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9962E7"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FF2F2A">
        <w:rPr>
          <w:rFonts w:ascii="Times New Roman" w:hAnsi="Times New Roman" w:cs="Times New Roman"/>
          <w:sz w:val="28"/>
          <w:szCs w:val="28"/>
        </w:rPr>
        <w:t>22.12.2010 № 393</w:t>
      </w:r>
      <w:r w:rsidR="007D5938" w:rsidRPr="007D5938">
        <w:rPr>
          <w:rFonts w:ascii="Times New Roman" w:hAnsi="Times New Roman" w:cs="Times New Roman"/>
          <w:sz w:val="28"/>
          <w:szCs w:val="28"/>
        </w:rPr>
        <w:t xml:space="preserve"> </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В целях приведения административного регламента</w:t>
      </w:r>
      <w:r w:rsidR="007D5938">
        <w:rPr>
          <w:rFonts w:ascii="Times New Roman" w:hAnsi="Times New Roman" w:cs="Times New Roman"/>
          <w:sz w:val="28"/>
          <w:szCs w:val="28"/>
        </w:rPr>
        <w:t xml:space="preserve"> </w:t>
      </w:r>
      <w:r w:rsidR="00FF2F2A" w:rsidRPr="00FF2F2A">
        <w:rPr>
          <w:rFonts w:ascii="Times New Roman" w:hAnsi="Times New Roman" w:cs="Times New Roman"/>
          <w:sz w:val="28"/>
          <w:szCs w:val="28"/>
        </w:rPr>
        <w:t xml:space="preserve">предоставления государственной услуги по обеспечению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w:t>
      </w:r>
      <w:r w:rsidR="00FF2F2A">
        <w:rPr>
          <w:rFonts w:ascii="Times New Roman" w:hAnsi="Times New Roman" w:cs="Times New Roman"/>
          <w:sz w:val="28"/>
          <w:szCs w:val="28"/>
        </w:rPr>
        <w:t>Федерации, потерявшим кормильца</w:t>
      </w:r>
      <w:r w:rsidR="007D5938">
        <w:rPr>
          <w:rFonts w:ascii="Times New Roman" w:hAnsi="Times New Roman" w:cs="Times New Roman"/>
          <w:sz w:val="28"/>
          <w:szCs w:val="28"/>
        </w:rPr>
        <w:t xml:space="preserve"> </w:t>
      </w:r>
      <w:r>
        <w:rPr>
          <w:rFonts w:ascii="Times New Roman" w:hAnsi="Times New Roman" w:cs="Times New Roman"/>
          <w:sz w:val="28"/>
          <w:szCs w:val="28"/>
        </w:rPr>
        <w:t>в соответствие с действующим законодательством</w:t>
      </w:r>
      <w:proofErr w:type="gramEnd"/>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CC4B0D" w:rsidRDefault="00FC0911" w:rsidP="00CC4B0D">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w:t>
      </w:r>
      <w:r w:rsidR="00CC4B0D">
        <w:rPr>
          <w:rFonts w:ascii="Times New Roman" w:hAnsi="Times New Roman" w:cs="Times New Roman"/>
          <w:sz w:val="28"/>
          <w:szCs w:val="28"/>
        </w:rPr>
        <w:t>приказ министерства социального развития Новосибирской области от 22.12.2010 № 393 «Об утверждении а</w:t>
      </w:r>
      <w:r w:rsidRPr="00B016A0">
        <w:rPr>
          <w:rFonts w:ascii="Times New Roman" w:hAnsi="Times New Roman" w:cs="Times New Roman"/>
          <w:sz w:val="28"/>
          <w:szCs w:val="28"/>
        </w:rPr>
        <w:t>дминистративн</w:t>
      </w:r>
      <w:r w:rsidR="00CC4B0D">
        <w:rPr>
          <w:rFonts w:ascii="Times New Roman" w:hAnsi="Times New Roman" w:cs="Times New Roman"/>
          <w:sz w:val="28"/>
          <w:szCs w:val="28"/>
        </w:rPr>
        <w:t>ого</w:t>
      </w:r>
      <w:r w:rsidRPr="00B016A0">
        <w:rPr>
          <w:rFonts w:ascii="Times New Roman" w:hAnsi="Times New Roman" w:cs="Times New Roman"/>
          <w:sz w:val="28"/>
          <w:szCs w:val="28"/>
        </w:rPr>
        <w:t xml:space="preserve"> регламент</w:t>
      </w:r>
      <w:r w:rsidR="00CC4B0D">
        <w:rPr>
          <w:rFonts w:ascii="Times New Roman" w:hAnsi="Times New Roman" w:cs="Times New Roman"/>
          <w:sz w:val="28"/>
          <w:szCs w:val="28"/>
        </w:rPr>
        <w:t>а</w:t>
      </w:r>
      <w:r w:rsidRPr="00B016A0">
        <w:rPr>
          <w:rFonts w:ascii="Times New Roman" w:hAnsi="Times New Roman" w:cs="Times New Roman"/>
          <w:sz w:val="28"/>
          <w:szCs w:val="28"/>
        </w:rPr>
        <w:t xml:space="preserve"> </w:t>
      </w:r>
      <w:r w:rsidR="00FF2F2A" w:rsidRPr="00FF2F2A">
        <w:rPr>
          <w:rFonts w:ascii="Times New Roman" w:hAnsi="Times New Roman" w:cs="Times New Roman"/>
          <w:sz w:val="28"/>
          <w:szCs w:val="28"/>
        </w:rPr>
        <w:t xml:space="preserve">предоставления государственной услуги по обеспечению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w:t>
      </w:r>
      <w:r w:rsidR="00FF2F2A">
        <w:rPr>
          <w:rFonts w:ascii="Times New Roman" w:hAnsi="Times New Roman" w:cs="Times New Roman"/>
          <w:sz w:val="28"/>
          <w:szCs w:val="28"/>
        </w:rPr>
        <w:t>Федерации</w:t>
      </w:r>
      <w:proofErr w:type="gramEnd"/>
      <w:r w:rsidR="00FF2F2A">
        <w:rPr>
          <w:rFonts w:ascii="Times New Roman" w:hAnsi="Times New Roman" w:cs="Times New Roman"/>
          <w:sz w:val="28"/>
          <w:szCs w:val="28"/>
        </w:rPr>
        <w:t xml:space="preserve">, </w:t>
      </w:r>
      <w:proofErr w:type="gramStart"/>
      <w:r w:rsidR="00FF2F2A">
        <w:rPr>
          <w:rFonts w:ascii="Times New Roman" w:hAnsi="Times New Roman" w:cs="Times New Roman"/>
          <w:sz w:val="28"/>
          <w:szCs w:val="28"/>
        </w:rPr>
        <w:t>потерявшим</w:t>
      </w:r>
      <w:proofErr w:type="gramEnd"/>
      <w:r w:rsidR="00FF2F2A">
        <w:rPr>
          <w:rFonts w:ascii="Times New Roman" w:hAnsi="Times New Roman" w:cs="Times New Roman"/>
          <w:sz w:val="28"/>
          <w:szCs w:val="28"/>
        </w:rPr>
        <w:t xml:space="preserve"> кормильца</w:t>
      </w:r>
      <w:r w:rsidR="00CC4B0D">
        <w:rPr>
          <w:rFonts w:ascii="Times New Roman" w:hAnsi="Times New Roman" w:cs="Times New Roman"/>
          <w:sz w:val="28"/>
          <w:szCs w:val="28"/>
        </w:rPr>
        <w:t xml:space="preserve">» </w:t>
      </w:r>
      <w:r w:rsidR="00CC4B0D">
        <w:rPr>
          <w:rFonts w:ascii="Times New Roman" w:hAnsi="Times New Roman" w:cs="Times New Roman"/>
          <w:sz w:val="28"/>
          <w:szCs w:val="28"/>
        </w:rPr>
        <w:t>следующие изменения:</w:t>
      </w:r>
    </w:p>
    <w:p w:rsidR="00CC4B0D" w:rsidRDefault="00CC4B0D" w:rsidP="00CC4B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FC0911" w:rsidRDefault="00CC4B0D" w:rsidP="00CC4B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а</w:t>
      </w:r>
      <w:r w:rsidR="006F0C33" w:rsidRPr="006F0C33">
        <w:rPr>
          <w:rFonts w:ascii="Times New Roman" w:hAnsi="Times New Roman" w:cs="Times New Roman"/>
          <w:sz w:val="28"/>
          <w:szCs w:val="28"/>
        </w:rPr>
        <w:t>дминистративно</w:t>
      </w:r>
      <w:r>
        <w:rPr>
          <w:rFonts w:ascii="Times New Roman" w:hAnsi="Times New Roman" w:cs="Times New Roman"/>
          <w:sz w:val="28"/>
          <w:szCs w:val="28"/>
        </w:rPr>
        <w:t>м</w:t>
      </w:r>
      <w:r w:rsidR="006F0C33" w:rsidRPr="006F0C33">
        <w:rPr>
          <w:rFonts w:ascii="Times New Roman" w:hAnsi="Times New Roman" w:cs="Times New Roman"/>
          <w:sz w:val="28"/>
          <w:szCs w:val="28"/>
        </w:rPr>
        <w:t xml:space="preserve"> регламент</w:t>
      </w:r>
      <w:r>
        <w:rPr>
          <w:rFonts w:ascii="Times New Roman" w:hAnsi="Times New Roman" w:cs="Times New Roman"/>
          <w:sz w:val="28"/>
          <w:szCs w:val="28"/>
        </w:rPr>
        <w:t>е</w:t>
      </w:r>
      <w:r w:rsidR="006F0C33" w:rsidRPr="006F0C33">
        <w:rPr>
          <w:rFonts w:ascii="Times New Roman" w:hAnsi="Times New Roman" w:cs="Times New Roman"/>
          <w:sz w:val="28"/>
          <w:szCs w:val="28"/>
        </w:rPr>
        <w:t xml:space="preserve"> </w:t>
      </w:r>
      <w:r w:rsidR="007D5938" w:rsidRPr="00856354">
        <w:rPr>
          <w:rFonts w:ascii="Times New Roman" w:hAnsi="Times New Roman" w:cs="Times New Roman"/>
          <w:sz w:val="28"/>
          <w:szCs w:val="28"/>
        </w:rPr>
        <w:t>предоставления</w:t>
      </w:r>
      <w:r w:rsidR="00FF2F2A">
        <w:rPr>
          <w:rFonts w:ascii="Times New Roman" w:hAnsi="Times New Roman" w:cs="Times New Roman"/>
          <w:sz w:val="28"/>
          <w:szCs w:val="28"/>
        </w:rPr>
        <w:t xml:space="preserve"> </w:t>
      </w:r>
      <w:r w:rsidR="00FF2F2A" w:rsidRPr="00FF2F2A">
        <w:rPr>
          <w:rFonts w:ascii="Times New Roman" w:hAnsi="Times New Roman" w:cs="Times New Roman"/>
          <w:sz w:val="28"/>
          <w:szCs w:val="28"/>
        </w:rPr>
        <w:t xml:space="preserve">государственной услуги по обеспечению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w:t>
      </w:r>
      <w:r w:rsidR="00FF2F2A">
        <w:rPr>
          <w:rFonts w:ascii="Times New Roman" w:hAnsi="Times New Roman" w:cs="Times New Roman"/>
          <w:sz w:val="28"/>
          <w:szCs w:val="28"/>
        </w:rPr>
        <w:t>Федерации, потерявшим кормильца</w:t>
      </w:r>
      <w:r w:rsidR="00FC0911">
        <w:rPr>
          <w:rFonts w:ascii="Times New Roman" w:hAnsi="Times New Roman" w:cs="Times New Roman"/>
          <w:sz w:val="28"/>
          <w:szCs w:val="28"/>
        </w:rPr>
        <w:t xml:space="preserve"> </w:t>
      </w:r>
      <w:r w:rsidR="00371A25">
        <w:rPr>
          <w:rFonts w:ascii="Times New Roman" w:hAnsi="Times New Roman" w:cs="Times New Roman"/>
          <w:sz w:val="28"/>
          <w:szCs w:val="28"/>
        </w:rPr>
        <w:t>(далее – Административный регламент)</w:t>
      </w:r>
      <w:r w:rsidR="00FC0911">
        <w:rPr>
          <w:rFonts w:ascii="Times New Roman" w:hAnsi="Times New Roman" w:cs="Times New Roman"/>
          <w:sz w:val="28"/>
          <w:szCs w:val="28"/>
        </w:rPr>
        <w:t>:</w:t>
      </w:r>
      <w:proofErr w:type="gramEnd"/>
    </w:p>
    <w:p w:rsidR="00FF7F81" w:rsidRDefault="00FF7F81" w:rsidP="00FF7F81">
      <w:pPr>
        <w:spacing w:after="0" w:line="240" w:lineRule="auto"/>
        <w:ind w:firstLine="709"/>
        <w:jc w:val="both"/>
        <w:rPr>
          <w:rFonts w:ascii="Times New Roman" w:hAnsi="Times New Roman" w:cs="Times New Roman"/>
          <w:sz w:val="28"/>
          <w:szCs w:val="28"/>
        </w:rPr>
      </w:pPr>
      <w:r w:rsidRPr="005C64A0">
        <w:rPr>
          <w:rFonts w:ascii="Times New Roman" w:hAnsi="Times New Roman" w:cs="Times New Roman"/>
          <w:sz w:val="28"/>
          <w:szCs w:val="28"/>
        </w:rPr>
        <w:t>1) в пункте 1 слова «министерство социального развития</w:t>
      </w:r>
      <w:r w:rsidR="00FE4F2F">
        <w:rPr>
          <w:rFonts w:ascii="Times New Roman" w:hAnsi="Times New Roman" w:cs="Times New Roman"/>
          <w:sz w:val="28"/>
          <w:szCs w:val="28"/>
        </w:rPr>
        <w:t xml:space="preserve"> Новосибирской области</w:t>
      </w:r>
      <w:r w:rsidRPr="005C64A0">
        <w:rPr>
          <w:rFonts w:ascii="Times New Roman" w:hAnsi="Times New Roman" w:cs="Times New Roman"/>
          <w:sz w:val="28"/>
          <w:szCs w:val="28"/>
        </w:rPr>
        <w:t>» заменить словами «министерство труда и социального развития</w:t>
      </w:r>
      <w:r w:rsidR="00FE4F2F">
        <w:rPr>
          <w:rFonts w:ascii="Times New Roman" w:hAnsi="Times New Roman" w:cs="Times New Roman"/>
          <w:sz w:val="28"/>
          <w:szCs w:val="28"/>
        </w:rPr>
        <w:t xml:space="preserve"> Новосибирской области</w:t>
      </w:r>
      <w:r w:rsidRPr="005C64A0">
        <w:rPr>
          <w:rFonts w:ascii="Times New Roman" w:hAnsi="Times New Roman" w:cs="Times New Roman"/>
          <w:sz w:val="28"/>
          <w:szCs w:val="28"/>
        </w:rPr>
        <w:t>»;</w:t>
      </w:r>
    </w:p>
    <w:p w:rsidR="00FC0911" w:rsidRPr="00F85702" w:rsidRDefault="00FF2F2A"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F0C33">
        <w:rPr>
          <w:rFonts w:ascii="Times New Roman" w:hAnsi="Times New Roman" w:cs="Times New Roman"/>
          <w:sz w:val="28"/>
          <w:szCs w:val="28"/>
        </w:rPr>
        <w:t>)</w:t>
      </w:r>
      <w:r w:rsidR="000157DC">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пункте</w:t>
      </w:r>
      <w:r w:rsidR="00FC0911" w:rsidRPr="00F85702">
        <w:rPr>
          <w:rFonts w:ascii="Times New Roman" w:hAnsi="Times New Roman" w:cs="Times New Roman"/>
          <w:sz w:val="28"/>
          <w:szCs w:val="28"/>
        </w:rPr>
        <w:t xml:space="preserve"> 3:</w:t>
      </w:r>
    </w:p>
    <w:p w:rsidR="00FE4F2F"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абзацы первый, второй изложить в следующей редакции:</w:t>
      </w:r>
    </w:p>
    <w:p w:rsidR="00FE4F2F" w:rsidRPr="00527D00"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FE4F2F"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FE4F2F"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FE4F2F" w:rsidRPr="00FE2358"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E4F2F" w:rsidRDefault="00FE4F2F" w:rsidP="00FE4F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FC0911" w:rsidRDefault="00FF2F2A"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157DC">
        <w:rPr>
          <w:rFonts w:ascii="Times New Roman" w:hAnsi="Times New Roman" w:cs="Times New Roman"/>
          <w:sz w:val="28"/>
          <w:szCs w:val="28"/>
        </w:rPr>
        <w:t>) </w:t>
      </w:r>
      <w:r w:rsidR="00FC0911">
        <w:rPr>
          <w:rFonts w:ascii="Times New Roman" w:hAnsi="Times New Roman" w:cs="Times New Roman"/>
          <w:sz w:val="28"/>
          <w:szCs w:val="28"/>
        </w:rPr>
        <w:t xml:space="preserve">абзац </w:t>
      </w:r>
      <w:r w:rsidR="000157DC">
        <w:rPr>
          <w:rFonts w:ascii="Times New Roman" w:hAnsi="Times New Roman" w:cs="Times New Roman"/>
          <w:sz w:val="28"/>
          <w:szCs w:val="28"/>
        </w:rPr>
        <w:t>четвертый</w:t>
      </w:r>
      <w:r w:rsidR="00FC0911">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CE12D4">
        <w:rPr>
          <w:rFonts w:ascii="Times New Roman" w:hAnsi="Times New Roman" w:cs="Times New Roman"/>
          <w:sz w:val="28"/>
          <w:szCs w:val="28"/>
        </w:rPr>
        <w:t>.</w:t>
      </w:r>
      <w:r>
        <w:rPr>
          <w:rFonts w:ascii="Times New Roman" w:hAnsi="Times New Roman" w:cs="Times New Roman"/>
          <w:sz w:val="28"/>
          <w:szCs w:val="28"/>
        </w:rPr>
        <w:t>»;</w:t>
      </w:r>
      <w:proofErr w:type="gramEnd"/>
    </w:p>
    <w:p w:rsidR="005D15F7" w:rsidRDefault="00FF2F2A" w:rsidP="00AB1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157DC">
        <w:rPr>
          <w:rFonts w:ascii="Times New Roman" w:hAnsi="Times New Roman" w:cs="Times New Roman"/>
          <w:sz w:val="28"/>
          <w:szCs w:val="28"/>
        </w:rPr>
        <w:t>)</w:t>
      </w:r>
      <w:r w:rsidR="00FC0911" w:rsidRPr="00FE2358">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пункте 11:</w:t>
      </w:r>
      <w:r w:rsidR="005E0A1E">
        <w:rPr>
          <w:rFonts w:ascii="Times New Roman" w:hAnsi="Times New Roman" w:cs="Times New Roman"/>
          <w:sz w:val="28"/>
          <w:szCs w:val="28"/>
        </w:rPr>
        <w:t xml:space="preserve"> </w:t>
      </w:r>
    </w:p>
    <w:p w:rsidR="003978F8" w:rsidRDefault="005D15F7"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FC0911">
        <w:rPr>
          <w:rFonts w:ascii="Times New Roman" w:hAnsi="Times New Roman" w:cs="Times New Roman"/>
          <w:sz w:val="28"/>
          <w:szCs w:val="28"/>
        </w:rPr>
        <w:t>)</w:t>
      </w:r>
      <w:r w:rsidR="00AB15BF">
        <w:rPr>
          <w:rFonts w:ascii="Times New Roman" w:hAnsi="Times New Roman" w:cs="Times New Roman"/>
          <w:sz w:val="28"/>
          <w:szCs w:val="28"/>
        </w:rPr>
        <w:t> </w:t>
      </w:r>
      <w:r w:rsidR="003978F8">
        <w:rPr>
          <w:rFonts w:ascii="Times New Roman" w:hAnsi="Times New Roman" w:cs="Times New Roman"/>
          <w:sz w:val="28"/>
          <w:szCs w:val="28"/>
        </w:rPr>
        <w:t>в абзаце третьем после цифр «04.04.2017» дополнить цифрами «01.07.2017»;</w:t>
      </w:r>
    </w:p>
    <w:p w:rsidR="003978F8" w:rsidRDefault="003978F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rsidR="003978F8" w:rsidRDefault="003978F8" w:rsidP="003978F8">
      <w:pPr>
        <w:pStyle w:val="a8"/>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3978F8" w:rsidRDefault="003978F8" w:rsidP="003978F8">
      <w:pPr>
        <w:pStyle w:val="a8"/>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121, 07.06.2011; № 162, 27.07.2011; № 165, 29.07.2011; № 77, 10.04.2013; № 163, </w:t>
      </w:r>
      <w:r w:rsidRPr="004D43C2">
        <w:rPr>
          <w:rFonts w:ascii="Times New Roman" w:hAnsi="Times New Roman" w:cs="Times New Roman"/>
          <w:sz w:val="28"/>
          <w:szCs w:val="28"/>
        </w:rPr>
        <w:lastRenderedPageBreak/>
        <w:t>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3978F8" w:rsidRDefault="003978F8" w:rsidP="003978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в абзаце четвертом после цифр «29.12.2017» дополнить цифрами                            «; 05.12.2017; 29.12.2017; 19.02.2018»;</w:t>
      </w:r>
    </w:p>
    <w:p w:rsidR="00711E58" w:rsidRDefault="003978F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 абзаце шестом после цифр «05.12.2016» дополнить цифрами «30.07.2017; 23.04.2018;»;</w:t>
      </w:r>
    </w:p>
    <w:p w:rsidR="00711E58" w:rsidRDefault="00711E5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в абзаце седьмом после цифр «05.12.2016» дополнить цифрами «07.03.2018»;</w:t>
      </w:r>
    </w:p>
    <w:p w:rsidR="00711E58" w:rsidRDefault="00711E5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 абзаце двенадцатом после цифр «23.06.2016» дополнить цифрами «12.10.2017»;</w:t>
      </w:r>
    </w:p>
    <w:p w:rsidR="00FE4F2F" w:rsidRDefault="00711E5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в абзаце тринадцатом после цифр « 18.07.2016» дополнить словами и цифрами «; </w:t>
      </w:r>
      <w:r w:rsidRPr="004D43C2">
        <w:rPr>
          <w:rFonts w:ascii="Times New Roman" w:hAnsi="Times New Roman" w:cs="Times New Roman"/>
          <w:sz w:val="28"/>
          <w:szCs w:val="28"/>
        </w:rPr>
        <w:t xml:space="preserve">Официальный интернет-портал правовой информации </w:t>
      </w:r>
      <w:hyperlink r:id="rId12" w:history="1">
        <w:r w:rsidRPr="00711E58">
          <w:rPr>
            <w:rStyle w:val="a5"/>
            <w:rFonts w:ascii="Times New Roman" w:hAnsi="Times New Roman" w:cs="Times New Roman"/>
            <w:color w:val="auto"/>
            <w:sz w:val="28"/>
            <w:szCs w:val="28"/>
            <w:u w:val="none"/>
          </w:rPr>
          <w:t>http://www.pravo.gov.ru</w:t>
        </w:r>
      </w:hyperlink>
      <w:r w:rsidRPr="00711E58">
        <w:rPr>
          <w:rFonts w:ascii="Times New Roman" w:hAnsi="Times New Roman" w:cs="Times New Roman"/>
          <w:sz w:val="28"/>
          <w:szCs w:val="28"/>
        </w:rPr>
        <w:t>,</w:t>
      </w:r>
      <w:r w:rsidRPr="00711E58">
        <w:rPr>
          <w:rFonts w:ascii="Times New Roman" w:hAnsi="Times New Roman" w:cs="Times New Roman"/>
          <w:sz w:val="28"/>
          <w:szCs w:val="28"/>
        </w:rPr>
        <w:t xml:space="preserve"> </w:t>
      </w:r>
      <w:r>
        <w:rPr>
          <w:rFonts w:ascii="Times New Roman" w:hAnsi="Times New Roman" w:cs="Times New Roman"/>
          <w:sz w:val="28"/>
          <w:szCs w:val="28"/>
        </w:rPr>
        <w:t>19.07.2016»;</w:t>
      </w:r>
    </w:p>
    <w:p w:rsidR="00711E58" w:rsidRDefault="00711E58"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абзацы четырнадцатый, пятнадцатый изложить в следующей редакции:</w:t>
      </w:r>
    </w:p>
    <w:p w:rsidR="00711E58" w:rsidRDefault="00711E58" w:rsidP="00711E58">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FE4F2F" w:rsidRDefault="00711E58" w:rsidP="005F11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3"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055F22" w:rsidRPr="00055F22" w:rsidRDefault="00FF2F2A" w:rsidP="00055F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B15BF">
        <w:rPr>
          <w:rFonts w:ascii="Times New Roman" w:hAnsi="Times New Roman" w:cs="Times New Roman"/>
          <w:sz w:val="28"/>
          <w:szCs w:val="28"/>
        </w:rPr>
        <w:t>) </w:t>
      </w:r>
      <w:r w:rsidR="00055F22" w:rsidRPr="00055F22">
        <w:rPr>
          <w:rFonts w:ascii="Times New Roman" w:hAnsi="Times New Roman" w:cs="Times New Roman"/>
          <w:sz w:val="28"/>
          <w:szCs w:val="28"/>
        </w:rPr>
        <w:t>абзац девятый пункта 22 изложить в следующей редакции:</w:t>
      </w:r>
    </w:p>
    <w:p w:rsid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sidRPr="00055F22">
        <w:rPr>
          <w:rFonts w:ascii="Times New Roman" w:hAnsi="Times New Roman" w:cs="Times New Roman"/>
          <w:sz w:val="28"/>
          <w:szCs w:val="28"/>
        </w:rPr>
        <w:t>;»</w:t>
      </w:r>
      <w:proofErr w:type="gramEnd"/>
      <w:r w:rsidRPr="00055F22">
        <w:rPr>
          <w:rFonts w:ascii="Times New Roman" w:hAnsi="Times New Roman" w:cs="Times New Roman"/>
          <w:sz w:val="28"/>
          <w:szCs w:val="28"/>
        </w:rPr>
        <w:t>;</w:t>
      </w:r>
    </w:p>
    <w:p w:rsidR="005F115A" w:rsidRDefault="005F115A"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 абзаце восемнадцатом пункта 25 после слов «персональное дело заявителя» дополнить словами «, которое подлежи хранению в течение трех лет с момента прекращения предоставления государственной услуги»;</w:t>
      </w:r>
    </w:p>
    <w:p w:rsidR="00055F22" w:rsidRPr="0017576A" w:rsidRDefault="00FF2F2A" w:rsidP="005F115A">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9</w:t>
      </w:r>
      <w:r w:rsidR="00AB15BF">
        <w:rPr>
          <w:rFonts w:ascii="Times New Roman" w:hAnsi="Times New Roman" w:cs="Times New Roman"/>
          <w:sz w:val="28"/>
          <w:szCs w:val="28"/>
        </w:rPr>
        <w:t>)</w:t>
      </w:r>
      <w:r w:rsidR="00FC0911" w:rsidRPr="00FE2358">
        <w:rPr>
          <w:rFonts w:ascii="Times New Roman" w:hAnsi="Times New Roman" w:cs="Times New Roman"/>
          <w:sz w:val="28"/>
          <w:szCs w:val="28"/>
        </w:rPr>
        <w:t> </w:t>
      </w:r>
      <w:r w:rsidR="00192E71" w:rsidRPr="005F115A">
        <w:rPr>
          <w:rFonts w:ascii="Times New Roman" w:hAnsi="Times New Roman" w:cs="Times New Roman"/>
          <w:sz w:val="28"/>
          <w:szCs w:val="28"/>
        </w:rPr>
        <w:t>абзац седьмой пункта 3</w:t>
      </w:r>
      <w:r w:rsidR="00094B3C" w:rsidRPr="005F115A">
        <w:rPr>
          <w:rFonts w:ascii="Times New Roman" w:hAnsi="Times New Roman" w:cs="Times New Roman"/>
          <w:sz w:val="28"/>
          <w:szCs w:val="28"/>
        </w:rPr>
        <w:t>0</w:t>
      </w:r>
      <w:r w:rsidR="00192E71" w:rsidRPr="005F115A">
        <w:rPr>
          <w:rFonts w:ascii="Times New Roman" w:hAnsi="Times New Roman" w:cs="Times New Roman"/>
          <w:sz w:val="28"/>
          <w:szCs w:val="28"/>
        </w:rPr>
        <w:t>, абзац шестой пункта 3</w:t>
      </w:r>
      <w:r w:rsidR="005F115A" w:rsidRPr="005F115A">
        <w:rPr>
          <w:rFonts w:ascii="Times New Roman" w:hAnsi="Times New Roman" w:cs="Times New Roman"/>
          <w:sz w:val="28"/>
          <w:szCs w:val="28"/>
        </w:rPr>
        <w:t>5</w:t>
      </w:r>
      <w:r w:rsidR="009059F6" w:rsidRPr="005F115A">
        <w:rPr>
          <w:rFonts w:ascii="Times New Roman" w:hAnsi="Times New Roman" w:cs="Times New Roman"/>
          <w:sz w:val="28"/>
          <w:szCs w:val="28"/>
        </w:rPr>
        <w:t xml:space="preserve"> </w:t>
      </w:r>
      <w:r w:rsidR="00055F22" w:rsidRPr="005F115A">
        <w:rPr>
          <w:rFonts w:ascii="Times New Roman" w:hAnsi="Times New Roman" w:cs="Times New Roman"/>
          <w:sz w:val="28"/>
          <w:szCs w:val="28"/>
        </w:rPr>
        <w:t>изложить в следующей редакции:</w:t>
      </w:r>
    </w:p>
    <w:p w:rsidR="005F115A" w:rsidRDefault="005F115A" w:rsidP="005F11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w:t>
      </w:r>
      <w:r>
        <w:rPr>
          <w:rFonts w:ascii="Times New Roman" w:hAnsi="Times New Roman" w:cs="Times New Roman"/>
          <w:sz w:val="28"/>
          <w:szCs w:val="28"/>
        </w:rPr>
        <w:lastRenderedPageBreak/>
        <w:t>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B6583B" w:rsidRPr="00D12469" w:rsidRDefault="00055F22"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5F115A">
        <w:rPr>
          <w:rFonts w:ascii="Times New Roman" w:hAnsi="Times New Roman" w:cs="Times New Roman"/>
          <w:sz w:val="28"/>
          <w:szCs w:val="28"/>
        </w:rPr>
        <w:t>0</w:t>
      </w:r>
      <w:r w:rsidR="00B6583B" w:rsidRPr="00D12469">
        <w:rPr>
          <w:rFonts w:ascii="Times New Roman" w:hAnsi="Times New Roman" w:cs="Times New Roman"/>
          <w:sz w:val="28"/>
          <w:szCs w:val="28"/>
        </w:rPr>
        <w:t xml:space="preserve">) раздел </w:t>
      </w:r>
      <w:r w:rsidR="00B6583B" w:rsidRPr="00D12469">
        <w:rPr>
          <w:rFonts w:ascii="Times New Roman" w:hAnsi="Times New Roman" w:cs="Times New Roman"/>
          <w:sz w:val="28"/>
          <w:szCs w:val="28"/>
          <w:lang w:val="en-US"/>
        </w:rPr>
        <w:t>V</w:t>
      </w:r>
      <w:r w:rsidR="00B6583B"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3E1F48" w:rsidRPr="00D12469" w:rsidRDefault="003E1F48" w:rsidP="00B6583B">
      <w:pPr>
        <w:pStyle w:val="ConsPlusNormal"/>
        <w:jc w:val="both"/>
        <w:rPr>
          <w:rFonts w:ascii="Times New Roman" w:hAnsi="Times New Roman" w:cs="Times New Roman"/>
          <w:sz w:val="28"/>
          <w:szCs w:val="28"/>
        </w:rPr>
      </w:pPr>
    </w:p>
    <w:p w:rsidR="005F115A" w:rsidRDefault="005F115A" w:rsidP="005F115A">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5F115A" w:rsidRDefault="005F115A" w:rsidP="005F115A">
      <w:pPr>
        <w:spacing w:after="0" w:line="240" w:lineRule="auto"/>
        <w:ind w:firstLine="709"/>
        <w:jc w:val="both"/>
        <w:rPr>
          <w:rFonts w:ascii="Times New Roman" w:hAnsi="Times New Roman"/>
          <w:sz w:val="28"/>
          <w:szCs w:val="28"/>
        </w:rPr>
      </w:pP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5</w:t>
      </w:r>
      <w:r>
        <w:rPr>
          <w:rFonts w:ascii="Times New Roman" w:hAnsi="Times New Roman" w:cs="Times New Roman"/>
          <w:sz w:val="28"/>
          <w:szCs w:val="28"/>
        </w:rPr>
        <w:t>.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 в досудебном (внесудебном) порядке. </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6</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F115A" w:rsidRDefault="005F115A" w:rsidP="005F115A">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cs="Times New Roman"/>
          <w:sz w:val="28"/>
          <w:szCs w:val="28"/>
        </w:rPr>
        <w:t>»;</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5F115A" w:rsidRPr="007153F8" w:rsidRDefault="005F115A" w:rsidP="005F115A">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5F115A" w:rsidRDefault="005F115A" w:rsidP="005F115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lastRenderedPageBreak/>
        <w:t xml:space="preserve">услуги в полном объеме в порядке, определенном </w:t>
      </w:r>
      <w:hyperlink r:id="rId14"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F115A" w:rsidRDefault="005F115A" w:rsidP="005F115A">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5F115A" w:rsidRDefault="005F115A" w:rsidP="005F115A">
      <w:pPr>
        <w:spacing w:before="120" w:after="0" w:line="240" w:lineRule="auto"/>
        <w:ind w:firstLine="709"/>
        <w:jc w:val="both"/>
        <w:rPr>
          <w:rFonts w:ascii="Times New Roman" w:hAnsi="Times New Roman"/>
          <w:sz w:val="28"/>
          <w:szCs w:val="28"/>
        </w:rPr>
      </w:pPr>
      <w:r>
        <w:rPr>
          <w:rFonts w:ascii="Times New Roman" w:hAnsi="Times New Roman" w:cs="Times New Roman"/>
          <w:sz w:val="28"/>
          <w:szCs w:val="28"/>
        </w:rPr>
        <w:t>3</w:t>
      </w:r>
      <w:r>
        <w:rPr>
          <w:rFonts w:ascii="Times New Roman" w:hAnsi="Times New Roman" w:cs="Times New Roman"/>
          <w:sz w:val="28"/>
          <w:szCs w:val="28"/>
        </w:rPr>
        <w:t>7</w:t>
      </w:r>
      <w:r>
        <w:rPr>
          <w:rFonts w:ascii="Times New Roman" w:hAnsi="Times New Roman" w:cs="Times New Roman"/>
          <w:sz w:val="28"/>
          <w:szCs w:val="28"/>
        </w:rPr>
        <w:t>.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F115A" w:rsidRDefault="005F115A" w:rsidP="005F115A">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5F115A" w:rsidRPr="00334909" w:rsidRDefault="005F115A" w:rsidP="005F115A">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15" w:history="1">
        <w:r w:rsidRPr="00E03C2C">
          <w:rPr>
            <w:rStyle w:val="a5"/>
            <w:rFonts w:ascii="Times New Roman" w:hAnsi="Times New Roman" w:cs="Times New Roman"/>
            <w:color w:val="auto"/>
            <w:sz w:val="28"/>
            <w:szCs w:val="28"/>
            <w:u w:val="none"/>
            <w:lang w:val="en-US"/>
          </w:rPr>
          <w:t>http</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www</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mtsr</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nso</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ru</w:t>
        </w:r>
      </w:hyperlink>
      <w:r w:rsidRPr="00E03C2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6" w:history="1">
        <w:proofErr w:type="gramEnd"/>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proofErr w:type="gramStart"/>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5F115A" w:rsidRDefault="005F115A" w:rsidP="005F115A">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8</w:t>
      </w:r>
      <w:r>
        <w:rPr>
          <w:rFonts w:ascii="Times New Roman" w:hAnsi="Times New Roman" w:cs="Times New Roman"/>
          <w:sz w:val="28"/>
          <w:szCs w:val="28"/>
        </w:rPr>
        <w:t>. Личный прием министра проводится еженедельно, по пятницам, начало приема с 14.00.</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 Жалоба должна содержать:</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0</w:t>
      </w:r>
      <w:r>
        <w:rPr>
          <w:rFonts w:ascii="Times New Roman" w:hAnsi="Times New Roman" w:cs="Times New Roman"/>
          <w:sz w:val="28"/>
          <w:szCs w:val="28"/>
        </w:rPr>
        <w:t>.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5F115A" w:rsidRDefault="005F115A" w:rsidP="005F11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2</w:t>
      </w:r>
      <w:r>
        <w:rPr>
          <w:rFonts w:ascii="Times New Roman" w:hAnsi="Times New Roman" w:cs="Times New Roman"/>
          <w:sz w:val="28"/>
          <w:szCs w:val="28"/>
        </w:rPr>
        <w:t>. Порядок рассмотрения жалобы заявителя:</w:t>
      </w:r>
    </w:p>
    <w:p w:rsidR="005F115A" w:rsidRDefault="005F115A" w:rsidP="005F115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5F115A" w:rsidRDefault="005F115A" w:rsidP="005F115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5F115A" w:rsidRDefault="005F115A" w:rsidP="005F115A">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F115A" w:rsidRDefault="005F115A" w:rsidP="005F115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F115A" w:rsidRDefault="005F115A" w:rsidP="005F115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5F115A" w:rsidRPr="00FB2E7F"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3</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5F115A" w:rsidRPr="00FB2E7F" w:rsidRDefault="005F115A" w:rsidP="005F115A">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5F115A" w:rsidRDefault="005F115A" w:rsidP="005F1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115A" w:rsidRDefault="005F115A" w:rsidP="005F115A">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cs="Times New Roman"/>
          <w:sz w:val="28"/>
          <w:szCs w:val="28"/>
        </w:rPr>
        <w:t>.</w:t>
      </w:r>
      <w:r>
        <w:rPr>
          <w:rFonts w:ascii="Times New Roman" w:hAnsi="Times New Roman" w:cs="Times New Roman"/>
          <w:sz w:val="28"/>
          <w:szCs w:val="28"/>
        </w:rPr>
        <w:t>»;</w:t>
      </w:r>
      <w:proofErr w:type="gramEnd"/>
    </w:p>
    <w:p w:rsidR="005F115A" w:rsidRDefault="005F115A" w:rsidP="005F115A">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w:t>
      </w:r>
    </w:p>
    <w:p w:rsidR="005F115A" w:rsidRDefault="005F115A" w:rsidP="005F115A">
      <w:pPr>
        <w:spacing w:after="0" w:line="240" w:lineRule="auto"/>
        <w:ind w:firstLine="680"/>
        <w:jc w:val="both"/>
        <w:rPr>
          <w:rFonts w:ascii="Times New Roman" w:hAnsi="Times New Roman" w:cs="Times New Roman"/>
          <w:sz w:val="28"/>
          <w:szCs w:val="28"/>
        </w:rPr>
      </w:pPr>
      <w:proofErr w:type="gramStart"/>
      <w:r w:rsidRPr="005F115A">
        <w:rPr>
          <w:rFonts w:ascii="Times New Roman" w:hAnsi="Times New Roman" w:cs="Times New Roman"/>
          <w:sz w:val="28"/>
          <w:szCs w:val="28"/>
        </w:rPr>
        <w:t>1</w:t>
      </w:r>
      <w:r w:rsidRPr="005F115A">
        <w:rPr>
          <w:rFonts w:ascii="Times New Roman" w:hAnsi="Times New Roman" w:cs="Times New Roman"/>
          <w:sz w:val="28"/>
          <w:szCs w:val="28"/>
        </w:rPr>
        <w:t>2</w:t>
      </w:r>
      <w:r w:rsidRPr="005F115A">
        <w:rPr>
          <w:rFonts w:ascii="Times New Roman" w:hAnsi="Times New Roman" w:cs="Times New Roman"/>
          <w:sz w:val="28"/>
          <w:szCs w:val="28"/>
        </w:rPr>
        <w:t xml:space="preserve">) в приложении № 2 к Административному регламенту после слов </w:t>
      </w:r>
      <w:r>
        <w:rPr>
          <w:rFonts w:ascii="Times New Roman" w:hAnsi="Times New Roman" w:cs="Times New Roman"/>
          <w:sz w:val="28"/>
          <w:szCs w:val="28"/>
        </w:rPr>
        <w:t xml:space="preserve">                    </w:t>
      </w:r>
      <w:r w:rsidRPr="005F115A">
        <w:rPr>
          <w:rFonts w:ascii="Times New Roman" w:hAnsi="Times New Roman" w:cs="Times New Roman"/>
          <w:sz w:val="28"/>
          <w:szCs w:val="28"/>
        </w:rPr>
        <w:t>«</w:t>
      </w:r>
      <w:r w:rsidRPr="005F115A">
        <w:rPr>
          <w:rFonts w:ascii="Times New Roman" w:hAnsi="Times New Roman" w:cs="Times New Roman"/>
          <w:bCs/>
          <w:sz w:val="28"/>
          <w:szCs w:val="28"/>
        </w:rPr>
        <w:t>серия, номер, кем и когда выдан)</w:t>
      </w:r>
      <w:r>
        <w:rPr>
          <w:rFonts w:ascii="Times New Roman" w:hAnsi="Times New Roman" w:cs="Times New Roman"/>
          <w:bCs/>
          <w:sz w:val="28"/>
          <w:szCs w:val="28"/>
        </w:rPr>
        <w:t>»</w:t>
      </w:r>
      <w:r w:rsidRPr="005F115A">
        <w:rPr>
          <w:rFonts w:ascii="Times New Roman" w:hAnsi="Times New Roman" w:cs="Times New Roman"/>
          <w:sz w:val="28"/>
          <w:szCs w:val="28"/>
        </w:rPr>
        <w:t xml:space="preserve"> дополнить словами «номер страхового</w:t>
      </w:r>
      <w:r>
        <w:rPr>
          <w:rFonts w:ascii="Times New Roman" w:hAnsi="Times New Roman" w:cs="Times New Roman"/>
          <w:sz w:val="28"/>
          <w:szCs w:val="28"/>
        </w:rPr>
        <w:t xml:space="preserve"> свидетельства государственного пенсионного страхования» (№ СНИЛС)»;</w:t>
      </w:r>
      <w:proofErr w:type="gramEnd"/>
    </w:p>
    <w:p w:rsidR="00901EFE" w:rsidRDefault="00901EFE" w:rsidP="00901EFE">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13) </w:t>
      </w:r>
      <w:r w:rsidRPr="005F115A">
        <w:rPr>
          <w:rFonts w:ascii="Times New Roman" w:hAnsi="Times New Roman" w:cs="Times New Roman"/>
          <w:sz w:val="28"/>
          <w:szCs w:val="28"/>
        </w:rPr>
        <w:t>в приложении № 2</w:t>
      </w:r>
      <w:r>
        <w:rPr>
          <w:rFonts w:ascii="Times New Roman" w:hAnsi="Times New Roman" w:cs="Times New Roman"/>
          <w:sz w:val="28"/>
          <w:szCs w:val="28"/>
        </w:rPr>
        <w:t>.1</w:t>
      </w:r>
      <w:r w:rsidRPr="005F115A">
        <w:rPr>
          <w:rFonts w:ascii="Times New Roman" w:hAnsi="Times New Roman" w:cs="Times New Roman"/>
          <w:sz w:val="28"/>
          <w:szCs w:val="28"/>
        </w:rPr>
        <w:t xml:space="preserve"> к Административному регламенту после слов </w:t>
      </w:r>
      <w:r>
        <w:rPr>
          <w:rFonts w:ascii="Times New Roman" w:hAnsi="Times New Roman" w:cs="Times New Roman"/>
          <w:sz w:val="28"/>
          <w:szCs w:val="28"/>
        </w:rPr>
        <w:t xml:space="preserve">                    </w:t>
      </w:r>
      <w:r w:rsidRPr="005F115A">
        <w:rPr>
          <w:rFonts w:ascii="Times New Roman" w:hAnsi="Times New Roman" w:cs="Times New Roman"/>
          <w:sz w:val="28"/>
          <w:szCs w:val="28"/>
        </w:rPr>
        <w:t>«</w:t>
      </w:r>
      <w:r w:rsidRPr="005F115A">
        <w:rPr>
          <w:rFonts w:ascii="Times New Roman" w:hAnsi="Times New Roman" w:cs="Times New Roman"/>
          <w:bCs/>
          <w:sz w:val="28"/>
          <w:szCs w:val="28"/>
        </w:rPr>
        <w:t>серия, номер, кем и когда выдан)</w:t>
      </w:r>
      <w:r>
        <w:rPr>
          <w:rFonts w:ascii="Times New Roman" w:hAnsi="Times New Roman" w:cs="Times New Roman"/>
          <w:bCs/>
          <w:sz w:val="28"/>
          <w:szCs w:val="28"/>
        </w:rPr>
        <w:t>»</w:t>
      </w:r>
      <w:r w:rsidRPr="005F115A">
        <w:rPr>
          <w:rFonts w:ascii="Times New Roman" w:hAnsi="Times New Roman" w:cs="Times New Roman"/>
          <w:sz w:val="28"/>
          <w:szCs w:val="28"/>
        </w:rPr>
        <w:t xml:space="preserve"> дополнить словами «номер страхового</w:t>
      </w:r>
      <w:r>
        <w:rPr>
          <w:rFonts w:ascii="Times New Roman" w:hAnsi="Times New Roman" w:cs="Times New Roman"/>
          <w:sz w:val="28"/>
          <w:szCs w:val="28"/>
        </w:rPr>
        <w:t xml:space="preserve"> свидетельства государственного пенсионного страхования» (№ СНИЛС)»;</w:t>
      </w:r>
      <w:proofErr w:type="gramEnd"/>
    </w:p>
    <w:p w:rsidR="00901EFE" w:rsidRDefault="00901EFE" w:rsidP="00901EFE">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14) </w:t>
      </w:r>
      <w:r w:rsidRPr="005F115A">
        <w:rPr>
          <w:rFonts w:ascii="Times New Roman" w:hAnsi="Times New Roman" w:cs="Times New Roman"/>
          <w:sz w:val="28"/>
          <w:szCs w:val="28"/>
        </w:rPr>
        <w:t>в приложении № 2</w:t>
      </w:r>
      <w:r>
        <w:rPr>
          <w:rFonts w:ascii="Times New Roman" w:hAnsi="Times New Roman" w:cs="Times New Roman"/>
          <w:sz w:val="28"/>
          <w:szCs w:val="28"/>
        </w:rPr>
        <w:t>.2</w:t>
      </w:r>
      <w:r w:rsidRPr="005F115A">
        <w:rPr>
          <w:rFonts w:ascii="Times New Roman" w:hAnsi="Times New Roman" w:cs="Times New Roman"/>
          <w:sz w:val="28"/>
          <w:szCs w:val="28"/>
        </w:rPr>
        <w:t xml:space="preserve"> к Административному регламенту после слов </w:t>
      </w:r>
      <w:r>
        <w:rPr>
          <w:rFonts w:ascii="Times New Roman" w:hAnsi="Times New Roman" w:cs="Times New Roman"/>
          <w:sz w:val="28"/>
          <w:szCs w:val="28"/>
        </w:rPr>
        <w:t xml:space="preserve">                    </w:t>
      </w:r>
      <w:r w:rsidRPr="005F115A">
        <w:rPr>
          <w:rFonts w:ascii="Times New Roman" w:hAnsi="Times New Roman" w:cs="Times New Roman"/>
          <w:sz w:val="28"/>
          <w:szCs w:val="28"/>
        </w:rPr>
        <w:t>«</w:t>
      </w:r>
      <w:r w:rsidRPr="005F115A">
        <w:rPr>
          <w:rFonts w:ascii="Times New Roman" w:hAnsi="Times New Roman" w:cs="Times New Roman"/>
          <w:bCs/>
          <w:sz w:val="28"/>
          <w:szCs w:val="28"/>
        </w:rPr>
        <w:t>серия, номер, кем и когда выдан)</w:t>
      </w:r>
      <w:r>
        <w:rPr>
          <w:rFonts w:ascii="Times New Roman" w:hAnsi="Times New Roman" w:cs="Times New Roman"/>
          <w:bCs/>
          <w:sz w:val="28"/>
          <w:szCs w:val="28"/>
        </w:rPr>
        <w:t>»</w:t>
      </w:r>
      <w:r w:rsidRPr="005F115A">
        <w:rPr>
          <w:rFonts w:ascii="Times New Roman" w:hAnsi="Times New Roman" w:cs="Times New Roman"/>
          <w:sz w:val="28"/>
          <w:szCs w:val="28"/>
        </w:rPr>
        <w:t xml:space="preserve"> дополнить словами «номер страхового</w:t>
      </w:r>
      <w:r>
        <w:rPr>
          <w:rFonts w:ascii="Times New Roman" w:hAnsi="Times New Roman" w:cs="Times New Roman"/>
          <w:sz w:val="28"/>
          <w:szCs w:val="28"/>
        </w:rPr>
        <w:t xml:space="preserve"> свидетельства государственного пенсионного страхования» (№ СНИЛС)»;</w:t>
      </w:r>
      <w:proofErr w:type="gramEnd"/>
    </w:p>
    <w:p w:rsidR="00901EFE" w:rsidRDefault="00901EFE" w:rsidP="00901EFE">
      <w:pPr>
        <w:spacing w:after="0" w:line="240" w:lineRule="auto"/>
        <w:ind w:firstLine="68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приложение № 2.</w:t>
      </w:r>
      <w:r>
        <w:rPr>
          <w:rFonts w:ascii="Times New Roman" w:hAnsi="Times New Roman"/>
          <w:sz w:val="28"/>
          <w:szCs w:val="28"/>
        </w:rPr>
        <w:t>3</w:t>
      </w:r>
      <w:r>
        <w:rPr>
          <w:rFonts w:ascii="Times New Roman" w:hAnsi="Times New Roman"/>
          <w:sz w:val="28"/>
          <w:szCs w:val="28"/>
        </w:rPr>
        <w:t xml:space="preserve"> к Административному регламенту изложить в редакции согласно приложению к настоящему приказу;</w:t>
      </w:r>
    </w:p>
    <w:p w:rsidR="005F115A" w:rsidRDefault="005F115A" w:rsidP="005F115A">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901EFE">
        <w:rPr>
          <w:rFonts w:ascii="Times New Roman" w:hAnsi="Times New Roman" w:cs="Times New Roman"/>
          <w:sz w:val="28"/>
          <w:szCs w:val="28"/>
        </w:rPr>
        <w:t>6</w:t>
      </w:r>
      <w:r>
        <w:rPr>
          <w:rFonts w:ascii="Times New Roman" w:hAnsi="Times New Roman" w:cs="Times New Roman"/>
          <w:sz w:val="28"/>
          <w:szCs w:val="28"/>
        </w:rPr>
        <w:t>) в</w:t>
      </w:r>
      <w:r w:rsidRPr="00FE2358">
        <w:rPr>
          <w:rFonts w:ascii="Times New Roman" w:hAnsi="Times New Roman" w:cs="Times New Roman"/>
          <w:sz w:val="28"/>
          <w:szCs w:val="28"/>
        </w:rPr>
        <w:t xml:space="preserve"> приложении № </w:t>
      </w:r>
      <w:r w:rsidR="00901EFE">
        <w:rPr>
          <w:rFonts w:ascii="Times New Roman" w:hAnsi="Times New Roman" w:cs="Times New Roman"/>
          <w:sz w:val="28"/>
          <w:szCs w:val="28"/>
        </w:rPr>
        <w:t>9</w:t>
      </w:r>
      <w:r>
        <w:rPr>
          <w:rFonts w:ascii="Times New Roman" w:hAnsi="Times New Roman" w:cs="Times New Roman"/>
          <w:sz w:val="28"/>
          <w:szCs w:val="28"/>
        </w:rPr>
        <w:t xml:space="preserve"> к Административному регламенту </w:t>
      </w:r>
      <w:r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FC0911" w:rsidRDefault="00FC0911" w:rsidP="00E73A69">
      <w:pPr>
        <w:spacing w:after="0" w:line="240" w:lineRule="auto"/>
        <w:jc w:val="both"/>
        <w:rPr>
          <w:rFonts w:ascii="Times New Roman" w:hAnsi="Times New Roman" w:cs="Times New Roman"/>
          <w:sz w:val="28"/>
          <w:szCs w:val="28"/>
        </w:rPr>
      </w:pPr>
    </w:p>
    <w:p w:rsidR="00901EFE" w:rsidRDefault="00901EFE" w:rsidP="00E73A69">
      <w:pPr>
        <w:spacing w:after="0" w:line="240" w:lineRule="auto"/>
        <w:jc w:val="both"/>
        <w:rPr>
          <w:rFonts w:ascii="Times New Roman" w:hAnsi="Times New Roman" w:cs="Times New Roman"/>
          <w:sz w:val="28"/>
          <w:szCs w:val="28"/>
        </w:rPr>
      </w:pPr>
    </w:p>
    <w:p w:rsidR="00901EFE" w:rsidRDefault="00901EFE" w:rsidP="00E73A69">
      <w:pPr>
        <w:spacing w:after="0" w:line="240" w:lineRule="auto"/>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60DB0">
        <w:rPr>
          <w:rFonts w:ascii="Times New Roman" w:hAnsi="Times New Roman" w:cs="Times New Roman"/>
          <w:sz w:val="28"/>
          <w:szCs w:val="28"/>
        </w:rPr>
        <w:t xml:space="preserve">    </w:t>
      </w:r>
      <w:r>
        <w:rPr>
          <w:rFonts w:ascii="Times New Roman" w:hAnsi="Times New Roman" w:cs="Times New Roman"/>
          <w:sz w:val="28"/>
          <w:szCs w:val="28"/>
        </w:rPr>
        <w:t>Я.А.</w:t>
      </w:r>
      <w:r w:rsidR="00560DB0">
        <w:rPr>
          <w:rFonts w:ascii="Times New Roman" w:hAnsi="Times New Roman" w:cs="Times New Roman"/>
          <w:sz w:val="28"/>
          <w:szCs w:val="28"/>
        </w:rPr>
        <w:t> </w:t>
      </w:r>
      <w:r>
        <w:rPr>
          <w:rFonts w:ascii="Times New Roman" w:hAnsi="Times New Roman" w:cs="Times New Roman"/>
          <w:sz w:val="28"/>
          <w:szCs w:val="28"/>
        </w:rPr>
        <w:t>Фролов</w:t>
      </w:r>
    </w:p>
    <w:p w:rsidR="00001BD1" w:rsidRDefault="00001BD1" w:rsidP="00FF2F2A">
      <w:pPr>
        <w:spacing w:after="0" w:line="240" w:lineRule="auto"/>
        <w:jc w:val="both"/>
        <w:rPr>
          <w:rFonts w:ascii="Times New Roman" w:hAnsi="Times New Roman" w:cs="Times New Roman"/>
          <w:sz w:val="28"/>
          <w:szCs w:val="28"/>
        </w:rPr>
      </w:pPr>
    </w:p>
    <w:p w:rsidR="009F27EA" w:rsidRDefault="009F27EA" w:rsidP="00E73A69">
      <w:pPr>
        <w:spacing w:after="0" w:line="240" w:lineRule="auto"/>
        <w:jc w:val="both"/>
        <w:rPr>
          <w:rFonts w:ascii="Times New Roman" w:hAnsi="Times New Roman" w:cs="Times New Roman"/>
          <w:sz w:val="28"/>
          <w:szCs w:val="28"/>
        </w:rPr>
      </w:pPr>
    </w:p>
    <w:p w:rsidR="00901EFE" w:rsidRDefault="00901EFE" w:rsidP="00E73A69">
      <w:pPr>
        <w:spacing w:after="0" w:line="240" w:lineRule="auto"/>
        <w:jc w:val="both"/>
        <w:rPr>
          <w:rFonts w:ascii="Times New Roman" w:hAnsi="Times New Roman" w:cs="Times New Roman"/>
          <w:sz w:val="28"/>
          <w:szCs w:val="28"/>
        </w:rPr>
      </w:pPr>
    </w:p>
    <w:p w:rsidR="00901EFE" w:rsidRDefault="00901EFE" w:rsidP="00E73A69">
      <w:pPr>
        <w:spacing w:after="0" w:line="240" w:lineRule="auto"/>
        <w:jc w:val="both"/>
        <w:rPr>
          <w:rFonts w:ascii="Times New Roman" w:hAnsi="Times New Roman" w:cs="Times New Roman"/>
          <w:sz w:val="28"/>
          <w:szCs w:val="28"/>
        </w:rPr>
      </w:pP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СОГЛАСОВАНО</w:t>
      </w: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Бахарева</w:t>
      </w:r>
      <w:proofErr w:type="spellEnd"/>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Р.В. Ануфриева</w:t>
      </w: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901EFE" w:rsidRDefault="00901EFE" w:rsidP="00901EFE">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Т.А. Мальцева </w:t>
      </w: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Нарубина</w:t>
      </w:r>
      <w:proofErr w:type="spellEnd"/>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901EFE" w:rsidRDefault="00901EFE" w:rsidP="00901EFE">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Default="00901EFE" w:rsidP="00901EFE">
      <w:pPr>
        <w:spacing w:after="0" w:line="240" w:lineRule="auto"/>
        <w:ind w:firstLine="709"/>
        <w:jc w:val="both"/>
        <w:rPr>
          <w:rFonts w:ascii="Times New Roman" w:hAnsi="Times New Roman"/>
          <w:sz w:val="28"/>
          <w:szCs w:val="28"/>
        </w:rPr>
      </w:pPr>
    </w:p>
    <w:p w:rsidR="00901EFE" w:rsidRPr="00334909" w:rsidRDefault="00901EFE" w:rsidP="00901EFE">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дело;</w:t>
      </w:r>
    </w:p>
    <w:p w:rsidR="00901EFE" w:rsidRPr="00334909" w:rsidRDefault="00901EFE" w:rsidP="00901EFE">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управление организации социальных выплат;</w:t>
      </w:r>
    </w:p>
    <w:p w:rsidR="00901EFE" w:rsidRPr="00334909" w:rsidRDefault="00901EFE" w:rsidP="00901EFE">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правовое управление;</w:t>
      </w:r>
    </w:p>
    <w:p w:rsidR="00901EFE" w:rsidRPr="00334909" w:rsidRDefault="00901EFE" w:rsidP="00901EFE">
      <w:pPr>
        <w:spacing w:after="0" w:line="240" w:lineRule="auto"/>
        <w:ind w:left="709"/>
        <w:jc w:val="both"/>
        <w:rPr>
          <w:rFonts w:ascii="Times New Roman" w:hAnsi="Times New Roman"/>
          <w:sz w:val="20"/>
          <w:szCs w:val="20"/>
        </w:rPr>
      </w:pPr>
      <w:r w:rsidRPr="00334909">
        <w:rPr>
          <w:rFonts w:ascii="Times New Roman" w:hAnsi="Times New Roman"/>
          <w:sz w:val="20"/>
          <w:szCs w:val="20"/>
        </w:rPr>
        <w:t>44 экз. – в территориальные органы министерства - отделы пособий и социальных выплат.</w:t>
      </w:r>
    </w:p>
    <w:p w:rsidR="00901EFE" w:rsidRDefault="00901EFE" w:rsidP="00901EFE">
      <w:pPr>
        <w:spacing w:after="0" w:line="240" w:lineRule="auto"/>
        <w:ind w:firstLine="709"/>
        <w:jc w:val="both"/>
        <w:rPr>
          <w:rFonts w:ascii="Times New Roman" w:hAnsi="Times New Roman" w:cs="Times New Roman"/>
          <w:sz w:val="28"/>
          <w:szCs w:val="28"/>
        </w:rPr>
      </w:pPr>
    </w:p>
    <w:p w:rsidR="00901EFE" w:rsidRDefault="00901EFE" w:rsidP="00901EFE">
      <w:pPr>
        <w:spacing w:after="0" w:line="240" w:lineRule="auto"/>
        <w:ind w:firstLine="709"/>
        <w:jc w:val="both"/>
        <w:rPr>
          <w:rFonts w:ascii="Times New Roman" w:hAnsi="Times New Roman" w:cs="Times New Roman"/>
          <w:sz w:val="28"/>
          <w:szCs w:val="28"/>
        </w:rPr>
      </w:pPr>
    </w:p>
    <w:p w:rsidR="00901EFE" w:rsidRDefault="00901EFE" w:rsidP="00901EFE">
      <w:pPr>
        <w:spacing w:after="0" w:line="240" w:lineRule="auto"/>
        <w:ind w:firstLine="709"/>
        <w:jc w:val="both"/>
        <w:rPr>
          <w:rFonts w:ascii="Times New Roman" w:hAnsi="Times New Roman" w:cs="Times New Roman"/>
          <w:sz w:val="28"/>
          <w:szCs w:val="28"/>
        </w:rPr>
      </w:pPr>
    </w:p>
    <w:p w:rsidR="00901EFE" w:rsidRDefault="00901EFE" w:rsidP="00901EFE">
      <w:pPr>
        <w:spacing w:after="0" w:line="240" w:lineRule="auto"/>
        <w:ind w:firstLine="709"/>
        <w:jc w:val="both"/>
        <w:rPr>
          <w:rFonts w:ascii="Times New Roman" w:hAnsi="Times New Roman" w:cs="Times New Roman"/>
          <w:sz w:val="28"/>
          <w:szCs w:val="28"/>
        </w:rPr>
      </w:pPr>
    </w:p>
    <w:p w:rsidR="00901EFE" w:rsidRDefault="00901EFE" w:rsidP="00901EFE">
      <w:pPr>
        <w:spacing w:after="0" w:line="240" w:lineRule="auto"/>
        <w:ind w:firstLine="709"/>
        <w:jc w:val="both"/>
        <w:rPr>
          <w:rFonts w:ascii="Times New Roman" w:hAnsi="Times New Roman" w:cs="Times New Roman"/>
          <w:sz w:val="20"/>
          <w:szCs w:val="20"/>
        </w:rPr>
      </w:pPr>
    </w:p>
    <w:p w:rsidR="00901EFE" w:rsidRDefault="00901EFE" w:rsidP="00901EFE">
      <w:pPr>
        <w:spacing w:after="0" w:line="240" w:lineRule="auto"/>
        <w:ind w:firstLine="709"/>
        <w:jc w:val="both"/>
        <w:rPr>
          <w:rFonts w:ascii="Times New Roman" w:hAnsi="Times New Roman" w:cs="Times New Roman"/>
          <w:sz w:val="20"/>
          <w:szCs w:val="20"/>
        </w:rPr>
      </w:pPr>
    </w:p>
    <w:p w:rsidR="00901EFE" w:rsidRPr="00F52698" w:rsidRDefault="00901EFE" w:rsidP="00901EFE">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D744A" w:rsidRPr="00E73A69" w:rsidRDefault="00901EFE" w:rsidP="00901EFE">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bookmarkStart w:id="0" w:name="_GoBack"/>
      <w:bookmarkEnd w:id="0"/>
    </w:p>
    <w:sectPr w:rsidR="00ED744A" w:rsidRPr="00E73A69" w:rsidSect="00307ED7">
      <w:headerReference w:type="default" r:id="rId1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31" w:rsidRDefault="00863F31">
      <w:pPr>
        <w:spacing w:after="0" w:line="240" w:lineRule="auto"/>
      </w:pPr>
      <w:r>
        <w:separator/>
      </w:r>
    </w:p>
  </w:endnote>
  <w:endnote w:type="continuationSeparator" w:id="0">
    <w:p w:rsidR="00863F31" w:rsidRDefault="0086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31" w:rsidRDefault="00863F31">
      <w:pPr>
        <w:spacing w:after="0" w:line="240" w:lineRule="auto"/>
      </w:pPr>
      <w:r>
        <w:separator/>
      </w:r>
    </w:p>
  </w:footnote>
  <w:footnote w:type="continuationSeparator" w:id="0">
    <w:p w:rsidR="00863F31" w:rsidRDefault="0086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901EFE">
          <w:rPr>
            <w:noProof/>
          </w:rPr>
          <w:t>2</w:t>
        </w:r>
        <w:r>
          <w:fldChar w:fldCharType="end"/>
        </w:r>
      </w:p>
    </w:sdtContent>
  </w:sdt>
  <w:p w:rsidR="00D075AF" w:rsidRDefault="00863F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147"/>
    <w:rsid w:val="00001BD1"/>
    <w:rsid w:val="000157DC"/>
    <w:rsid w:val="000166CB"/>
    <w:rsid w:val="00023C68"/>
    <w:rsid w:val="00044B1C"/>
    <w:rsid w:val="00050697"/>
    <w:rsid w:val="00055F22"/>
    <w:rsid w:val="00094B3C"/>
    <w:rsid w:val="000A35AB"/>
    <w:rsid w:val="000C0FA3"/>
    <w:rsid w:val="000D3164"/>
    <w:rsid w:val="00100EEF"/>
    <w:rsid w:val="00137D55"/>
    <w:rsid w:val="001428C2"/>
    <w:rsid w:val="0017576A"/>
    <w:rsid w:val="00192E71"/>
    <w:rsid w:val="001B58BA"/>
    <w:rsid w:val="001C6773"/>
    <w:rsid w:val="001E09B6"/>
    <w:rsid w:val="001E4D26"/>
    <w:rsid w:val="0020136B"/>
    <w:rsid w:val="00210F50"/>
    <w:rsid w:val="00274F10"/>
    <w:rsid w:val="002A68D9"/>
    <w:rsid w:val="002E5F3B"/>
    <w:rsid w:val="003022A6"/>
    <w:rsid w:val="00307ED7"/>
    <w:rsid w:val="00316823"/>
    <w:rsid w:val="003703C2"/>
    <w:rsid w:val="00371A25"/>
    <w:rsid w:val="00374022"/>
    <w:rsid w:val="003978F8"/>
    <w:rsid w:val="003A2EC6"/>
    <w:rsid w:val="003E1F48"/>
    <w:rsid w:val="00453681"/>
    <w:rsid w:val="004713E1"/>
    <w:rsid w:val="004C49D7"/>
    <w:rsid w:val="004E2A12"/>
    <w:rsid w:val="004F3631"/>
    <w:rsid w:val="005029B7"/>
    <w:rsid w:val="00541A00"/>
    <w:rsid w:val="00560DB0"/>
    <w:rsid w:val="00575A6F"/>
    <w:rsid w:val="005D15F7"/>
    <w:rsid w:val="005E0A1E"/>
    <w:rsid w:val="005E3458"/>
    <w:rsid w:val="005F115A"/>
    <w:rsid w:val="00614B05"/>
    <w:rsid w:val="0062499C"/>
    <w:rsid w:val="006F0C33"/>
    <w:rsid w:val="00711E58"/>
    <w:rsid w:val="00712EB7"/>
    <w:rsid w:val="007D5938"/>
    <w:rsid w:val="00831142"/>
    <w:rsid w:val="00856354"/>
    <w:rsid w:val="00863F31"/>
    <w:rsid w:val="00874F8A"/>
    <w:rsid w:val="008D7A42"/>
    <w:rsid w:val="008E4A73"/>
    <w:rsid w:val="008F3F3B"/>
    <w:rsid w:val="00901EFE"/>
    <w:rsid w:val="009059F6"/>
    <w:rsid w:val="009962E7"/>
    <w:rsid w:val="009F27EA"/>
    <w:rsid w:val="00A43AD9"/>
    <w:rsid w:val="00A5521F"/>
    <w:rsid w:val="00AB15BF"/>
    <w:rsid w:val="00B515AC"/>
    <w:rsid w:val="00B557D4"/>
    <w:rsid w:val="00B63041"/>
    <w:rsid w:val="00B6583B"/>
    <w:rsid w:val="00C13475"/>
    <w:rsid w:val="00CB643F"/>
    <w:rsid w:val="00CC4B0D"/>
    <w:rsid w:val="00CE12D4"/>
    <w:rsid w:val="00CE6DA8"/>
    <w:rsid w:val="00D1280F"/>
    <w:rsid w:val="00D154CD"/>
    <w:rsid w:val="00D60FC5"/>
    <w:rsid w:val="00D80993"/>
    <w:rsid w:val="00DC7FD0"/>
    <w:rsid w:val="00DD3189"/>
    <w:rsid w:val="00E247A7"/>
    <w:rsid w:val="00E73A69"/>
    <w:rsid w:val="00E84977"/>
    <w:rsid w:val="00EA0DD8"/>
    <w:rsid w:val="00ED3335"/>
    <w:rsid w:val="00ED744A"/>
    <w:rsid w:val="00FC0911"/>
    <w:rsid w:val="00FE4F2F"/>
    <w:rsid w:val="00FF2F2A"/>
    <w:rsid w:val="00FF32A5"/>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character" w:customStyle="1" w:styleId="ConsPlusNormal0">
    <w:name w:val="ConsPlusNormal Знак"/>
    <w:link w:val="ConsPlusNormal"/>
    <w:locked/>
    <w:rsid w:val="00FE4F2F"/>
    <w:rPr>
      <w:rFonts w:ascii="Calibri" w:eastAsia="Times New Roman" w:hAnsi="Calibri" w:cs="Calibri"/>
      <w:szCs w:val="20"/>
      <w:lang w:eastAsia="ru-RU"/>
    </w:rPr>
  </w:style>
  <w:style w:type="paragraph" w:styleId="a8">
    <w:name w:val="annotation text"/>
    <w:basedOn w:val="a"/>
    <w:link w:val="a9"/>
    <w:uiPriority w:val="99"/>
    <w:unhideWhenUsed/>
    <w:rsid w:val="003978F8"/>
    <w:pPr>
      <w:spacing w:line="240" w:lineRule="auto"/>
    </w:pPr>
    <w:rPr>
      <w:sz w:val="20"/>
      <w:szCs w:val="20"/>
    </w:rPr>
  </w:style>
  <w:style w:type="character" w:customStyle="1" w:styleId="a9">
    <w:name w:val="Текст примечания Знак"/>
    <w:basedOn w:val="a0"/>
    <w:link w:val="a8"/>
    <w:uiPriority w:val="99"/>
    <w:rsid w:val="003978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character" w:customStyle="1" w:styleId="ConsPlusNormal0">
    <w:name w:val="ConsPlusNormal Знак"/>
    <w:link w:val="ConsPlusNormal"/>
    <w:locked/>
    <w:rsid w:val="00FE4F2F"/>
    <w:rPr>
      <w:rFonts w:ascii="Calibri" w:eastAsia="Times New Roman" w:hAnsi="Calibri" w:cs="Calibri"/>
      <w:szCs w:val="20"/>
      <w:lang w:eastAsia="ru-RU"/>
    </w:rPr>
  </w:style>
  <w:style w:type="paragraph" w:styleId="a8">
    <w:name w:val="annotation text"/>
    <w:basedOn w:val="a"/>
    <w:link w:val="a9"/>
    <w:uiPriority w:val="99"/>
    <w:unhideWhenUsed/>
    <w:rsid w:val="003978F8"/>
    <w:pPr>
      <w:spacing w:line="240" w:lineRule="auto"/>
    </w:pPr>
    <w:rPr>
      <w:sz w:val="20"/>
      <w:szCs w:val="20"/>
    </w:rPr>
  </w:style>
  <w:style w:type="character" w:customStyle="1" w:styleId="a9">
    <w:name w:val="Текст примечания Знак"/>
    <w:basedOn w:val="a0"/>
    <w:link w:val="a8"/>
    <w:uiPriority w:val="99"/>
    <w:rsid w:val="003978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http://www.nso.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nso.ru" TargetMode="External"/><Relationship Id="rId12" Type="http://schemas.openxmlformats.org/officeDocument/2006/relationships/hyperlink" Target="http://www.pravo.gov.ru"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http://www.mtsr.nso.ru" TargetMode="External"/><Relationship Id="rId10" Type="http://schemas.openxmlformats.org/officeDocument/2006/relationships/hyperlink" Target="http://mfc-ns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0467A6895D53D0578BFE7E1EFC646C0E913CFE4F8E1F0EC81C34CF3CE31B08862617185093E9EDFB0Bh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10</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60</cp:revision>
  <cp:lastPrinted>2018-03-19T05:46:00Z</cp:lastPrinted>
  <dcterms:created xsi:type="dcterms:W3CDTF">2018-03-06T09:05:00Z</dcterms:created>
  <dcterms:modified xsi:type="dcterms:W3CDTF">2018-05-08T07:45:00Z</dcterms:modified>
</cp:coreProperties>
</file>