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979"/>
        <w:gridCol w:w="1948"/>
        <w:gridCol w:w="2007"/>
        <w:gridCol w:w="1700"/>
        <w:gridCol w:w="260"/>
        <w:gridCol w:w="262"/>
        <w:gridCol w:w="2384"/>
      </w:tblGrid>
      <w:tr w:rsidR="006E5CC4">
        <w:trPr>
          <w:trHeight w:val="1075"/>
        </w:trPr>
        <w:tc>
          <w:tcPr>
            <w:tcW w:w="10540" w:type="dxa"/>
            <w:gridSpan w:val="7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5CC4" w:rsidRDefault="00FD169D">
            <w:pPr>
              <w:pStyle w:val="14"/>
              <w:spacing w:before="0" w:after="0"/>
              <w:jc w:val="center"/>
              <w:rPr>
                <w:sz w:val="2"/>
                <w:szCs w:val="2"/>
              </w:rPr>
            </w:pPr>
            <w:r>
              <w:rPr>
                <w:noProof/>
              </w:rPr>
              <w:drawing>
                <wp:inline distT="0" distB="0" distL="0" distR="0">
                  <wp:extent cx="523951" cy="658368"/>
                  <wp:effectExtent l="0" t="0" r="0" b="0"/>
                  <wp:docPr id="1" name="_x0000_i10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 bwMode="auto">
                          <a:xfrm>
                            <a:off x="0" y="0"/>
                            <a:ext cx="523951" cy="658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5CC4">
        <w:tc>
          <w:tcPr>
            <w:tcW w:w="10540" w:type="dxa"/>
            <w:gridSpan w:val="7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5CC4" w:rsidRDefault="006E5CC4">
            <w:pPr>
              <w:pStyle w:val="14"/>
              <w:spacing w:before="0" w:after="0"/>
              <w:jc w:val="both"/>
              <w:rPr>
                <w:szCs w:val="24"/>
              </w:rPr>
            </w:pPr>
          </w:p>
        </w:tc>
      </w:tr>
      <w:tr w:rsidR="006E5CC4">
        <w:tc>
          <w:tcPr>
            <w:tcW w:w="10540" w:type="dxa"/>
            <w:gridSpan w:val="7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5CC4" w:rsidRDefault="00FD169D">
            <w:pPr>
              <w:pStyle w:val="14"/>
              <w:spacing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МИНИСТЕРСТВО ЗДРАВООХРАНЕНИЯ НОВОСИБИРСКОЙ ОБЛАСТИ</w:t>
            </w:r>
          </w:p>
        </w:tc>
      </w:tr>
      <w:tr w:rsidR="006E5CC4">
        <w:tc>
          <w:tcPr>
            <w:tcW w:w="1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5CC4" w:rsidRDefault="006E5CC4">
            <w:pPr>
              <w:pStyle w:val="14"/>
              <w:spacing w:before="0" w:after="0"/>
              <w:jc w:val="both"/>
              <w:rPr>
                <w:szCs w:val="24"/>
              </w:rPr>
            </w:pPr>
          </w:p>
        </w:tc>
        <w:tc>
          <w:tcPr>
            <w:tcW w:w="19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5CC4" w:rsidRDefault="006E5CC4">
            <w:pPr>
              <w:pStyle w:val="14"/>
              <w:spacing w:before="0" w:after="0"/>
              <w:jc w:val="both"/>
              <w:rPr>
                <w:szCs w:val="24"/>
              </w:rPr>
            </w:pPr>
          </w:p>
        </w:tc>
        <w:tc>
          <w:tcPr>
            <w:tcW w:w="20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5CC4" w:rsidRDefault="006E5CC4">
            <w:pPr>
              <w:pStyle w:val="14"/>
              <w:spacing w:before="0" w:after="0"/>
              <w:jc w:val="both"/>
              <w:rPr>
                <w:szCs w:val="24"/>
              </w:rPr>
            </w:pPr>
          </w:p>
        </w:tc>
        <w:tc>
          <w:tcPr>
            <w:tcW w:w="1960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5CC4" w:rsidRDefault="006E5CC4">
            <w:pPr>
              <w:pStyle w:val="14"/>
              <w:spacing w:before="0" w:after="0"/>
              <w:jc w:val="both"/>
              <w:rPr>
                <w:szCs w:val="24"/>
              </w:rPr>
            </w:pPr>
          </w:p>
        </w:tc>
        <w:tc>
          <w:tcPr>
            <w:tcW w:w="264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5CC4" w:rsidRDefault="006E5CC4">
            <w:pPr>
              <w:pStyle w:val="14"/>
              <w:spacing w:before="0" w:after="0"/>
              <w:jc w:val="both"/>
              <w:rPr>
                <w:szCs w:val="24"/>
              </w:rPr>
            </w:pPr>
          </w:p>
        </w:tc>
      </w:tr>
      <w:tr w:rsidR="006E5CC4">
        <w:tc>
          <w:tcPr>
            <w:tcW w:w="10540" w:type="dxa"/>
            <w:gridSpan w:val="7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5CC4" w:rsidRDefault="00FD169D">
            <w:pPr>
              <w:pStyle w:val="a7"/>
              <w:ind w:right="0"/>
            </w:pPr>
            <w:r>
              <w:t>ПРИКАЗ</w:t>
            </w:r>
          </w:p>
        </w:tc>
      </w:tr>
      <w:tr w:rsidR="006E5CC4">
        <w:tc>
          <w:tcPr>
            <w:tcW w:w="1979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6E5CC4" w:rsidRDefault="00FD169D">
            <w:pPr>
              <w:pStyle w:val="14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</w:t>
            </w:r>
          </w:p>
        </w:tc>
        <w:tc>
          <w:tcPr>
            <w:tcW w:w="1948" w:type="dxa"/>
          </w:tcPr>
          <w:p w:rsidR="006E5CC4" w:rsidRDefault="006E5CC4">
            <w:pPr>
              <w:pStyle w:val="14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007" w:type="dxa"/>
          </w:tcPr>
          <w:p w:rsidR="006E5CC4" w:rsidRDefault="006E5CC4">
            <w:pPr>
              <w:pStyle w:val="14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6E5CC4" w:rsidRDefault="006E5CC4">
            <w:pPr>
              <w:pStyle w:val="14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522" w:type="dxa"/>
            <w:gridSpan w:val="2"/>
          </w:tcPr>
          <w:p w:rsidR="006E5CC4" w:rsidRDefault="00FD169D">
            <w:pPr>
              <w:pStyle w:val="14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38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6E5CC4" w:rsidRDefault="006E5CC4">
            <w:pPr>
              <w:pStyle w:val="14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6E5CC4">
        <w:trPr>
          <w:trHeight w:val="666"/>
        </w:trPr>
        <w:tc>
          <w:tcPr>
            <w:tcW w:w="1979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E5CC4" w:rsidRDefault="006E5CC4">
            <w:pPr>
              <w:pStyle w:val="14"/>
              <w:spacing w:before="0" w:after="0"/>
              <w:jc w:val="both"/>
              <w:rPr>
                <w:szCs w:val="24"/>
              </w:rPr>
            </w:pPr>
          </w:p>
        </w:tc>
        <w:tc>
          <w:tcPr>
            <w:tcW w:w="1948" w:type="dxa"/>
          </w:tcPr>
          <w:p w:rsidR="006E5CC4" w:rsidRDefault="006E5CC4">
            <w:pPr>
              <w:pStyle w:val="14"/>
              <w:spacing w:before="0" w:after="0"/>
              <w:jc w:val="both"/>
              <w:rPr>
                <w:szCs w:val="24"/>
              </w:rPr>
            </w:pPr>
          </w:p>
        </w:tc>
        <w:tc>
          <w:tcPr>
            <w:tcW w:w="2007" w:type="dxa"/>
          </w:tcPr>
          <w:p w:rsidR="006E5CC4" w:rsidRDefault="006E5CC4">
            <w:pPr>
              <w:pStyle w:val="14"/>
              <w:spacing w:before="0" w:after="0"/>
              <w:jc w:val="center"/>
              <w:rPr>
                <w:szCs w:val="24"/>
                <w:lang w:val="en-US"/>
              </w:rPr>
            </w:pPr>
          </w:p>
          <w:p w:rsidR="006E5CC4" w:rsidRDefault="00FD169D">
            <w:pPr>
              <w:pStyle w:val="14"/>
              <w:spacing w:before="0" w:after="0"/>
              <w:jc w:val="center"/>
              <w:rPr>
                <w:szCs w:val="24"/>
              </w:rPr>
            </w:pPr>
            <w:r>
              <w:rPr>
                <w:szCs w:val="24"/>
              </w:rPr>
              <w:t>г. Новосибирск</w:t>
            </w:r>
          </w:p>
          <w:p w:rsidR="006E5CC4" w:rsidRDefault="006E5CC4">
            <w:pPr>
              <w:pStyle w:val="14"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1700" w:type="dxa"/>
          </w:tcPr>
          <w:p w:rsidR="006E5CC4" w:rsidRDefault="006E5CC4">
            <w:pPr>
              <w:pStyle w:val="14"/>
              <w:spacing w:before="0" w:after="0"/>
              <w:jc w:val="both"/>
              <w:rPr>
                <w:szCs w:val="24"/>
              </w:rPr>
            </w:pPr>
          </w:p>
        </w:tc>
        <w:tc>
          <w:tcPr>
            <w:tcW w:w="522" w:type="dxa"/>
            <w:gridSpan w:val="2"/>
          </w:tcPr>
          <w:p w:rsidR="006E5CC4" w:rsidRDefault="006E5CC4">
            <w:pPr>
              <w:pStyle w:val="14"/>
              <w:spacing w:before="0" w:after="0"/>
              <w:jc w:val="both"/>
              <w:rPr>
                <w:szCs w:val="24"/>
              </w:rPr>
            </w:pPr>
          </w:p>
        </w:tc>
        <w:tc>
          <w:tcPr>
            <w:tcW w:w="2384" w:type="dxa"/>
          </w:tcPr>
          <w:p w:rsidR="006E5CC4" w:rsidRDefault="006E5CC4">
            <w:pPr>
              <w:pStyle w:val="14"/>
              <w:spacing w:before="0" w:after="0"/>
              <w:jc w:val="both"/>
              <w:rPr>
                <w:szCs w:val="24"/>
              </w:rPr>
            </w:pPr>
          </w:p>
        </w:tc>
      </w:tr>
    </w:tbl>
    <w:p w:rsidR="006E5CC4" w:rsidRDefault="00FD169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</w:t>
      </w:r>
      <w:r w:rsidR="00C71A0A">
        <w:rPr>
          <w:b/>
          <w:sz w:val="28"/>
          <w:szCs w:val="28"/>
        </w:rPr>
        <w:t xml:space="preserve">ний в приказ </w:t>
      </w:r>
      <w:r w:rsidR="00CD4ABC" w:rsidRPr="00772B8F">
        <w:rPr>
          <w:b/>
          <w:sz w:val="28"/>
          <w:szCs w:val="28"/>
        </w:rPr>
        <w:t>министерства здравоохранения Новосибирской области</w:t>
      </w:r>
      <w:r w:rsidR="00C71A0A">
        <w:rPr>
          <w:b/>
          <w:sz w:val="28"/>
          <w:szCs w:val="28"/>
        </w:rPr>
        <w:t xml:space="preserve"> от </w:t>
      </w:r>
      <w:r w:rsidR="00FF2BD1">
        <w:rPr>
          <w:b/>
          <w:sz w:val="28"/>
          <w:szCs w:val="28"/>
        </w:rPr>
        <w:t>01.11.201</w:t>
      </w:r>
      <w:r w:rsidR="00C71A0A">
        <w:rPr>
          <w:b/>
          <w:sz w:val="28"/>
          <w:szCs w:val="28"/>
        </w:rPr>
        <w:t>9г. № </w:t>
      </w:r>
      <w:r w:rsidR="001B41FF">
        <w:rPr>
          <w:b/>
          <w:sz w:val="28"/>
          <w:szCs w:val="28"/>
        </w:rPr>
        <w:t>3504/1</w:t>
      </w:r>
    </w:p>
    <w:p w:rsidR="00107D69" w:rsidRDefault="00107D69">
      <w:pPr>
        <w:jc w:val="center"/>
        <w:rPr>
          <w:rFonts w:eastAsia="Times New Roman"/>
          <w:b/>
          <w:color w:val="000000"/>
          <w:sz w:val="28"/>
          <w:szCs w:val="28"/>
        </w:rPr>
      </w:pPr>
    </w:p>
    <w:p w:rsidR="00107D69" w:rsidRPr="00107D69" w:rsidRDefault="00FD169D" w:rsidP="00107D69">
      <w:pPr>
        <w:ind w:firstLine="708"/>
        <w:jc w:val="both"/>
        <w:rPr>
          <w:sz w:val="28"/>
          <w:szCs w:val="28"/>
        </w:rPr>
      </w:pPr>
      <w:r w:rsidRPr="00107D69">
        <w:rPr>
          <w:sz w:val="28"/>
          <w:szCs w:val="28"/>
        </w:rPr>
        <w:t>В целях обеспе</w:t>
      </w:r>
      <w:r w:rsidR="00FF2BD1" w:rsidRPr="00107D69">
        <w:rPr>
          <w:sz w:val="28"/>
          <w:szCs w:val="28"/>
        </w:rPr>
        <w:t xml:space="preserve">чения качественной и доступной </w:t>
      </w:r>
      <w:r w:rsidRPr="00107D69">
        <w:rPr>
          <w:sz w:val="28"/>
          <w:szCs w:val="28"/>
        </w:rPr>
        <w:t>медицинской помощью жителей Искитимского района в связи с закрытием инфекционного отделения ГБУЗ НСО «Искитимская центральная городская больница»</w:t>
      </w:r>
    </w:p>
    <w:p w:rsidR="00107D69" w:rsidRPr="00107D69" w:rsidRDefault="00107D69">
      <w:pPr>
        <w:ind w:firstLine="708"/>
        <w:jc w:val="both"/>
        <w:rPr>
          <w:b/>
          <w:sz w:val="28"/>
          <w:szCs w:val="28"/>
        </w:rPr>
      </w:pPr>
      <w:r w:rsidRPr="00107D69">
        <w:rPr>
          <w:b/>
          <w:sz w:val="28"/>
          <w:szCs w:val="28"/>
        </w:rPr>
        <w:t>п р и к а з ы в а ю:</w:t>
      </w:r>
    </w:p>
    <w:p w:rsidR="001B41FF" w:rsidRPr="001B41FF" w:rsidRDefault="001B41FF" w:rsidP="001B41FF">
      <w:pPr>
        <w:ind w:firstLine="708"/>
        <w:jc w:val="both"/>
        <w:rPr>
          <w:sz w:val="28"/>
          <w:szCs w:val="28"/>
        </w:rPr>
      </w:pPr>
      <w:r w:rsidRPr="001B41FF">
        <w:rPr>
          <w:sz w:val="28"/>
          <w:szCs w:val="28"/>
        </w:rPr>
        <w:t xml:space="preserve">Внести в приказ министерства здравоохранения Новосибирской </w:t>
      </w:r>
      <w:r>
        <w:rPr>
          <w:sz w:val="28"/>
          <w:szCs w:val="28"/>
        </w:rPr>
        <w:t>области от</w:t>
      </w:r>
      <w:r w:rsidR="00CD4ABC">
        <w:rPr>
          <w:sz w:val="28"/>
          <w:szCs w:val="28"/>
        </w:rPr>
        <w:t> </w:t>
      </w:r>
      <w:r>
        <w:rPr>
          <w:sz w:val="28"/>
          <w:szCs w:val="28"/>
        </w:rPr>
        <w:t xml:space="preserve">01.11.2019 </w:t>
      </w:r>
      <w:r w:rsidR="00CD4ABC">
        <w:rPr>
          <w:sz w:val="28"/>
          <w:szCs w:val="28"/>
        </w:rPr>
        <w:t>№ </w:t>
      </w:r>
      <w:r>
        <w:rPr>
          <w:sz w:val="28"/>
          <w:szCs w:val="28"/>
        </w:rPr>
        <w:t>3504/1 «</w:t>
      </w:r>
      <w:r w:rsidRPr="001B41FF">
        <w:rPr>
          <w:sz w:val="28"/>
          <w:szCs w:val="28"/>
        </w:rPr>
        <w:t>О маршрутизации граждан старше 18 лет, проживающих на территории Новосибирской области, при инфекционных заболеваниях в государственных медицинских орг</w:t>
      </w:r>
      <w:r>
        <w:rPr>
          <w:sz w:val="28"/>
          <w:szCs w:val="28"/>
        </w:rPr>
        <w:t>анизациях Новосибирской области»</w:t>
      </w:r>
      <w:r w:rsidRPr="001B41FF">
        <w:rPr>
          <w:sz w:val="28"/>
          <w:szCs w:val="28"/>
        </w:rPr>
        <w:t xml:space="preserve"> следующие изменения:</w:t>
      </w:r>
    </w:p>
    <w:p w:rsidR="001B41FF" w:rsidRPr="001B41FF" w:rsidRDefault="001B41FF" w:rsidP="001B41FF">
      <w:pPr>
        <w:ind w:firstLine="708"/>
        <w:jc w:val="both"/>
        <w:rPr>
          <w:sz w:val="28"/>
          <w:szCs w:val="28"/>
        </w:rPr>
      </w:pPr>
      <w:r w:rsidRPr="001B41FF">
        <w:rPr>
          <w:sz w:val="28"/>
          <w:szCs w:val="28"/>
        </w:rPr>
        <w:t>в схеме маршрутизации граждан старше 18 лет, проживающих на территории Новосибирской области, при инфекционных заболеваниях в государственных медицинских организациях Новосибирской области строку:</w:t>
      </w:r>
    </w:p>
    <w:p w:rsidR="001B41FF" w:rsidRPr="001B41FF" w:rsidRDefault="001B41FF" w:rsidP="001B41FF">
      <w:pPr>
        <w:ind w:firstLine="708"/>
        <w:jc w:val="both"/>
        <w:rPr>
          <w:sz w:val="28"/>
          <w:szCs w:val="28"/>
        </w:rPr>
      </w:pPr>
    </w:p>
    <w:p w:rsidR="006E5CC4" w:rsidRDefault="001B41FF" w:rsidP="005D5142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102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2"/>
        <w:gridCol w:w="1842"/>
        <w:gridCol w:w="2268"/>
        <w:gridCol w:w="3969"/>
      </w:tblGrid>
      <w:tr w:rsidR="00F5676C" w:rsidRPr="00D61AC4" w:rsidTr="00772B8F">
        <w:trPr>
          <w:trHeight w:val="250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AC4" w:rsidRPr="00D61AC4" w:rsidRDefault="00D61AC4" w:rsidP="00D61AC4">
            <w:pPr>
              <w:autoSpaceDE w:val="0"/>
              <w:autoSpaceDN w:val="0"/>
              <w:adjustRightInd w:val="0"/>
              <w:rPr>
                <w:sz w:val="28"/>
                <w:szCs w:val="28"/>
                <w:lang w:eastAsia="zh-CN"/>
              </w:rPr>
            </w:pPr>
            <w:r w:rsidRPr="00D61AC4">
              <w:rPr>
                <w:sz w:val="28"/>
                <w:szCs w:val="28"/>
                <w:lang w:eastAsia="zh-CN"/>
              </w:rPr>
              <w:t>Искитимский район Новосибирской области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AC4" w:rsidRPr="00D61AC4" w:rsidRDefault="005D5142" w:rsidP="00D61AC4">
            <w:pPr>
              <w:autoSpaceDE w:val="0"/>
              <w:autoSpaceDN w:val="0"/>
              <w:adjustRightInd w:val="0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ГБУЗ НСО «Искитимская ЦГБ» (г.</w:t>
            </w:r>
            <w:r w:rsidR="00CD4ABC">
              <w:rPr>
                <w:sz w:val="28"/>
                <w:szCs w:val="28"/>
                <w:lang w:eastAsia="zh-CN"/>
              </w:rPr>
              <w:t> </w:t>
            </w:r>
            <w:r w:rsidR="00C71A0A">
              <w:rPr>
                <w:sz w:val="28"/>
                <w:szCs w:val="28"/>
                <w:lang w:eastAsia="zh-CN"/>
              </w:rPr>
              <w:t>Искитим, ул.</w:t>
            </w:r>
            <w:r w:rsidR="00CD4ABC">
              <w:rPr>
                <w:sz w:val="28"/>
                <w:szCs w:val="28"/>
                <w:lang w:eastAsia="zh-CN"/>
              </w:rPr>
              <w:t> </w:t>
            </w:r>
            <w:r w:rsidR="00D61AC4" w:rsidRPr="00D61AC4">
              <w:rPr>
                <w:sz w:val="28"/>
                <w:szCs w:val="28"/>
                <w:lang w:eastAsia="zh-CN"/>
              </w:rPr>
              <w:t>Пушкина, 52);</w:t>
            </w:r>
          </w:p>
          <w:p w:rsidR="00D61AC4" w:rsidRPr="00D61AC4" w:rsidRDefault="005D5142" w:rsidP="00CD4ABC">
            <w:pPr>
              <w:autoSpaceDE w:val="0"/>
              <w:autoSpaceDN w:val="0"/>
              <w:adjustRightInd w:val="0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ГБУЗ НСО «Линевская РБ» (р.п.</w:t>
            </w:r>
            <w:r w:rsidR="00CD4ABC">
              <w:rPr>
                <w:sz w:val="28"/>
                <w:szCs w:val="28"/>
                <w:lang w:eastAsia="zh-CN"/>
              </w:rPr>
              <w:t> </w:t>
            </w:r>
            <w:r>
              <w:rPr>
                <w:sz w:val="28"/>
                <w:szCs w:val="28"/>
                <w:lang w:eastAsia="zh-CN"/>
              </w:rPr>
              <w:t>Линево, ул.</w:t>
            </w:r>
            <w:r w:rsidR="00CD4ABC">
              <w:rPr>
                <w:sz w:val="28"/>
                <w:szCs w:val="28"/>
                <w:lang w:eastAsia="zh-CN"/>
              </w:rPr>
              <w:t> </w:t>
            </w:r>
            <w:r>
              <w:rPr>
                <w:sz w:val="28"/>
                <w:szCs w:val="28"/>
                <w:lang w:eastAsia="zh-CN"/>
              </w:rPr>
              <w:t>Весенняя, </w:t>
            </w:r>
            <w:r w:rsidR="00D61AC4" w:rsidRPr="00D61AC4">
              <w:rPr>
                <w:sz w:val="28"/>
                <w:szCs w:val="28"/>
                <w:lang w:eastAsia="zh-CN"/>
              </w:rPr>
              <w:t>6)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AC4" w:rsidRPr="00D61AC4" w:rsidRDefault="005D5142" w:rsidP="00D61AC4">
            <w:pPr>
              <w:autoSpaceDE w:val="0"/>
              <w:autoSpaceDN w:val="0"/>
              <w:adjustRightInd w:val="0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КИЗ ГБУЗ НСО «Искитимская ЦГБ» (г. </w:t>
            </w:r>
            <w:r w:rsidR="00D61AC4" w:rsidRPr="00D61AC4">
              <w:rPr>
                <w:sz w:val="28"/>
                <w:szCs w:val="28"/>
                <w:lang w:eastAsia="zh-CN"/>
              </w:rPr>
              <w:t>Искитим, ул</w:t>
            </w:r>
            <w:r w:rsidR="00CD4ABC" w:rsidRPr="00D61AC4">
              <w:rPr>
                <w:sz w:val="28"/>
                <w:szCs w:val="28"/>
                <w:lang w:eastAsia="zh-CN"/>
              </w:rPr>
              <w:t>.</w:t>
            </w:r>
            <w:r w:rsidR="00CD4ABC">
              <w:rPr>
                <w:sz w:val="28"/>
                <w:szCs w:val="28"/>
                <w:lang w:eastAsia="zh-CN"/>
              </w:rPr>
              <w:t> </w:t>
            </w:r>
            <w:r w:rsidR="00D61AC4" w:rsidRPr="00D61AC4">
              <w:rPr>
                <w:sz w:val="28"/>
                <w:szCs w:val="28"/>
                <w:lang w:eastAsia="zh-CN"/>
              </w:rPr>
              <w:t>Пушкина, 52);</w:t>
            </w:r>
          </w:p>
          <w:p w:rsidR="00D61AC4" w:rsidRPr="00D61AC4" w:rsidRDefault="005D5142" w:rsidP="00D61AC4">
            <w:pPr>
              <w:autoSpaceDE w:val="0"/>
              <w:autoSpaceDN w:val="0"/>
              <w:adjustRightInd w:val="0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КИЗ ГБУЗ НСО «Линевская РБ»</w:t>
            </w:r>
            <w:r w:rsidR="00D61AC4" w:rsidRPr="00D61AC4">
              <w:rPr>
                <w:sz w:val="28"/>
                <w:szCs w:val="28"/>
                <w:lang w:eastAsia="zh-CN"/>
              </w:rPr>
              <w:t xml:space="preserve"> (р.п. Линево, ул.</w:t>
            </w:r>
            <w:r w:rsidR="00CD4ABC">
              <w:rPr>
                <w:sz w:val="28"/>
                <w:szCs w:val="28"/>
                <w:lang w:eastAsia="zh-CN"/>
              </w:rPr>
              <w:t> </w:t>
            </w:r>
            <w:r w:rsidR="00D61AC4" w:rsidRPr="00D61AC4">
              <w:rPr>
                <w:sz w:val="28"/>
                <w:szCs w:val="28"/>
                <w:lang w:eastAsia="zh-CN"/>
              </w:rPr>
              <w:t>Весенняя, 6);</w:t>
            </w:r>
          </w:p>
          <w:p w:rsidR="00D61AC4" w:rsidRPr="00D61AC4" w:rsidRDefault="00772B8F" w:rsidP="00772B8F">
            <w:pPr>
              <w:autoSpaceDE w:val="0"/>
              <w:autoSpaceDN w:val="0"/>
              <w:adjustRightInd w:val="0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ГБУЗ НСО «ГИКБ № </w:t>
            </w:r>
            <w:r w:rsidR="005D5142">
              <w:rPr>
                <w:sz w:val="28"/>
                <w:szCs w:val="28"/>
                <w:lang w:eastAsia="zh-CN"/>
              </w:rPr>
              <w:t>1» консультативн</w:t>
            </w:r>
            <w:r w:rsidR="00D61AC4" w:rsidRPr="00D61AC4">
              <w:rPr>
                <w:sz w:val="28"/>
                <w:szCs w:val="28"/>
                <w:lang w:eastAsia="zh-CN"/>
              </w:rPr>
              <w:t>о-диагностический центр (г. Новосибирск, ул.</w:t>
            </w:r>
            <w:r w:rsidR="00CD4ABC">
              <w:rPr>
                <w:sz w:val="28"/>
                <w:szCs w:val="28"/>
                <w:lang w:eastAsia="zh-CN"/>
              </w:rPr>
              <w:t> </w:t>
            </w:r>
            <w:r w:rsidR="00D61AC4" w:rsidRPr="00D61AC4">
              <w:rPr>
                <w:sz w:val="28"/>
                <w:szCs w:val="28"/>
                <w:lang w:eastAsia="zh-CN"/>
              </w:rPr>
              <w:t xml:space="preserve">Семьи Шамшиных, 40) (проведение </w:t>
            </w:r>
            <w:r w:rsidR="00D61AC4" w:rsidRPr="00D61AC4">
              <w:rPr>
                <w:sz w:val="28"/>
                <w:szCs w:val="28"/>
                <w:lang w:eastAsia="zh-CN"/>
              </w:rPr>
              <w:lastRenderedPageBreak/>
              <w:t>дополнительных диагностических исследований для постановки клинического диагноза, проведение дифференциальной диагностики инфекционных заболеваний)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AC4" w:rsidRPr="00D61AC4" w:rsidRDefault="00D61AC4" w:rsidP="00D61AC4">
            <w:pPr>
              <w:autoSpaceDE w:val="0"/>
              <w:autoSpaceDN w:val="0"/>
              <w:adjustRightInd w:val="0"/>
              <w:rPr>
                <w:sz w:val="28"/>
                <w:szCs w:val="28"/>
                <w:lang w:eastAsia="zh-CN"/>
              </w:rPr>
            </w:pPr>
            <w:r w:rsidRPr="00D61AC4">
              <w:rPr>
                <w:sz w:val="28"/>
                <w:szCs w:val="28"/>
                <w:lang w:eastAsia="zh-CN"/>
              </w:rPr>
              <w:lastRenderedPageBreak/>
              <w:t>Инфекционное отделение ГБУЗ НСО</w:t>
            </w:r>
            <w:r w:rsidR="00C71A0A">
              <w:rPr>
                <w:sz w:val="28"/>
                <w:szCs w:val="28"/>
                <w:lang w:eastAsia="zh-CN"/>
              </w:rPr>
              <w:t xml:space="preserve"> «Искитимская ЦГБ»</w:t>
            </w:r>
            <w:r w:rsidRPr="00D61AC4">
              <w:rPr>
                <w:sz w:val="28"/>
                <w:szCs w:val="28"/>
                <w:lang w:eastAsia="zh-CN"/>
              </w:rPr>
              <w:t>;</w:t>
            </w:r>
          </w:p>
          <w:p w:rsidR="00D61AC4" w:rsidRPr="00D61AC4" w:rsidRDefault="00C71A0A" w:rsidP="00D61AC4">
            <w:pPr>
              <w:autoSpaceDE w:val="0"/>
              <w:autoSpaceDN w:val="0"/>
              <w:adjustRightInd w:val="0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ГБУЗ НСО «ГИКБ </w:t>
            </w:r>
            <w:r w:rsidR="00CD4ABC">
              <w:rPr>
                <w:sz w:val="28"/>
                <w:szCs w:val="28"/>
                <w:lang w:eastAsia="zh-CN"/>
              </w:rPr>
              <w:t>№ </w:t>
            </w:r>
            <w:r>
              <w:rPr>
                <w:sz w:val="28"/>
                <w:szCs w:val="28"/>
                <w:lang w:eastAsia="zh-CN"/>
              </w:rPr>
              <w:t>1»</w:t>
            </w:r>
          </w:p>
          <w:p w:rsidR="00D61AC4" w:rsidRPr="00D61AC4" w:rsidRDefault="00D61AC4" w:rsidP="00D61AC4">
            <w:pPr>
              <w:autoSpaceDE w:val="0"/>
              <w:autoSpaceDN w:val="0"/>
              <w:adjustRightInd w:val="0"/>
              <w:rPr>
                <w:sz w:val="28"/>
                <w:szCs w:val="28"/>
                <w:lang w:eastAsia="zh-CN"/>
              </w:rPr>
            </w:pPr>
            <w:r w:rsidRPr="00D61AC4">
              <w:rPr>
                <w:sz w:val="28"/>
                <w:szCs w:val="28"/>
                <w:lang w:eastAsia="zh-CN"/>
              </w:rPr>
              <w:t>(г. Новосибирск, ул. Семьи Шамшиных, 40)</w:t>
            </w:r>
          </w:p>
          <w:p w:rsidR="00D61AC4" w:rsidRPr="00D61AC4" w:rsidRDefault="00D61AC4" w:rsidP="00D61AC4">
            <w:pPr>
              <w:autoSpaceDE w:val="0"/>
              <w:autoSpaceDN w:val="0"/>
              <w:adjustRightInd w:val="0"/>
              <w:rPr>
                <w:sz w:val="28"/>
                <w:szCs w:val="28"/>
                <w:lang w:eastAsia="zh-CN"/>
              </w:rPr>
            </w:pPr>
            <w:r w:rsidRPr="00D61AC4">
              <w:rPr>
                <w:sz w:val="28"/>
                <w:szCs w:val="28"/>
                <w:lang w:eastAsia="zh-CN"/>
              </w:rPr>
              <w:t>(инфекционные заболевания тяжелой степени тяжести;</w:t>
            </w:r>
          </w:p>
          <w:p w:rsidR="00D61AC4" w:rsidRPr="00D61AC4" w:rsidRDefault="00D61AC4" w:rsidP="00D61AC4">
            <w:pPr>
              <w:autoSpaceDE w:val="0"/>
              <w:autoSpaceDN w:val="0"/>
              <w:adjustRightInd w:val="0"/>
              <w:rPr>
                <w:sz w:val="28"/>
                <w:szCs w:val="28"/>
                <w:lang w:eastAsia="zh-CN"/>
              </w:rPr>
            </w:pPr>
            <w:r w:rsidRPr="00D61AC4">
              <w:rPr>
                <w:sz w:val="28"/>
                <w:szCs w:val="28"/>
                <w:lang w:eastAsia="zh-CN"/>
              </w:rPr>
              <w:t>инфекционные заболевания крайне тяжелой степени тяжести;</w:t>
            </w:r>
          </w:p>
          <w:p w:rsidR="00D61AC4" w:rsidRPr="00D61AC4" w:rsidRDefault="00D61AC4" w:rsidP="00D61AC4">
            <w:pPr>
              <w:autoSpaceDE w:val="0"/>
              <w:autoSpaceDN w:val="0"/>
              <w:adjustRightInd w:val="0"/>
              <w:rPr>
                <w:sz w:val="28"/>
                <w:szCs w:val="28"/>
                <w:lang w:eastAsia="zh-CN"/>
              </w:rPr>
            </w:pPr>
            <w:r w:rsidRPr="00D61AC4">
              <w:rPr>
                <w:sz w:val="28"/>
                <w:szCs w:val="28"/>
                <w:lang w:eastAsia="zh-CN"/>
              </w:rPr>
              <w:t>необходимость проведения дополнительных диагностических исследований;</w:t>
            </w:r>
          </w:p>
          <w:p w:rsidR="00D61AC4" w:rsidRPr="00D61AC4" w:rsidRDefault="00D61AC4" w:rsidP="00D61AC4">
            <w:pPr>
              <w:autoSpaceDE w:val="0"/>
              <w:autoSpaceDN w:val="0"/>
              <w:adjustRightInd w:val="0"/>
              <w:rPr>
                <w:sz w:val="28"/>
                <w:szCs w:val="28"/>
                <w:lang w:eastAsia="zh-CN"/>
              </w:rPr>
            </w:pPr>
            <w:r w:rsidRPr="00D61AC4">
              <w:rPr>
                <w:sz w:val="28"/>
                <w:szCs w:val="28"/>
                <w:lang w:eastAsia="zh-CN"/>
              </w:rPr>
              <w:t>дифференциальная диагностика особо опасных инфекций)</w:t>
            </w:r>
          </w:p>
        </w:tc>
      </w:tr>
    </w:tbl>
    <w:p w:rsidR="00D61AC4" w:rsidRDefault="005D5142" w:rsidP="005D5142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</w:p>
    <w:p w:rsidR="00D61AC4" w:rsidRDefault="005D5142" w:rsidP="005D5142">
      <w:pPr>
        <w:ind w:firstLine="709"/>
        <w:jc w:val="both"/>
        <w:rPr>
          <w:sz w:val="28"/>
          <w:szCs w:val="28"/>
        </w:rPr>
      </w:pPr>
      <w:r w:rsidRPr="005D5142">
        <w:rPr>
          <w:sz w:val="28"/>
          <w:szCs w:val="28"/>
        </w:rPr>
        <w:t>изложить в следующей редакции:</w:t>
      </w:r>
    </w:p>
    <w:p w:rsidR="00D61AC4" w:rsidRPr="001B41FF" w:rsidRDefault="005D5142" w:rsidP="005D5142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3"/>
        <w:gridCol w:w="3136"/>
        <w:gridCol w:w="2884"/>
        <w:gridCol w:w="2223"/>
      </w:tblGrid>
      <w:tr w:rsidR="006E5CC4" w:rsidRPr="00107D69" w:rsidTr="00107D69">
        <w:trPr>
          <w:trHeight w:val="2070"/>
        </w:trPr>
        <w:tc>
          <w:tcPr>
            <w:tcW w:w="1963" w:type="dxa"/>
          </w:tcPr>
          <w:p w:rsidR="006E5CC4" w:rsidRPr="00107D69" w:rsidRDefault="00FD169D">
            <w:pPr>
              <w:tabs>
                <w:tab w:val="left" w:pos="990"/>
              </w:tabs>
              <w:jc w:val="center"/>
              <w:rPr>
                <w:rFonts w:eastAsia="Times New Roman"/>
                <w:sz w:val="27"/>
                <w:szCs w:val="27"/>
              </w:rPr>
            </w:pPr>
            <w:r w:rsidRPr="00107D69">
              <w:rPr>
                <w:rFonts w:eastAsia="Times New Roman"/>
                <w:sz w:val="27"/>
                <w:szCs w:val="27"/>
              </w:rPr>
              <w:t>Искитимский район Новосибирской области</w:t>
            </w:r>
          </w:p>
        </w:tc>
        <w:tc>
          <w:tcPr>
            <w:tcW w:w="3136" w:type="dxa"/>
          </w:tcPr>
          <w:p w:rsidR="006E5CC4" w:rsidRPr="00107D69" w:rsidRDefault="00FD169D">
            <w:pPr>
              <w:tabs>
                <w:tab w:val="left" w:pos="990"/>
              </w:tabs>
              <w:jc w:val="center"/>
              <w:rPr>
                <w:rFonts w:eastAsia="Times New Roman"/>
                <w:sz w:val="27"/>
                <w:szCs w:val="27"/>
              </w:rPr>
            </w:pPr>
            <w:r w:rsidRPr="00107D69">
              <w:rPr>
                <w:rFonts w:eastAsia="Times New Roman"/>
                <w:sz w:val="27"/>
                <w:szCs w:val="27"/>
              </w:rPr>
              <w:t>ГБУЗ НСО «Искитимская ЦГБ»</w:t>
            </w:r>
          </w:p>
          <w:p w:rsidR="006E5CC4" w:rsidRPr="00107D69" w:rsidRDefault="00FD169D">
            <w:pPr>
              <w:tabs>
                <w:tab w:val="left" w:pos="990"/>
              </w:tabs>
              <w:jc w:val="center"/>
              <w:rPr>
                <w:rFonts w:eastAsia="Times New Roman"/>
                <w:sz w:val="27"/>
                <w:szCs w:val="27"/>
              </w:rPr>
            </w:pPr>
            <w:r w:rsidRPr="00107D69">
              <w:rPr>
                <w:rFonts w:eastAsia="Times New Roman"/>
                <w:sz w:val="27"/>
                <w:szCs w:val="27"/>
              </w:rPr>
              <w:t xml:space="preserve"> (г.</w:t>
            </w:r>
            <w:r w:rsidR="00CD4ABC">
              <w:rPr>
                <w:rFonts w:eastAsia="Times New Roman"/>
                <w:sz w:val="27"/>
                <w:szCs w:val="27"/>
              </w:rPr>
              <w:t> </w:t>
            </w:r>
            <w:r w:rsidRPr="00107D69">
              <w:rPr>
                <w:rFonts w:eastAsia="Times New Roman"/>
                <w:sz w:val="27"/>
                <w:szCs w:val="27"/>
              </w:rPr>
              <w:t>Искитим, ул.</w:t>
            </w:r>
            <w:r w:rsidR="00CD4ABC">
              <w:rPr>
                <w:rFonts w:eastAsia="Times New Roman"/>
                <w:sz w:val="27"/>
                <w:szCs w:val="27"/>
              </w:rPr>
              <w:t> </w:t>
            </w:r>
            <w:r w:rsidRPr="00107D69">
              <w:rPr>
                <w:rFonts w:eastAsia="Times New Roman"/>
                <w:sz w:val="27"/>
                <w:szCs w:val="27"/>
              </w:rPr>
              <w:t>Пушкина, 52)</w:t>
            </w:r>
          </w:p>
          <w:p w:rsidR="006E5CC4" w:rsidRPr="00107D69" w:rsidRDefault="006E5CC4">
            <w:pPr>
              <w:tabs>
                <w:tab w:val="left" w:pos="990"/>
              </w:tabs>
              <w:jc w:val="center"/>
              <w:rPr>
                <w:rFonts w:eastAsia="Times New Roman"/>
                <w:sz w:val="27"/>
                <w:szCs w:val="27"/>
              </w:rPr>
            </w:pPr>
          </w:p>
          <w:p w:rsidR="006E5CC4" w:rsidRPr="00107D69" w:rsidRDefault="00FD169D">
            <w:pPr>
              <w:tabs>
                <w:tab w:val="left" w:pos="990"/>
              </w:tabs>
              <w:jc w:val="center"/>
              <w:rPr>
                <w:rFonts w:eastAsia="Times New Roman"/>
                <w:sz w:val="27"/>
                <w:szCs w:val="27"/>
              </w:rPr>
            </w:pPr>
            <w:r w:rsidRPr="00107D69">
              <w:rPr>
                <w:rFonts w:eastAsia="Times New Roman"/>
                <w:sz w:val="27"/>
                <w:szCs w:val="27"/>
              </w:rPr>
              <w:t xml:space="preserve">ГБУЗ НСО «Линевская РБ» </w:t>
            </w:r>
          </w:p>
          <w:p w:rsidR="006E5CC4" w:rsidRPr="00107D69" w:rsidRDefault="00FD169D" w:rsidP="00CD4ABC">
            <w:pPr>
              <w:tabs>
                <w:tab w:val="left" w:pos="990"/>
              </w:tabs>
              <w:jc w:val="center"/>
              <w:rPr>
                <w:rFonts w:eastAsia="Times New Roman"/>
                <w:sz w:val="27"/>
                <w:szCs w:val="27"/>
              </w:rPr>
            </w:pPr>
            <w:r w:rsidRPr="00107D69">
              <w:rPr>
                <w:rFonts w:eastAsia="Times New Roman"/>
                <w:sz w:val="27"/>
                <w:szCs w:val="27"/>
              </w:rPr>
              <w:t>(р.п.</w:t>
            </w:r>
            <w:r w:rsidR="00CD4ABC">
              <w:rPr>
                <w:rFonts w:eastAsia="Times New Roman"/>
                <w:sz w:val="27"/>
                <w:szCs w:val="27"/>
              </w:rPr>
              <w:t> </w:t>
            </w:r>
            <w:r w:rsidRPr="00107D69">
              <w:rPr>
                <w:rFonts w:eastAsia="Times New Roman"/>
                <w:sz w:val="27"/>
                <w:szCs w:val="27"/>
              </w:rPr>
              <w:t>Линево, ул.</w:t>
            </w:r>
            <w:r w:rsidR="00CD4ABC">
              <w:rPr>
                <w:rFonts w:eastAsia="Times New Roman"/>
                <w:sz w:val="27"/>
                <w:szCs w:val="27"/>
              </w:rPr>
              <w:t> </w:t>
            </w:r>
            <w:r w:rsidRPr="00107D69">
              <w:rPr>
                <w:rFonts w:eastAsia="Times New Roman"/>
                <w:sz w:val="27"/>
                <w:szCs w:val="27"/>
              </w:rPr>
              <w:t>Весенняя, 6)</w:t>
            </w:r>
          </w:p>
        </w:tc>
        <w:tc>
          <w:tcPr>
            <w:tcW w:w="2884" w:type="dxa"/>
          </w:tcPr>
          <w:p w:rsidR="006E5CC4" w:rsidRPr="00107D69" w:rsidRDefault="00FD169D">
            <w:pPr>
              <w:tabs>
                <w:tab w:val="left" w:pos="990"/>
              </w:tabs>
              <w:jc w:val="center"/>
              <w:rPr>
                <w:rFonts w:eastAsia="Times New Roman"/>
                <w:sz w:val="27"/>
                <w:szCs w:val="27"/>
              </w:rPr>
            </w:pPr>
            <w:r w:rsidRPr="00107D69">
              <w:rPr>
                <w:rFonts w:eastAsia="Times New Roman"/>
                <w:sz w:val="27"/>
                <w:szCs w:val="27"/>
              </w:rPr>
              <w:t xml:space="preserve">КИЗ «ГКБ №19» </w:t>
            </w:r>
          </w:p>
          <w:p w:rsidR="006E5CC4" w:rsidRPr="00107D69" w:rsidRDefault="00FD169D">
            <w:pPr>
              <w:tabs>
                <w:tab w:val="left" w:pos="990"/>
              </w:tabs>
              <w:jc w:val="center"/>
              <w:rPr>
                <w:rFonts w:eastAsia="Times New Roman"/>
                <w:sz w:val="27"/>
                <w:szCs w:val="27"/>
              </w:rPr>
            </w:pPr>
            <w:r w:rsidRPr="00107D69">
              <w:rPr>
                <w:rFonts w:eastAsia="Times New Roman"/>
                <w:sz w:val="27"/>
                <w:szCs w:val="27"/>
              </w:rPr>
              <w:t>(г.</w:t>
            </w:r>
            <w:r w:rsidR="00CD4ABC">
              <w:rPr>
                <w:rFonts w:eastAsia="Times New Roman"/>
                <w:sz w:val="27"/>
                <w:szCs w:val="27"/>
              </w:rPr>
              <w:t> </w:t>
            </w:r>
            <w:r w:rsidRPr="00107D69">
              <w:rPr>
                <w:rFonts w:eastAsia="Times New Roman"/>
                <w:sz w:val="27"/>
                <w:szCs w:val="27"/>
              </w:rPr>
              <w:t>Новосибирск, ул.</w:t>
            </w:r>
            <w:r w:rsidR="00CD4ABC">
              <w:rPr>
                <w:rFonts w:eastAsia="Times New Roman"/>
                <w:sz w:val="27"/>
                <w:szCs w:val="27"/>
              </w:rPr>
              <w:t> </w:t>
            </w:r>
            <w:r w:rsidRPr="00107D69">
              <w:rPr>
                <w:rFonts w:eastAsia="Times New Roman"/>
                <w:sz w:val="27"/>
                <w:szCs w:val="27"/>
              </w:rPr>
              <w:t>Шукшина, 3)</w:t>
            </w:r>
          </w:p>
          <w:p w:rsidR="006E5CC4" w:rsidRPr="00107D69" w:rsidRDefault="006E5CC4">
            <w:pPr>
              <w:tabs>
                <w:tab w:val="left" w:pos="990"/>
              </w:tabs>
              <w:jc w:val="center"/>
              <w:rPr>
                <w:rFonts w:eastAsia="Times New Roman"/>
                <w:sz w:val="27"/>
                <w:szCs w:val="27"/>
              </w:rPr>
            </w:pPr>
          </w:p>
          <w:p w:rsidR="006E5CC4" w:rsidRPr="00107D69" w:rsidRDefault="006E5CC4">
            <w:pPr>
              <w:tabs>
                <w:tab w:val="left" w:pos="990"/>
              </w:tabs>
              <w:jc w:val="center"/>
              <w:rPr>
                <w:rFonts w:eastAsia="Times New Roman"/>
                <w:sz w:val="27"/>
                <w:szCs w:val="27"/>
              </w:rPr>
            </w:pPr>
          </w:p>
          <w:p w:rsidR="006E5CC4" w:rsidRPr="00107D69" w:rsidRDefault="006E5CC4">
            <w:pPr>
              <w:tabs>
                <w:tab w:val="left" w:pos="990"/>
              </w:tabs>
              <w:jc w:val="center"/>
              <w:rPr>
                <w:rFonts w:eastAsia="Times New Roman"/>
                <w:sz w:val="27"/>
                <w:szCs w:val="27"/>
              </w:rPr>
            </w:pPr>
          </w:p>
          <w:p w:rsidR="006E5CC4" w:rsidRPr="00107D69" w:rsidRDefault="00FD169D">
            <w:pPr>
              <w:tabs>
                <w:tab w:val="left" w:pos="990"/>
              </w:tabs>
              <w:jc w:val="center"/>
              <w:rPr>
                <w:rFonts w:eastAsia="Times New Roman"/>
                <w:sz w:val="27"/>
                <w:szCs w:val="27"/>
              </w:rPr>
            </w:pPr>
            <w:r w:rsidRPr="00107D69">
              <w:rPr>
                <w:rFonts w:eastAsia="Times New Roman"/>
                <w:sz w:val="27"/>
                <w:szCs w:val="27"/>
              </w:rPr>
              <w:t xml:space="preserve">КИЗ «ГКБ №19» </w:t>
            </w:r>
          </w:p>
          <w:p w:rsidR="006E5CC4" w:rsidRPr="00107D69" w:rsidRDefault="00FD169D">
            <w:pPr>
              <w:tabs>
                <w:tab w:val="left" w:pos="990"/>
              </w:tabs>
              <w:jc w:val="center"/>
              <w:rPr>
                <w:rFonts w:eastAsia="Times New Roman"/>
                <w:sz w:val="27"/>
                <w:szCs w:val="27"/>
              </w:rPr>
            </w:pPr>
            <w:r w:rsidRPr="00107D69">
              <w:rPr>
                <w:rFonts w:eastAsia="Times New Roman"/>
                <w:sz w:val="27"/>
                <w:szCs w:val="27"/>
              </w:rPr>
              <w:t>(г.</w:t>
            </w:r>
            <w:r w:rsidR="00CD4ABC">
              <w:rPr>
                <w:rFonts w:eastAsia="Times New Roman"/>
                <w:sz w:val="27"/>
                <w:szCs w:val="27"/>
              </w:rPr>
              <w:t> </w:t>
            </w:r>
            <w:r w:rsidRPr="00107D69">
              <w:rPr>
                <w:rFonts w:eastAsia="Times New Roman"/>
                <w:sz w:val="27"/>
                <w:szCs w:val="27"/>
              </w:rPr>
              <w:t>Новосибирск, ул.</w:t>
            </w:r>
            <w:r w:rsidR="00CD4ABC">
              <w:rPr>
                <w:rFonts w:eastAsia="Times New Roman"/>
                <w:sz w:val="27"/>
                <w:szCs w:val="27"/>
              </w:rPr>
              <w:t> </w:t>
            </w:r>
            <w:r w:rsidRPr="00107D69">
              <w:rPr>
                <w:rFonts w:eastAsia="Times New Roman"/>
                <w:sz w:val="27"/>
                <w:szCs w:val="27"/>
              </w:rPr>
              <w:t>Шукшина, 3)</w:t>
            </w:r>
          </w:p>
          <w:p w:rsidR="006E5CC4" w:rsidRPr="00107D69" w:rsidRDefault="006E5CC4">
            <w:pPr>
              <w:tabs>
                <w:tab w:val="left" w:pos="990"/>
              </w:tabs>
              <w:jc w:val="center"/>
              <w:rPr>
                <w:rFonts w:eastAsia="Times New Roman"/>
                <w:sz w:val="27"/>
                <w:szCs w:val="27"/>
              </w:rPr>
            </w:pPr>
          </w:p>
        </w:tc>
        <w:tc>
          <w:tcPr>
            <w:tcW w:w="2223" w:type="dxa"/>
          </w:tcPr>
          <w:p w:rsidR="006E5CC4" w:rsidRPr="00107D69" w:rsidRDefault="00FD169D">
            <w:pPr>
              <w:tabs>
                <w:tab w:val="left" w:pos="990"/>
              </w:tabs>
              <w:jc w:val="center"/>
              <w:rPr>
                <w:rFonts w:eastAsia="Times New Roman"/>
                <w:sz w:val="27"/>
                <w:szCs w:val="27"/>
              </w:rPr>
            </w:pPr>
            <w:r w:rsidRPr="00107D69">
              <w:rPr>
                <w:rFonts w:eastAsia="Times New Roman"/>
                <w:sz w:val="27"/>
                <w:szCs w:val="27"/>
              </w:rPr>
              <w:t xml:space="preserve">ГБУЗ НСО «ГИКБ №1» </w:t>
            </w:r>
          </w:p>
          <w:p w:rsidR="006E5CC4" w:rsidRPr="00107D69" w:rsidRDefault="00FD169D">
            <w:pPr>
              <w:tabs>
                <w:tab w:val="left" w:pos="990"/>
              </w:tabs>
              <w:jc w:val="center"/>
              <w:rPr>
                <w:rFonts w:eastAsia="Times New Roman"/>
                <w:sz w:val="27"/>
                <w:szCs w:val="27"/>
              </w:rPr>
            </w:pPr>
            <w:r w:rsidRPr="00107D69">
              <w:rPr>
                <w:rFonts w:eastAsia="Times New Roman"/>
                <w:sz w:val="27"/>
                <w:szCs w:val="27"/>
              </w:rPr>
              <w:t>(г. Новосибирск, ул.</w:t>
            </w:r>
            <w:r w:rsidR="00CD4ABC">
              <w:rPr>
                <w:rFonts w:eastAsia="Times New Roman"/>
                <w:sz w:val="27"/>
                <w:szCs w:val="27"/>
              </w:rPr>
              <w:t> </w:t>
            </w:r>
            <w:r w:rsidRPr="00107D69">
              <w:rPr>
                <w:rFonts w:eastAsia="Times New Roman"/>
                <w:sz w:val="27"/>
                <w:szCs w:val="27"/>
              </w:rPr>
              <w:t>Семьи Шамшиных, 40)</w:t>
            </w:r>
          </w:p>
          <w:p w:rsidR="006E5CC4" w:rsidRPr="00107D69" w:rsidRDefault="006E5CC4">
            <w:pPr>
              <w:tabs>
                <w:tab w:val="left" w:pos="990"/>
              </w:tabs>
              <w:jc w:val="center"/>
              <w:rPr>
                <w:rFonts w:eastAsia="Times New Roman"/>
                <w:sz w:val="27"/>
                <w:szCs w:val="27"/>
              </w:rPr>
            </w:pPr>
          </w:p>
          <w:p w:rsidR="006E5CC4" w:rsidRPr="00107D69" w:rsidRDefault="00FD169D">
            <w:pPr>
              <w:tabs>
                <w:tab w:val="left" w:pos="990"/>
              </w:tabs>
              <w:jc w:val="center"/>
              <w:rPr>
                <w:rFonts w:eastAsia="Times New Roman"/>
                <w:sz w:val="27"/>
                <w:szCs w:val="27"/>
              </w:rPr>
            </w:pPr>
            <w:r w:rsidRPr="00107D69">
              <w:rPr>
                <w:rFonts w:eastAsia="Times New Roman"/>
                <w:sz w:val="27"/>
                <w:szCs w:val="27"/>
              </w:rPr>
              <w:t>ГБУЗ НСО</w:t>
            </w:r>
          </w:p>
          <w:p w:rsidR="006E5CC4" w:rsidRPr="00107D69" w:rsidRDefault="00FD169D">
            <w:pPr>
              <w:tabs>
                <w:tab w:val="left" w:pos="990"/>
              </w:tabs>
              <w:jc w:val="center"/>
              <w:rPr>
                <w:rFonts w:eastAsia="Times New Roman"/>
                <w:sz w:val="27"/>
                <w:szCs w:val="27"/>
              </w:rPr>
            </w:pPr>
            <w:r w:rsidRPr="00107D69">
              <w:rPr>
                <w:rFonts w:eastAsia="Times New Roman"/>
                <w:sz w:val="27"/>
                <w:szCs w:val="27"/>
              </w:rPr>
              <w:t xml:space="preserve"> «ГИКБ №1»</w:t>
            </w:r>
          </w:p>
          <w:p w:rsidR="006E5CC4" w:rsidRPr="00107D69" w:rsidRDefault="00FD169D" w:rsidP="00CD4ABC">
            <w:pPr>
              <w:tabs>
                <w:tab w:val="left" w:pos="990"/>
              </w:tabs>
              <w:jc w:val="center"/>
              <w:rPr>
                <w:rFonts w:eastAsia="Times New Roman"/>
                <w:sz w:val="27"/>
                <w:szCs w:val="27"/>
              </w:rPr>
            </w:pPr>
            <w:r w:rsidRPr="00107D69">
              <w:rPr>
                <w:rFonts w:eastAsia="Times New Roman"/>
                <w:sz w:val="27"/>
                <w:szCs w:val="27"/>
              </w:rPr>
              <w:t xml:space="preserve"> (г.</w:t>
            </w:r>
            <w:r w:rsidR="00CD4ABC">
              <w:rPr>
                <w:rFonts w:eastAsia="Times New Roman"/>
                <w:sz w:val="27"/>
                <w:szCs w:val="27"/>
              </w:rPr>
              <w:t> </w:t>
            </w:r>
            <w:r w:rsidRPr="00107D69">
              <w:rPr>
                <w:rFonts w:eastAsia="Times New Roman"/>
                <w:sz w:val="27"/>
                <w:szCs w:val="27"/>
              </w:rPr>
              <w:t>Новосибирск, ул.</w:t>
            </w:r>
            <w:r w:rsidR="00CD4ABC">
              <w:rPr>
                <w:rFonts w:eastAsia="Times New Roman"/>
                <w:sz w:val="27"/>
                <w:szCs w:val="27"/>
              </w:rPr>
              <w:t> </w:t>
            </w:r>
            <w:r w:rsidRPr="00107D69">
              <w:rPr>
                <w:rFonts w:eastAsia="Times New Roman"/>
                <w:sz w:val="27"/>
                <w:szCs w:val="27"/>
              </w:rPr>
              <w:t>Семьи Шамшиных, 40)</w:t>
            </w:r>
          </w:p>
        </w:tc>
      </w:tr>
    </w:tbl>
    <w:p w:rsidR="006E5CC4" w:rsidRPr="00107D69" w:rsidRDefault="005D5142" w:rsidP="005D5142">
      <w:pPr>
        <w:pStyle w:val="s3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6E5CC4" w:rsidRDefault="006E5CC4">
      <w:pPr>
        <w:pStyle w:val="s3"/>
        <w:spacing w:before="0" w:beforeAutospacing="0" w:after="0" w:afterAutospacing="0"/>
        <w:jc w:val="both"/>
        <w:rPr>
          <w:sz w:val="28"/>
          <w:szCs w:val="28"/>
        </w:rPr>
      </w:pPr>
    </w:p>
    <w:p w:rsidR="00F5676C" w:rsidRPr="00107D69" w:rsidRDefault="00F5676C">
      <w:pPr>
        <w:pStyle w:val="s3"/>
        <w:spacing w:before="0" w:beforeAutospacing="0" w:after="0" w:afterAutospacing="0"/>
        <w:jc w:val="both"/>
        <w:rPr>
          <w:sz w:val="28"/>
          <w:szCs w:val="28"/>
        </w:rPr>
      </w:pPr>
    </w:p>
    <w:p w:rsidR="006E5CC4" w:rsidRPr="00107D69" w:rsidRDefault="006E5CC4">
      <w:pPr>
        <w:pStyle w:val="s3"/>
        <w:spacing w:before="0" w:beforeAutospacing="0" w:after="0" w:afterAutospacing="0"/>
        <w:jc w:val="both"/>
        <w:rPr>
          <w:sz w:val="28"/>
          <w:szCs w:val="28"/>
        </w:rPr>
      </w:pPr>
    </w:p>
    <w:p w:rsidR="006E5CC4" w:rsidRDefault="00FD169D">
      <w:pPr>
        <w:pStyle w:val="s3"/>
        <w:spacing w:before="0" w:beforeAutospacing="0" w:after="0" w:afterAutospacing="0"/>
        <w:jc w:val="both"/>
        <w:rPr>
          <w:sz w:val="28"/>
          <w:szCs w:val="28"/>
        </w:rPr>
      </w:pPr>
      <w:r w:rsidRPr="00107D69">
        <w:rPr>
          <w:sz w:val="28"/>
          <w:szCs w:val="28"/>
        </w:rPr>
        <w:t>Министр                                                                                                          К.В. Хальзов</w:t>
      </w:r>
    </w:p>
    <w:p w:rsidR="00F5676C" w:rsidRDefault="00F5676C">
      <w:pPr>
        <w:pStyle w:val="s3"/>
        <w:spacing w:before="0" w:beforeAutospacing="0" w:after="0" w:afterAutospacing="0"/>
        <w:jc w:val="both"/>
        <w:rPr>
          <w:sz w:val="28"/>
          <w:szCs w:val="28"/>
        </w:rPr>
      </w:pPr>
    </w:p>
    <w:p w:rsidR="00F5676C" w:rsidRDefault="00F5676C">
      <w:pPr>
        <w:pStyle w:val="s3"/>
        <w:spacing w:before="0" w:beforeAutospacing="0" w:after="0" w:afterAutospacing="0"/>
        <w:jc w:val="both"/>
        <w:rPr>
          <w:sz w:val="28"/>
          <w:szCs w:val="28"/>
        </w:rPr>
      </w:pPr>
    </w:p>
    <w:p w:rsidR="00F5676C" w:rsidRDefault="00F5676C">
      <w:pPr>
        <w:pStyle w:val="s3"/>
        <w:spacing w:before="0" w:beforeAutospacing="0" w:after="0" w:afterAutospacing="0"/>
        <w:jc w:val="both"/>
        <w:rPr>
          <w:sz w:val="28"/>
          <w:szCs w:val="28"/>
        </w:rPr>
      </w:pPr>
    </w:p>
    <w:p w:rsidR="00F5676C" w:rsidRDefault="00F5676C">
      <w:pPr>
        <w:pStyle w:val="s3"/>
        <w:spacing w:before="0" w:beforeAutospacing="0" w:after="0" w:afterAutospacing="0"/>
        <w:jc w:val="both"/>
        <w:rPr>
          <w:sz w:val="28"/>
          <w:szCs w:val="28"/>
        </w:rPr>
      </w:pPr>
    </w:p>
    <w:p w:rsidR="00F5676C" w:rsidRDefault="00F5676C">
      <w:pPr>
        <w:pStyle w:val="s3"/>
        <w:spacing w:before="0" w:beforeAutospacing="0" w:after="0" w:afterAutospacing="0"/>
        <w:jc w:val="both"/>
        <w:rPr>
          <w:sz w:val="28"/>
          <w:szCs w:val="28"/>
        </w:rPr>
      </w:pPr>
    </w:p>
    <w:p w:rsidR="00C71A0A" w:rsidRDefault="00C71A0A">
      <w:pPr>
        <w:pStyle w:val="s3"/>
        <w:spacing w:before="0" w:beforeAutospacing="0" w:after="0" w:afterAutospacing="0"/>
        <w:jc w:val="both"/>
        <w:rPr>
          <w:sz w:val="28"/>
          <w:szCs w:val="28"/>
        </w:rPr>
      </w:pPr>
    </w:p>
    <w:p w:rsidR="00C71A0A" w:rsidRDefault="00C71A0A">
      <w:pPr>
        <w:pStyle w:val="s3"/>
        <w:spacing w:before="0" w:beforeAutospacing="0" w:after="0" w:afterAutospacing="0"/>
        <w:jc w:val="both"/>
        <w:rPr>
          <w:sz w:val="28"/>
          <w:szCs w:val="28"/>
        </w:rPr>
      </w:pPr>
    </w:p>
    <w:p w:rsidR="00C71A0A" w:rsidRDefault="00C71A0A">
      <w:pPr>
        <w:pStyle w:val="s3"/>
        <w:spacing w:before="0" w:beforeAutospacing="0" w:after="0" w:afterAutospacing="0"/>
        <w:jc w:val="both"/>
        <w:rPr>
          <w:sz w:val="28"/>
          <w:szCs w:val="28"/>
        </w:rPr>
      </w:pPr>
    </w:p>
    <w:p w:rsidR="00C71A0A" w:rsidRDefault="00C71A0A">
      <w:pPr>
        <w:pStyle w:val="s3"/>
        <w:spacing w:before="0" w:beforeAutospacing="0" w:after="0" w:afterAutospacing="0"/>
        <w:jc w:val="both"/>
        <w:rPr>
          <w:sz w:val="28"/>
          <w:szCs w:val="28"/>
        </w:rPr>
      </w:pPr>
    </w:p>
    <w:p w:rsidR="00C71A0A" w:rsidRDefault="00C71A0A">
      <w:pPr>
        <w:pStyle w:val="s3"/>
        <w:spacing w:before="0" w:beforeAutospacing="0" w:after="0" w:afterAutospacing="0"/>
        <w:jc w:val="both"/>
        <w:rPr>
          <w:sz w:val="28"/>
          <w:szCs w:val="28"/>
        </w:rPr>
      </w:pPr>
    </w:p>
    <w:p w:rsidR="00C71A0A" w:rsidRDefault="00C71A0A">
      <w:pPr>
        <w:pStyle w:val="s3"/>
        <w:spacing w:before="0" w:beforeAutospacing="0" w:after="0" w:afterAutospacing="0"/>
        <w:jc w:val="both"/>
        <w:rPr>
          <w:sz w:val="28"/>
          <w:szCs w:val="28"/>
        </w:rPr>
      </w:pPr>
    </w:p>
    <w:p w:rsidR="00C71A0A" w:rsidRDefault="00C71A0A">
      <w:pPr>
        <w:pStyle w:val="s3"/>
        <w:spacing w:before="0" w:beforeAutospacing="0" w:after="0" w:afterAutospacing="0"/>
        <w:jc w:val="both"/>
        <w:rPr>
          <w:sz w:val="28"/>
          <w:szCs w:val="28"/>
        </w:rPr>
      </w:pPr>
      <w:bookmarkStart w:id="0" w:name="_GoBack"/>
      <w:bookmarkEnd w:id="0"/>
    </w:p>
    <w:p w:rsidR="00F5676C" w:rsidRDefault="00F5676C">
      <w:pPr>
        <w:pStyle w:val="s3"/>
        <w:spacing w:before="0" w:beforeAutospacing="0" w:after="0" w:afterAutospacing="0"/>
        <w:jc w:val="both"/>
        <w:rPr>
          <w:sz w:val="28"/>
          <w:szCs w:val="28"/>
        </w:rPr>
      </w:pPr>
    </w:p>
    <w:p w:rsidR="00F5676C" w:rsidRPr="00F5676C" w:rsidRDefault="00F5676C">
      <w:pPr>
        <w:pStyle w:val="s3"/>
        <w:spacing w:before="0" w:beforeAutospacing="0" w:after="0" w:afterAutospacing="0"/>
        <w:jc w:val="both"/>
        <w:rPr>
          <w:sz w:val="20"/>
          <w:szCs w:val="20"/>
        </w:rPr>
      </w:pPr>
      <w:r w:rsidRPr="00F5676C">
        <w:rPr>
          <w:sz w:val="20"/>
          <w:szCs w:val="20"/>
        </w:rPr>
        <w:t>О.В. Беушева</w:t>
      </w:r>
    </w:p>
    <w:p w:rsidR="00F5676C" w:rsidRPr="00F5676C" w:rsidRDefault="00C71A0A">
      <w:pPr>
        <w:pStyle w:val="s3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238 62 </w:t>
      </w:r>
      <w:r w:rsidR="00F5676C" w:rsidRPr="00F5676C">
        <w:rPr>
          <w:sz w:val="20"/>
          <w:szCs w:val="20"/>
        </w:rPr>
        <w:t>55</w:t>
      </w:r>
    </w:p>
    <w:sectPr w:rsidR="00F5676C" w:rsidRPr="00F5676C">
      <w:pgSz w:w="11906" w:h="16838"/>
      <w:pgMar w:top="851" w:right="907" w:bottom="851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4E22" w:rsidRDefault="00604E22">
      <w:r>
        <w:separator/>
      </w:r>
    </w:p>
  </w:endnote>
  <w:endnote w:type="continuationSeparator" w:id="0">
    <w:p w:rsidR="00604E22" w:rsidRDefault="00604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Times New Roman"/>
    <w:charset w:val="00"/>
    <w:family w:val="auto"/>
    <w:pitch w:val="default"/>
  </w:font>
  <w:font w:name="Droid Sans Fallback">
    <w:charset w:val="00"/>
    <w:family w:val="auto"/>
    <w:pitch w:val="default"/>
  </w:font>
  <w:font w:name="Droid Sans Devanagari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4E22" w:rsidRDefault="00604E22">
      <w:r>
        <w:separator/>
      </w:r>
    </w:p>
  </w:footnote>
  <w:footnote w:type="continuationSeparator" w:id="0">
    <w:p w:rsidR="00604E22" w:rsidRDefault="00604E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B0336"/>
    <w:multiLevelType w:val="hybridMultilevel"/>
    <w:tmpl w:val="BA3AEE9E"/>
    <w:lvl w:ilvl="0" w:tplc="A39E55C8">
      <w:start w:val="1"/>
      <w:numFmt w:val="decimal"/>
      <w:lvlText w:val="%1."/>
      <w:lvlJc w:val="left"/>
      <w:pPr>
        <w:ind w:left="720" w:hanging="360"/>
      </w:pPr>
    </w:lvl>
    <w:lvl w:ilvl="1" w:tplc="66F43862">
      <w:start w:val="1"/>
      <w:numFmt w:val="lowerLetter"/>
      <w:lvlText w:val="%2."/>
      <w:lvlJc w:val="left"/>
      <w:pPr>
        <w:ind w:left="1440" w:hanging="360"/>
      </w:pPr>
    </w:lvl>
    <w:lvl w:ilvl="2" w:tplc="7088B100">
      <w:start w:val="1"/>
      <w:numFmt w:val="lowerRoman"/>
      <w:lvlText w:val="%3."/>
      <w:lvlJc w:val="right"/>
      <w:pPr>
        <w:ind w:left="2160" w:hanging="180"/>
      </w:pPr>
    </w:lvl>
    <w:lvl w:ilvl="3" w:tplc="BFA483D8">
      <w:start w:val="1"/>
      <w:numFmt w:val="decimal"/>
      <w:lvlText w:val="%4."/>
      <w:lvlJc w:val="left"/>
      <w:pPr>
        <w:ind w:left="2880" w:hanging="360"/>
      </w:pPr>
    </w:lvl>
    <w:lvl w:ilvl="4" w:tplc="54F2248E">
      <w:start w:val="1"/>
      <w:numFmt w:val="lowerLetter"/>
      <w:lvlText w:val="%5."/>
      <w:lvlJc w:val="left"/>
      <w:pPr>
        <w:ind w:left="3600" w:hanging="360"/>
      </w:pPr>
    </w:lvl>
    <w:lvl w:ilvl="5" w:tplc="A4D64330">
      <w:start w:val="1"/>
      <w:numFmt w:val="lowerRoman"/>
      <w:lvlText w:val="%6."/>
      <w:lvlJc w:val="right"/>
      <w:pPr>
        <w:ind w:left="4320" w:hanging="180"/>
      </w:pPr>
    </w:lvl>
    <w:lvl w:ilvl="6" w:tplc="0B24CDDA">
      <w:start w:val="1"/>
      <w:numFmt w:val="decimal"/>
      <w:lvlText w:val="%7."/>
      <w:lvlJc w:val="left"/>
      <w:pPr>
        <w:ind w:left="5040" w:hanging="360"/>
      </w:pPr>
    </w:lvl>
    <w:lvl w:ilvl="7" w:tplc="A282EBA0">
      <w:start w:val="1"/>
      <w:numFmt w:val="lowerLetter"/>
      <w:lvlText w:val="%8."/>
      <w:lvlJc w:val="left"/>
      <w:pPr>
        <w:ind w:left="5760" w:hanging="360"/>
      </w:pPr>
    </w:lvl>
    <w:lvl w:ilvl="8" w:tplc="1166EAC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C50BB"/>
    <w:multiLevelType w:val="hybridMultilevel"/>
    <w:tmpl w:val="C85C12CE"/>
    <w:lvl w:ilvl="0" w:tplc="E6445F7A">
      <w:start w:val="5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 w:tplc="61627F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6B05A6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420FB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0ED37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4C16B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9C08C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C6878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B3C911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4E6077"/>
    <w:multiLevelType w:val="hybridMultilevel"/>
    <w:tmpl w:val="E494B576"/>
    <w:lvl w:ilvl="0" w:tplc="FDFA0B8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6D9EDEF6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39BAFB4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5DA279D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AE069CEE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BE6A86A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C9E0124C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6E2874E4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C2E8F1A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9292AB8"/>
    <w:multiLevelType w:val="hybridMultilevel"/>
    <w:tmpl w:val="14BE35E0"/>
    <w:lvl w:ilvl="0" w:tplc="2A3C853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B06862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464DA0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55CEB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CABBA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00E7B0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2E20D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FA999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608906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AB45E42"/>
    <w:multiLevelType w:val="hybridMultilevel"/>
    <w:tmpl w:val="B08695BC"/>
    <w:lvl w:ilvl="0" w:tplc="DC8EB228">
      <w:start w:val="1"/>
      <w:numFmt w:val="decimal"/>
      <w:lvlText w:val="%1."/>
      <w:lvlJc w:val="left"/>
      <w:pPr>
        <w:ind w:left="360" w:hanging="360"/>
      </w:pPr>
    </w:lvl>
    <w:lvl w:ilvl="1" w:tplc="4BE04F3C">
      <w:start w:val="1"/>
      <w:numFmt w:val="lowerLetter"/>
      <w:lvlText w:val="%2."/>
      <w:lvlJc w:val="left"/>
      <w:pPr>
        <w:ind w:left="1440" w:hanging="360"/>
      </w:pPr>
    </w:lvl>
    <w:lvl w:ilvl="2" w:tplc="04545DE0">
      <w:start w:val="1"/>
      <w:numFmt w:val="lowerRoman"/>
      <w:lvlText w:val="%3."/>
      <w:lvlJc w:val="right"/>
      <w:pPr>
        <w:ind w:left="2160" w:hanging="180"/>
      </w:pPr>
    </w:lvl>
    <w:lvl w:ilvl="3" w:tplc="D400B618">
      <w:start w:val="1"/>
      <w:numFmt w:val="decimal"/>
      <w:lvlText w:val="%4."/>
      <w:lvlJc w:val="left"/>
      <w:pPr>
        <w:ind w:left="2880" w:hanging="360"/>
      </w:pPr>
    </w:lvl>
    <w:lvl w:ilvl="4" w:tplc="6A501674">
      <w:start w:val="1"/>
      <w:numFmt w:val="lowerLetter"/>
      <w:lvlText w:val="%5."/>
      <w:lvlJc w:val="left"/>
      <w:pPr>
        <w:ind w:left="3600" w:hanging="360"/>
      </w:pPr>
    </w:lvl>
    <w:lvl w:ilvl="5" w:tplc="A0B6ED5A">
      <w:start w:val="1"/>
      <w:numFmt w:val="lowerRoman"/>
      <w:lvlText w:val="%6."/>
      <w:lvlJc w:val="right"/>
      <w:pPr>
        <w:ind w:left="4320" w:hanging="180"/>
      </w:pPr>
    </w:lvl>
    <w:lvl w:ilvl="6" w:tplc="1E922686">
      <w:start w:val="1"/>
      <w:numFmt w:val="decimal"/>
      <w:lvlText w:val="%7."/>
      <w:lvlJc w:val="left"/>
      <w:pPr>
        <w:ind w:left="5040" w:hanging="360"/>
      </w:pPr>
    </w:lvl>
    <w:lvl w:ilvl="7" w:tplc="499C6222">
      <w:start w:val="1"/>
      <w:numFmt w:val="lowerLetter"/>
      <w:lvlText w:val="%8."/>
      <w:lvlJc w:val="left"/>
      <w:pPr>
        <w:ind w:left="5760" w:hanging="360"/>
      </w:pPr>
    </w:lvl>
    <w:lvl w:ilvl="8" w:tplc="434E8A8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8E3A1F"/>
    <w:multiLevelType w:val="hybridMultilevel"/>
    <w:tmpl w:val="0A78DDB0"/>
    <w:lvl w:ilvl="0" w:tplc="608AF638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6CB60B0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3FAB7C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26A0F7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61C65F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5B0C3D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8861E1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DA43AF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270DA4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44D72C69"/>
    <w:multiLevelType w:val="hybridMultilevel"/>
    <w:tmpl w:val="CF80175E"/>
    <w:lvl w:ilvl="0" w:tplc="E4B8F74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A742B0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66212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084FC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A217E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8A6018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EEADC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329FB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4C6260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85D65A1"/>
    <w:multiLevelType w:val="hybridMultilevel"/>
    <w:tmpl w:val="23B42EC2"/>
    <w:lvl w:ilvl="0" w:tplc="273A67D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190AE97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EAEE409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DD3A780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0D62C62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4904964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F014E25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AF14FD8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C218956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48925A04"/>
    <w:multiLevelType w:val="hybridMultilevel"/>
    <w:tmpl w:val="41EED344"/>
    <w:lvl w:ilvl="0" w:tplc="85C8CC1A">
      <w:start w:val="1"/>
      <w:numFmt w:val="decimal"/>
      <w:lvlText w:val="%1)"/>
      <w:lvlJc w:val="left"/>
      <w:pPr>
        <w:ind w:left="109" w:hanging="297"/>
      </w:pPr>
      <w:rPr>
        <w:rFonts w:ascii="Times New Roman" w:hAnsi="Times New Roman" w:cs="Times New Roman"/>
        <w:b w:val="0"/>
        <w:bCs w:val="0"/>
        <w:color w:val="343434"/>
        <w:sz w:val="27"/>
        <w:szCs w:val="27"/>
      </w:rPr>
    </w:lvl>
    <w:lvl w:ilvl="1" w:tplc="B6EACA7A">
      <w:numFmt w:val="bullet"/>
      <w:lvlText w:val="•"/>
      <w:lvlJc w:val="left"/>
      <w:pPr>
        <w:ind w:left="1106" w:hanging="297"/>
      </w:pPr>
    </w:lvl>
    <w:lvl w:ilvl="2" w:tplc="316C6BFC">
      <w:numFmt w:val="bullet"/>
      <w:lvlText w:val="•"/>
      <w:lvlJc w:val="left"/>
      <w:pPr>
        <w:ind w:left="2112" w:hanging="297"/>
      </w:pPr>
    </w:lvl>
    <w:lvl w:ilvl="3" w:tplc="047ED920">
      <w:numFmt w:val="bullet"/>
      <w:lvlText w:val="•"/>
      <w:lvlJc w:val="left"/>
      <w:pPr>
        <w:ind w:left="3118" w:hanging="297"/>
      </w:pPr>
    </w:lvl>
    <w:lvl w:ilvl="4" w:tplc="5A3C46C6">
      <w:numFmt w:val="bullet"/>
      <w:lvlText w:val="•"/>
      <w:lvlJc w:val="left"/>
      <w:pPr>
        <w:ind w:left="4124" w:hanging="297"/>
      </w:pPr>
    </w:lvl>
    <w:lvl w:ilvl="5" w:tplc="873C677C">
      <w:numFmt w:val="bullet"/>
      <w:lvlText w:val="•"/>
      <w:lvlJc w:val="left"/>
      <w:pPr>
        <w:ind w:left="5130" w:hanging="297"/>
      </w:pPr>
    </w:lvl>
    <w:lvl w:ilvl="6" w:tplc="7E68C6F0">
      <w:numFmt w:val="bullet"/>
      <w:lvlText w:val="•"/>
      <w:lvlJc w:val="left"/>
      <w:pPr>
        <w:ind w:left="6136" w:hanging="297"/>
      </w:pPr>
    </w:lvl>
    <w:lvl w:ilvl="7" w:tplc="933E1BD0">
      <w:numFmt w:val="bullet"/>
      <w:lvlText w:val="•"/>
      <w:lvlJc w:val="left"/>
      <w:pPr>
        <w:ind w:left="7142" w:hanging="297"/>
      </w:pPr>
    </w:lvl>
    <w:lvl w:ilvl="8" w:tplc="3AC6195E">
      <w:numFmt w:val="bullet"/>
      <w:lvlText w:val="•"/>
      <w:lvlJc w:val="left"/>
      <w:pPr>
        <w:ind w:left="8148" w:hanging="297"/>
      </w:pPr>
    </w:lvl>
  </w:abstractNum>
  <w:abstractNum w:abstractNumId="9" w15:restartNumberingAfterBreak="0">
    <w:nsid w:val="49835DD2"/>
    <w:multiLevelType w:val="hybridMultilevel"/>
    <w:tmpl w:val="F1305EE6"/>
    <w:lvl w:ilvl="0" w:tplc="01649026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778064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B86F25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76418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40AFB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394776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76CE08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AE663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96F06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BDB5F9F"/>
    <w:multiLevelType w:val="hybridMultilevel"/>
    <w:tmpl w:val="55807944"/>
    <w:lvl w:ilvl="0" w:tplc="B93A8F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B64F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481E4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D72C68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423B1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B5413B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4260E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0A409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A32BFF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8E867FB"/>
    <w:multiLevelType w:val="hybridMultilevel"/>
    <w:tmpl w:val="87289A8C"/>
    <w:lvl w:ilvl="0" w:tplc="7F207B9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2C4D8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C34405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469B3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5C346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B38B41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1068AE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9C9D7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1FC316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8576B0"/>
    <w:multiLevelType w:val="hybridMultilevel"/>
    <w:tmpl w:val="109ECB40"/>
    <w:lvl w:ilvl="0" w:tplc="F5904F6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5522C9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B00B9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38452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20ED0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8CEAE5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FFEB9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92DE8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A186BE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94C2D09"/>
    <w:multiLevelType w:val="hybridMultilevel"/>
    <w:tmpl w:val="F7146C38"/>
    <w:lvl w:ilvl="0" w:tplc="17AA36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5648576">
      <w:numFmt w:val="decimal"/>
      <w:lvlText w:val=""/>
      <w:lvlJc w:val="left"/>
      <w:pPr>
        <w:tabs>
          <w:tab w:val="num" w:pos="360"/>
        </w:tabs>
      </w:pPr>
    </w:lvl>
    <w:lvl w:ilvl="2" w:tplc="A928D5CA">
      <w:numFmt w:val="decimal"/>
      <w:lvlText w:val=""/>
      <w:lvlJc w:val="left"/>
      <w:pPr>
        <w:tabs>
          <w:tab w:val="num" w:pos="360"/>
        </w:tabs>
      </w:pPr>
    </w:lvl>
    <w:lvl w:ilvl="3" w:tplc="375C4982">
      <w:numFmt w:val="decimal"/>
      <w:pStyle w:val="4"/>
      <w:lvlText w:val=""/>
      <w:lvlJc w:val="left"/>
      <w:pPr>
        <w:tabs>
          <w:tab w:val="num" w:pos="360"/>
        </w:tabs>
      </w:pPr>
    </w:lvl>
    <w:lvl w:ilvl="4" w:tplc="7460EF2C">
      <w:numFmt w:val="decimal"/>
      <w:lvlText w:val=""/>
      <w:lvlJc w:val="left"/>
      <w:pPr>
        <w:tabs>
          <w:tab w:val="num" w:pos="360"/>
        </w:tabs>
      </w:pPr>
    </w:lvl>
    <w:lvl w:ilvl="5" w:tplc="1474026C">
      <w:numFmt w:val="decimal"/>
      <w:lvlText w:val=""/>
      <w:lvlJc w:val="left"/>
      <w:pPr>
        <w:tabs>
          <w:tab w:val="num" w:pos="360"/>
        </w:tabs>
      </w:pPr>
    </w:lvl>
    <w:lvl w:ilvl="6" w:tplc="4DE016EA">
      <w:numFmt w:val="decimal"/>
      <w:lvlText w:val=""/>
      <w:lvlJc w:val="left"/>
      <w:pPr>
        <w:tabs>
          <w:tab w:val="num" w:pos="360"/>
        </w:tabs>
      </w:pPr>
    </w:lvl>
    <w:lvl w:ilvl="7" w:tplc="94D641B4">
      <w:numFmt w:val="decimal"/>
      <w:lvlText w:val=""/>
      <w:lvlJc w:val="left"/>
      <w:pPr>
        <w:tabs>
          <w:tab w:val="num" w:pos="360"/>
        </w:tabs>
      </w:pPr>
    </w:lvl>
    <w:lvl w:ilvl="8" w:tplc="0A5E031C">
      <w:numFmt w:val="decimal"/>
      <w:lvlText w:val=""/>
      <w:lvlJc w:val="left"/>
      <w:pPr>
        <w:tabs>
          <w:tab w:val="num" w:pos="360"/>
        </w:tabs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3"/>
  </w:num>
  <w:num w:numId="6">
    <w:abstractNumId w:val="11"/>
  </w:num>
  <w:num w:numId="7">
    <w:abstractNumId w:val="6"/>
  </w:num>
  <w:num w:numId="8">
    <w:abstractNumId w:val="12"/>
  </w:num>
  <w:num w:numId="9">
    <w:abstractNumId w:val="7"/>
  </w:num>
  <w:num w:numId="10">
    <w:abstractNumId w:val="5"/>
  </w:num>
  <w:num w:numId="11">
    <w:abstractNumId w:val="2"/>
  </w:num>
  <w:num w:numId="12">
    <w:abstractNumId w:val="0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CC4"/>
    <w:rsid w:val="00107D69"/>
    <w:rsid w:val="00171E51"/>
    <w:rsid w:val="001B41FF"/>
    <w:rsid w:val="003A5E8F"/>
    <w:rsid w:val="004C644D"/>
    <w:rsid w:val="005D5142"/>
    <w:rsid w:val="00604E22"/>
    <w:rsid w:val="006E5CC4"/>
    <w:rsid w:val="00772B8F"/>
    <w:rsid w:val="007A3778"/>
    <w:rsid w:val="00A408FC"/>
    <w:rsid w:val="00C71A0A"/>
    <w:rsid w:val="00CD4ABC"/>
    <w:rsid w:val="00CD4F1C"/>
    <w:rsid w:val="00D273EF"/>
    <w:rsid w:val="00D61AC4"/>
    <w:rsid w:val="00E562C7"/>
    <w:rsid w:val="00F5676C"/>
    <w:rsid w:val="00F93054"/>
    <w:rsid w:val="00FD169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C8A43"/>
  <w15:docId w15:val="{9E4036D4-DAB9-4E0A-B14B-283A33173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szCs w:val="20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spacing w:before="240" w:after="60"/>
      <w:outlineLvl w:val="3"/>
    </w:pPr>
    <w:rPr>
      <w:rFonts w:eastAsia="Times New Roman"/>
      <w:b/>
      <w:bCs/>
      <w:sz w:val="28"/>
      <w:szCs w:val="28"/>
      <w:lang w:eastAsia="zh-CN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5"/>
    <w:link w:val="a6"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  <w:lang w:eastAsia="zh-CN"/>
    </w:rPr>
  </w:style>
  <w:style w:type="character" w:customStyle="1" w:styleId="a6">
    <w:name w:val="Заголовок Знак"/>
    <w:link w:val="a4"/>
    <w:uiPriority w:val="10"/>
    <w:rPr>
      <w:sz w:val="48"/>
      <w:szCs w:val="48"/>
    </w:rPr>
  </w:style>
  <w:style w:type="paragraph" w:styleId="a7">
    <w:name w:val="Subtitle"/>
    <w:basedOn w:val="a"/>
    <w:link w:val="a8"/>
    <w:qFormat/>
    <w:pPr>
      <w:ind w:right="27"/>
      <w:jc w:val="center"/>
    </w:pPr>
    <w:rPr>
      <w:rFonts w:eastAsia="Times New Roman"/>
      <w:b/>
      <w:bCs/>
      <w:sz w:val="28"/>
      <w:szCs w:val="2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qFormat/>
    <w:pPr>
      <w:suppressLineNumbers/>
      <w:spacing w:before="120" w:after="120"/>
    </w:pPr>
    <w:rPr>
      <w:rFonts w:eastAsia="Times New Roman" w:cs="Droid Sans Devanagari"/>
      <w:i/>
      <w:iCs/>
      <w:lang w:eastAsia="zh-CN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rPr>
      <w:rFonts w:eastAsia="Times New Roman"/>
      <w:lang w:eastAsia="ru-RU"/>
    </w:rPr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customStyle="1" w:styleId="1H1">
    <w:name w:val="Заголовок 1;Раздел Договора;H1;&quot;Алмаз&quot;"/>
    <w:basedOn w:val="a"/>
    <w:next w:val="a"/>
    <w:link w:val="1H10"/>
    <w:qFormat/>
    <w:pPr>
      <w:keepNext/>
      <w:jc w:val="center"/>
      <w:outlineLvl w:val="0"/>
    </w:pPr>
    <w:rPr>
      <w:b/>
      <w:bCs/>
      <w:szCs w:val="20"/>
    </w:rPr>
  </w:style>
  <w:style w:type="character" w:customStyle="1" w:styleId="33">
    <w:name w:val="Основной шрифт абзаца;Знак Знак3"/>
    <w:link w:val="afa"/>
    <w:semiHidden/>
  </w:style>
  <w:style w:type="character" w:customStyle="1" w:styleId="1H10">
    <w:name w:val="Заголовок 1 Знак;Раздел Договора Знак;H1 Знак;&quot;Алмаз&quot; Знак"/>
    <w:link w:val="1H1"/>
    <w:rPr>
      <w:rFonts w:ascii="Times New Roman" w:hAnsi="Times New Roman" w:cs="Times New Roman"/>
      <w:b/>
      <w:bCs/>
      <w:sz w:val="20"/>
      <w:szCs w:val="20"/>
      <w:lang w:val="en-US" w:eastAsia="ru-RU"/>
    </w:rPr>
  </w:style>
  <w:style w:type="character" w:customStyle="1" w:styleId="20">
    <w:name w:val="Заголовок 2 Знак"/>
    <w:link w:val="2"/>
    <w:rPr>
      <w:rFonts w:ascii="Times New Roman" w:hAnsi="Times New Roman" w:cs="Times New Roman"/>
      <w:sz w:val="20"/>
      <w:szCs w:val="20"/>
      <w:lang w:val="en-US" w:eastAsia="ru-RU"/>
    </w:rPr>
  </w:style>
  <w:style w:type="paragraph" w:styleId="afb">
    <w:name w:val="Balloon Text"/>
    <w:basedOn w:val="a"/>
    <w:link w:val="afc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link w:val="afb"/>
    <w:rPr>
      <w:rFonts w:ascii="Tahoma" w:hAnsi="Tahoma" w:cs="Tahoma"/>
      <w:sz w:val="16"/>
      <w:szCs w:val="16"/>
      <w:lang w:val="en-US" w:eastAsia="ru-RU"/>
    </w:rPr>
  </w:style>
  <w:style w:type="paragraph" w:customStyle="1" w:styleId="bodytext">
    <w:name w:val="body_text Знак Знак"/>
    <w:pPr>
      <w:ind w:firstLine="709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fd">
    <w:name w:val="Основной текст_"/>
    <w:link w:val="72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3">
    <w:name w:val="Основной текст1"/>
    <w:basedOn w:val="afd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72">
    <w:name w:val="Основной текст7"/>
    <w:basedOn w:val="a"/>
    <w:link w:val="afd"/>
    <w:pPr>
      <w:shd w:val="clear" w:color="auto" w:fill="FFFFFF"/>
      <w:spacing w:after="600" w:line="240" w:lineRule="atLeast"/>
      <w:ind w:hanging="340"/>
    </w:pPr>
    <w:rPr>
      <w:lang w:eastAsia="en-US"/>
    </w:rPr>
  </w:style>
  <w:style w:type="paragraph" w:customStyle="1" w:styleId="Web131114Web1">
    <w:name w:val="Обычный (веб);Обычный (Web)1;Знак Знак3;Обычный (веб) Знак1;Обычный (веб) Знак Знак1;Обычный (веб) Знак Знак Знак;Знак Знак1 Знак Знак;Обычный (веб) Знак Знак Знак Знак;Знак4 Зна;Обычный (Web);Знак Знак1 Знак"/>
    <w:basedOn w:val="a"/>
    <w:pPr>
      <w:spacing w:after="240"/>
    </w:pPr>
  </w:style>
  <w:style w:type="paragraph" w:styleId="25">
    <w:name w:val="Body Text Indent 2"/>
    <w:basedOn w:val="a"/>
    <w:link w:val="26"/>
    <w:pPr>
      <w:ind w:firstLine="720"/>
      <w:jc w:val="both"/>
    </w:pPr>
    <w:rPr>
      <w:szCs w:val="20"/>
    </w:rPr>
  </w:style>
  <w:style w:type="character" w:customStyle="1" w:styleId="26">
    <w:name w:val="Основной текст с отступом 2 Знак"/>
    <w:link w:val="25"/>
    <w:rPr>
      <w:rFonts w:ascii="Times New Roman" w:hAnsi="Times New Roman" w:cs="Times New Roman"/>
      <w:sz w:val="20"/>
      <w:szCs w:val="20"/>
      <w:lang w:val="en-US" w:eastAsia="ru-RU"/>
    </w:rPr>
  </w:style>
  <w:style w:type="paragraph" w:customStyle="1" w:styleId="UserStyle10">
    <w:name w:val="UserStyle_10"/>
    <w:basedOn w:val="a"/>
    <w:pPr>
      <w:widowControl w:val="0"/>
      <w:spacing w:before="100" w:beforeAutospacing="1" w:after="100" w:afterAutospacing="1" w:line="360" w:lineRule="atLeast"/>
      <w:jc w:val="both"/>
    </w:pPr>
    <w:rPr>
      <w:rFonts w:ascii="Tahoma" w:eastAsia="Times New Roman" w:hAnsi="Tahoma" w:cs="Tahoma"/>
      <w:sz w:val="20"/>
      <w:szCs w:val="20"/>
      <w:lang w:val="en-US" w:eastAsia="en-US"/>
    </w:rPr>
  </w:style>
  <w:style w:type="character" w:customStyle="1" w:styleId="a8">
    <w:name w:val="Подзаголовок Знак"/>
    <w:link w:val="a7"/>
    <w:rPr>
      <w:b/>
      <w:bCs/>
      <w:sz w:val="28"/>
      <w:szCs w:val="28"/>
      <w:lang w:val="ru-RU" w:eastAsia="ru-RU" w:bidi="ar-SA"/>
    </w:rPr>
  </w:style>
  <w:style w:type="paragraph" w:customStyle="1" w:styleId="14">
    <w:name w:val="Обычный1"/>
    <w:pPr>
      <w:spacing w:before="100" w:after="100"/>
    </w:pPr>
    <w:rPr>
      <w:rFonts w:ascii="Times New Roman" w:eastAsia="Times New Roman" w:hAnsi="Times New Roman"/>
      <w:sz w:val="24"/>
      <w:lang w:eastAsia="ru-RU"/>
    </w:rPr>
  </w:style>
  <w:style w:type="paragraph" w:customStyle="1" w:styleId="15">
    <w:name w:val="Знак1"/>
    <w:basedOn w:val="a"/>
    <w:pPr>
      <w:widowControl w:val="0"/>
      <w:spacing w:before="100" w:beforeAutospacing="1" w:after="100" w:afterAutospacing="1" w:line="360" w:lineRule="atLeast"/>
      <w:jc w:val="both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s3">
    <w:name w:val="s_3"/>
    <w:basedOn w:val="a"/>
    <w:pPr>
      <w:spacing w:before="100" w:beforeAutospacing="1" w:after="100" w:afterAutospacing="1"/>
    </w:pPr>
    <w:rPr>
      <w:rFonts w:eastAsia="Times New Roman"/>
    </w:rPr>
  </w:style>
  <w:style w:type="paragraph" w:customStyle="1" w:styleId="afa">
    <w:name w:val="Знак"/>
    <w:basedOn w:val="a"/>
    <w:link w:val="33"/>
    <w:pPr>
      <w:widowControl w:val="0"/>
      <w:spacing w:before="100" w:beforeAutospacing="1" w:after="100" w:afterAutospacing="1" w:line="360" w:lineRule="atLeast"/>
      <w:jc w:val="both"/>
    </w:pPr>
    <w:rPr>
      <w:rFonts w:ascii="Tahoma" w:eastAsia="Times New Roman" w:hAnsi="Tahoma" w:cs="Tahoma"/>
      <w:sz w:val="20"/>
      <w:szCs w:val="20"/>
      <w:lang w:val="en-US" w:eastAsia="en-US"/>
    </w:rPr>
  </w:style>
  <w:style w:type="character" w:customStyle="1" w:styleId="40">
    <w:name w:val="Заголовок 4 Знак"/>
    <w:link w:val="4"/>
    <w:rPr>
      <w:rFonts w:ascii="Times New Roman" w:eastAsia="Times New Roman" w:hAnsi="Times New Roman"/>
      <w:b/>
      <w:bCs/>
      <w:sz w:val="28"/>
      <w:szCs w:val="28"/>
      <w:lang w:eastAsia="zh-CN"/>
    </w:rPr>
  </w:style>
  <w:style w:type="numbering" w:customStyle="1" w:styleId="16">
    <w:name w:val="Нет списка1"/>
    <w:next w:val="a2"/>
    <w:semiHidden/>
    <w:unhideWhenUsed/>
  </w:style>
  <w:style w:type="character" w:customStyle="1" w:styleId="30">
    <w:name w:val="Заголовок 3 Знак"/>
    <w:link w:val="3"/>
    <w:rPr>
      <w:rFonts w:ascii="Arial" w:eastAsia="Times New Roman" w:hAnsi="Arial" w:cs="Arial"/>
      <w:b/>
      <w:bCs/>
      <w:sz w:val="26"/>
      <w:szCs w:val="26"/>
    </w:rPr>
  </w:style>
  <w:style w:type="table" w:customStyle="1" w:styleId="17">
    <w:name w:val="Сетка таблицы1"/>
    <w:basedOn w:val="a1"/>
    <w:next w:val="af0"/>
    <w:uiPriority w:val="59"/>
    <w:rPr>
      <w:rFonts w:ascii="Times New Roman" w:eastAsia="Times New Roman" w:hAnsi="Times New Roman"/>
    </w:rPr>
    <w:tblPr/>
  </w:style>
  <w:style w:type="numbering" w:customStyle="1" w:styleId="110">
    <w:name w:val="Нет списка11"/>
    <w:next w:val="a2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  <w:sz w:val="20"/>
    </w:rPr>
  </w:style>
  <w:style w:type="character" w:customStyle="1" w:styleId="WW8Num3z1">
    <w:name w:val="WW8Num3z1"/>
    <w:rPr>
      <w:rFonts w:ascii="Courier New" w:hAnsi="Courier New" w:cs="Courier New"/>
      <w:sz w:val="20"/>
    </w:rPr>
  </w:style>
  <w:style w:type="character" w:customStyle="1" w:styleId="WW8Num3z2">
    <w:name w:val="WW8Num3z2"/>
    <w:rPr>
      <w:rFonts w:ascii="Wingdings" w:hAnsi="Wingdings" w:cs="Wingdings"/>
      <w:sz w:val="20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  <w:sz w:val="20"/>
    </w:rPr>
  </w:style>
  <w:style w:type="character" w:customStyle="1" w:styleId="WW8Num6z1">
    <w:name w:val="WW8Num6z1"/>
    <w:rPr>
      <w:rFonts w:ascii="Courier New" w:hAnsi="Courier New" w:cs="Courier New"/>
      <w:sz w:val="20"/>
    </w:rPr>
  </w:style>
  <w:style w:type="character" w:customStyle="1" w:styleId="WW8Num6z2">
    <w:name w:val="WW8Num6z2"/>
    <w:rPr>
      <w:rFonts w:ascii="Wingdings" w:hAnsi="Wingdings" w:cs="Wingdings"/>
      <w:sz w:val="20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Times New Roman" w:eastAsia="Times New Roman" w:hAnsi="Times New Roman" w:cs="Times New Roman"/>
      <w:b w:val="0"/>
      <w:i w:val="0"/>
      <w:sz w:val="28"/>
      <w:szCs w:val="28"/>
      <w:u w:val="none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St10z0">
    <w:name w:val="WW8NumSt10z0"/>
    <w:rPr>
      <w:rFonts w:ascii="Symbol" w:hAnsi="Symbol" w:cs="Symbol"/>
    </w:rPr>
  </w:style>
  <w:style w:type="character" w:customStyle="1" w:styleId="WW8NumSt14z0">
    <w:name w:val="WW8NumSt14z0"/>
    <w:rPr>
      <w:rFonts w:ascii="Wingdings" w:hAnsi="Wingdings" w:cs="Wingdings"/>
      <w:sz w:val="20"/>
    </w:rPr>
  </w:style>
  <w:style w:type="character" w:customStyle="1" w:styleId="18">
    <w:name w:val="Основной шрифт абзаца1"/>
  </w:style>
  <w:style w:type="character" w:customStyle="1" w:styleId="ecattext">
    <w:name w:val="ecattext"/>
  </w:style>
  <w:style w:type="character" w:customStyle="1" w:styleId="apple-converted-space">
    <w:name w:val="apple-converted-space"/>
  </w:style>
  <w:style w:type="character" w:styleId="afe">
    <w:name w:val="Strong"/>
    <w:qFormat/>
    <w:rPr>
      <w:rFonts w:ascii="Times New Roman" w:hAnsi="Times New Roman" w:cs="Times New Roman"/>
      <w:b/>
      <w:bCs/>
    </w:rPr>
  </w:style>
  <w:style w:type="paragraph" w:styleId="a5">
    <w:name w:val="Body Text"/>
    <w:basedOn w:val="a"/>
    <w:link w:val="aff"/>
    <w:rPr>
      <w:rFonts w:eastAsia="Times New Roman"/>
      <w:sz w:val="28"/>
      <w:szCs w:val="20"/>
      <w:lang w:eastAsia="zh-CN"/>
    </w:rPr>
  </w:style>
  <w:style w:type="character" w:customStyle="1" w:styleId="aff">
    <w:name w:val="Основной текст Знак"/>
    <w:link w:val="a5"/>
    <w:rPr>
      <w:rFonts w:ascii="Times New Roman" w:eastAsia="Times New Roman" w:hAnsi="Times New Roman"/>
      <w:sz w:val="28"/>
      <w:lang w:eastAsia="zh-CN"/>
    </w:rPr>
  </w:style>
  <w:style w:type="paragraph" w:styleId="aff0">
    <w:name w:val="List"/>
    <w:basedOn w:val="a5"/>
    <w:rPr>
      <w:rFonts w:cs="Droid Sans Devanagari"/>
    </w:rPr>
  </w:style>
  <w:style w:type="paragraph" w:customStyle="1" w:styleId="19">
    <w:name w:val="Указатель1"/>
    <w:basedOn w:val="a"/>
    <w:pPr>
      <w:suppressLineNumbers/>
    </w:pPr>
    <w:rPr>
      <w:rFonts w:eastAsia="Times New Roman" w:cs="Droid Sans Devanagari"/>
      <w:lang w:eastAsia="zh-CN"/>
    </w:rPr>
  </w:style>
  <w:style w:type="character" w:customStyle="1" w:styleId="1a">
    <w:name w:val="Текст выноски Знак1"/>
    <w:rPr>
      <w:rFonts w:ascii="Tahoma" w:hAnsi="Tahoma" w:cs="Tahoma"/>
      <w:sz w:val="16"/>
      <w:szCs w:val="16"/>
      <w:lang w:eastAsia="zh-CN"/>
    </w:rPr>
  </w:style>
  <w:style w:type="paragraph" w:customStyle="1" w:styleId="ConsPlusNormal">
    <w:name w:val="ConsPlusNormal"/>
    <w:pPr>
      <w:widowControl w:val="0"/>
    </w:pPr>
    <w:rPr>
      <w:rFonts w:ascii="Arial" w:eastAsia="Times New Roman" w:hAnsi="Arial" w:cs="Arial"/>
    </w:rPr>
  </w:style>
  <w:style w:type="paragraph" w:customStyle="1" w:styleId="formattexttopleveltext">
    <w:name w:val="formattext topleveltext"/>
    <w:basedOn w:val="a"/>
    <w:pPr>
      <w:spacing w:before="280" w:after="280"/>
    </w:pPr>
    <w:rPr>
      <w:rFonts w:eastAsia="Times New Roman"/>
      <w:lang w:eastAsia="zh-CN"/>
    </w:rPr>
  </w:style>
  <w:style w:type="paragraph" w:customStyle="1" w:styleId="210">
    <w:name w:val="Основной текст с отступом 21"/>
    <w:basedOn w:val="a"/>
    <w:pPr>
      <w:spacing w:after="120" w:line="480" w:lineRule="auto"/>
      <w:ind w:left="283"/>
    </w:pPr>
    <w:rPr>
      <w:rFonts w:eastAsia="Times New Roman"/>
      <w:sz w:val="20"/>
      <w:szCs w:val="20"/>
      <w:lang w:eastAsia="zh-CN"/>
    </w:rPr>
  </w:style>
  <w:style w:type="paragraph" w:customStyle="1" w:styleId="ConsNormal">
    <w:name w:val="ConsNormal"/>
    <w:pPr>
      <w:widowControl w:val="0"/>
      <w:ind w:firstLine="720"/>
    </w:pPr>
    <w:rPr>
      <w:rFonts w:ascii="Arial" w:eastAsia="Times New Roman" w:hAnsi="Arial" w:cs="Arial"/>
    </w:rPr>
  </w:style>
  <w:style w:type="paragraph" w:styleId="aff1">
    <w:name w:val="List Paragraph"/>
    <w:basedOn w:val="a"/>
    <w:pPr>
      <w:spacing w:after="160"/>
      <w:ind w:left="720"/>
      <w:contextualSpacing/>
    </w:pPr>
    <w:rPr>
      <w:rFonts w:eastAsia="Times New Roman"/>
      <w:lang w:eastAsia="zh-CN"/>
    </w:rPr>
  </w:style>
  <w:style w:type="paragraph" w:customStyle="1" w:styleId="1b">
    <w:name w:val="Цитата1"/>
    <w:basedOn w:val="a"/>
    <w:pPr>
      <w:ind w:left="709" w:right="-284"/>
    </w:pPr>
    <w:rPr>
      <w:rFonts w:eastAsia="Times New Roman"/>
      <w:szCs w:val="20"/>
      <w:lang w:eastAsia="zh-CN"/>
    </w:rPr>
  </w:style>
  <w:style w:type="paragraph" w:customStyle="1" w:styleId="aff2">
    <w:name w:val="Текст  в  таблице"/>
    <w:basedOn w:val="a"/>
    <w:pPr>
      <w:widowControl w:val="0"/>
      <w:spacing w:before="20" w:after="20"/>
    </w:pPr>
    <w:rPr>
      <w:rFonts w:eastAsia="Times New Roman"/>
      <w:sz w:val="22"/>
      <w:szCs w:val="20"/>
      <w:lang w:eastAsia="zh-CN"/>
    </w:rPr>
  </w:style>
  <w:style w:type="paragraph" w:customStyle="1" w:styleId="aff3">
    <w:name w:val="Стиль Текст  в  таблице + По центру"/>
    <w:basedOn w:val="aff2"/>
    <w:pPr>
      <w:jc w:val="center"/>
    </w:pPr>
  </w:style>
  <w:style w:type="paragraph" w:customStyle="1" w:styleId="FORMATTEXT">
    <w:name w:val=".FORMATTEXT"/>
    <w:pPr>
      <w:widowControl w:val="0"/>
    </w:pPr>
    <w:rPr>
      <w:rFonts w:ascii="Times New Roman" w:eastAsia="Times New Roman" w:hAnsi="Times New Roman"/>
      <w:sz w:val="24"/>
      <w:szCs w:val="24"/>
    </w:rPr>
  </w:style>
  <w:style w:type="paragraph" w:customStyle="1" w:styleId="empty">
    <w:name w:val="empty"/>
    <w:basedOn w:val="a"/>
    <w:pPr>
      <w:spacing w:before="280" w:after="280"/>
    </w:pPr>
    <w:rPr>
      <w:rFonts w:eastAsia="Times New Roman"/>
      <w:lang w:eastAsia="zh-CN"/>
    </w:rPr>
  </w:style>
  <w:style w:type="paragraph" w:customStyle="1" w:styleId="s1">
    <w:name w:val="s_1"/>
    <w:basedOn w:val="a"/>
    <w:pPr>
      <w:spacing w:before="280" w:after="280"/>
    </w:pPr>
    <w:rPr>
      <w:rFonts w:eastAsia="Times New Roman"/>
      <w:lang w:eastAsia="zh-CN"/>
    </w:rPr>
  </w:style>
  <w:style w:type="paragraph" w:customStyle="1" w:styleId="aff4">
    <w:name w:val="Содержимое таблицы"/>
    <w:basedOn w:val="a"/>
    <w:pPr>
      <w:suppressLineNumbers/>
    </w:pPr>
    <w:rPr>
      <w:rFonts w:eastAsia="Times New Roman"/>
      <w:lang w:eastAsia="zh-CN"/>
    </w:rPr>
  </w:style>
  <w:style w:type="paragraph" w:customStyle="1" w:styleId="aff5">
    <w:name w:val="Заголовок таблицы"/>
    <w:basedOn w:val="aff4"/>
    <w:pPr>
      <w:jc w:val="center"/>
    </w:pPr>
    <w:rPr>
      <w:b/>
      <w:bCs/>
    </w:rPr>
  </w:style>
  <w:style w:type="paragraph" w:customStyle="1" w:styleId="aff6">
    <w:name w:val="Содержимое врезки"/>
    <w:basedOn w:val="a"/>
    <w:rPr>
      <w:rFonts w:eastAsia="Times New Roman"/>
      <w:lang w:eastAsia="zh-CN"/>
    </w:rPr>
  </w:style>
  <w:style w:type="character" w:customStyle="1" w:styleId="note">
    <w:name w:val="note"/>
  </w:style>
  <w:style w:type="character" w:customStyle="1" w:styleId="Bodytext0">
    <w:name w:val="Body text_"/>
    <w:uiPriority w:val="99"/>
    <w:rPr>
      <w:sz w:val="26"/>
      <w:szCs w:val="26"/>
      <w:shd w:val="clear" w:color="auto" w:fill="FFFFFF"/>
    </w:rPr>
  </w:style>
  <w:style w:type="paragraph" w:customStyle="1" w:styleId="TableParagraph">
    <w:name w:val="Table Paragraph"/>
    <w:basedOn w:val="a"/>
    <w:uiPriority w:val="1"/>
    <w:qFormat/>
    <w:pPr>
      <w:spacing w:before="1"/>
      <w:ind w:left="105"/>
    </w:pPr>
    <w:rPr>
      <w:rFonts w:ascii="Calibri" w:hAnsi="Calibri" w:cs="Calibri"/>
    </w:rPr>
  </w:style>
  <w:style w:type="table" w:customStyle="1" w:styleId="27">
    <w:name w:val="Сетка таблицы2"/>
    <w:basedOn w:val="a1"/>
    <w:next w:val="af0"/>
    <w:rPr>
      <w:rFonts w:eastAsia="Times New Roman"/>
      <w:color w:val="000000"/>
      <w:sz w:val="22"/>
    </w:rPr>
    <w:tblPr/>
  </w:style>
  <w:style w:type="table" w:customStyle="1" w:styleId="34">
    <w:name w:val="Сетка таблицы3"/>
    <w:basedOn w:val="a1"/>
    <w:next w:val="af0"/>
    <w:uiPriority w:val="59"/>
    <w:rPr>
      <w:sz w:val="22"/>
      <w:szCs w:val="22"/>
    </w:rPr>
    <w:tblPr/>
  </w:style>
  <w:style w:type="paragraph" w:customStyle="1" w:styleId="ConsPlusTitle">
    <w:name w:val="ConsPlusTitle"/>
    <w:uiPriority w:val="99"/>
    <w:pPr>
      <w:widowControl w:val="0"/>
    </w:pPr>
    <w:rPr>
      <w:rFonts w:ascii="Arial" w:eastAsia="Times New Roman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shmv</dc:creator>
  <cp:lastModifiedBy>Егорова Елена Александровна</cp:lastModifiedBy>
  <cp:revision>4</cp:revision>
  <dcterms:created xsi:type="dcterms:W3CDTF">2024-03-27T02:24:00Z</dcterms:created>
  <dcterms:modified xsi:type="dcterms:W3CDTF">2024-03-27T02:46:00Z</dcterms:modified>
  <cp:version>917504</cp:version>
</cp:coreProperties>
</file>