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278" w:rsidRPr="0003456F" w:rsidRDefault="00046278" w:rsidP="0003456F">
      <w:pPr>
        <w:autoSpaceDE w:val="0"/>
        <w:autoSpaceDN w:val="0"/>
        <w:adjustRightInd w:val="0"/>
        <w:spacing w:after="0" w:line="240" w:lineRule="auto"/>
        <w:jc w:val="right"/>
        <w:outlineLvl w:val="0"/>
        <w:rPr>
          <w:rFonts w:ascii="Times New Roman" w:hAnsi="Times New Roman" w:cs="Times New Roman"/>
          <w:sz w:val="24"/>
          <w:szCs w:val="24"/>
        </w:rPr>
      </w:pPr>
      <w:r w:rsidRPr="0003456F">
        <w:rPr>
          <w:rFonts w:ascii="Times New Roman" w:hAnsi="Times New Roman" w:cs="Times New Roman"/>
          <w:sz w:val="24"/>
          <w:szCs w:val="24"/>
        </w:rPr>
        <w:t xml:space="preserve">Приложение </w:t>
      </w:r>
      <w:r w:rsidR="0003456F" w:rsidRPr="0003456F">
        <w:rPr>
          <w:rFonts w:ascii="Times New Roman" w:hAnsi="Times New Roman" w:cs="Times New Roman"/>
          <w:sz w:val="24"/>
          <w:szCs w:val="24"/>
        </w:rPr>
        <w:t>№</w:t>
      </w:r>
      <w:r w:rsidRPr="0003456F">
        <w:rPr>
          <w:rFonts w:ascii="Times New Roman" w:hAnsi="Times New Roman" w:cs="Times New Roman"/>
          <w:sz w:val="24"/>
          <w:szCs w:val="24"/>
        </w:rPr>
        <w:t xml:space="preserve"> 4</w:t>
      </w:r>
    </w:p>
    <w:p w:rsidR="00046278" w:rsidRPr="0003456F" w:rsidRDefault="00046278" w:rsidP="0003456F">
      <w:pPr>
        <w:autoSpaceDE w:val="0"/>
        <w:autoSpaceDN w:val="0"/>
        <w:adjustRightInd w:val="0"/>
        <w:spacing w:after="0" w:line="240" w:lineRule="auto"/>
        <w:jc w:val="right"/>
        <w:rPr>
          <w:rFonts w:ascii="Times New Roman" w:hAnsi="Times New Roman" w:cs="Times New Roman"/>
          <w:sz w:val="24"/>
          <w:szCs w:val="24"/>
        </w:rPr>
      </w:pPr>
      <w:r w:rsidRPr="0003456F">
        <w:rPr>
          <w:rFonts w:ascii="Times New Roman" w:hAnsi="Times New Roman" w:cs="Times New Roman"/>
          <w:sz w:val="24"/>
          <w:szCs w:val="24"/>
        </w:rPr>
        <w:t>к приказу</w:t>
      </w:r>
    </w:p>
    <w:p w:rsidR="00046278" w:rsidRPr="0003456F" w:rsidRDefault="00046278" w:rsidP="0003456F">
      <w:pPr>
        <w:autoSpaceDE w:val="0"/>
        <w:autoSpaceDN w:val="0"/>
        <w:adjustRightInd w:val="0"/>
        <w:spacing w:after="0" w:line="240" w:lineRule="auto"/>
        <w:jc w:val="right"/>
        <w:rPr>
          <w:rFonts w:ascii="Times New Roman" w:hAnsi="Times New Roman" w:cs="Times New Roman"/>
          <w:sz w:val="24"/>
          <w:szCs w:val="24"/>
        </w:rPr>
      </w:pPr>
      <w:r w:rsidRPr="0003456F">
        <w:rPr>
          <w:rFonts w:ascii="Times New Roman" w:hAnsi="Times New Roman" w:cs="Times New Roman"/>
          <w:sz w:val="24"/>
          <w:szCs w:val="24"/>
        </w:rPr>
        <w:t>государственной жилищной инспекции</w:t>
      </w:r>
    </w:p>
    <w:p w:rsidR="00046278" w:rsidRPr="0003456F" w:rsidRDefault="00046278" w:rsidP="0003456F">
      <w:pPr>
        <w:autoSpaceDE w:val="0"/>
        <w:autoSpaceDN w:val="0"/>
        <w:adjustRightInd w:val="0"/>
        <w:spacing w:after="0" w:line="240" w:lineRule="auto"/>
        <w:jc w:val="right"/>
        <w:rPr>
          <w:rFonts w:ascii="Times New Roman" w:hAnsi="Times New Roman" w:cs="Times New Roman"/>
          <w:sz w:val="24"/>
          <w:szCs w:val="24"/>
        </w:rPr>
      </w:pPr>
      <w:r w:rsidRPr="0003456F">
        <w:rPr>
          <w:rFonts w:ascii="Times New Roman" w:hAnsi="Times New Roman" w:cs="Times New Roman"/>
          <w:sz w:val="24"/>
          <w:szCs w:val="24"/>
        </w:rPr>
        <w:t>Новосибирской области</w:t>
      </w:r>
    </w:p>
    <w:p w:rsidR="00046278" w:rsidRPr="0003456F" w:rsidRDefault="00046278" w:rsidP="0003456F">
      <w:pPr>
        <w:autoSpaceDE w:val="0"/>
        <w:autoSpaceDN w:val="0"/>
        <w:adjustRightInd w:val="0"/>
        <w:spacing w:after="0" w:line="240" w:lineRule="auto"/>
        <w:jc w:val="right"/>
        <w:rPr>
          <w:rFonts w:ascii="Times New Roman" w:hAnsi="Times New Roman" w:cs="Times New Roman"/>
          <w:sz w:val="24"/>
          <w:szCs w:val="24"/>
        </w:rPr>
      </w:pPr>
      <w:r w:rsidRPr="0003456F">
        <w:rPr>
          <w:rFonts w:ascii="Times New Roman" w:hAnsi="Times New Roman" w:cs="Times New Roman"/>
          <w:sz w:val="24"/>
          <w:szCs w:val="24"/>
        </w:rPr>
        <w:t xml:space="preserve">от </w:t>
      </w:r>
      <w:r w:rsidR="0003456F">
        <w:rPr>
          <w:rFonts w:ascii="Times New Roman" w:hAnsi="Times New Roman" w:cs="Times New Roman"/>
          <w:sz w:val="24"/>
          <w:szCs w:val="24"/>
        </w:rPr>
        <w:t>________</w:t>
      </w:r>
      <w:r w:rsidRPr="0003456F">
        <w:rPr>
          <w:rFonts w:ascii="Times New Roman" w:hAnsi="Times New Roman" w:cs="Times New Roman"/>
          <w:sz w:val="24"/>
          <w:szCs w:val="24"/>
        </w:rPr>
        <w:t xml:space="preserve"> </w:t>
      </w:r>
      <w:r w:rsidR="0003456F" w:rsidRPr="0003456F">
        <w:rPr>
          <w:rFonts w:ascii="Times New Roman" w:hAnsi="Times New Roman" w:cs="Times New Roman"/>
          <w:sz w:val="24"/>
          <w:szCs w:val="24"/>
        </w:rPr>
        <w:t>№</w:t>
      </w:r>
      <w:r w:rsidRPr="0003456F">
        <w:rPr>
          <w:rFonts w:ascii="Times New Roman" w:hAnsi="Times New Roman" w:cs="Times New Roman"/>
          <w:sz w:val="24"/>
          <w:szCs w:val="24"/>
        </w:rPr>
        <w:t xml:space="preserve"> </w:t>
      </w:r>
      <w:r w:rsidR="0003456F" w:rsidRPr="0003456F">
        <w:rPr>
          <w:rFonts w:ascii="Times New Roman" w:hAnsi="Times New Roman" w:cs="Times New Roman"/>
          <w:sz w:val="24"/>
          <w:szCs w:val="24"/>
        </w:rPr>
        <w:t>_____</w:t>
      </w:r>
    </w:p>
    <w:p w:rsidR="00046278" w:rsidRPr="0003456F" w:rsidRDefault="00046278" w:rsidP="00046278">
      <w:pPr>
        <w:autoSpaceDE w:val="0"/>
        <w:autoSpaceDN w:val="0"/>
        <w:adjustRightInd w:val="0"/>
        <w:spacing w:after="0" w:line="240" w:lineRule="auto"/>
        <w:ind w:firstLine="540"/>
        <w:jc w:val="both"/>
        <w:rPr>
          <w:rFonts w:ascii="Times New Roman" w:hAnsi="Times New Roman" w:cs="Times New Roman"/>
          <w:sz w:val="24"/>
          <w:szCs w:val="24"/>
        </w:rPr>
      </w:pPr>
    </w:p>
    <w:p w:rsidR="00046278" w:rsidRPr="0003456F" w:rsidRDefault="00046278" w:rsidP="00046278">
      <w:pPr>
        <w:autoSpaceDE w:val="0"/>
        <w:autoSpaceDN w:val="0"/>
        <w:adjustRightInd w:val="0"/>
        <w:spacing w:after="0" w:line="240" w:lineRule="auto"/>
        <w:jc w:val="center"/>
        <w:rPr>
          <w:rFonts w:ascii="Times New Roman" w:hAnsi="Times New Roman" w:cs="Times New Roman"/>
          <w:sz w:val="24"/>
          <w:szCs w:val="24"/>
        </w:rPr>
      </w:pPr>
      <w:r w:rsidRPr="0003456F">
        <w:rPr>
          <w:rFonts w:ascii="Times New Roman" w:hAnsi="Times New Roman" w:cs="Times New Roman"/>
          <w:sz w:val="24"/>
          <w:szCs w:val="24"/>
        </w:rPr>
        <w:t>Форма</w:t>
      </w:r>
    </w:p>
    <w:p w:rsidR="00046278" w:rsidRPr="0003456F" w:rsidRDefault="00046278" w:rsidP="00046278">
      <w:pPr>
        <w:autoSpaceDE w:val="0"/>
        <w:autoSpaceDN w:val="0"/>
        <w:adjustRightInd w:val="0"/>
        <w:spacing w:after="0" w:line="240" w:lineRule="auto"/>
        <w:jc w:val="center"/>
        <w:rPr>
          <w:rFonts w:ascii="Times New Roman" w:hAnsi="Times New Roman" w:cs="Times New Roman"/>
          <w:sz w:val="24"/>
          <w:szCs w:val="24"/>
        </w:rPr>
      </w:pPr>
      <w:r w:rsidRPr="0003456F">
        <w:rPr>
          <w:rFonts w:ascii="Times New Roman" w:hAnsi="Times New Roman" w:cs="Times New Roman"/>
          <w:sz w:val="24"/>
          <w:szCs w:val="24"/>
        </w:rPr>
        <w:t>проверочного листа (списка контрольных вопросов),</w:t>
      </w:r>
    </w:p>
    <w:p w:rsidR="00046278" w:rsidRPr="0003456F" w:rsidRDefault="00046278" w:rsidP="00046278">
      <w:pPr>
        <w:autoSpaceDE w:val="0"/>
        <w:autoSpaceDN w:val="0"/>
        <w:adjustRightInd w:val="0"/>
        <w:spacing w:after="0" w:line="240" w:lineRule="auto"/>
        <w:jc w:val="center"/>
        <w:rPr>
          <w:rFonts w:ascii="Times New Roman" w:hAnsi="Times New Roman" w:cs="Times New Roman"/>
          <w:sz w:val="24"/>
          <w:szCs w:val="24"/>
        </w:rPr>
      </w:pPr>
      <w:r w:rsidRPr="0003456F">
        <w:rPr>
          <w:rFonts w:ascii="Times New Roman" w:hAnsi="Times New Roman" w:cs="Times New Roman"/>
          <w:sz w:val="24"/>
          <w:szCs w:val="24"/>
        </w:rPr>
        <w:t>содержащего обязательные требования к определению размера</w:t>
      </w:r>
    </w:p>
    <w:p w:rsidR="00046278" w:rsidRPr="0003456F" w:rsidRDefault="00046278" w:rsidP="00046278">
      <w:pPr>
        <w:autoSpaceDE w:val="0"/>
        <w:autoSpaceDN w:val="0"/>
        <w:adjustRightInd w:val="0"/>
        <w:spacing w:after="0" w:line="240" w:lineRule="auto"/>
        <w:jc w:val="center"/>
        <w:rPr>
          <w:rFonts w:ascii="Times New Roman" w:hAnsi="Times New Roman" w:cs="Times New Roman"/>
          <w:sz w:val="24"/>
          <w:szCs w:val="24"/>
        </w:rPr>
      </w:pPr>
      <w:r w:rsidRPr="0003456F">
        <w:rPr>
          <w:rFonts w:ascii="Times New Roman" w:hAnsi="Times New Roman" w:cs="Times New Roman"/>
          <w:sz w:val="24"/>
          <w:szCs w:val="24"/>
        </w:rPr>
        <w:t>и внесению платы за коммунальные услуги, которые подлежат</w:t>
      </w:r>
    </w:p>
    <w:p w:rsidR="00046278" w:rsidRPr="0003456F" w:rsidRDefault="00046278" w:rsidP="00046278">
      <w:pPr>
        <w:autoSpaceDE w:val="0"/>
        <w:autoSpaceDN w:val="0"/>
        <w:adjustRightInd w:val="0"/>
        <w:spacing w:after="0" w:line="240" w:lineRule="auto"/>
        <w:jc w:val="center"/>
        <w:rPr>
          <w:rFonts w:ascii="Times New Roman" w:hAnsi="Times New Roman" w:cs="Times New Roman"/>
          <w:sz w:val="24"/>
          <w:szCs w:val="24"/>
        </w:rPr>
      </w:pPr>
      <w:r w:rsidRPr="0003456F">
        <w:rPr>
          <w:rFonts w:ascii="Times New Roman" w:hAnsi="Times New Roman" w:cs="Times New Roman"/>
          <w:sz w:val="24"/>
          <w:szCs w:val="24"/>
        </w:rPr>
        <w:t xml:space="preserve">применению при проведении плановых </w:t>
      </w:r>
      <w:r w:rsidR="00C13606">
        <w:rPr>
          <w:rFonts w:ascii="Times New Roman" w:hAnsi="Times New Roman" w:cs="Times New Roman"/>
          <w:sz w:val="24"/>
          <w:szCs w:val="24"/>
        </w:rPr>
        <w:t xml:space="preserve">выездных </w:t>
      </w:r>
      <w:r w:rsidRPr="0003456F">
        <w:rPr>
          <w:rFonts w:ascii="Times New Roman" w:hAnsi="Times New Roman" w:cs="Times New Roman"/>
          <w:sz w:val="24"/>
          <w:szCs w:val="24"/>
        </w:rPr>
        <w:t>проверок</w:t>
      </w:r>
    </w:p>
    <w:p w:rsidR="00046278" w:rsidRPr="0003456F" w:rsidRDefault="00046278" w:rsidP="00046278">
      <w:pPr>
        <w:autoSpaceDE w:val="0"/>
        <w:autoSpaceDN w:val="0"/>
        <w:adjustRightInd w:val="0"/>
        <w:spacing w:after="0" w:line="240" w:lineRule="auto"/>
        <w:jc w:val="center"/>
        <w:rPr>
          <w:rFonts w:ascii="Times New Roman" w:hAnsi="Times New Roman" w:cs="Times New Roman"/>
          <w:sz w:val="24"/>
          <w:szCs w:val="24"/>
        </w:rPr>
      </w:pPr>
      <w:r w:rsidRPr="0003456F">
        <w:rPr>
          <w:rFonts w:ascii="Times New Roman" w:hAnsi="Times New Roman" w:cs="Times New Roman"/>
          <w:sz w:val="24"/>
          <w:szCs w:val="24"/>
        </w:rPr>
        <w:t>при осуществлении регионального государственного жилищного</w:t>
      </w:r>
    </w:p>
    <w:p w:rsidR="00046278" w:rsidRPr="0003456F" w:rsidRDefault="00046278" w:rsidP="00046278">
      <w:pPr>
        <w:autoSpaceDE w:val="0"/>
        <w:autoSpaceDN w:val="0"/>
        <w:adjustRightInd w:val="0"/>
        <w:spacing w:after="0" w:line="240" w:lineRule="auto"/>
        <w:jc w:val="center"/>
        <w:rPr>
          <w:rFonts w:ascii="Times New Roman" w:hAnsi="Times New Roman" w:cs="Times New Roman"/>
          <w:sz w:val="24"/>
          <w:szCs w:val="24"/>
        </w:rPr>
      </w:pPr>
      <w:r w:rsidRPr="0003456F">
        <w:rPr>
          <w:rFonts w:ascii="Times New Roman" w:hAnsi="Times New Roman" w:cs="Times New Roman"/>
          <w:sz w:val="24"/>
          <w:szCs w:val="24"/>
        </w:rPr>
        <w:t>надзора на территории Новосибирской области</w:t>
      </w:r>
    </w:p>
    <w:p w:rsidR="00C13606" w:rsidRPr="00C13606" w:rsidRDefault="00C13606" w:rsidP="00C13606">
      <w:pPr>
        <w:widowControl w:val="0"/>
        <w:autoSpaceDE w:val="0"/>
        <w:autoSpaceDN w:val="0"/>
        <w:spacing w:after="0" w:line="240" w:lineRule="auto"/>
        <w:rPr>
          <w:rFonts w:ascii="Times New Roman" w:eastAsia="Times New Roman" w:hAnsi="Times New Roman" w:cs="Times New Roman"/>
          <w:sz w:val="28"/>
          <w:szCs w:val="28"/>
          <w:lang w:eastAsia="ru-RU"/>
        </w:rPr>
      </w:pPr>
    </w:p>
    <w:tbl>
      <w:tblPr>
        <w:tblStyle w:val="1"/>
        <w:tblW w:w="0" w:type="auto"/>
        <w:tblLook w:val="04A0" w:firstRow="1" w:lastRow="0" w:firstColumn="1" w:lastColumn="0" w:noHBand="0" w:noVBand="1"/>
      </w:tblPr>
      <w:tblGrid>
        <w:gridCol w:w="8188"/>
        <w:gridCol w:w="1950"/>
      </w:tblGrid>
      <w:tr w:rsidR="00C13606" w:rsidRPr="00C13606" w:rsidTr="007359F5">
        <w:tc>
          <w:tcPr>
            <w:tcW w:w="8188" w:type="dxa"/>
            <w:tcBorders>
              <w:top w:val="nil"/>
              <w:left w:val="nil"/>
              <w:bottom w:val="nil"/>
            </w:tcBorders>
          </w:tcPr>
          <w:p w:rsidR="00C13606" w:rsidRPr="00C13606" w:rsidRDefault="00C13606" w:rsidP="00C13606">
            <w:pPr>
              <w:jc w:val="center"/>
              <w:rPr>
                <w:rFonts w:ascii="Calibri" w:hAnsi="Calibri" w:cs="Calibri"/>
              </w:rPr>
            </w:pPr>
          </w:p>
        </w:tc>
        <w:tc>
          <w:tcPr>
            <w:tcW w:w="1950" w:type="dxa"/>
          </w:tcPr>
          <w:p w:rsidR="00C13606" w:rsidRPr="00C13606" w:rsidRDefault="00C13606" w:rsidP="00C13606">
            <w:pPr>
              <w:jc w:val="center"/>
              <w:rPr>
                <w:rFonts w:ascii="Times New Roman" w:hAnsi="Times New Roman" w:cs="Times New Roman"/>
              </w:rPr>
            </w:pPr>
            <w:r w:rsidRPr="00C13606">
              <w:rPr>
                <w:rFonts w:ascii="Times New Roman" w:hAnsi="Times New Roman" w:cs="Times New Roman"/>
                <w:sz w:val="20"/>
              </w:rPr>
              <w:t xml:space="preserve">место для </w:t>
            </w:r>
            <w:r w:rsidRPr="00C13606">
              <w:rPr>
                <w:rFonts w:ascii="Times New Roman" w:hAnsi="Times New Roman" w:cs="Times New Roman"/>
                <w:sz w:val="20"/>
                <w:lang w:val="en-US"/>
              </w:rPr>
              <w:t>QR</w:t>
            </w:r>
            <w:r w:rsidRPr="00C13606">
              <w:rPr>
                <w:rFonts w:ascii="Times New Roman" w:hAnsi="Times New Roman" w:cs="Times New Roman"/>
                <w:sz w:val="20"/>
              </w:rPr>
              <w:t>-кода, сформированного единым реестром контрольных (надзорных) мероприятий</w:t>
            </w:r>
          </w:p>
        </w:tc>
      </w:tr>
    </w:tbl>
    <w:p w:rsidR="00C5628E" w:rsidRDefault="00C5628E" w:rsidP="00C13606">
      <w:pPr>
        <w:autoSpaceDE w:val="0"/>
        <w:autoSpaceDN w:val="0"/>
        <w:adjustRightInd w:val="0"/>
        <w:spacing w:after="0" w:line="240" w:lineRule="auto"/>
        <w:jc w:val="both"/>
        <w:rPr>
          <w:rFonts w:ascii="Times New Roman" w:hAnsi="Times New Roman" w:cs="Times New Roman"/>
          <w:sz w:val="24"/>
          <w:szCs w:val="24"/>
        </w:rPr>
      </w:pPr>
    </w:p>
    <w:p w:rsidR="00C5628E" w:rsidRPr="0003456F" w:rsidRDefault="00C5628E" w:rsidP="00046278">
      <w:pPr>
        <w:autoSpaceDE w:val="0"/>
        <w:autoSpaceDN w:val="0"/>
        <w:adjustRightInd w:val="0"/>
        <w:spacing w:after="0" w:line="240" w:lineRule="auto"/>
        <w:ind w:firstLine="540"/>
        <w:jc w:val="both"/>
        <w:rPr>
          <w:rFonts w:ascii="Times New Roman" w:hAnsi="Times New Roman" w:cs="Times New Roman"/>
          <w:sz w:val="24"/>
          <w:szCs w:val="24"/>
        </w:rPr>
      </w:pPr>
    </w:p>
    <w:p w:rsidR="0003456F" w:rsidRPr="0003456F" w:rsidRDefault="0003456F" w:rsidP="0003456F">
      <w:pPr>
        <w:autoSpaceDE w:val="0"/>
        <w:autoSpaceDN w:val="0"/>
        <w:adjustRightInd w:val="0"/>
        <w:spacing w:after="0" w:line="240" w:lineRule="auto"/>
        <w:ind w:firstLine="540"/>
        <w:jc w:val="both"/>
        <w:rPr>
          <w:rFonts w:ascii="Times New Roman" w:hAnsi="Times New Roman" w:cs="Times New Roman"/>
          <w:sz w:val="24"/>
          <w:szCs w:val="24"/>
        </w:rPr>
      </w:pPr>
      <w:r w:rsidRPr="0003456F">
        <w:rPr>
          <w:rFonts w:ascii="Times New Roman" w:hAnsi="Times New Roman" w:cs="Times New Roman"/>
          <w:sz w:val="24"/>
          <w:szCs w:val="24"/>
        </w:rPr>
        <w:t>Реквизиты правового акта об утверждении настоящей формы проверочного листа (списка контрольных вопросов) (далее – проверочный лист):</w:t>
      </w:r>
    </w:p>
    <w:p w:rsidR="0003456F" w:rsidRPr="0003456F" w:rsidRDefault="0003456F" w:rsidP="00C13606">
      <w:pPr>
        <w:autoSpaceDE w:val="0"/>
        <w:autoSpaceDN w:val="0"/>
        <w:adjustRightInd w:val="0"/>
        <w:spacing w:after="0" w:line="240" w:lineRule="auto"/>
        <w:jc w:val="both"/>
        <w:rPr>
          <w:rFonts w:ascii="Times New Roman" w:hAnsi="Times New Roman" w:cs="Times New Roman"/>
          <w:sz w:val="24"/>
          <w:szCs w:val="24"/>
        </w:rPr>
      </w:pPr>
      <w:r w:rsidRPr="0003456F">
        <w:rPr>
          <w:rFonts w:ascii="Times New Roman" w:hAnsi="Times New Roman" w:cs="Times New Roman"/>
          <w:sz w:val="24"/>
          <w:szCs w:val="24"/>
        </w:rPr>
        <w:t>________________________________________________________________________.</w:t>
      </w:r>
    </w:p>
    <w:p w:rsidR="0003456F" w:rsidRPr="0003456F" w:rsidRDefault="0003456F" w:rsidP="0003456F">
      <w:pPr>
        <w:autoSpaceDE w:val="0"/>
        <w:autoSpaceDN w:val="0"/>
        <w:adjustRightInd w:val="0"/>
        <w:spacing w:after="0" w:line="240" w:lineRule="auto"/>
        <w:ind w:firstLine="540"/>
        <w:jc w:val="both"/>
        <w:rPr>
          <w:rFonts w:ascii="Times New Roman" w:hAnsi="Times New Roman" w:cs="Times New Roman"/>
          <w:sz w:val="24"/>
          <w:szCs w:val="24"/>
        </w:rPr>
      </w:pPr>
      <w:r w:rsidRPr="0003456F">
        <w:rPr>
          <w:rFonts w:ascii="Times New Roman" w:hAnsi="Times New Roman" w:cs="Times New Roman"/>
          <w:sz w:val="24"/>
          <w:szCs w:val="24"/>
        </w:rPr>
        <w:t>Проверочный лист применяется в рамках осуществления регионального государственного жилищного надзора на территории Новосибирской области в ходе плановых выездных проверок, проводимых в отношении следующих контролируемых лиц:</w:t>
      </w:r>
    </w:p>
    <w:p w:rsidR="0003456F" w:rsidRPr="0003456F" w:rsidRDefault="0003456F" w:rsidP="0003456F">
      <w:pPr>
        <w:autoSpaceDE w:val="0"/>
        <w:autoSpaceDN w:val="0"/>
        <w:adjustRightInd w:val="0"/>
        <w:spacing w:after="0" w:line="240" w:lineRule="auto"/>
        <w:ind w:firstLine="540"/>
        <w:jc w:val="both"/>
        <w:rPr>
          <w:rFonts w:ascii="Times New Roman" w:hAnsi="Times New Roman" w:cs="Times New Roman"/>
          <w:sz w:val="24"/>
          <w:szCs w:val="24"/>
        </w:rPr>
      </w:pPr>
      <w:r w:rsidRPr="0003456F">
        <w:rPr>
          <w:rFonts w:ascii="Times New Roman" w:hAnsi="Times New Roman" w:cs="Times New Roman"/>
          <w:sz w:val="24"/>
          <w:szCs w:val="24"/>
        </w:rPr>
        <w:t xml:space="preserve">1) товариществ собственников жилья, жилищных, жилищно-строительных кооперативов или иных специализированных потребительских кооперативов, осуществляющих деятельность по управлению многоквартирными домами в соответствии с </w:t>
      </w:r>
      <w:hyperlink r:id="rId4" w:history="1">
        <w:r w:rsidRPr="0003456F">
          <w:rPr>
            <w:rFonts w:ascii="Times New Roman" w:hAnsi="Times New Roman" w:cs="Times New Roman"/>
            <w:sz w:val="24"/>
            <w:szCs w:val="24"/>
          </w:rPr>
          <w:t>пунктом 1 части 2 статьи 136</w:t>
        </w:r>
      </w:hyperlink>
      <w:r w:rsidRPr="0003456F">
        <w:rPr>
          <w:rFonts w:ascii="Times New Roman" w:hAnsi="Times New Roman" w:cs="Times New Roman"/>
          <w:sz w:val="24"/>
          <w:szCs w:val="24"/>
        </w:rPr>
        <w:t xml:space="preserve">, </w:t>
      </w:r>
      <w:hyperlink r:id="rId5" w:history="1">
        <w:r w:rsidRPr="0003456F">
          <w:rPr>
            <w:rFonts w:ascii="Times New Roman" w:hAnsi="Times New Roman" w:cs="Times New Roman"/>
            <w:sz w:val="24"/>
            <w:szCs w:val="24"/>
          </w:rPr>
          <w:t>пунктом 2 части 2 статьи 161</w:t>
        </w:r>
      </w:hyperlink>
      <w:r w:rsidRPr="0003456F">
        <w:rPr>
          <w:rFonts w:ascii="Times New Roman" w:hAnsi="Times New Roman" w:cs="Times New Roman"/>
          <w:sz w:val="24"/>
          <w:szCs w:val="24"/>
        </w:rPr>
        <w:t xml:space="preserve"> Жилищного кодекса Российской Федерации </w:t>
      </w:r>
      <w:r w:rsidRPr="0003456F">
        <w:rPr>
          <w:rFonts w:ascii="Times New Roman" w:hAnsi="Times New Roman" w:cs="Times New Roman"/>
          <w:sz w:val="24"/>
          <w:szCs w:val="24"/>
        </w:rPr>
        <w:br/>
        <w:t>(далее также – товарищество или кооператив);</w:t>
      </w:r>
    </w:p>
    <w:p w:rsidR="0003456F" w:rsidRPr="0003456F" w:rsidRDefault="0003456F" w:rsidP="0003456F">
      <w:pPr>
        <w:autoSpaceDE w:val="0"/>
        <w:autoSpaceDN w:val="0"/>
        <w:adjustRightInd w:val="0"/>
        <w:spacing w:after="0" w:line="240" w:lineRule="auto"/>
        <w:ind w:firstLine="540"/>
        <w:jc w:val="both"/>
        <w:rPr>
          <w:rFonts w:ascii="Times New Roman" w:hAnsi="Times New Roman" w:cs="Times New Roman"/>
          <w:sz w:val="24"/>
          <w:szCs w:val="24"/>
        </w:rPr>
      </w:pPr>
      <w:r w:rsidRPr="0003456F">
        <w:rPr>
          <w:rFonts w:ascii="Times New Roman" w:hAnsi="Times New Roman" w:cs="Times New Roman"/>
          <w:sz w:val="24"/>
          <w:szCs w:val="24"/>
        </w:rPr>
        <w:t xml:space="preserve">2) юридических лиц, индивидуальных предпринимателей, осуществляющих деятельность по управлению многоквартирным домом в соответствии с </w:t>
      </w:r>
      <w:hyperlink r:id="rId6" w:history="1">
        <w:r w:rsidRPr="0003456F">
          <w:rPr>
            <w:rFonts w:ascii="Times New Roman" w:hAnsi="Times New Roman" w:cs="Times New Roman"/>
            <w:sz w:val="24"/>
            <w:szCs w:val="24"/>
          </w:rPr>
          <w:t>частью 3 статьи 200</w:t>
        </w:r>
      </w:hyperlink>
      <w:r w:rsidRPr="0003456F">
        <w:rPr>
          <w:rFonts w:ascii="Times New Roman" w:hAnsi="Times New Roman" w:cs="Times New Roman"/>
          <w:sz w:val="24"/>
          <w:szCs w:val="24"/>
        </w:rPr>
        <w:t xml:space="preserve"> Жилищного кодекса Российской Федерации в случае прекращения или аннулирования лицензии на ее осуществление в соответствии со </w:t>
      </w:r>
      <w:hyperlink r:id="rId7" w:history="1">
        <w:r w:rsidRPr="0003456F">
          <w:rPr>
            <w:rFonts w:ascii="Times New Roman" w:hAnsi="Times New Roman" w:cs="Times New Roman"/>
            <w:sz w:val="24"/>
            <w:szCs w:val="24"/>
          </w:rPr>
          <w:t>статьей 199</w:t>
        </w:r>
      </w:hyperlink>
      <w:r w:rsidRPr="0003456F">
        <w:rPr>
          <w:rFonts w:ascii="Times New Roman" w:hAnsi="Times New Roman" w:cs="Times New Roman"/>
          <w:sz w:val="24"/>
          <w:szCs w:val="24"/>
        </w:rPr>
        <w:t xml:space="preserve"> Жилищного кодекса Российской Федерации (далее также – управляющая организация).</w:t>
      </w:r>
    </w:p>
    <w:p w:rsidR="0003456F" w:rsidRPr="0003456F" w:rsidRDefault="0003456F" w:rsidP="0003456F">
      <w:pPr>
        <w:autoSpaceDE w:val="0"/>
        <w:autoSpaceDN w:val="0"/>
        <w:adjustRightInd w:val="0"/>
        <w:spacing w:after="0" w:line="240" w:lineRule="auto"/>
        <w:ind w:firstLine="540"/>
        <w:jc w:val="both"/>
        <w:rPr>
          <w:rFonts w:ascii="Times New Roman" w:hAnsi="Times New Roman" w:cs="Times New Roman"/>
          <w:sz w:val="24"/>
          <w:szCs w:val="24"/>
        </w:rPr>
      </w:pPr>
      <w:r w:rsidRPr="0003456F">
        <w:rPr>
          <w:rFonts w:ascii="Times New Roman" w:hAnsi="Times New Roman" w:cs="Times New Roman"/>
          <w:sz w:val="24"/>
          <w:szCs w:val="24"/>
        </w:rPr>
        <w:t>Предмет плановой выездной проверки ограничивается обязательными требованиями, изложенными в форме проверочного листа.</w:t>
      </w:r>
    </w:p>
    <w:tbl>
      <w:tblPr>
        <w:tblStyle w:val="a9"/>
        <w:tblW w:w="10031" w:type="dxa"/>
        <w:tblLook w:val="04A0" w:firstRow="1" w:lastRow="0" w:firstColumn="1" w:lastColumn="0" w:noHBand="0" w:noVBand="1"/>
      </w:tblPr>
      <w:tblGrid>
        <w:gridCol w:w="1526"/>
        <w:gridCol w:w="709"/>
        <w:gridCol w:w="425"/>
        <w:gridCol w:w="1699"/>
        <w:gridCol w:w="144"/>
        <w:gridCol w:w="2126"/>
        <w:gridCol w:w="283"/>
        <w:gridCol w:w="1560"/>
        <w:gridCol w:w="850"/>
        <w:gridCol w:w="550"/>
        <w:gridCol w:w="139"/>
        <w:gridCol w:w="10"/>
        <w:gridCol w:w="10"/>
      </w:tblGrid>
      <w:tr w:rsidR="0003456F" w:rsidRPr="0003456F" w:rsidTr="00024738">
        <w:trPr>
          <w:gridAfter w:val="3"/>
          <w:wAfter w:w="159" w:type="dxa"/>
        </w:trPr>
        <w:tc>
          <w:tcPr>
            <w:tcW w:w="4359" w:type="dxa"/>
            <w:gridSpan w:val="4"/>
            <w:tcBorders>
              <w:top w:val="nil"/>
              <w:left w:val="nil"/>
              <w:bottom w:val="nil"/>
              <w:right w:val="nil"/>
            </w:tcBorders>
          </w:tcPr>
          <w:p w:rsidR="0003456F" w:rsidRPr="0003456F" w:rsidRDefault="0003456F" w:rsidP="0003456F">
            <w:pPr>
              <w:tabs>
                <w:tab w:val="left" w:pos="6237"/>
              </w:tabs>
              <w:ind w:right="-243"/>
              <w:jc w:val="both"/>
              <w:rPr>
                <w:rFonts w:ascii="Times New Roman" w:hAnsi="Times New Roman" w:cs="Times New Roman"/>
                <w:sz w:val="24"/>
                <w:szCs w:val="24"/>
              </w:rPr>
            </w:pPr>
          </w:p>
          <w:p w:rsidR="0003456F" w:rsidRPr="0003456F" w:rsidRDefault="0003456F" w:rsidP="0003456F">
            <w:pPr>
              <w:tabs>
                <w:tab w:val="left" w:pos="6237"/>
              </w:tabs>
              <w:ind w:right="-243"/>
              <w:jc w:val="both"/>
              <w:rPr>
                <w:rFonts w:ascii="Times New Roman" w:hAnsi="Times New Roman" w:cs="Times New Roman"/>
                <w:sz w:val="24"/>
                <w:szCs w:val="24"/>
              </w:rPr>
            </w:pPr>
            <w:r w:rsidRPr="0003456F">
              <w:rPr>
                <w:rFonts w:ascii="Times New Roman" w:hAnsi="Times New Roman" w:cs="Times New Roman"/>
                <w:sz w:val="24"/>
                <w:szCs w:val="24"/>
              </w:rPr>
              <w:t>1. Дата заполнения проверочного листа:</w:t>
            </w:r>
          </w:p>
        </w:tc>
        <w:tc>
          <w:tcPr>
            <w:tcW w:w="5513" w:type="dxa"/>
            <w:gridSpan w:val="6"/>
            <w:tcBorders>
              <w:top w:val="nil"/>
              <w:left w:val="nil"/>
              <w:bottom w:val="single" w:sz="4" w:space="0" w:color="auto"/>
              <w:right w:val="nil"/>
            </w:tcBorders>
          </w:tcPr>
          <w:p w:rsidR="0003456F" w:rsidRPr="0003456F" w:rsidRDefault="0003456F" w:rsidP="0003456F">
            <w:pPr>
              <w:tabs>
                <w:tab w:val="left" w:pos="6237"/>
              </w:tabs>
              <w:ind w:left="-103" w:right="-243"/>
              <w:jc w:val="both"/>
              <w:rPr>
                <w:rFonts w:ascii="Times New Roman" w:hAnsi="Times New Roman" w:cs="Times New Roman"/>
                <w:sz w:val="24"/>
                <w:szCs w:val="24"/>
              </w:rPr>
            </w:pPr>
          </w:p>
        </w:tc>
      </w:tr>
      <w:tr w:rsidR="0003456F" w:rsidRPr="0003456F" w:rsidTr="00024738">
        <w:tc>
          <w:tcPr>
            <w:tcW w:w="9322" w:type="dxa"/>
            <w:gridSpan w:val="9"/>
            <w:tcBorders>
              <w:top w:val="nil"/>
              <w:left w:val="nil"/>
              <w:bottom w:val="nil"/>
              <w:right w:val="nil"/>
            </w:tcBorders>
          </w:tcPr>
          <w:p w:rsidR="0003456F" w:rsidRPr="0003456F" w:rsidRDefault="0003456F" w:rsidP="0003456F">
            <w:pPr>
              <w:tabs>
                <w:tab w:val="left" w:pos="6237"/>
              </w:tabs>
              <w:ind w:right="-243"/>
              <w:jc w:val="both"/>
              <w:rPr>
                <w:rFonts w:ascii="Times New Roman" w:hAnsi="Times New Roman" w:cs="Times New Roman"/>
                <w:sz w:val="24"/>
                <w:szCs w:val="24"/>
              </w:rPr>
            </w:pPr>
            <w:r w:rsidRPr="0003456F">
              <w:rPr>
                <w:rFonts w:ascii="Times New Roman" w:hAnsi="Times New Roman" w:cs="Times New Roman"/>
                <w:sz w:val="24"/>
                <w:szCs w:val="24"/>
              </w:rPr>
              <w:t>2. Место(а) проведения плановой выездной проверки с заполнением проверочного листа:</w:t>
            </w:r>
          </w:p>
        </w:tc>
        <w:tc>
          <w:tcPr>
            <w:tcW w:w="709" w:type="dxa"/>
            <w:gridSpan w:val="4"/>
            <w:tcBorders>
              <w:top w:val="single" w:sz="4" w:space="0" w:color="auto"/>
              <w:left w:val="nil"/>
              <w:bottom w:val="single" w:sz="4" w:space="0" w:color="auto"/>
              <w:right w:val="nil"/>
            </w:tcBorders>
          </w:tcPr>
          <w:p w:rsidR="0003456F" w:rsidRPr="0003456F" w:rsidRDefault="0003456F" w:rsidP="0003456F">
            <w:pPr>
              <w:tabs>
                <w:tab w:val="left" w:pos="6237"/>
              </w:tabs>
              <w:ind w:left="-103" w:right="24"/>
              <w:jc w:val="both"/>
              <w:rPr>
                <w:rFonts w:ascii="Times New Roman" w:hAnsi="Times New Roman" w:cs="Times New Roman"/>
                <w:sz w:val="24"/>
                <w:szCs w:val="24"/>
              </w:rPr>
            </w:pPr>
          </w:p>
        </w:tc>
      </w:tr>
      <w:tr w:rsidR="0003456F" w:rsidRPr="0003456F" w:rsidTr="00024738">
        <w:tc>
          <w:tcPr>
            <w:tcW w:w="10031" w:type="dxa"/>
            <w:gridSpan w:val="13"/>
            <w:tcBorders>
              <w:top w:val="nil"/>
              <w:left w:val="nil"/>
              <w:bottom w:val="single" w:sz="4" w:space="0" w:color="auto"/>
              <w:right w:val="nil"/>
            </w:tcBorders>
          </w:tcPr>
          <w:p w:rsidR="0003456F" w:rsidRPr="0003456F" w:rsidRDefault="0003456F" w:rsidP="0003456F">
            <w:pPr>
              <w:tabs>
                <w:tab w:val="left" w:pos="6237"/>
              </w:tabs>
              <w:ind w:left="-103" w:right="24"/>
              <w:jc w:val="both"/>
              <w:rPr>
                <w:rFonts w:ascii="Times New Roman" w:hAnsi="Times New Roman" w:cs="Times New Roman"/>
                <w:sz w:val="24"/>
                <w:szCs w:val="24"/>
              </w:rPr>
            </w:pPr>
          </w:p>
        </w:tc>
      </w:tr>
      <w:tr w:rsidR="0003456F" w:rsidRPr="0003456F" w:rsidTr="00024738">
        <w:tc>
          <w:tcPr>
            <w:tcW w:w="10031" w:type="dxa"/>
            <w:gridSpan w:val="13"/>
            <w:tcBorders>
              <w:top w:val="nil"/>
              <w:left w:val="nil"/>
              <w:bottom w:val="single" w:sz="4" w:space="0" w:color="auto"/>
              <w:right w:val="nil"/>
            </w:tcBorders>
          </w:tcPr>
          <w:p w:rsidR="0003456F" w:rsidRPr="0003456F" w:rsidRDefault="0003456F" w:rsidP="0003456F">
            <w:pPr>
              <w:tabs>
                <w:tab w:val="left" w:pos="6237"/>
              </w:tabs>
              <w:ind w:left="-103" w:right="24"/>
              <w:jc w:val="both"/>
              <w:rPr>
                <w:rFonts w:ascii="Times New Roman" w:hAnsi="Times New Roman" w:cs="Times New Roman"/>
                <w:sz w:val="24"/>
                <w:szCs w:val="24"/>
              </w:rPr>
            </w:pPr>
          </w:p>
        </w:tc>
      </w:tr>
      <w:tr w:rsidR="0003456F" w:rsidRPr="0003456F" w:rsidTr="00024738">
        <w:tc>
          <w:tcPr>
            <w:tcW w:w="6629" w:type="dxa"/>
            <w:gridSpan w:val="6"/>
            <w:tcBorders>
              <w:top w:val="nil"/>
              <w:left w:val="nil"/>
              <w:bottom w:val="nil"/>
              <w:right w:val="nil"/>
            </w:tcBorders>
          </w:tcPr>
          <w:p w:rsidR="0003456F" w:rsidRPr="0003456F" w:rsidRDefault="0003456F" w:rsidP="0003456F">
            <w:pPr>
              <w:tabs>
                <w:tab w:val="left" w:pos="6237"/>
              </w:tabs>
              <w:ind w:right="-243"/>
              <w:jc w:val="both"/>
              <w:rPr>
                <w:rFonts w:ascii="Times New Roman" w:hAnsi="Times New Roman" w:cs="Times New Roman"/>
                <w:sz w:val="24"/>
                <w:szCs w:val="24"/>
              </w:rPr>
            </w:pPr>
            <w:r w:rsidRPr="0003456F">
              <w:rPr>
                <w:rFonts w:ascii="Times New Roman" w:hAnsi="Times New Roman" w:cs="Times New Roman"/>
                <w:sz w:val="24"/>
                <w:szCs w:val="24"/>
              </w:rPr>
              <w:t>3. Наименование органа государственного контроля (надзора):</w:t>
            </w:r>
          </w:p>
        </w:tc>
        <w:tc>
          <w:tcPr>
            <w:tcW w:w="3402" w:type="dxa"/>
            <w:gridSpan w:val="7"/>
            <w:tcBorders>
              <w:top w:val="nil"/>
              <w:left w:val="nil"/>
              <w:bottom w:val="single" w:sz="4" w:space="0" w:color="auto"/>
              <w:right w:val="nil"/>
            </w:tcBorders>
          </w:tcPr>
          <w:p w:rsidR="0003456F" w:rsidRPr="0003456F" w:rsidRDefault="0003456F" w:rsidP="0003456F">
            <w:pPr>
              <w:tabs>
                <w:tab w:val="left" w:pos="6237"/>
              </w:tabs>
              <w:ind w:right="-243"/>
              <w:jc w:val="both"/>
              <w:rPr>
                <w:rFonts w:ascii="Times New Roman" w:hAnsi="Times New Roman" w:cs="Times New Roman"/>
                <w:sz w:val="24"/>
                <w:szCs w:val="24"/>
              </w:rPr>
            </w:pPr>
          </w:p>
        </w:tc>
      </w:tr>
      <w:tr w:rsidR="0003456F" w:rsidRPr="0003456F" w:rsidTr="00024738">
        <w:tc>
          <w:tcPr>
            <w:tcW w:w="2660" w:type="dxa"/>
            <w:gridSpan w:val="3"/>
            <w:tcBorders>
              <w:top w:val="nil"/>
              <w:left w:val="nil"/>
              <w:bottom w:val="single" w:sz="4" w:space="0" w:color="auto"/>
              <w:right w:val="nil"/>
            </w:tcBorders>
          </w:tcPr>
          <w:p w:rsidR="0003456F" w:rsidRPr="0003456F" w:rsidRDefault="0003456F" w:rsidP="0003456F">
            <w:pPr>
              <w:jc w:val="both"/>
              <w:rPr>
                <w:rFonts w:ascii="Times New Roman" w:hAnsi="Times New Roman" w:cs="Times New Roman"/>
                <w:sz w:val="24"/>
                <w:szCs w:val="24"/>
              </w:rPr>
            </w:pPr>
          </w:p>
        </w:tc>
        <w:tc>
          <w:tcPr>
            <w:tcW w:w="7371" w:type="dxa"/>
            <w:gridSpan w:val="10"/>
            <w:tcBorders>
              <w:top w:val="nil"/>
              <w:left w:val="nil"/>
              <w:bottom w:val="single" w:sz="4" w:space="0" w:color="auto"/>
              <w:right w:val="nil"/>
            </w:tcBorders>
          </w:tcPr>
          <w:p w:rsidR="0003456F" w:rsidRPr="0003456F" w:rsidRDefault="0003456F" w:rsidP="0003456F">
            <w:pPr>
              <w:ind w:right="-106"/>
              <w:jc w:val="both"/>
              <w:rPr>
                <w:rFonts w:ascii="Times New Roman" w:hAnsi="Times New Roman" w:cs="Times New Roman"/>
                <w:sz w:val="24"/>
                <w:szCs w:val="24"/>
              </w:rPr>
            </w:pPr>
          </w:p>
        </w:tc>
      </w:tr>
      <w:tr w:rsidR="0003456F" w:rsidRPr="0003456F" w:rsidTr="00024738">
        <w:tc>
          <w:tcPr>
            <w:tcW w:w="6912" w:type="dxa"/>
            <w:gridSpan w:val="7"/>
            <w:tcBorders>
              <w:top w:val="nil"/>
              <w:left w:val="nil"/>
              <w:bottom w:val="nil"/>
              <w:right w:val="nil"/>
            </w:tcBorders>
          </w:tcPr>
          <w:p w:rsidR="0003456F" w:rsidRPr="0003456F" w:rsidRDefault="0003456F" w:rsidP="0003456F">
            <w:pPr>
              <w:ind w:right="-135"/>
              <w:jc w:val="both"/>
              <w:rPr>
                <w:rFonts w:ascii="Times New Roman" w:hAnsi="Times New Roman" w:cs="Times New Roman"/>
                <w:sz w:val="24"/>
                <w:szCs w:val="24"/>
              </w:rPr>
            </w:pPr>
            <w:r w:rsidRPr="0003456F">
              <w:rPr>
                <w:rFonts w:ascii="Times New Roman" w:hAnsi="Times New Roman" w:cs="Times New Roman"/>
                <w:sz w:val="24"/>
                <w:szCs w:val="24"/>
              </w:rPr>
              <w:t>4. Реквизиты приказа о проведении плановой выездной проверки:</w:t>
            </w:r>
          </w:p>
        </w:tc>
        <w:tc>
          <w:tcPr>
            <w:tcW w:w="3119" w:type="dxa"/>
            <w:gridSpan w:val="6"/>
            <w:tcBorders>
              <w:top w:val="nil"/>
              <w:left w:val="nil"/>
              <w:bottom w:val="single" w:sz="4" w:space="0" w:color="auto"/>
              <w:right w:val="nil"/>
            </w:tcBorders>
          </w:tcPr>
          <w:p w:rsidR="0003456F" w:rsidRPr="0003456F" w:rsidRDefault="0003456F" w:rsidP="0003456F">
            <w:pPr>
              <w:ind w:right="-135"/>
              <w:jc w:val="both"/>
              <w:rPr>
                <w:rFonts w:ascii="Times New Roman" w:hAnsi="Times New Roman" w:cs="Times New Roman"/>
                <w:sz w:val="24"/>
                <w:szCs w:val="24"/>
              </w:rPr>
            </w:pPr>
          </w:p>
        </w:tc>
      </w:tr>
      <w:tr w:rsidR="0003456F" w:rsidRPr="0003456F" w:rsidTr="00024738">
        <w:tc>
          <w:tcPr>
            <w:tcW w:w="2660" w:type="dxa"/>
            <w:gridSpan w:val="3"/>
            <w:tcBorders>
              <w:top w:val="nil"/>
              <w:left w:val="nil"/>
              <w:bottom w:val="single" w:sz="4" w:space="0" w:color="auto"/>
              <w:right w:val="nil"/>
            </w:tcBorders>
          </w:tcPr>
          <w:p w:rsidR="0003456F" w:rsidRPr="0003456F" w:rsidRDefault="0003456F" w:rsidP="0003456F">
            <w:pPr>
              <w:jc w:val="both"/>
              <w:rPr>
                <w:rFonts w:ascii="Times New Roman" w:hAnsi="Times New Roman" w:cs="Times New Roman"/>
                <w:sz w:val="24"/>
                <w:szCs w:val="24"/>
              </w:rPr>
            </w:pPr>
          </w:p>
        </w:tc>
        <w:tc>
          <w:tcPr>
            <w:tcW w:w="7371" w:type="dxa"/>
            <w:gridSpan w:val="10"/>
            <w:tcBorders>
              <w:top w:val="nil"/>
              <w:left w:val="nil"/>
              <w:bottom w:val="single" w:sz="4" w:space="0" w:color="auto"/>
              <w:right w:val="nil"/>
            </w:tcBorders>
          </w:tcPr>
          <w:p w:rsidR="0003456F" w:rsidRPr="0003456F" w:rsidRDefault="0003456F" w:rsidP="0003456F">
            <w:pPr>
              <w:jc w:val="both"/>
              <w:rPr>
                <w:rFonts w:ascii="Times New Roman" w:hAnsi="Times New Roman" w:cs="Times New Roman"/>
                <w:sz w:val="24"/>
                <w:szCs w:val="24"/>
              </w:rPr>
            </w:pPr>
          </w:p>
        </w:tc>
      </w:tr>
      <w:tr w:rsidR="0003456F" w:rsidRPr="0003456F" w:rsidTr="00024738">
        <w:tc>
          <w:tcPr>
            <w:tcW w:w="10031" w:type="dxa"/>
            <w:gridSpan w:val="13"/>
            <w:tcBorders>
              <w:left w:val="nil"/>
              <w:bottom w:val="nil"/>
              <w:right w:val="nil"/>
            </w:tcBorders>
          </w:tcPr>
          <w:p w:rsidR="0003456F" w:rsidRPr="0003456F" w:rsidRDefault="0003456F" w:rsidP="0003456F">
            <w:pPr>
              <w:jc w:val="both"/>
              <w:rPr>
                <w:rFonts w:ascii="Times New Roman" w:hAnsi="Times New Roman" w:cs="Times New Roman"/>
                <w:sz w:val="24"/>
                <w:szCs w:val="24"/>
              </w:rPr>
            </w:pPr>
            <w:r w:rsidRPr="0003456F">
              <w:rPr>
                <w:rFonts w:ascii="Times New Roman" w:hAnsi="Times New Roman" w:cs="Times New Roman"/>
                <w:sz w:val="24"/>
                <w:szCs w:val="24"/>
              </w:rPr>
              <w:t xml:space="preserve">5. Учетный номер плановой  выездной  проверки  в  единый  реестр  контрольных  (надзорных) </w:t>
            </w:r>
          </w:p>
        </w:tc>
      </w:tr>
      <w:tr w:rsidR="0003456F" w:rsidRPr="0003456F" w:rsidTr="00024738">
        <w:tc>
          <w:tcPr>
            <w:tcW w:w="1526" w:type="dxa"/>
            <w:tcBorders>
              <w:top w:val="nil"/>
              <w:left w:val="nil"/>
              <w:bottom w:val="nil"/>
              <w:right w:val="nil"/>
            </w:tcBorders>
          </w:tcPr>
          <w:p w:rsidR="0003456F" w:rsidRPr="0003456F" w:rsidRDefault="0003456F" w:rsidP="0003456F">
            <w:pPr>
              <w:ind w:right="-107"/>
              <w:jc w:val="both"/>
              <w:rPr>
                <w:rFonts w:ascii="Times New Roman" w:hAnsi="Times New Roman" w:cs="Times New Roman"/>
                <w:sz w:val="24"/>
                <w:szCs w:val="24"/>
              </w:rPr>
            </w:pPr>
            <w:r w:rsidRPr="0003456F">
              <w:rPr>
                <w:rFonts w:ascii="Times New Roman" w:hAnsi="Times New Roman" w:cs="Times New Roman"/>
                <w:sz w:val="24"/>
                <w:szCs w:val="24"/>
              </w:rPr>
              <w:t>мероприятий:</w:t>
            </w:r>
          </w:p>
        </w:tc>
        <w:tc>
          <w:tcPr>
            <w:tcW w:w="8505" w:type="dxa"/>
            <w:gridSpan w:val="12"/>
            <w:tcBorders>
              <w:top w:val="nil"/>
              <w:left w:val="nil"/>
              <w:bottom w:val="single" w:sz="4" w:space="0" w:color="auto"/>
              <w:right w:val="nil"/>
            </w:tcBorders>
          </w:tcPr>
          <w:p w:rsidR="0003456F" w:rsidRPr="0003456F" w:rsidRDefault="0003456F" w:rsidP="0003456F">
            <w:pPr>
              <w:jc w:val="both"/>
              <w:rPr>
                <w:rFonts w:ascii="Times New Roman" w:hAnsi="Times New Roman" w:cs="Times New Roman"/>
                <w:sz w:val="24"/>
                <w:szCs w:val="24"/>
              </w:rPr>
            </w:pPr>
          </w:p>
        </w:tc>
      </w:tr>
      <w:tr w:rsidR="0003456F" w:rsidRPr="0003456F" w:rsidTr="00024738">
        <w:tc>
          <w:tcPr>
            <w:tcW w:w="10031" w:type="dxa"/>
            <w:gridSpan w:val="13"/>
            <w:tcBorders>
              <w:top w:val="nil"/>
              <w:left w:val="nil"/>
              <w:bottom w:val="nil"/>
              <w:right w:val="nil"/>
            </w:tcBorders>
          </w:tcPr>
          <w:p w:rsidR="0003456F" w:rsidRPr="0003456F" w:rsidRDefault="0003456F" w:rsidP="0003456F">
            <w:pPr>
              <w:ind w:right="-106"/>
              <w:jc w:val="both"/>
              <w:rPr>
                <w:rFonts w:ascii="Times New Roman" w:hAnsi="Times New Roman" w:cs="Times New Roman"/>
                <w:sz w:val="24"/>
                <w:szCs w:val="24"/>
              </w:rPr>
            </w:pPr>
            <w:r w:rsidRPr="0003456F">
              <w:rPr>
                <w:rFonts w:ascii="Times New Roman" w:hAnsi="Times New Roman" w:cs="Times New Roman"/>
                <w:sz w:val="24"/>
                <w:szCs w:val="24"/>
              </w:rPr>
              <w:lastRenderedPageBreak/>
              <w:t xml:space="preserve">6.  Должность,   фамилия    и    инициалы    должностного    лица    государственной   жилищной </w:t>
            </w:r>
          </w:p>
        </w:tc>
      </w:tr>
      <w:tr w:rsidR="0003456F" w:rsidRPr="0003456F" w:rsidTr="00024738">
        <w:tc>
          <w:tcPr>
            <w:tcW w:w="10031" w:type="dxa"/>
            <w:gridSpan w:val="13"/>
            <w:tcBorders>
              <w:top w:val="nil"/>
              <w:left w:val="nil"/>
              <w:bottom w:val="nil"/>
              <w:right w:val="nil"/>
            </w:tcBorders>
          </w:tcPr>
          <w:p w:rsidR="0003456F" w:rsidRPr="0003456F" w:rsidRDefault="0003456F" w:rsidP="0003456F">
            <w:pPr>
              <w:ind w:right="-106"/>
              <w:jc w:val="both"/>
              <w:rPr>
                <w:rFonts w:ascii="Times New Roman" w:hAnsi="Times New Roman" w:cs="Times New Roman"/>
                <w:sz w:val="24"/>
                <w:szCs w:val="24"/>
              </w:rPr>
            </w:pPr>
            <w:r w:rsidRPr="0003456F">
              <w:rPr>
                <w:rFonts w:ascii="Times New Roman" w:hAnsi="Times New Roman" w:cs="Times New Roman"/>
                <w:sz w:val="24"/>
                <w:szCs w:val="24"/>
              </w:rPr>
              <w:t>инспекции   Новосибирской   области,   проводящего   плановую    проверку    и    заполняющего проверочный лист:</w:t>
            </w:r>
          </w:p>
        </w:tc>
      </w:tr>
      <w:tr w:rsidR="0003456F" w:rsidRPr="0003456F" w:rsidTr="00024738">
        <w:tc>
          <w:tcPr>
            <w:tcW w:w="8472" w:type="dxa"/>
            <w:gridSpan w:val="8"/>
            <w:tcBorders>
              <w:top w:val="nil"/>
              <w:left w:val="nil"/>
              <w:bottom w:val="single" w:sz="4" w:space="0" w:color="auto"/>
              <w:right w:val="nil"/>
            </w:tcBorders>
          </w:tcPr>
          <w:p w:rsidR="0003456F" w:rsidRPr="0003456F" w:rsidRDefault="0003456F" w:rsidP="0003456F">
            <w:pPr>
              <w:ind w:right="-107"/>
              <w:jc w:val="both"/>
              <w:rPr>
                <w:rFonts w:ascii="Times New Roman" w:hAnsi="Times New Roman" w:cs="Times New Roman"/>
                <w:sz w:val="24"/>
                <w:szCs w:val="24"/>
              </w:rPr>
            </w:pPr>
          </w:p>
        </w:tc>
        <w:tc>
          <w:tcPr>
            <w:tcW w:w="1559" w:type="dxa"/>
            <w:gridSpan w:val="5"/>
            <w:tcBorders>
              <w:top w:val="nil"/>
              <w:left w:val="nil"/>
              <w:bottom w:val="single" w:sz="4" w:space="0" w:color="auto"/>
              <w:right w:val="nil"/>
            </w:tcBorders>
          </w:tcPr>
          <w:p w:rsidR="0003456F" w:rsidRPr="0003456F" w:rsidRDefault="0003456F" w:rsidP="0003456F">
            <w:pPr>
              <w:jc w:val="both"/>
              <w:rPr>
                <w:rFonts w:ascii="Times New Roman" w:hAnsi="Times New Roman" w:cs="Times New Roman"/>
                <w:sz w:val="24"/>
                <w:szCs w:val="24"/>
              </w:rPr>
            </w:pPr>
          </w:p>
        </w:tc>
      </w:tr>
      <w:tr w:rsidR="0003456F" w:rsidRPr="0003456F" w:rsidTr="00024738">
        <w:tc>
          <w:tcPr>
            <w:tcW w:w="4359" w:type="dxa"/>
            <w:gridSpan w:val="4"/>
            <w:tcBorders>
              <w:top w:val="single" w:sz="4" w:space="0" w:color="auto"/>
              <w:left w:val="nil"/>
              <w:bottom w:val="nil"/>
              <w:right w:val="nil"/>
            </w:tcBorders>
          </w:tcPr>
          <w:p w:rsidR="0003456F" w:rsidRPr="0003456F" w:rsidRDefault="0003456F" w:rsidP="0003456F">
            <w:pPr>
              <w:ind w:right="-253"/>
              <w:jc w:val="both"/>
              <w:rPr>
                <w:rFonts w:ascii="Times New Roman" w:hAnsi="Times New Roman" w:cs="Times New Roman"/>
                <w:sz w:val="24"/>
                <w:szCs w:val="24"/>
              </w:rPr>
            </w:pPr>
            <w:r w:rsidRPr="0003456F">
              <w:rPr>
                <w:rFonts w:ascii="Times New Roman" w:hAnsi="Times New Roman" w:cs="Times New Roman"/>
                <w:sz w:val="24"/>
                <w:szCs w:val="24"/>
              </w:rPr>
              <w:t>7. Субъект плановой выездной проверки:</w:t>
            </w:r>
          </w:p>
        </w:tc>
        <w:tc>
          <w:tcPr>
            <w:tcW w:w="5672" w:type="dxa"/>
            <w:gridSpan w:val="9"/>
            <w:tcBorders>
              <w:top w:val="single" w:sz="4" w:space="0" w:color="auto"/>
              <w:left w:val="nil"/>
              <w:right w:val="nil"/>
            </w:tcBorders>
          </w:tcPr>
          <w:p w:rsidR="0003456F" w:rsidRPr="0003456F" w:rsidRDefault="0003456F" w:rsidP="0003456F">
            <w:pPr>
              <w:jc w:val="both"/>
              <w:rPr>
                <w:rFonts w:ascii="Times New Roman" w:hAnsi="Times New Roman" w:cs="Times New Roman"/>
                <w:sz w:val="24"/>
                <w:szCs w:val="24"/>
              </w:rPr>
            </w:pPr>
          </w:p>
        </w:tc>
      </w:tr>
      <w:tr w:rsidR="0003456F" w:rsidRPr="0003456F" w:rsidTr="00024738">
        <w:tc>
          <w:tcPr>
            <w:tcW w:w="10031" w:type="dxa"/>
            <w:gridSpan w:val="13"/>
            <w:tcBorders>
              <w:top w:val="nil"/>
              <w:left w:val="nil"/>
              <w:right w:val="nil"/>
            </w:tcBorders>
          </w:tcPr>
          <w:p w:rsidR="0003456F" w:rsidRPr="0003456F" w:rsidRDefault="0003456F" w:rsidP="0003456F">
            <w:pPr>
              <w:jc w:val="both"/>
              <w:rPr>
                <w:rFonts w:ascii="Times New Roman" w:hAnsi="Times New Roman" w:cs="Times New Roman"/>
                <w:sz w:val="24"/>
                <w:szCs w:val="24"/>
              </w:rPr>
            </w:pPr>
          </w:p>
        </w:tc>
      </w:tr>
      <w:tr w:rsidR="0003456F" w:rsidRPr="0003456F" w:rsidTr="00024738">
        <w:trPr>
          <w:gridAfter w:val="1"/>
          <w:wAfter w:w="10" w:type="dxa"/>
        </w:trPr>
        <w:tc>
          <w:tcPr>
            <w:tcW w:w="10021" w:type="dxa"/>
            <w:gridSpan w:val="12"/>
            <w:tcBorders>
              <w:top w:val="single" w:sz="4" w:space="0" w:color="auto"/>
              <w:left w:val="nil"/>
              <w:bottom w:val="single" w:sz="4" w:space="0" w:color="auto"/>
              <w:right w:val="nil"/>
            </w:tcBorders>
          </w:tcPr>
          <w:p w:rsidR="0003456F" w:rsidRPr="0003456F" w:rsidRDefault="0003456F" w:rsidP="0003456F">
            <w:pPr>
              <w:jc w:val="both"/>
              <w:rPr>
                <w:rFonts w:ascii="Times New Roman" w:hAnsi="Times New Roman" w:cs="Times New Roman"/>
                <w:sz w:val="24"/>
                <w:szCs w:val="24"/>
              </w:rPr>
            </w:pPr>
          </w:p>
        </w:tc>
      </w:tr>
      <w:tr w:rsidR="0003456F" w:rsidRPr="0003456F" w:rsidTr="00024738">
        <w:trPr>
          <w:gridAfter w:val="1"/>
          <w:wAfter w:w="10" w:type="dxa"/>
        </w:trPr>
        <w:tc>
          <w:tcPr>
            <w:tcW w:w="10021" w:type="dxa"/>
            <w:gridSpan w:val="12"/>
            <w:tcBorders>
              <w:top w:val="single" w:sz="4" w:space="0" w:color="auto"/>
              <w:left w:val="nil"/>
              <w:bottom w:val="nil"/>
              <w:right w:val="nil"/>
            </w:tcBorders>
          </w:tcPr>
          <w:p w:rsidR="0003456F" w:rsidRPr="0003456F" w:rsidRDefault="0003456F" w:rsidP="00D41CCC">
            <w:pPr>
              <w:jc w:val="center"/>
              <w:rPr>
                <w:rFonts w:ascii="Times New Roman" w:hAnsi="Times New Roman" w:cs="Times New Roman"/>
                <w:sz w:val="18"/>
                <w:szCs w:val="18"/>
              </w:rPr>
            </w:pPr>
            <w:r w:rsidRPr="0003456F">
              <w:rPr>
                <w:rFonts w:ascii="Times New Roman" w:hAnsi="Times New Roman" w:cs="Times New Roman"/>
                <w:i/>
                <w:sz w:val="18"/>
                <w:szCs w:val="18"/>
              </w:rPr>
              <w:t>(сведения о контролируемом лице: полное наименование юридического лица, его юридический адрес, ИНН; фамилия, имя, отчество (при наличии) индивидуального предпринимателя, место фактического осуществления им деятельности)</w:t>
            </w:r>
          </w:p>
        </w:tc>
      </w:tr>
      <w:tr w:rsidR="0003456F" w:rsidRPr="0003456F" w:rsidTr="00024738">
        <w:trPr>
          <w:gridAfter w:val="2"/>
          <w:wAfter w:w="20" w:type="dxa"/>
        </w:trPr>
        <w:tc>
          <w:tcPr>
            <w:tcW w:w="10011" w:type="dxa"/>
            <w:gridSpan w:val="11"/>
            <w:tcBorders>
              <w:top w:val="nil"/>
              <w:left w:val="nil"/>
              <w:bottom w:val="nil"/>
              <w:right w:val="nil"/>
            </w:tcBorders>
          </w:tcPr>
          <w:p w:rsidR="0003456F" w:rsidRPr="0003456F" w:rsidRDefault="0003456F" w:rsidP="0003456F">
            <w:pPr>
              <w:ind w:right="-131"/>
              <w:jc w:val="both"/>
              <w:rPr>
                <w:rFonts w:ascii="Times New Roman" w:hAnsi="Times New Roman" w:cs="Times New Roman"/>
                <w:sz w:val="24"/>
                <w:szCs w:val="24"/>
              </w:rPr>
            </w:pPr>
            <w:r w:rsidRPr="0003456F">
              <w:rPr>
                <w:rFonts w:ascii="Times New Roman" w:hAnsi="Times New Roman" w:cs="Times New Roman"/>
                <w:sz w:val="24"/>
                <w:szCs w:val="24"/>
              </w:rPr>
              <w:t xml:space="preserve">8. Объект государственного  жилищного  надзора, в отношении которого  проводится  плановая </w:t>
            </w:r>
          </w:p>
        </w:tc>
      </w:tr>
      <w:tr w:rsidR="0003456F" w:rsidRPr="0003456F" w:rsidTr="00024738">
        <w:trPr>
          <w:gridAfter w:val="2"/>
          <w:wAfter w:w="20" w:type="dxa"/>
        </w:trPr>
        <w:tc>
          <w:tcPr>
            <w:tcW w:w="2235" w:type="dxa"/>
            <w:gridSpan w:val="2"/>
            <w:tcBorders>
              <w:top w:val="nil"/>
              <w:left w:val="nil"/>
              <w:bottom w:val="nil"/>
              <w:right w:val="nil"/>
            </w:tcBorders>
          </w:tcPr>
          <w:p w:rsidR="0003456F" w:rsidRPr="0003456F" w:rsidRDefault="0003456F" w:rsidP="0003456F">
            <w:pPr>
              <w:ind w:right="-111"/>
              <w:jc w:val="both"/>
              <w:rPr>
                <w:rFonts w:ascii="Times New Roman" w:hAnsi="Times New Roman" w:cs="Times New Roman"/>
                <w:sz w:val="24"/>
                <w:szCs w:val="24"/>
              </w:rPr>
            </w:pPr>
            <w:r w:rsidRPr="0003456F">
              <w:rPr>
                <w:rFonts w:ascii="Times New Roman" w:hAnsi="Times New Roman" w:cs="Times New Roman"/>
                <w:sz w:val="24"/>
                <w:szCs w:val="24"/>
              </w:rPr>
              <w:t>выездная проверка:</w:t>
            </w:r>
          </w:p>
        </w:tc>
        <w:tc>
          <w:tcPr>
            <w:tcW w:w="7776" w:type="dxa"/>
            <w:gridSpan w:val="9"/>
            <w:tcBorders>
              <w:top w:val="nil"/>
              <w:left w:val="nil"/>
              <w:right w:val="nil"/>
            </w:tcBorders>
          </w:tcPr>
          <w:p w:rsidR="0003456F" w:rsidRPr="0003456F" w:rsidRDefault="0003456F" w:rsidP="0003456F">
            <w:pPr>
              <w:jc w:val="both"/>
              <w:rPr>
                <w:rFonts w:ascii="Times New Roman" w:hAnsi="Times New Roman" w:cs="Times New Roman"/>
                <w:sz w:val="24"/>
                <w:szCs w:val="24"/>
              </w:rPr>
            </w:pPr>
          </w:p>
        </w:tc>
      </w:tr>
      <w:tr w:rsidR="0003456F" w:rsidRPr="0003456F" w:rsidTr="00024738">
        <w:trPr>
          <w:gridAfter w:val="2"/>
          <w:wAfter w:w="20" w:type="dxa"/>
        </w:trPr>
        <w:tc>
          <w:tcPr>
            <w:tcW w:w="2235" w:type="dxa"/>
            <w:gridSpan w:val="2"/>
            <w:tcBorders>
              <w:top w:val="nil"/>
              <w:left w:val="nil"/>
              <w:bottom w:val="single" w:sz="4" w:space="0" w:color="auto"/>
              <w:right w:val="nil"/>
            </w:tcBorders>
          </w:tcPr>
          <w:p w:rsidR="0003456F" w:rsidRPr="0003456F" w:rsidRDefault="0003456F" w:rsidP="0003456F">
            <w:pPr>
              <w:ind w:right="-111"/>
              <w:jc w:val="both"/>
              <w:rPr>
                <w:rFonts w:ascii="Times New Roman" w:hAnsi="Times New Roman" w:cs="Times New Roman"/>
                <w:sz w:val="24"/>
                <w:szCs w:val="24"/>
              </w:rPr>
            </w:pPr>
          </w:p>
        </w:tc>
        <w:tc>
          <w:tcPr>
            <w:tcW w:w="7776" w:type="dxa"/>
            <w:gridSpan w:val="9"/>
            <w:tcBorders>
              <w:top w:val="nil"/>
              <w:left w:val="nil"/>
              <w:bottom w:val="single" w:sz="4" w:space="0" w:color="auto"/>
              <w:right w:val="nil"/>
            </w:tcBorders>
          </w:tcPr>
          <w:p w:rsidR="0003456F" w:rsidRPr="0003456F" w:rsidRDefault="0003456F" w:rsidP="0003456F">
            <w:pPr>
              <w:jc w:val="both"/>
              <w:rPr>
                <w:rFonts w:ascii="Times New Roman" w:hAnsi="Times New Roman" w:cs="Times New Roman"/>
                <w:sz w:val="24"/>
                <w:szCs w:val="24"/>
              </w:rPr>
            </w:pPr>
          </w:p>
        </w:tc>
      </w:tr>
      <w:tr w:rsidR="0003456F" w:rsidRPr="0003456F" w:rsidTr="00024738">
        <w:trPr>
          <w:gridAfter w:val="2"/>
          <w:wAfter w:w="20" w:type="dxa"/>
        </w:trPr>
        <w:tc>
          <w:tcPr>
            <w:tcW w:w="4503" w:type="dxa"/>
            <w:gridSpan w:val="5"/>
            <w:tcBorders>
              <w:top w:val="single" w:sz="4" w:space="0" w:color="auto"/>
              <w:left w:val="nil"/>
              <w:bottom w:val="nil"/>
              <w:right w:val="nil"/>
            </w:tcBorders>
          </w:tcPr>
          <w:p w:rsidR="0003456F" w:rsidRPr="0003456F" w:rsidRDefault="0003456F" w:rsidP="0003456F">
            <w:pPr>
              <w:ind w:right="-106"/>
              <w:jc w:val="both"/>
              <w:rPr>
                <w:rFonts w:ascii="Times New Roman" w:hAnsi="Times New Roman" w:cs="Times New Roman"/>
                <w:sz w:val="24"/>
                <w:szCs w:val="24"/>
              </w:rPr>
            </w:pPr>
            <w:r w:rsidRPr="0003456F">
              <w:rPr>
                <w:rFonts w:ascii="Times New Roman" w:hAnsi="Times New Roman" w:cs="Times New Roman"/>
                <w:sz w:val="24"/>
                <w:szCs w:val="24"/>
              </w:rPr>
              <w:t xml:space="preserve">9. Предмет плановой выездной проверки: </w:t>
            </w:r>
          </w:p>
        </w:tc>
        <w:tc>
          <w:tcPr>
            <w:tcW w:w="5508" w:type="dxa"/>
            <w:gridSpan w:val="6"/>
            <w:tcBorders>
              <w:top w:val="single" w:sz="4" w:space="0" w:color="auto"/>
              <w:left w:val="nil"/>
              <w:bottom w:val="single" w:sz="4" w:space="0" w:color="auto"/>
              <w:right w:val="nil"/>
            </w:tcBorders>
          </w:tcPr>
          <w:p w:rsidR="0003456F" w:rsidRPr="0003456F" w:rsidRDefault="0003456F" w:rsidP="0003456F">
            <w:pPr>
              <w:jc w:val="both"/>
              <w:rPr>
                <w:rFonts w:ascii="Times New Roman" w:hAnsi="Times New Roman" w:cs="Times New Roman"/>
                <w:sz w:val="24"/>
                <w:szCs w:val="24"/>
              </w:rPr>
            </w:pPr>
          </w:p>
        </w:tc>
      </w:tr>
      <w:tr w:rsidR="0003456F" w:rsidRPr="0003456F" w:rsidTr="00024738">
        <w:trPr>
          <w:gridAfter w:val="2"/>
          <w:wAfter w:w="20" w:type="dxa"/>
        </w:trPr>
        <w:tc>
          <w:tcPr>
            <w:tcW w:w="10011" w:type="dxa"/>
            <w:gridSpan w:val="11"/>
            <w:tcBorders>
              <w:top w:val="nil"/>
              <w:left w:val="nil"/>
              <w:right w:val="nil"/>
            </w:tcBorders>
          </w:tcPr>
          <w:p w:rsidR="0003456F" w:rsidRPr="0003456F" w:rsidRDefault="0003456F" w:rsidP="0003456F">
            <w:pPr>
              <w:jc w:val="both"/>
              <w:rPr>
                <w:rFonts w:ascii="Times New Roman" w:hAnsi="Times New Roman" w:cs="Times New Roman"/>
                <w:sz w:val="24"/>
                <w:szCs w:val="24"/>
              </w:rPr>
            </w:pPr>
          </w:p>
        </w:tc>
      </w:tr>
      <w:tr w:rsidR="0003456F" w:rsidRPr="0003456F" w:rsidTr="00024738">
        <w:trPr>
          <w:gridAfter w:val="2"/>
          <w:wAfter w:w="20" w:type="dxa"/>
        </w:trPr>
        <w:tc>
          <w:tcPr>
            <w:tcW w:w="10011" w:type="dxa"/>
            <w:gridSpan w:val="11"/>
            <w:tcBorders>
              <w:left w:val="nil"/>
              <w:right w:val="nil"/>
            </w:tcBorders>
          </w:tcPr>
          <w:p w:rsidR="0003456F" w:rsidRPr="0003456F" w:rsidRDefault="0003456F" w:rsidP="0003456F">
            <w:pPr>
              <w:jc w:val="both"/>
              <w:rPr>
                <w:rFonts w:ascii="Times New Roman" w:hAnsi="Times New Roman" w:cs="Times New Roman"/>
                <w:sz w:val="24"/>
                <w:szCs w:val="24"/>
              </w:rPr>
            </w:pPr>
          </w:p>
        </w:tc>
      </w:tr>
      <w:tr w:rsidR="0003456F" w:rsidRPr="0003456F" w:rsidTr="00024738">
        <w:trPr>
          <w:gridAfter w:val="2"/>
          <w:wAfter w:w="20" w:type="dxa"/>
        </w:trPr>
        <w:tc>
          <w:tcPr>
            <w:tcW w:w="10011" w:type="dxa"/>
            <w:gridSpan w:val="11"/>
            <w:tcBorders>
              <w:left w:val="nil"/>
              <w:bottom w:val="nil"/>
              <w:right w:val="nil"/>
            </w:tcBorders>
          </w:tcPr>
          <w:p w:rsidR="0003456F" w:rsidRPr="0003456F" w:rsidRDefault="0003456F" w:rsidP="0003456F">
            <w:pPr>
              <w:jc w:val="center"/>
              <w:rPr>
                <w:rFonts w:ascii="Times New Roman" w:hAnsi="Times New Roman" w:cs="Times New Roman"/>
                <w:sz w:val="18"/>
                <w:szCs w:val="18"/>
              </w:rPr>
            </w:pPr>
            <w:r w:rsidRPr="0003456F">
              <w:rPr>
                <w:rFonts w:ascii="Times New Roman" w:hAnsi="Times New Roman" w:cs="Times New Roman"/>
                <w:i/>
                <w:sz w:val="18"/>
                <w:szCs w:val="18"/>
              </w:rPr>
              <w:t>(установленные в соответствии с законодательством Российской Федерации обязательные требования к управлению многоквартирными домами, проверка соблюдения которых осуществляется в рамках проведения плановой выездной проверки)</w:t>
            </w:r>
          </w:p>
        </w:tc>
      </w:tr>
      <w:tr w:rsidR="0003456F" w:rsidRPr="0003456F" w:rsidTr="00024738">
        <w:trPr>
          <w:gridAfter w:val="2"/>
          <w:wAfter w:w="20" w:type="dxa"/>
        </w:trPr>
        <w:tc>
          <w:tcPr>
            <w:tcW w:w="10011" w:type="dxa"/>
            <w:gridSpan w:val="11"/>
            <w:tcBorders>
              <w:top w:val="nil"/>
              <w:left w:val="nil"/>
              <w:bottom w:val="nil"/>
              <w:right w:val="nil"/>
            </w:tcBorders>
          </w:tcPr>
          <w:p w:rsidR="0003456F" w:rsidRPr="0003456F" w:rsidRDefault="0003456F" w:rsidP="0003456F">
            <w:pPr>
              <w:jc w:val="both"/>
              <w:rPr>
                <w:rFonts w:ascii="Times New Roman" w:hAnsi="Times New Roman" w:cs="Times New Roman"/>
                <w:sz w:val="24"/>
                <w:szCs w:val="24"/>
              </w:rPr>
            </w:pPr>
            <w:r w:rsidRPr="0003456F">
              <w:rPr>
                <w:rFonts w:ascii="Times New Roman" w:hAnsi="Times New Roman" w:cs="Times New Roman"/>
                <w:sz w:val="24"/>
                <w:szCs w:val="24"/>
              </w:rPr>
              <w:t>10. Перечень вопросов, отражающих содержание обязательных требований, ответы на которые однозначно свидетельствуют о соблюдении или несоблюдении управляющей организацией обязательных требований, составляющих предмет проверки:</w:t>
            </w:r>
          </w:p>
        </w:tc>
      </w:tr>
    </w:tbl>
    <w:p w:rsidR="00046278" w:rsidRDefault="00046278" w:rsidP="00046278">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4138"/>
        <w:gridCol w:w="3005"/>
        <w:gridCol w:w="1020"/>
      </w:tblGrid>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69050A">
              <w:rPr>
                <w:rFonts w:ascii="Times New Roman" w:hAnsi="Times New Roman" w:cs="Times New Roman"/>
                <w:sz w:val="24"/>
                <w:szCs w:val="24"/>
              </w:rPr>
              <w:t xml:space="preserve"> п/п</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 xml:space="preserve">Ответы на вопросы </w:t>
            </w:r>
            <w:hyperlink w:anchor="Par786" w:history="1">
              <w:r w:rsidRPr="0069050A">
                <w:rPr>
                  <w:rFonts w:ascii="Times New Roman" w:hAnsi="Times New Roman" w:cs="Times New Roman"/>
                  <w:sz w:val="24"/>
                  <w:szCs w:val="24"/>
                </w:rPr>
                <w:t>&lt;*&gt;</w:t>
              </w:r>
            </w:hyperlink>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Рассчитывается ли размер платы за коммунальные услуги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hyperlink r:id="rId8" w:history="1">
              <w:r w:rsidRPr="0069050A">
                <w:rPr>
                  <w:rFonts w:ascii="Times New Roman" w:hAnsi="Times New Roman" w:cs="Times New Roman"/>
                  <w:sz w:val="24"/>
                  <w:szCs w:val="24"/>
                </w:rPr>
                <w:t>Часть 1 статьи 157</w:t>
              </w:r>
            </w:hyperlink>
            <w:r w:rsidRPr="0069050A">
              <w:rPr>
                <w:rFonts w:ascii="Times New Roman" w:hAnsi="Times New Roman" w:cs="Times New Roman"/>
                <w:sz w:val="24"/>
                <w:szCs w:val="24"/>
              </w:rPr>
              <w:t xml:space="preserve"> Жилищного кодекса Российской Федерации (далее - ЖК РФ)</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Применяются ли повышающие коэффициенты к нормативу потребления соответствующего вида коммунальной услуги в размере и в порядке, которые установлены </w:t>
            </w:r>
            <w:r w:rsidRPr="0069050A">
              <w:rPr>
                <w:rFonts w:ascii="Times New Roman" w:hAnsi="Times New Roman" w:cs="Times New Roman"/>
                <w:sz w:val="24"/>
                <w:szCs w:val="24"/>
              </w:rPr>
              <w:lastRenderedPageBreak/>
              <w:t>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3.</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Рассчитывается ли размер платы за коммунальную услугу по отоплению по ценам, определяемым в рамках предельного уровня цены на тепловую энергию (мощность) в случаях, установленных законодательством Российской Федерации в сфере теплоснабжения?</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hyperlink r:id="rId9" w:history="1">
              <w:r w:rsidRPr="0069050A">
                <w:rPr>
                  <w:rFonts w:ascii="Times New Roman" w:hAnsi="Times New Roman" w:cs="Times New Roman"/>
                  <w:sz w:val="24"/>
                  <w:szCs w:val="24"/>
                </w:rPr>
                <w:t>Часть 2 статьи 157</w:t>
              </w:r>
            </w:hyperlink>
            <w:r w:rsidRPr="0069050A">
              <w:rPr>
                <w:rFonts w:ascii="Times New Roman" w:hAnsi="Times New Roman" w:cs="Times New Roman"/>
                <w:sz w:val="24"/>
                <w:szCs w:val="24"/>
              </w:rPr>
              <w:t xml:space="preserve"> ЖК РФ</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4.</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Не допускается ли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hyperlink r:id="rId10" w:history="1">
              <w:r w:rsidRPr="0069050A">
                <w:rPr>
                  <w:rFonts w:ascii="Times New Roman" w:hAnsi="Times New Roman" w:cs="Times New Roman"/>
                  <w:sz w:val="24"/>
                  <w:szCs w:val="24"/>
                </w:rPr>
                <w:t>Часть 1 статьи 157.1</w:t>
              </w:r>
            </w:hyperlink>
            <w:r w:rsidRPr="0069050A">
              <w:rPr>
                <w:rFonts w:ascii="Times New Roman" w:hAnsi="Times New Roman" w:cs="Times New Roman"/>
                <w:sz w:val="24"/>
                <w:szCs w:val="24"/>
              </w:rPr>
              <w:t xml:space="preserve"> ЖК РФ</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5.</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Производится ли непосредственно при обращении потребителя либо в срок, определенный по договоренности потребителя и исполнителя, но не превышающий 1 месяц со дня обращения потребителя, проверка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w:t>
            </w:r>
            <w:r w:rsidRPr="0069050A">
              <w:rPr>
                <w:rFonts w:ascii="Times New Roman" w:hAnsi="Times New Roman" w:cs="Times New Roman"/>
                <w:sz w:val="24"/>
                <w:szCs w:val="24"/>
              </w:rPr>
              <w:lastRenderedPageBreak/>
              <w:t>потребителю неустоек (штрафов, пеней) (далее - проверка правильности исчисления размера платы за коммунальные услуги)?</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11" w:history="1">
              <w:r w:rsidRPr="0069050A">
                <w:rPr>
                  <w:rFonts w:ascii="Times New Roman" w:hAnsi="Times New Roman" w:cs="Times New Roman"/>
                  <w:sz w:val="24"/>
                  <w:szCs w:val="24"/>
                </w:rPr>
                <w:t xml:space="preserve">Подпункт </w:t>
              </w:r>
              <w:r>
                <w:rPr>
                  <w:rFonts w:ascii="Times New Roman" w:hAnsi="Times New Roman" w:cs="Times New Roman"/>
                  <w:sz w:val="24"/>
                  <w:szCs w:val="24"/>
                </w:rPr>
                <w:t>«</w:t>
              </w:r>
              <w:r w:rsidRPr="0069050A">
                <w:rPr>
                  <w:rFonts w:ascii="Times New Roman" w:hAnsi="Times New Roman" w:cs="Times New Roman"/>
                  <w:sz w:val="24"/>
                  <w:szCs w:val="24"/>
                </w:rPr>
                <w:t>д</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31</w:t>
              </w:r>
            </w:hyperlink>
            <w:r w:rsidRPr="0069050A">
              <w:rPr>
                <w:rFonts w:ascii="Times New Roman" w:hAnsi="Times New Roman" w:cs="Times New Roman"/>
                <w:sz w:val="24"/>
                <w:szCs w:val="24"/>
              </w:rPr>
              <w:t xml:space="preserve">, </w:t>
            </w:r>
            <w:hyperlink r:id="rId12" w:history="1">
              <w:r w:rsidRPr="0069050A">
                <w:rPr>
                  <w:rFonts w:ascii="Times New Roman" w:hAnsi="Times New Roman" w:cs="Times New Roman"/>
                  <w:sz w:val="24"/>
                  <w:szCs w:val="24"/>
                </w:rPr>
                <w:t xml:space="preserve">подпункт </w:t>
              </w:r>
              <w:r>
                <w:rPr>
                  <w:rFonts w:ascii="Times New Roman" w:hAnsi="Times New Roman" w:cs="Times New Roman"/>
                  <w:sz w:val="24"/>
                  <w:szCs w:val="24"/>
                </w:rPr>
                <w:t>«</w:t>
              </w:r>
              <w:r w:rsidRPr="0069050A">
                <w:rPr>
                  <w:rFonts w:ascii="Times New Roman" w:hAnsi="Times New Roman" w:cs="Times New Roman"/>
                  <w:sz w:val="24"/>
                  <w:szCs w:val="24"/>
                </w:rPr>
                <w:t>д</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148.22</w:t>
              </w:r>
            </w:hyperlink>
            <w:r w:rsidRPr="0069050A">
              <w:rPr>
                <w:rFonts w:ascii="Times New Roman" w:hAnsi="Times New Roman" w:cs="Times New Roman"/>
                <w:sz w:val="24"/>
                <w:szCs w:val="24"/>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w:t>
            </w:r>
            <w:r>
              <w:rPr>
                <w:rFonts w:ascii="Times New Roman" w:hAnsi="Times New Roman" w:cs="Times New Roman"/>
                <w:sz w:val="24"/>
                <w:szCs w:val="24"/>
              </w:rPr>
              <w:t>№</w:t>
            </w:r>
            <w:r w:rsidRPr="0069050A">
              <w:rPr>
                <w:rFonts w:ascii="Times New Roman" w:hAnsi="Times New Roman" w:cs="Times New Roman"/>
                <w:sz w:val="24"/>
                <w:szCs w:val="24"/>
              </w:rPr>
              <w:t xml:space="preserve"> </w:t>
            </w:r>
            <w:r w:rsidRPr="0069050A">
              <w:rPr>
                <w:rFonts w:ascii="Times New Roman" w:hAnsi="Times New Roman" w:cs="Times New Roman"/>
                <w:sz w:val="24"/>
                <w:szCs w:val="24"/>
              </w:rPr>
              <w:lastRenderedPageBreak/>
              <w:t xml:space="preserve">354 (далее - Правила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6.</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Выдаются ли по результатам проверки правильности исчисления размера платы за коммунальные услуги потребителю документы, содержащие правильно начисленные платежи, не позднее 5 рабочих дней после завершения такой проверки способом, согласованным с потребителем?</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7.</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Заверяются ли по просьбе потребителя документы, содержащие правильно начисленные платежи, подписью руководителя и печатью исполнителя (при наличии)?</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8.</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Рассчитывается ли размер платы за коммунальные услуги по холодному водоснабжению, горячему водоснабжению, водоотведению, электроснабжению, газоснабжению, а также по продаже бытового газа в баллонах, отоплению, а также по продаже твердого топлива при наличии печного отопления, обращению с твердыми коммунальными отходами по тарифам (ценам) для потребителей, установленным </w:t>
            </w:r>
            <w:proofErr w:type="spellStart"/>
            <w:r w:rsidRPr="0069050A">
              <w:rPr>
                <w:rFonts w:ascii="Times New Roman" w:hAnsi="Times New Roman" w:cs="Times New Roman"/>
                <w:sz w:val="24"/>
                <w:szCs w:val="24"/>
              </w:rPr>
              <w:t>ресурсоснабжающей</w:t>
            </w:r>
            <w:proofErr w:type="spellEnd"/>
            <w:r w:rsidRPr="0069050A">
              <w:rPr>
                <w:rFonts w:ascii="Times New Roman" w:hAnsi="Times New Roman" w:cs="Times New Roman"/>
                <w:sz w:val="24"/>
                <w:szCs w:val="24"/>
              </w:rPr>
              <w:t xml:space="preserve"> организации в порядке, определенном законодательством Российской Федерации о государственном регулировании цен (тарифов)?</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13" w:history="1">
              <w:r w:rsidRPr="0069050A">
                <w:rPr>
                  <w:rFonts w:ascii="Times New Roman" w:hAnsi="Times New Roman" w:cs="Times New Roman"/>
                  <w:sz w:val="24"/>
                  <w:szCs w:val="24"/>
                </w:rPr>
                <w:t>Пункт 36</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w:t>
            </w:r>
            <w:hyperlink r:id="rId14" w:history="1">
              <w:r w:rsidRPr="0069050A">
                <w:rPr>
                  <w:rFonts w:ascii="Times New Roman" w:hAnsi="Times New Roman" w:cs="Times New Roman"/>
                  <w:sz w:val="24"/>
                  <w:szCs w:val="24"/>
                </w:rPr>
                <w:t>часть 2 статьи 157</w:t>
              </w:r>
            </w:hyperlink>
            <w:r w:rsidRPr="0069050A">
              <w:rPr>
                <w:rFonts w:ascii="Times New Roman" w:hAnsi="Times New Roman" w:cs="Times New Roman"/>
                <w:sz w:val="24"/>
                <w:szCs w:val="24"/>
              </w:rPr>
              <w:t xml:space="preserve"> ЖК РФ</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Осуществляется ли при наличии оснований перерасчет размера платы за коммунальные услуги в порядке, установленном Правительством Российской Федерации, при предоставлении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15" w:history="1">
              <w:r w:rsidRPr="0069050A">
                <w:rPr>
                  <w:rFonts w:ascii="Times New Roman" w:hAnsi="Times New Roman" w:cs="Times New Roman"/>
                  <w:sz w:val="24"/>
                  <w:szCs w:val="24"/>
                </w:rPr>
                <w:t>Часть 4 статьи 157</w:t>
              </w:r>
            </w:hyperlink>
            <w:r w:rsidRPr="0069050A">
              <w:rPr>
                <w:rFonts w:ascii="Times New Roman" w:hAnsi="Times New Roman" w:cs="Times New Roman"/>
                <w:sz w:val="24"/>
                <w:szCs w:val="24"/>
              </w:rPr>
              <w:t xml:space="preserve"> ЖК РФ, </w:t>
            </w:r>
            <w:hyperlink r:id="rId16" w:history="1">
              <w:r w:rsidRPr="0069050A">
                <w:rPr>
                  <w:rFonts w:ascii="Times New Roman" w:hAnsi="Times New Roman" w:cs="Times New Roman"/>
                  <w:sz w:val="24"/>
                  <w:szCs w:val="24"/>
                </w:rPr>
                <w:t xml:space="preserve">подпункт </w:t>
              </w:r>
              <w:r>
                <w:rPr>
                  <w:rFonts w:ascii="Times New Roman" w:hAnsi="Times New Roman" w:cs="Times New Roman"/>
                  <w:sz w:val="24"/>
                  <w:szCs w:val="24"/>
                </w:rPr>
                <w:t>«</w:t>
              </w:r>
              <w:r w:rsidRPr="0069050A">
                <w:rPr>
                  <w:rFonts w:ascii="Times New Roman" w:hAnsi="Times New Roman" w:cs="Times New Roman"/>
                  <w:sz w:val="24"/>
                  <w:szCs w:val="24"/>
                </w:rPr>
                <w:t>г</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31</w:t>
              </w:r>
            </w:hyperlink>
            <w:r w:rsidRPr="0069050A">
              <w:rPr>
                <w:rFonts w:ascii="Times New Roman" w:hAnsi="Times New Roman" w:cs="Times New Roman"/>
                <w:sz w:val="24"/>
                <w:szCs w:val="24"/>
              </w:rPr>
              <w:t xml:space="preserve">, </w:t>
            </w:r>
            <w:hyperlink r:id="rId17" w:history="1">
              <w:r w:rsidRPr="0069050A">
                <w:rPr>
                  <w:rFonts w:ascii="Times New Roman" w:hAnsi="Times New Roman" w:cs="Times New Roman"/>
                  <w:sz w:val="24"/>
                  <w:szCs w:val="24"/>
                </w:rPr>
                <w:t xml:space="preserve">подпункт </w:t>
              </w:r>
              <w:r>
                <w:rPr>
                  <w:rFonts w:ascii="Times New Roman" w:hAnsi="Times New Roman" w:cs="Times New Roman"/>
                  <w:sz w:val="24"/>
                  <w:szCs w:val="24"/>
                </w:rPr>
                <w:t>«</w:t>
              </w:r>
              <w:r w:rsidRPr="0069050A">
                <w:rPr>
                  <w:rFonts w:ascii="Times New Roman" w:hAnsi="Times New Roman" w:cs="Times New Roman"/>
                  <w:sz w:val="24"/>
                  <w:szCs w:val="24"/>
                </w:rPr>
                <w:t>г</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148.22</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lastRenderedPageBreak/>
              <w:t>10.</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Производится ли в установленном </w:t>
            </w:r>
            <w:hyperlink r:id="rId18" w:history="1">
              <w:r w:rsidRPr="0069050A">
                <w:rPr>
                  <w:rFonts w:ascii="Times New Roman" w:hAnsi="Times New Roman" w:cs="Times New Roman"/>
                  <w:sz w:val="24"/>
                  <w:szCs w:val="24"/>
                </w:rPr>
                <w:t>Правилами</w:t>
              </w:r>
            </w:hyperlink>
            <w:r w:rsidRPr="0069050A">
              <w:rPr>
                <w:rFonts w:ascii="Times New Roman" w:hAnsi="Times New Roman" w:cs="Times New Roman"/>
                <w:sz w:val="24"/>
                <w:szCs w:val="24"/>
              </w:rPr>
              <w:t xml:space="preserve"> </w:t>
            </w:r>
            <w:r>
              <w:rPr>
                <w:rFonts w:ascii="Times New Roman" w:hAnsi="Times New Roman" w:cs="Times New Roman"/>
                <w:sz w:val="24"/>
                <w:szCs w:val="24"/>
              </w:rPr>
              <w:t>№</w:t>
            </w:r>
            <w:r w:rsidRPr="0069050A">
              <w:rPr>
                <w:rFonts w:ascii="Times New Roman" w:hAnsi="Times New Roman" w:cs="Times New Roman"/>
                <w:sz w:val="24"/>
                <w:szCs w:val="24"/>
              </w:rPr>
              <w:t xml:space="preserve"> 354 порядке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19" w:history="1">
              <w:r w:rsidRPr="0069050A">
                <w:rPr>
                  <w:rFonts w:ascii="Times New Roman" w:hAnsi="Times New Roman" w:cs="Times New Roman"/>
                  <w:sz w:val="24"/>
                  <w:szCs w:val="24"/>
                </w:rPr>
                <w:t xml:space="preserve">Подпункт </w:t>
              </w:r>
              <w:r>
                <w:rPr>
                  <w:rFonts w:ascii="Times New Roman" w:hAnsi="Times New Roman" w:cs="Times New Roman"/>
                  <w:sz w:val="24"/>
                  <w:szCs w:val="24"/>
                </w:rPr>
                <w:t>«</w:t>
              </w:r>
              <w:r w:rsidRPr="0069050A">
                <w:rPr>
                  <w:rFonts w:ascii="Times New Roman" w:hAnsi="Times New Roman" w:cs="Times New Roman"/>
                  <w:sz w:val="24"/>
                  <w:szCs w:val="24"/>
                </w:rPr>
                <w:t>г</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31</w:t>
              </w:r>
            </w:hyperlink>
            <w:r w:rsidRPr="0069050A">
              <w:rPr>
                <w:rFonts w:ascii="Times New Roman" w:hAnsi="Times New Roman" w:cs="Times New Roman"/>
                <w:sz w:val="24"/>
                <w:szCs w:val="24"/>
              </w:rPr>
              <w:t xml:space="preserve">, </w:t>
            </w:r>
            <w:hyperlink r:id="rId20" w:history="1">
              <w:r w:rsidRPr="0069050A">
                <w:rPr>
                  <w:rFonts w:ascii="Times New Roman" w:hAnsi="Times New Roman" w:cs="Times New Roman"/>
                  <w:sz w:val="24"/>
                  <w:szCs w:val="24"/>
                </w:rPr>
                <w:t>пункт 36</w:t>
              </w:r>
            </w:hyperlink>
            <w:r w:rsidRPr="0069050A">
              <w:rPr>
                <w:rFonts w:ascii="Times New Roman" w:hAnsi="Times New Roman" w:cs="Times New Roman"/>
                <w:sz w:val="24"/>
                <w:szCs w:val="24"/>
              </w:rPr>
              <w:t xml:space="preserve">, </w:t>
            </w:r>
            <w:hyperlink r:id="rId21" w:history="1">
              <w:r w:rsidRPr="0069050A">
                <w:rPr>
                  <w:rFonts w:ascii="Times New Roman" w:hAnsi="Times New Roman" w:cs="Times New Roman"/>
                  <w:sz w:val="24"/>
                  <w:szCs w:val="24"/>
                </w:rPr>
                <w:t>абзац второй пункта 38</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Осуществляется ли определение размера платы за коммунальную услугу по отоплению исходя из показаний коллективных (общедомовых) приборов учета тепловой энергии?</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22" w:history="1">
              <w:r w:rsidRPr="0069050A">
                <w:rPr>
                  <w:rFonts w:ascii="Times New Roman" w:hAnsi="Times New Roman" w:cs="Times New Roman"/>
                  <w:sz w:val="24"/>
                  <w:szCs w:val="24"/>
                </w:rPr>
                <w:t xml:space="preserve">Подпункт </w:t>
              </w:r>
              <w:r>
                <w:rPr>
                  <w:rFonts w:ascii="Times New Roman" w:hAnsi="Times New Roman" w:cs="Times New Roman"/>
                  <w:sz w:val="24"/>
                  <w:szCs w:val="24"/>
                </w:rPr>
                <w:t>«</w:t>
              </w:r>
              <w:r w:rsidRPr="0069050A">
                <w:rPr>
                  <w:rFonts w:ascii="Times New Roman" w:hAnsi="Times New Roman" w:cs="Times New Roman"/>
                  <w:sz w:val="24"/>
                  <w:szCs w:val="24"/>
                </w:rPr>
                <w:t>ж.1</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31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Используются ли при определении размера платы за коммунальную услугу, потребленную на общедомовые нужды в случаях, установленных </w:t>
            </w:r>
            <w:hyperlink r:id="rId23" w:history="1">
              <w:r w:rsidRPr="0069050A">
                <w:rPr>
                  <w:rFonts w:ascii="Times New Roman" w:hAnsi="Times New Roman" w:cs="Times New Roman"/>
                  <w:sz w:val="24"/>
                  <w:szCs w:val="24"/>
                </w:rPr>
                <w:t>Правилами</w:t>
              </w:r>
            </w:hyperlink>
            <w:r w:rsidRPr="0069050A">
              <w:rPr>
                <w:rFonts w:ascii="Times New Roman" w:hAnsi="Times New Roman" w:cs="Times New Roman"/>
                <w:sz w:val="24"/>
                <w:szCs w:val="24"/>
              </w:rPr>
              <w:t xml:space="preserve"> </w:t>
            </w:r>
            <w:r>
              <w:rPr>
                <w:rFonts w:ascii="Times New Roman" w:hAnsi="Times New Roman" w:cs="Times New Roman"/>
                <w:sz w:val="24"/>
                <w:szCs w:val="24"/>
              </w:rPr>
              <w:t>№</w:t>
            </w:r>
            <w:r w:rsidRPr="0069050A">
              <w:rPr>
                <w:rFonts w:ascii="Times New Roman" w:hAnsi="Times New Roman" w:cs="Times New Roman"/>
                <w:sz w:val="24"/>
                <w:szCs w:val="24"/>
              </w:rPr>
              <w:t xml:space="preserve"> 354, показания коллективных (общедомовых) приборов учета:</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24" w:history="1">
              <w:r w:rsidRPr="0069050A">
                <w:rPr>
                  <w:rFonts w:ascii="Times New Roman" w:hAnsi="Times New Roman" w:cs="Times New Roman"/>
                  <w:sz w:val="24"/>
                  <w:szCs w:val="24"/>
                </w:rPr>
                <w:t xml:space="preserve">Подпункт </w:t>
              </w:r>
              <w:r>
                <w:rPr>
                  <w:rFonts w:ascii="Times New Roman" w:hAnsi="Times New Roman" w:cs="Times New Roman"/>
                  <w:sz w:val="24"/>
                  <w:szCs w:val="24"/>
                </w:rPr>
                <w:t>«</w:t>
              </w:r>
              <w:r w:rsidRPr="0069050A">
                <w:rPr>
                  <w:rFonts w:ascii="Times New Roman" w:hAnsi="Times New Roman" w:cs="Times New Roman"/>
                  <w:sz w:val="24"/>
                  <w:szCs w:val="24"/>
                </w:rPr>
                <w:t>ж.1</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31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12.1.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а) холодной воды?</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12.2.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б) горячей воды?</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12.3.</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в) электрической энергии?</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13.</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Рассчитывается ли размер платы за коммунальные услуги с применением тарифов (цен), установленных для соответствующей группы потребителей, в случае установления тарифов (цен), дифференцированных по группам потребителей?</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25" w:history="1">
              <w:r w:rsidRPr="0069050A">
                <w:rPr>
                  <w:rFonts w:ascii="Times New Roman" w:hAnsi="Times New Roman" w:cs="Times New Roman"/>
                  <w:sz w:val="24"/>
                  <w:szCs w:val="24"/>
                </w:rPr>
                <w:t>Абзац третий пункта 38</w:t>
              </w:r>
            </w:hyperlink>
            <w:r w:rsidRPr="0069050A">
              <w:rPr>
                <w:rFonts w:ascii="Times New Roman" w:hAnsi="Times New Roman" w:cs="Times New Roman"/>
                <w:sz w:val="24"/>
                <w:szCs w:val="24"/>
              </w:rPr>
              <w:t xml:space="preserve">, </w:t>
            </w:r>
            <w:hyperlink r:id="rId26" w:history="1">
              <w:r w:rsidRPr="0069050A">
                <w:rPr>
                  <w:rFonts w:ascii="Times New Roman" w:hAnsi="Times New Roman" w:cs="Times New Roman"/>
                  <w:sz w:val="24"/>
                  <w:szCs w:val="24"/>
                </w:rPr>
                <w:t>абзац второй пункта 148.28</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14.</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Рассчитывается ли размер платы за коммунальные услуги с учетом надбавок в случае установления надбавок к тарифам (ценам)?</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27" w:history="1">
              <w:r w:rsidRPr="0069050A">
                <w:rPr>
                  <w:rFonts w:ascii="Times New Roman" w:hAnsi="Times New Roman" w:cs="Times New Roman"/>
                  <w:sz w:val="24"/>
                  <w:szCs w:val="24"/>
                </w:rPr>
                <w:t>Абзац четвертый пункта 38</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15.</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Осуществляется ли расчет размера платы за коммунальные услуги в </w:t>
            </w:r>
            <w:r w:rsidRPr="0069050A">
              <w:rPr>
                <w:rFonts w:ascii="Times New Roman" w:hAnsi="Times New Roman" w:cs="Times New Roman"/>
                <w:sz w:val="24"/>
                <w:szCs w:val="24"/>
              </w:rPr>
              <w:lastRenderedPageBreak/>
              <w:t xml:space="preserve">случае установления </w:t>
            </w:r>
            <w:proofErr w:type="spellStart"/>
            <w:r w:rsidRPr="0069050A">
              <w:rPr>
                <w:rFonts w:ascii="Times New Roman" w:hAnsi="Times New Roman" w:cs="Times New Roman"/>
                <w:sz w:val="24"/>
                <w:szCs w:val="24"/>
              </w:rPr>
              <w:t>двухставочных</w:t>
            </w:r>
            <w:proofErr w:type="spellEnd"/>
            <w:r w:rsidRPr="0069050A">
              <w:rPr>
                <w:rFonts w:ascii="Times New Roman" w:hAnsi="Times New Roman" w:cs="Times New Roman"/>
                <w:sz w:val="24"/>
                <w:szCs w:val="24"/>
              </w:rPr>
              <w:t xml:space="preserve"> тарифов (цен) для потребителей по таким тарифам (ценам), как сумма постоянной и переменной составляющих платы, рассчитанных по каждой из 2 установленных ставок (постоянной и переменной) </w:t>
            </w:r>
            <w:proofErr w:type="spellStart"/>
            <w:r w:rsidRPr="0069050A">
              <w:rPr>
                <w:rFonts w:ascii="Times New Roman" w:hAnsi="Times New Roman" w:cs="Times New Roman"/>
                <w:sz w:val="24"/>
                <w:szCs w:val="24"/>
              </w:rPr>
              <w:t>двухставочного</w:t>
            </w:r>
            <w:proofErr w:type="spellEnd"/>
            <w:r w:rsidRPr="0069050A">
              <w:rPr>
                <w:rFonts w:ascii="Times New Roman" w:hAnsi="Times New Roman" w:cs="Times New Roman"/>
                <w:sz w:val="24"/>
                <w:szCs w:val="24"/>
              </w:rPr>
              <w:t xml:space="preserve"> тарифа (цены) в отдельности?</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28" w:history="1">
              <w:r w:rsidRPr="0069050A">
                <w:rPr>
                  <w:rFonts w:ascii="Times New Roman" w:hAnsi="Times New Roman" w:cs="Times New Roman"/>
                  <w:sz w:val="24"/>
                  <w:szCs w:val="24"/>
                </w:rPr>
                <w:t>Абзац пятый пункта 38</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16.</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Рассчитывается ли размер платы за коммунальную услугу по горячему водоснабжению в случае установления двухкомпонентных тарифов на горячую воду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29" w:history="1">
              <w:r w:rsidRPr="0069050A">
                <w:rPr>
                  <w:rFonts w:ascii="Times New Roman" w:hAnsi="Times New Roman" w:cs="Times New Roman"/>
                  <w:sz w:val="24"/>
                  <w:szCs w:val="24"/>
                </w:rPr>
                <w:t>Абзац шестой пункта 38</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17.</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за коммунальные услуги, предоставленные в жилом помещении, 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w:t>
            </w:r>
            <w:r w:rsidRPr="0069050A">
              <w:rPr>
                <w:rFonts w:ascii="Times New Roman" w:hAnsi="Times New Roman" w:cs="Times New Roman"/>
                <w:sz w:val="24"/>
                <w:szCs w:val="24"/>
              </w:rPr>
              <w:lastRenderedPageBreak/>
              <w:t>ресурсов?</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30" w:history="1">
              <w:r w:rsidRPr="0069050A">
                <w:rPr>
                  <w:rFonts w:ascii="Times New Roman" w:hAnsi="Times New Roman" w:cs="Times New Roman"/>
                  <w:sz w:val="24"/>
                  <w:szCs w:val="24"/>
                </w:rPr>
                <w:t>Абзац седьмой пункта 38</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18.</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Применяются ли при расчете размера платы за коммунальные ресурсы, приобретаемые исполнителем у </w:t>
            </w:r>
            <w:proofErr w:type="spellStart"/>
            <w:r w:rsidRPr="0069050A">
              <w:rPr>
                <w:rFonts w:ascii="Times New Roman" w:hAnsi="Times New Roman" w:cs="Times New Roman"/>
                <w:sz w:val="24"/>
                <w:szCs w:val="24"/>
              </w:rPr>
              <w:t>ресурсоснабжающей</w:t>
            </w:r>
            <w:proofErr w:type="spellEnd"/>
            <w:r w:rsidRPr="0069050A">
              <w:rPr>
                <w:rFonts w:ascii="Times New Roman" w:hAnsi="Times New Roman" w:cs="Times New Roman"/>
                <w:sz w:val="24"/>
                <w:szCs w:val="24"/>
              </w:rPr>
              <w:t xml:space="preserve"> организации в целях оказания коммунальных услуг потребителям, тарифы (цены) </w:t>
            </w:r>
            <w:proofErr w:type="spellStart"/>
            <w:r w:rsidRPr="0069050A">
              <w:rPr>
                <w:rFonts w:ascii="Times New Roman" w:hAnsi="Times New Roman" w:cs="Times New Roman"/>
                <w:sz w:val="24"/>
                <w:szCs w:val="24"/>
              </w:rPr>
              <w:t>ресурсоснабжающей</w:t>
            </w:r>
            <w:proofErr w:type="spellEnd"/>
            <w:r w:rsidRPr="0069050A">
              <w:rPr>
                <w:rFonts w:ascii="Times New Roman" w:hAnsi="Times New Roman" w:cs="Times New Roman"/>
                <w:sz w:val="24"/>
                <w:szCs w:val="24"/>
              </w:rPr>
              <w:t xml:space="preserve"> организации, используемые при расчете размера платы за коммунальные услуги для потребителей?</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31" w:history="1">
              <w:r w:rsidRPr="0069050A">
                <w:rPr>
                  <w:rFonts w:ascii="Times New Roman" w:hAnsi="Times New Roman" w:cs="Times New Roman"/>
                  <w:sz w:val="24"/>
                  <w:szCs w:val="24"/>
                </w:rPr>
                <w:t>Абзац восьмой пункта 38</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19.</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Рассчитывается ли в порядке согласно </w:t>
            </w:r>
            <w:hyperlink r:id="rId32" w:history="1">
              <w:r w:rsidRPr="0069050A">
                <w:rPr>
                  <w:rFonts w:ascii="Times New Roman" w:hAnsi="Times New Roman" w:cs="Times New Roman"/>
                  <w:sz w:val="24"/>
                  <w:szCs w:val="24"/>
                </w:rPr>
                <w:t xml:space="preserve">приложению </w:t>
              </w:r>
              <w:r>
                <w:rPr>
                  <w:rFonts w:ascii="Times New Roman" w:hAnsi="Times New Roman" w:cs="Times New Roman"/>
                  <w:sz w:val="24"/>
                  <w:szCs w:val="24"/>
                </w:rPr>
                <w:t>№</w:t>
              </w:r>
              <w:r w:rsidRPr="0069050A">
                <w:rPr>
                  <w:rFonts w:ascii="Times New Roman" w:hAnsi="Times New Roman" w:cs="Times New Roman"/>
                  <w:sz w:val="24"/>
                  <w:szCs w:val="24"/>
                </w:rPr>
                <w:t xml:space="preserve"> 2</w:t>
              </w:r>
            </w:hyperlink>
            <w:r w:rsidRPr="0069050A">
              <w:rPr>
                <w:rFonts w:ascii="Times New Roman" w:hAnsi="Times New Roman" w:cs="Times New Roman"/>
                <w:sz w:val="24"/>
                <w:szCs w:val="24"/>
              </w:rPr>
              <w:t xml:space="preserve"> к Правилам N 354 в целях расчета постоянной составляющей платы в случае, если при расчете размера платы за коммунальную услугу применению подлежит </w:t>
            </w:r>
            <w:proofErr w:type="spellStart"/>
            <w:r w:rsidRPr="0069050A">
              <w:rPr>
                <w:rFonts w:ascii="Times New Roman" w:hAnsi="Times New Roman" w:cs="Times New Roman"/>
                <w:sz w:val="24"/>
                <w:szCs w:val="24"/>
              </w:rPr>
              <w:t>двухставочный</w:t>
            </w:r>
            <w:proofErr w:type="spellEnd"/>
            <w:r w:rsidRPr="0069050A">
              <w:rPr>
                <w:rFonts w:ascii="Times New Roman" w:hAnsi="Times New Roman" w:cs="Times New Roman"/>
                <w:sz w:val="24"/>
                <w:szCs w:val="24"/>
              </w:rPr>
              <w:t xml:space="preserve"> тариф (цена),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33" w:history="1">
              <w:r w:rsidRPr="0069050A">
                <w:rPr>
                  <w:rFonts w:ascii="Times New Roman" w:hAnsi="Times New Roman" w:cs="Times New Roman"/>
                  <w:sz w:val="24"/>
                  <w:szCs w:val="24"/>
                </w:rPr>
                <w:t>Пункт 39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20.</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в соответствии с </w:t>
            </w:r>
            <w:hyperlink r:id="rId34" w:history="1">
              <w:r w:rsidRPr="0069050A">
                <w:rPr>
                  <w:rFonts w:ascii="Times New Roman" w:hAnsi="Times New Roman" w:cs="Times New Roman"/>
                  <w:sz w:val="24"/>
                  <w:szCs w:val="24"/>
                </w:rPr>
                <w:t>формулой 1</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исходя из показаний такого прибора учета за расчетный период?</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35" w:history="1">
              <w:r w:rsidRPr="0069050A">
                <w:rPr>
                  <w:rFonts w:ascii="Times New Roman" w:hAnsi="Times New Roman" w:cs="Times New Roman"/>
                  <w:sz w:val="24"/>
                  <w:szCs w:val="24"/>
                </w:rPr>
                <w:t>Абзац первый пункта 42</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21.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за коммунальную услугу по горячему водоснабжению, предоставленную потребителю за расчетный период в жилом помещении, в случае установления двухкомпонентных </w:t>
            </w:r>
            <w:r w:rsidRPr="0069050A">
              <w:rPr>
                <w:rFonts w:ascii="Times New Roman" w:hAnsi="Times New Roman" w:cs="Times New Roman"/>
                <w:sz w:val="24"/>
                <w:szCs w:val="24"/>
              </w:rPr>
              <w:lastRenderedPageBreak/>
              <w:t xml:space="preserve">тарифов на горячую воду в соответствии с </w:t>
            </w:r>
            <w:hyperlink r:id="rId36" w:history="1">
              <w:r w:rsidRPr="0069050A">
                <w:rPr>
                  <w:rFonts w:ascii="Times New Roman" w:hAnsi="Times New Roman" w:cs="Times New Roman"/>
                  <w:sz w:val="24"/>
                  <w:szCs w:val="24"/>
                </w:rPr>
                <w:t>формулой 23</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исходя из показаний приборов учета горячей воды?</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22.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в случае отсутствия индивидуального или общего (квартирного) прибора учета холодной воды, горячей воды, электрической энергии и газа и отсутствия технической возможности установки такого прибора учета в соответствии с </w:t>
            </w:r>
            <w:hyperlink r:id="rId37" w:history="1">
              <w:r w:rsidRPr="0069050A">
                <w:rPr>
                  <w:rFonts w:ascii="Times New Roman" w:hAnsi="Times New Roman" w:cs="Times New Roman"/>
                  <w:sz w:val="24"/>
                  <w:szCs w:val="24"/>
                </w:rPr>
                <w:t>формулами 4</w:t>
              </w:r>
            </w:hyperlink>
            <w:r w:rsidRPr="0069050A">
              <w:rPr>
                <w:rFonts w:ascii="Times New Roman" w:hAnsi="Times New Roman" w:cs="Times New Roman"/>
                <w:sz w:val="24"/>
                <w:szCs w:val="24"/>
              </w:rPr>
              <w:t xml:space="preserve"> и </w:t>
            </w:r>
            <w:hyperlink r:id="rId38" w:history="1">
              <w:r w:rsidRPr="0069050A">
                <w:rPr>
                  <w:rFonts w:ascii="Times New Roman" w:hAnsi="Times New Roman" w:cs="Times New Roman"/>
                  <w:sz w:val="24"/>
                  <w:szCs w:val="24"/>
                </w:rPr>
                <w:t>5</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исходя из нормативов потребления коммунальной услуги?</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39" w:history="1">
              <w:r w:rsidRPr="0069050A">
                <w:rPr>
                  <w:rFonts w:ascii="Times New Roman" w:hAnsi="Times New Roman" w:cs="Times New Roman"/>
                  <w:sz w:val="24"/>
                  <w:szCs w:val="24"/>
                </w:rPr>
                <w:t>Абзац второй пункта 42</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23.</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за коммунальную услугу по горячему водоснабжению, предоставленную потребителю за расчетный период в жилом помещении, в случае установления двухкомпонентных тарифов на горячую воду в соответствии с </w:t>
            </w:r>
            <w:hyperlink r:id="rId40" w:history="1">
              <w:r w:rsidRPr="0069050A">
                <w:rPr>
                  <w:rFonts w:ascii="Times New Roman" w:hAnsi="Times New Roman" w:cs="Times New Roman"/>
                  <w:sz w:val="24"/>
                  <w:szCs w:val="24"/>
                </w:rPr>
                <w:t>формулой 23</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исходя из норматива потребления горячей воды?</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24.</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по </w:t>
            </w:r>
            <w:hyperlink r:id="rId41" w:history="1">
              <w:r w:rsidRPr="0069050A">
                <w:rPr>
                  <w:rFonts w:ascii="Times New Roman" w:hAnsi="Times New Roman" w:cs="Times New Roman"/>
                  <w:sz w:val="24"/>
                  <w:szCs w:val="24"/>
                </w:rPr>
                <w:t>формуле 4.1</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исходя из норматива потребления коммунальной услуги по холодному </w:t>
            </w:r>
            <w:r w:rsidRPr="0069050A">
              <w:rPr>
                <w:rFonts w:ascii="Times New Roman" w:hAnsi="Times New Roman" w:cs="Times New Roman"/>
                <w:sz w:val="24"/>
                <w:szCs w:val="24"/>
              </w:rPr>
              <w:lastRenderedPageBreak/>
              <w:t>водоснабжению, горячему водоснабжению и (или) электроснабжению с применением повышающего коэффициента?</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42" w:history="1">
              <w:r w:rsidRPr="0069050A">
                <w:rPr>
                  <w:rFonts w:ascii="Times New Roman" w:hAnsi="Times New Roman" w:cs="Times New Roman"/>
                  <w:sz w:val="24"/>
                  <w:szCs w:val="24"/>
                </w:rPr>
                <w:t>Абзац третий пункта 42</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25.</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в случае установления двухкомпонентных тарифов на горячую воду по </w:t>
            </w:r>
            <w:hyperlink r:id="rId43" w:history="1">
              <w:r w:rsidRPr="0069050A">
                <w:rPr>
                  <w:rFonts w:ascii="Times New Roman" w:hAnsi="Times New Roman" w:cs="Times New Roman"/>
                  <w:sz w:val="24"/>
                  <w:szCs w:val="24"/>
                </w:rPr>
                <w:t>формуле 23.1</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исходя из норматива потребления горячей воды с применением повышающего коэффициента?</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26.</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Рассчитывается ли 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r:id="rId44" w:history="1">
              <w:r w:rsidRPr="0069050A">
                <w:rPr>
                  <w:rFonts w:ascii="Times New Roman" w:hAnsi="Times New Roman" w:cs="Times New Roman"/>
                  <w:sz w:val="24"/>
                  <w:szCs w:val="24"/>
                </w:rPr>
                <w:t>формулой 4</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исходя из норматива водоотведения?</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45" w:history="1">
              <w:r w:rsidRPr="0069050A">
                <w:rPr>
                  <w:rFonts w:ascii="Times New Roman" w:hAnsi="Times New Roman" w:cs="Times New Roman"/>
                  <w:sz w:val="24"/>
                  <w:szCs w:val="24"/>
                </w:rPr>
                <w:t>Абзац шестой пункта 42</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27.</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Осуществляется ли оплата коммунальной услуги по отоплению одним из двух способов:</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46" w:history="1">
              <w:r w:rsidRPr="0069050A">
                <w:rPr>
                  <w:rFonts w:ascii="Times New Roman" w:hAnsi="Times New Roman" w:cs="Times New Roman"/>
                  <w:sz w:val="24"/>
                  <w:szCs w:val="24"/>
                </w:rPr>
                <w:t>Абзац первый пункта 42.1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27.1.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а) в течение отопительного периода?</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27.2.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б) равномерно в течение календарного года?</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28.</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за коммунальную услугу по отоплению в </w:t>
            </w:r>
            <w:r w:rsidRPr="0069050A">
              <w:rPr>
                <w:rFonts w:ascii="Times New Roman" w:hAnsi="Times New Roman" w:cs="Times New Roman"/>
                <w:sz w:val="24"/>
                <w:szCs w:val="24"/>
              </w:rPr>
              <w:lastRenderedPageBreak/>
              <w:t xml:space="preserve">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по </w:t>
            </w:r>
            <w:hyperlink r:id="rId47" w:history="1">
              <w:r w:rsidRPr="0069050A">
                <w:rPr>
                  <w:rFonts w:ascii="Times New Roman" w:hAnsi="Times New Roman" w:cs="Times New Roman"/>
                  <w:sz w:val="24"/>
                  <w:szCs w:val="24"/>
                </w:rPr>
                <w:t>формулам 2</w:t>
              </w:r>
            </w:hyperlink>
            <w:r w:rsidRPr="0069050A">
              <w:rPr>
                <w:rFonts w:ascii="Times New Roman" w:hAnsi="Times New Roman" w:cs="Times New Roman"/>
                <w:sz w:val="24"/>
                <w:szCs w:val="24"/>
              </w:rPr>
              <w:t xml:space="preserve">, </w:t>
            </w:r>
            <w:hyperlink r:id="rId48" w:history="1">
              <w:r w:rsidRPr="0069050A">
                <w:rPr>
                  <w:rFonts w:ascii="Times New Roman" w:hAnsi="Times New Roman" w:cs="Times New Roman"/>
                  <w:sz w:val="24"/>
                  <w:szCs w:val="24"/>
                </w:rPr>
                <w:t>2.1</w:t>
              </w:r>
            </w:hyperlink>
            <w:r w:rsidRPr="0069050A">
              <w:rPr>
                <w:rFonts w:ascii="Times New Roman" w:hAnsi="Times New Roman" w:cs="Times New Roman"/>
                <w:sz w:val="24"/>
                <w:szCs w:val="24"/>
              </w:rPr>
              <w:t xml:space="preserve">, </w:t>
            </w:r>
            <w:hyperlink r:id="rId49" w:history="1">
              <w:r w:rsidRPr="0069050A">
                <w:rPr>
                  <w:rFonts w:ascii="Times New Roman" w:hAnsi="Times New Roman" w:cs="Times New Roman"/>
                  <w:sz w:val="24"/>
                  <w:szCs w:val="24"/>
                </w:rPr>
                <w:t>2.3</w:t>
              </w:r>
            </w:hyperlink>
            <w:r w:rsidRPr="0069050A">
              <w:rPr>
                <w:rFonts w:ascii="Times New Roman" w:hAnsi="Times New Roman" w:cs="Times New Roman"/>
                <w:sz w:val="24"/>
                <w:szCs w:val="24"/>
              </w:rPr>
              <w:t xml:space="preserve"> и </w:t>
            </w:r>
            <w:hyperlink r:id="rId50" w:history="1">
              <w:r w:rsidRPr="0069050A">
                <w:rPr>
                  <w:rFonts w:ascii="Times New Roman" w:hAnsi="Times New Roman" w:cs="Times New Roman"/>
                  <w:sz w:val="24"/>
                  <w:szCs w:val="24"/>
                </w:rPr>
                <w:t>2.4</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исходя из норматива потребления коммунальной услуги по отоплению?</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51" w:history="1">
              <w:r w:rsidRPr="0069050A">
                <w:rPr>
                  <w:rFonts w:ascii="Times New Roman" w:hAnsi="Times New Roman" w:cs="Times New Roman"/>
                  <w:sz w:val="24"/>
                  <w:szCs w:val="24"/>
                </w:rPr>
                <w:t>Абзац второй пункта 42.1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29.</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за коммунальную услугу по отоплению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по </w:t>
            </w:r>
            <w:hyperlink r:id="rId52" w:history="1">
              <w:r w:rsidRPr="0069050A">
                <w:rPr>
                  <w:rFonts w:ascii="Times New Roman" w:hAnsi="Times New Roman" w:cs="Times New Roman"/>
                  <w:sz w:val="24"/>
                  <w:szCs w:val="24"/>
                </w:rPr>
                <w:t>формулам 3</w:t>
              </w:r>
            </w:hyperlink>
            <w:r w:rsidRPr="0069050A">
              <w:rPr>
                <w:rFonts w:ascii="Times New Roman" w:hAnsi="Times New Roman" w:cs="Times New Roman"/>
                <w:sz w:val="24"/>
                <w:szCs w:val="24"/>
              </w:rPr>
              <w:t xml:space="preserve"> и </w:t>
            </w:r>
            <w:hyperlink r:id="rId53" w:history="1">
              <w:r w:rsidRPr="0069050A">
                <w:rPr>
                  <w:rFonts w:ascii="Times New Roman" w:hAnsi="Times New Roman" w:cs="Times New Roman"/>
                  <w:sz w:val="24"/>
                  <w:szCs w:val="24"/>
                </w:rPr>
                <w:t>3.4</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на основании показаний коллективного (общедомового) прибора учета тепловой энергии?</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54" w:history="1">
              <w:r w:rsidRPr="0069050A">
                <w:rPr>
                  <w:rFonts w:ascii="Times New Roman" w:hAnsi="Times New Roman" w:cs="Times New Roman"/>
                  <w:sz w:val="24"/>
                  <w:szCs w:val="24"/>
                </w:rPr>
                <w:t>Абзац третий пункта 42.1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30.</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за коммунальную услугу по отоплению 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по </w:t>
            </w:r>
            <w:hyperlink r:id="rId55" w:history="1">
              <w:r w:rsidRPr="0069050A">
                <w:rPr>
                  <w:rFonts w:ascii="Times New Roman" w:hAnsi="Times New Roman" w:cs="Times New Roman"/>
                  <w:sz w:val="24"/>
                  <w:szCs w:val="24"/>
                </w:rPr>
                <w:t>формулам 3.1</w:t>
              </w:r>
            </w:hyperlink>
            <w:r w:rsidRPr="0069050A">
              <w:rPr>
                <w:rFonts w:ascii="Times New Roman" w:hAnsi="Times New Roman" w:cs="Times New Roman"/>
                <w:sz w:val="24"/>
                <w:szCs w:val="24"/>
              </w:rPr>
              <w:t xml:space="preserve"> и </w:t>
            </w:r>
            <w:hyperlink r:id="rId56" w:history="1">
              <w:r w:rsidRPr="0069050A">
                <w:rPr>
                  <w:rFonts w:ascii="Times New Roman" w:hAnsi="Times New Roman" w:cs="Times New Roman"/>
                  <w:sz w:val="24"/>
                  <w:szCs w:val="24"/>
                </w:rPr>
                <w:t>3.4</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на основании показаний индивидуального и (или) общего (квартирного) и коллективного (общедомового) приборов учета тепловой энергии?</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57" w:history="1">
              <w:r w:rsidRPr="0069050A">
                <w:rPr>
                  <w:rFonts w:ascii="Times New Roman" w:hAnsi="Times New Roman" w:cs="Times New Roman"/>
                  <w:sz w:val="24"/>
                  <w:szCs w:val="24"/>
                </w:rPr>
                <w:t>Абзац четвертый пункта 42.1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31.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за коммунальную услугу по отоплению в многоквартирном доме, который оборудован коллективным (общедомовым) прибором учета </w:t>
            </w:r>
            <w:r w:rsidRPr="0069050A">
              <w:rPr>
                <w:rFonts w:ascii="Times New Roman" w:hAnsi="Times New Roman" w:cs="Times New Roman"/>
                <w:sz w:val="24"/>
                <w:szCs w:val="24"/>
              </w:rPr>
              <w:lastRenderedPageBreak/>
              <w:t xml:space="preserve">тепловой энергии и в котором все жилые и нежилые помещения оборудованы индивидуальными и (или) общими (квартирными) приборами учета тепловой энергии, по </w:t>
            </w:r>
            <w:hyperlink r:id="rId58" w:history="1">
              <w:r w:rsidRPr="0069050A">
                <w:rPr>
                  <w:rFonts w:ascii="Times New Roman" w:hAnsi="Times New Roman" w:cs="Times New Roman"/>
                  <w:sz w:val="24"/>
                  <w:szCs w:val="24"/>
                </w:rPr>
                <w:t>формулам 3.3</w:t>
              </w:r>
            </w:hyperlink>
            <w:r w:rsidRPr="0069050A">
              <w:rPr>
                <w:rFonts w:ascii="Times New Roman" w:hAnsi="Times New Roman" w:cs="Times New Roman"/>
                <w:sz w:val="24"/>
                <w:szCs w:val="24"/>
              </w:rPr>
              <w:t xml:space="preserve"> и </w:t>
            </w:r>
            <w:hyperlink r:id="rId59" w:history="1">
              <w:r w:rsidRPr="0069050A">
                <w:rPr>
                  <w:rFonts w:ascii="Times New Roman" w:hAnsi="Times New Roman" w:cs="Times New Roman"/>
                  <w:sz w:val="24"/>
                  <w:szCs w:val="24"/>
                </w:rPr>
                <w:t>3.4</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60" w:history="1">
              <w:r w:rsidRPr="0069050A">
                <w:rPr>
                  <w:rFonts w:ascii="Times New Roman" w:hAnsi="Times New Roman" w:cs="Times New Roman"/>
                  <w:sz w:val="24"/>
                  <w:szCs w:val="24"/>
                </w:rPr>
                <w:t>Абзац пятый пункта 42.1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32.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за коммунальную услугу по отоплению в жилом доме, который оборудован индивидуальным прибором учета тепловой энергии, по </w:t>
            </w:r>
            <w:hyperlink r:id="rId61" w:history="1">
              <w:r w:rsidRPr="0069050A">
                <w:rPr>
                  <w:rFonts w:ascii="Times New Roman" w:hAnsi="Times New Roman" w:cs="Times New Roman"/>
                  <w:sz w:val="24"/>
                  <w:szCs w:val="24"/>
                </w:rPr>
                <w:t>формулам 3.4</w:t>
              </w:r>
            </w:hyperlink>
            <w:r w:rsidRPr="0069050A">
              <w:rPr>
                <w:rFonts w:ascii="Times New Roman" w:hAnsi="Times New Roman" w:cs="Times New Roman"/>
                <w:sz w:val="24"/>
                <w:szCs w:val="24"/>
              </w:rPr>
              <w:t xml:space="preserve"> и </w:t>
            </w:r>
            <w:hyperlink r:id="rId62" w:history="1">
              <w:r w:rsidRPr="0069050A">
                <w:rPr>
                  <w:rFonts w:ascii="Times New Roman" w:hAnsi="Times New Roman" w:cs="Times New Roman"/>
                  <w:sz w:val="24"/>
                  <w:szCs w:val="24"/>
                </w:rPr>
                <w:t>3.5</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на основании показаний индивидуального прибора учета тепловой энергии?</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63" w:history="1">
              <w:r w:rsidRPr="0069050A">
                <w:rPr>
                  <w:rFonts w:ascii="Times New Roman" w:hAnsi="Times New Roman" w:cs="Times New Roman"/>
                  <w:sz w:val="24"/>
                  <w:szCs w:val="24"/>
                </w:rPr>
                <w:t>Абзац шестой пункта 42.1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33.</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за коммунальную услугу по отоплению в соответствии с положениями </w:t>
            </w:r>
            <w:hyperlink r:id="rId64" w:history="1">
              <w:r w:rsidRPr="0069050A">
                <w:rPr>
                  <w:rFonts w:ascii="Times New Roman" w:hAnsi="Times New Roman" w:cs="Times New Roman"/>
                  <w:sz w:val="24"/>
                  <w:szCs w:val="24"/>
                </w:rPr>
                <w:t>абзацев третьего</w:t>
              </w:r>
            </w:hyperlink>
            <w:r w:rsidRPr="0069050A">
              <w:rPr>
                <w:rFonts w:ascii="Times New Roman" w:hAnsi="Times New Roman" w:cs="Times New Roman"/>
                <w:sz w:val="24"/>
                <w:szCs w:val="24"/>
              </w:rPr>
              <w:t xml:space="preserve"> и </w:t>
            </w:r>
            <w:hyperlink r:id="rId65" w:history="1">
              <w:r w:rsidRPr="0069050A">
                <w:rPr>
                  <w:rFonts w:ascii="Times New Roman" w:hAnsi="Times New Roman" w:cs="Times New Roman"/>
                  <w:sz w:val="24"/>
                  <w:szCs w:val="24"/>
                </w:rPr>
                <w:t>четвертого пункта 42.1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66" w:history="1">
              <w:r w:rsidRPr="0069050A">
                <w:rPr>
                  <w:rFonts w:ascii="Times New Roman" w:hAnsi="Times New Roman" w:cs="Times New Roman"/>
                  <w:sz w:val="24"/>
                  <w:szCs w:val="24"/>
                </w:rPr>
                <w:t>Абзац седьмой пункта 42.1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34.</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Производится ли не реже чем 1 раз в год корректировка размера платы за коммунальную услугу по отоплению в соответствии с </w:t>
            </w:r>
            <w:hyperlink r:id="rId67" w:history="1">
              <w:r w:rsidRPr="0069050A">
                <w:rPr>
                  <w:rFonts w:ascii="Times New Roman" w:hAnsi="Times New Roman" w:cs="Times New Roman"/>
                  <w:sz w:val="24"/>
                  <w:szCs w:val="24"/>
                </w:rPr>
                <w:t>формулой 6</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w:t>
            </w:r>
            <w:r w:rsidRPr="0069050A">
              <w:rPr>
                <w:rFonts w:ascii="Times New Roman" w:hAnsi="Times New Roman" w:cs="Times New Roman"/>
                <w:sz w:val="24"/>
                <w:szCs w:val="24"/>
              </w:rPr>
              <w:lastRenderedPageBreak/>
              <w:t>площадь которых составляет более 50 процентов общей площади всех жилых и нежилых помещений в многоквартирном доме, оборудованы распределителями?</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35.</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Осуществляется ли корректировка размера платы за коммунальную услугу по отоплению в I квартале календарного года, следующего за годом, в котором происходит изменение способа оплаты коммунальной услуги по отоплению, в соответствии с </w:t>
            </w:r>
            <w:hyperlink r:id="rId68" w:history="1">
              <w:r w:rsidRPr="0069050A">
                <w:rPr>
                  <w:rFonts w:ascii="Times New Roman" w:hAnsi="Times New Roman" w:cs="Times New Roman"/>
                  <w:sz w:val="24"/>
                  <w:szCs w:val="24"/>
                </w:rPr>
                <w:t>формулой 6.1</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в случае принятия органом государственной власти субъекта Российской Федерации решения об изменении способа оплаты коммунальной услуги по отоплению?</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69" w:history="1">
              <w:r w:rsidRPr="0069050A">
                <w:rPr>
                  <w:rFonts w:ascii="Times New Roman" w:hAnsi="Times New Roman" w:cs="Times New Roman"/>
                  <w:sz w:val="24"/>
                  <w:szCs w:val="24"/>
                </w:rPr>
                <w:t>Абзац второй пункта 42.2</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36.</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объем потребленной в нежилом помещении многоквартирного дома тепловой энергии в соответствии с </w:t>
            </w:r>
            <w:hyperlink r:id="rId70" w:history="1">
              <w:r w:rsidRPr="0069050A">
                <w:rPr>
                  <w:rFonts w:ascii="Times New Roman" w:hAnsi="Times New Roman" w:cs="Times New Roman"/>
                  <w:sz w:val="24"/>
                  <w:szCs w:val="24"/>
                </w:rPr>
                <w:t>пунктом 42.1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hyperlink r:id="rId71" w:history="1">
              <w:r w:rsidRPr="0069050A">
                <w:rPr>
                  <w:rFonts w:ascii="Times New Roman" w:hAnsi="Times New Roman" w:cs="Times New Roman"/>
                  <w:sz w:val="24"/>
                  <w:szCs w:val="24"/>
                </w:rPr>
                <w:t>Абзац первый пункта 43</w:t>
              </w:r>
            </w:hyperlink>
          </w:p>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37.</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Определяется ли объем потребленной в нежилом помещении многоквартирного дома тепловой энергии 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исходя из применяемого в таком многоквартирном доме норматива потребления коммунальной услуги по отоплению?</w:t>
            </w:r>
          </w:p>
        </w:tc>
        <w:tc>
          <w:tcPr>
            <w:tcW w:w="3005" w:type="dxa"/>
            <w:vMerge w:val="restart"/>
            <w:tcBorders>
              <w:top w:val="single" w:sz="4" w:space="0" w:color="auto"/>
              <w:left w:val="single" w:sz="4" w:space="0" w:color="auto"/>
              <w:right w:val="single" w:sz="4" w:space="0" w:color="auto"/>
            </w:tcBorders>
          </w:tcPr>
          <w:p w:rsidR="00C13606" w:rsidRPr="0069050A" w:rsidRDefault="00C13606" w:rsidP="0069050A">
            <w:pPr>
              <w:autoSpaceDE w:val="0"/>
              <w:autoSpaceDN w:val="0"/>
              <w:adjustRightInd w:val="0"/>
              <w:spacing w:after="0" w:line="240" w:lineRule="auto"/>
              <w:jc w:val="both"/>
              <w:rPr>
                <w:rFonts w:ascii="Times New Roman" w:hAnsi="Times New Roman" w:cs="Times New Roman"/>
                <w:sz w:val="24"/>
                <w:szCs w:val="24"/>
              </w:rPr>
            </w:pPr>
            <w:hyperlink r:id="rId72" w:history="1">
              <w:r w:rsidRPr="0069050A">
                <w:rPr>
                  <w:rFonts w:ascii="Times New Roman" w:hAnsi="Times New Roman" w:cs="Times New Roman"/>
                  <w:sz w:val="24"/>
                  <w:szCs w:val="24"/>
                </w:rPr>
                <w:t>Абзац второй пункта 43</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38.</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объем потребляемых в помещении, отведенном в многоквартирном доме под </w:t>
            </w:r>
            <w:proofErr w:type="spellStart"/>
            <w:r w:rsidRPr="0069050A">
              <w:rPr>
                <w:rFonts w:ascii="Times New Roman" w:hAnsi="Times New Roman" w:cs="Times New Roman"/>
                <w:sz w:val="24"/>
                <w:szCs w:val="24"/>
              </w:rPr>
              <w:t>машино</w:t>
            </w:r>
            <w:proofErr w:type="spellEnd"/>
            <w:r w:rsidRPr="0069050A">
              <w:rPr>
                <w:rFonts w:ascii="Times New Roman" w:hAnsi="Times New Roman" w:cs="Times New Roman"/>
                <w:sz w:val="24"/>
                <w:szCs w:val="24"/>
              </w:rPr>
              <w:t xml:space="preserve">-места, электрической энергии, холодной воды и горячей воды, объем отводимых сточных вод исходя из показаний приборов учета соответствующего коммунального ресурса, установленных в целях </w:t>
            </w:r>
            <w:r w:rsidRPr="0069050A">
              <w:rPr>
                <w:rFonts w:ascii="Times New Roman" w:hAnsi="Times New Roman" w:cs="Times New Roman"/>
                <w:sz w:val="24"/>
                <w:szCs w:val="24"/>
              </w:rPr>
              <w:lastRenderedPageBreak/>
              <w:t>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w:t>
            </w:r>
          </w:p>
        </w:tc>
        <w:tc>
          <w:tcPr>
            <w:tcW w:w="3005" w:type="dxa"/>
            <w:vMerge/>
            <w:tcBorders>
              <w:top w:val="single" w:sz="4" w:space="0" w:color="auto"/>
              <w:left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39.</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Распределяется ли объем потребляемых в помещении, отведенном в многоквартирном доме под </w:t>
            </w:r>
            <w:proofErr w:type="spellStart"/>
            <w:r w:rsidRPr="0069050A">
              <w:rPr>
                <w:rFonts w:ascii="Times New Roman" w:hAnsi="Times New Roman" w:cs="Times New Roman"/>
                <w:sz w:val="24"/>
                <w:szCs w:val="24"/>
              </w:rPr>
              <w:t>машино</w:t>
            </w:r>
            <w:proofErr w:type="spellEnd"/>
            <w:r w:rsidRPr="0069050A">
              <w:rPr>
                <w:rFonts w:ascii="Times New Roman" w:hAnsi="Times New Roman" w:cs="Times New Roman"/>
                <w:sz w:val="24"/>
                <w:szCs w:val="24"/>
              </w:rPr>
              <w:t xml:space="preserve">-места, электрической энергии, холодной воды и горячей воды, объем отводимых сточных вод между собственниками </w:t>
            </w:r>
            <w:proofErr w:type="spellStart"/>
            <w:r w:rsidRPr="0069050A">
              <w:rPr>
                <w:rFonts w:ascii="Times New Roman" w:hAnsi="Times New Roman" w:cs="Times New Roman"/>
                <w:sz w:val="24"/>
                <w:szCs w:val="24"/>
              </w:rPr>
              <w:t>машино</w:t>
            </w:r>
            <w:proofErr w:type="spellEnd"/>
            <w:r w:rsidRPr="0069050A">
              <w:rPr>
                <w:rFonts w:ascii="Times New Roman" w:hAnsi="Times New Roman" w:cs="Times New Roman"/>
                <w:sz w:val="24"/>
                <w:szCs w:val="24"/>
              </w:rPr>
              <w:t xml:space="preserve">-мест пропорционально количеству </w:t>
            </w:r>
            <w:proofErr w:type="spellStart"/>
            <w:r w:rsidRPr="0069050A">
              <w:rPr>
                <w:rFonts w:ascii="Times New Roman" w:hAnsi="Times New Roman" w:cs="Times New Roman"/>
                <w:sz w:val="24"/>
                <w:szCs w:val="24"/>
              </w:rPr>
              <w:t>машино</w:t>
            </w:r>
            <w:proofErr w:type="spellEnd"/>
            <w:r w:rsidRPr="0069050A">
              <w:rPr>
                <w:rFonts w:ascii="Times New Roman" w:hAnsi="Times New Roman" w:cs="Times New Roman"/>
                <w:sz w:val="24"/>
                <w:szCs w:val="24"/>
              </w:rPr>
              <w:t>-мест, принадлежащих каждому собственнику?</w:t>
            </w:r>
          </w:p>
        </w:tc>
        <w:tc>
          <w:tcPr>
            <w:tcW w:w="3005" w:type="dxa"/>
            <w:vMerge w:val="restart"/>
            <w:tcBorders>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40.</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для собственников </w:t>
            </w:r>
            <w:proofErr w:type="spellStart"/>
            <w:r w:rsidRPr="0069050A">
              <w:rPr>
                <w:rFonts w:ascii="Times New Roman" w:hAnsi="Times New Roman" w:cs="Times New Roman"/>
                <w:sz w:val="24"/>
                <w:szCs w:val="24"/>
              </w:rPr>
              <w:t>машино</w:t>
            </w:r>
            <w:proofErr w:type="spellEnd"/>
            <w:r w:rsidRPr="0069050A">
              <w:rPr>
                <w:rFonts w:ascii="Times New Roman" w:hAnsi="Times New Roman" w:cs="Times New Roman"/>
                <w:sz w:val="24"/>
                <w:szCs w:val="24"/>
              </w:rPr>
              <w:t xml:space="preserve">-мест с применением повышающего коэффициента к соответствующему нормативу потребления коммунального ресурса, величина которого принимается равной 1,5,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помещении, отведенном в многоквартирном доме под </w:t>
            </w:r>
            <w:proofErr w:type="spellStart"/>
            <w:r w:rsidRPr="0069050A">
              <w:rPr>
                <w:rFonts w:ascii="Times New Roman" w:hAnsi="Times New Roman" w:cs="Times New Roman"/>
                <w:sz w:val="24"/>
                <w:szCs w:val="24"/>
              </w:rPr>
              <w:t>машино</w:t>
            </w:r>
            <w:proofErr w:type="spellEnd"/>
            <w:r w:rsidRPr="0069050A">
              <w:rPr>
                <w:rFonts w:ascii="Times New Roman" w:hAnsi="Times New Roman" w:cs="Times New Roman"/>
                <w:sz w:val="24"/>
                <w:szCs w:val="24"/>
              </w:rPr>
              <w:t>-места?</w:t>
            </w:r>
          </w:p>
        </w:tc>
        <w:tc>
          <w:tcPr>
            <w:tcW w:w="3005" w:type="dxa"/>
            <w:vMerge/>
            <w:tcBorders>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41.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в соответствии с </w:t>
            </w:r>
            <w:hyperlink r:id="rId73" w:history="1">
              <w:r w:rsidRPr="0069050A">
                <w:rPr>
                  <w:rFonts w:ascii="Times New Roman" w:hAnsi="Times New Roman" w:cs="Times New Roman"/>
                  <w:sz w:val="24"/>
                  <w:szCs w:val="24"/>
                </w:rPr>
                <w:t>формулой 10</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74" w:history="1">
              <w:r w:rsidRPr="0069050A">
                <w:rPr>
                  <w:rFonts w:ascii="Times New Roman" w:hAnsi="Times New Roman" w:cs="Times New Roman"/>
                  <w:sz w:val="24"/>
                  <w:szCs w:val="24"/>
                </w:rPr>
                <w:t>Абзац первый пункта 44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42.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Распределяется ли объем коммунальной услуги, предоставленной на общедомовые </w:t>
            </w:r>
            <w:r w:rsidRPr="0069050A">
              <w:rPr>
                <w:rFonts w:ascii="Times New Roman" w:hAnsi="Times New Roman" w:cs="Times New Roman"/>
                <w:sz w:val="24"/>
                <w:szCs w:val="24"/>
              </w:rPr>
              <w:lastRenderedPageBreak/>
              <w:t>нужды за расчетный период, между потребителями:</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75" w:history="1">
              <w:r w:rsidRPr="0069050A">
                <w:rPr>
                  <w:rFonts w:ascii="Times New Roman" w:hAnsi="Times New Roman" w:cs="Times New Roman"/>
                  <w:sz w:val="24"/>
                  <w:szCs w:val="24"/>
                </w:rPr>
                <w:t>Абзац второй пункта 44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42.1.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а) в размере, не превышающем объема коммунальной услуги, рассчитанного исходя из нормативов потребления соответствующего коммунального ресурса в целях содержания общего имущества в многоквартирном доме?</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42.2.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б)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в случае, если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между всеми жилыми и нежилыми помещениями пропорционально размеру общей площади каждого жилого и нежилого помещения?</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43.</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Используются ли при расчете платы за коммунальную услугу, предоставленную на общедомовые нужды потребителю в нежилом помещении, цены (тарифы), установленные для категории потребителей, к которой относится такой потребитель?</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76" w:history="1">
              <w:r w:rsidRPr="0069050A">
                <w:rPr>
                  <w:rFonts w:ascii="Times New Roman" w:hAnsi="Times New Roman" w:cs="Times New Roman"/>
                  <w:sz w:val="24"/>
                  <w:szCs w:val="24"/>
                </w:rPr>
                <w:t>Абзац третий пункта 44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44.</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Начисляется ли потребителям плата за соответствующий вид коммунальной услуги, предоставленной за расчетный период на общедомовые нужды, определенная в соответствии с </w:t>
            </w:r>
            <w:hyperlink r:id="rId77" w:history="1">
              <w:r w:rsidRPr="0069050A">
                <w:rPr>
                  <w:rFonts w:ascii="Times New Roman" w:hAnsi="Times New Roman" w:cs="Times New Roman"/>
                  <w:sz w:val="24"/>
                  <w:szCs w:val="24"/>
                </w:rPr>
                <w:t>пунктом 44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если объем коммунальной услуги, предоставленной за такой расчетный период на общедомовые нужды, </w:t>
            </w:r>
            <w:r w:rsidRPr="0069050A">
              <w:rPr>
                <w:rFonts w:ascii="Times New Roman" w:hAnsi="Times New Roman" w:cs="Times New Roman"/>
                <w:sz w:val="24"/>
                <w:szCs w:val="24"/>
              </w:rPr>
              <w:lastRenderedPageBreak/>
              <w:t>составит ноль?</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78" w:history="1">
              <w:r w:rsidRPr="0069050A">
                <w:rPr>
                  <w:rFonts w:ascii="Times New Roman" w:hAnsi="Times New Roman" w:cs="Times New Roman"/>
                  <w:sz w:val="24"/>
                  <w:szCs w:val="24"/>
                </w:rPr>
                <w:t>Пункт 45</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45.</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Начисляется ли потребителям плата за соответствующий вид коммунальной услуги, предоставленной за расчетный период на общедомовые нужды, определяемая в соответствии с </w:t>
            </w:r>
            <w:hyperlink r:id="rId79" w:history="1">
              <w:r w:rsidRPr="0069050A">
                <w:rPr>
                  <w:rFonts w:ascii="Times New Roman" w:hAnsi="Times New Roman" w:cs="Times New Roman"/>
                  <w:sz w:val="24"/>
                  <w:szCs w:val="24"/>
                </w:rPr>
                <w:t>пунктом 44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r:id="rId80" w:history="1">
              <w:r w:rsidRPr="0069050A">
                <w:rPr>
                  <w:rFonts w:ascii="Times New Roman" w:hAnsi="Times New Roman" w:cs="Times New Roman"/>
                  <w:sz w:val="24"/>
                  <w:szCs w:val="24"/>
                </w:rPr>
                <w:t>пунктами 42</w:t>
              </w:r>
            </w:hyperlink>
            <w:r w:rsidRPr="0069050A">
              <w:rPr>
                <w:rFonts w:ascii="Times New Roman" w:hAnsi="Times New Roman" w:cs="Times New Roman"/>
                <w:sz w:val="24"/>
                <w:szCs w:val="24"/>
              </w:rPr>
              <w:t xml:space="preserve"> и </w:t>
            </w:r>
            <w:hyperlink r:id="rId81" w:history="1">
              <w:r w:rsidRPr="0069050A">
                <w:rPr>
                  <w:rFonts w:ascii="Times New Roman" w:hAnsi="Times New Roman" w:cs="Times New Roman"/>
                  <w:sz w:val="24"/>
                  <w:szCs w:val="24"/>
                </w:rPr>
                <w:t>43</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r:id="rId82" w:history="1">
              <w:r w:rsidRPr="0069050A">
                <w:rPr>
                  <w:rFonts w:ascii="Times New Roman" w:hAnsi="Times New Roman" w:cs="Times New Roman"/>
                  <w:sz w:val="24"/>
                  <w:szCs w:val="24"/>
                </w:rPr>
                <w:t>пунктом 54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83" w:history="1">
              <w:r w:rsidRPr="0069050A">
                <w:rPr>
                  <w:rFonts w:ascii="Times New Roman" w:hAnsi="Times New Roman" w:cs="Times New Roman"/>
                  <w:sz w:val="24"/>
                  <w:szCs w:val="24"/>
                </w:rPr>
                <w:t>Пункт 46</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46.</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за коммунальную услугу (за исключением коммунальной услуги по отоплению), предоставленную на общедомовые нужды в многоквартирном доме, при отсутствии коллективного (общедомового) прибора учета в соответствии с </w:t>
            </w:r>
            <w:hyperlink r:id="rId84" w:history="1">
              <w:r w:rsidRPr="0069050A">
                <w:rPr>
                  <w:rFonts w:ascii="Times New Roman" w:hAnsi="Times New Roman" w:cs="Times New Roman"/>
                  <w:sz w:val="24"/>
                  <w:szCs w:val="24"/>
                </w:rPr>
                <w:t>формулой 10</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85" w:history="1">
              <w:r w:rsidRPr="0069050A">
                <w:rPr>
                  <w:rFonts w:ascii="Times New Roman" w:hAnsi="Times New Roman" w:cs="Times New Roman"/>
                  <w:sz w:val="24"/>
                  <w:szCs w:val="24"/>
                </w:rPr>
                <w:t>Пункт 48</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47.</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приходящийся на жилое (нежилое) помещение объем коммунального ресурса, потребляемого при содержании общего имущества в многоквартирном </w:t>
            </w:r>
            <w:r w:rsidRPr="0069050A">
              <w:rPr>
                <w:rFonts w:ascii="Times New Roman" w:hAnsi="Times New Roman" w:cs="Times New Roman"/>
                <w:sz w:val="24"/>
                <w:szCs w:val="24"/>
              </w:rPr>
              <w:lastRenderedPageBreak/>
              <w:t xml:space="preserve">доме, не оборудованном коллективным (общедомовым) прибором учета, в соответствии с </w:t>
            </w:r>
            <w:hyperlink r:id="rId86" w:history="1">
              <w:r w:rsidRPr="0069050A">
                <w:rPr>
                  <w:rFonts w:ascii="Times New Roman" w:hAnsi="Times New Roman" w:cs="Times New Roman"/>
                  <w:sz w:val="24"/>
                  <w:szCs w:val="24"/>
                </w:rPr>
                <w:t>формулой 15</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48.</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Рассчитывается ли размер платы за коммунальную услугу, предоставленную потребителю при использовании земельного участка и расположенных на нем надворных построек, в соответствии с </w:t>
            </w:r>
            <w:hyperlink r:id="rId87" w:history="1">
              <w:r w:rsidRPr="0069050A">
                <w:rPr>
                  <w:rFonts w:ascii="Times New Roman" w:hAnsi="Times New Roman" w:cs="Times New Roman"/>
                  <w:sz w:val="24"/>
                  <w:szCs w:val="24"/>
                </w:rPr>
                <w:t>формулой 22</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исходя из нормативов потребления коммунальной услуги при использовании земельного участка и расположенных на нем надворных построек?</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88" w:history="1">
              <w:r w:rsidRPr="0069050A">
                <w:rPr>
                  <w:rFonts w:ascii="Times New Roman" w:hAnsi="Times New Roman" w:cs="Times New Roman"/>
                  <w:sz w:val="24"/>
                  <w:szCs w:val="24"/>
                </w:rPr>
                <w:t>Абзац второй пункта 49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49.</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Осуществляется ли 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начиная:</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89" w:history="1">
              <w:r w:rsidRPr="0069050A">
                <w:rPr>
                  <w:rFonts w:ascii="Times New Roman" w:hAnsi="Times New Roman" w:cs="Times New Roman"/>
                  <w:sz w:val="24"/>
                  <w:szCs w:val="24"/>
                </w:rPr>
                <w:t>Абзацы третий</w:t>
              </w:r>
            </w:hyperlink>
            <w:r w:rsidRPr="0069050A">
              <w:rPr>
                <w:rFonts w:ascii="Times New Roman" w:hAnsi="Times New Roman" w:cs="Times New Roman"/>
                <w:sz w:val="24"/>
                <w:szCs w:val="24"/>
              </w:rPr>
              <w:t xml:space="preserve"> - </w:t>
            </w:r>
            <w:hyperlink r:id="rId90" w:history="1">
              <w:r w:rsidRPr="0069050A">
                <w:rPr>
                  <w:rFonts w:ascii="Times New Roman" w:hAnsi="Times New Roman" w:cs="Times New Roman"/>
                  <w:sz w:val="24"/>
                  <w:szCs w:val="24"/>
                </w:rPr>
                <w:t>пятый пункта 49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49.1.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а) 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r:id="rId91" w:history="1">
              <w:r w:rsidRPr="0069050A">
                <w:rPr>
                  <w:rFonts w:ascii="Times New Roman" w:hAnsi="Times New Roman" w:cs="Times New Roman"/>
                  <w:sz w:val="24"/>
                  <w:szCs w:val="24"/>
                </w:rPr>
                <w:t xml:space="preserve">подпунктом </w:t>
              </w:r>
              <w:r>
                <w:rPr>
                  <w:rFonts w:ascii="Times New Roman" w:hAnsi="Times New Roman" w:cs="Times New Roman"/>
                  <w:sz w:val="24"/>
                  <w:szCs w:val="24"/>
                </w:rPr>
                <w:t>«</w:t>
              </w:r>
              <w:r w:rsidRPr="0069050A">
                <w:rPr>
                  <w:rFonts w:ascii="Times New Roman" w:hAnsi="Times New Roman" w:cs="Times New Roman"/>
                  <w:sz w:val="24"/>
                  <w:szCs w:val="24"/>
                </w:rPr>
                <w:t>к</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34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49.2.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б) 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lastRenderedPageBreak/>
              <w:t>50.</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Осуществляется ли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в соответствии с </w:t>
            </w:r>
            <w:hyperlink r:id="rId92" w:history="1">
              <w:r w:rsidRPr="0069050A">
                <w:rPr>
                  <w:rFonts w:ascii="Times New Roman" w:hAnsi="Times New Roman" w:cs="Times New Roman"/>
                  <w:sz w:val="24"/>
                  <w:szCs w:val="24"/>
                </w:rPr>
                <w:t>формулами 7</w:t>
              </w:r>
            </w:hyperlink>
            <w:r w:rsidRPr="0069050A">
              <w:rPr>
                <w:rFonts w:ascii="Times New Roman" w:hAnsi="Times New Roman" w:cs="Times New Roman"/>
                <w:sz w:val="24"/>
                <w:szCs w:val="24"/>
              </w:rPr>
              <w:t xml:space="preserve">, </w:t>
            </w:r>
            <w:hyperlink r:id="rId93" w:history="1">
              <w:r w:rsidRPr="0069050A">
                <w:rPr>
                  <w:rFonts w:ascii="Times New Roman" w:hAnsi="Times New Roman" w:cs="Times New Roman"/>
                  <w:sz w:val="24"/>
                  <w:szCs w:val="24"/>
                </w:rPr>
                <w:t>7.1</w:t>
              </w:r>
            </w:hyperlink>
            <w:r w:rsidRPr="0069050A">
              <w:rPr>
                <w:rFonts w:ascii="Times New Roman" w:hAnsi="Times New Roman" w:cs="Times New Roman"/>
                <w:sz w:val="24"/>
                <w:szCs w:val="24"/>
              </w:rPr>
              <w:t xml:space="preserve">, </w:t>
            </w:r>
            <w:hyperlink r:id="rId94" w:history="1">
              <w:r w:rsidRPr="0069050A">
                <w:rPr>
                  <w:rFonts w:ascii="Times New Roman" w:hAnsi="Times New Roman" w:cs="Times New Roman"/>
                  <w:sz w:val="24"/>
                  <w:szCs w:val="24"/>
                </w:rPr>
                <w:t>8</w:t>
              </w:r>
            </w:hyperlink>
            <w:r w:rsidRPr="0069050A">
              <w:rPr>
                <w:rFonts w:ascii="Times New Roman" w:hAnsi="Times New Roman" w:cs="Times New Roman"/>
                <w:sz w:val="24"/>
                <w:szCs w:val="24"/>
              </w:rPr>
              <w:t xml:space="preserve">, </w:t>
            </w:r>
            <w:hyperlink r:id="rId95" w:history="1">
              <w:r w:rsidRPr="0069050A">
                <w:rPr>
                  <w:rFonts w:ascii="Times New Roman" w:hAnsi="Times New Roman" w:cs="Times New Roman"/>
                  <w:sz w:val="24"/>
                  <w:szCs w:val="24"/>
                </w:rPr>
                <w:t>16</w:t>
              </w:r>
            </w:hyperlink>
            <w:r w:rsidRPr="0069050A">
              <w:rPr>
                <w:rFonts w:ascii="Times New Roman" w:hAnsi="Times New Roman" w:cs="Times New Roman"/>
                <w:sz w:val="24"/>
                <w:szCs w:val="24"/>
              </w:rPr>
              <w:t xml:space="preserve">, </w:t>
            </w:r>
            <w:hyperlink r:id="rId96" w:history="1">
              <w:r w:rsidRPr="0069050A">
                <w:rPr>
                  <w:rFonts w:ascii="Times New Roman" w:hAnsi="Times New Roman" w:cs="Times New Roman"/>
                  <w:sz w:val="24"/>
                  <w:szCs w:val="24"/>
                </w:rPr>
                <w:t>19</w:t>
              </w:r>
            </w:hyperlink>
            <w:r w:rsidRPr="0069050A">
              <w:rPr>
                <w:rFonts w:ascii="Times New Roman" w:hAnsi="Times New Roman" w:cs="Times New Roman"/>
                <w:sz w:val="24"/>
                <w:szCs w:val="24"/>
              </w:rPr>
              <w:t xml:space="preserve"> и </w:t>
            </w:r>
            <w:hyperlink r:id="rId97" w:history="1">
              <w:r w:rsidRPr="0069050A">
                <w:rPr>
                  <w:rFonts w:ascii="Times New Roman" w:hAnsi="Times New Roman" w:cs="Times New Roman"/>
                  <w:sz w:val="24"/>
                  <w:szCs w:val="24"/>
                </w:rPr>
                <w:t>21</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а в случае установления двухкомпонентных тарифов на горячую воду - в соответствии с </w:t>
            </w:r>
            <w:hyperlink r:id="rId98" w:history="1">
              <w:r w:rsidRPr="0069050A">
                <w:rPr>
                  <w:rFonts w:ascii="Times New Roman" w:hAnsi="Times New Roman" w:cs="Times New Roman"/>
                  <w:sz w:val="24"/>
                  <w:szCs w:val="24"/>
                </w:rPr>
                <w:t>формулами 25</w:t>
              </w:r>
            </w:hyperlink>
            <w:r w:rsidRPr="0069050A">
              <w:rPr>
                <w:rFonts w:ascii="Times New Roman" w:hAnsi="Times New Roman" w:cs="Times New Roman"/>
                <w:sz w:val="24"/>
                <w:szCs w:val="24"/>
              </w:rPr>
              <w:t xml:space="preserve"> - </w:t>
            </w:r>
            <w:hyperlink r:id="rId99" w:history="1">
              <w:r w:rsidRPr="0069050A">
                <w:rPr>
                  <w:rFonts w:ascii="Times New Roman" w:hAnsi="Times New Roman" w:cs="Times New Roman"/>
                  <w:sz w:val="24"/>
                  <w:szCs w:val="24"/>
                </w:rPr>
                <w:t>27</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00" w:history="1">
              <w:r w:rsidRPr="0069050A">
                <w:rPr>
                  <w:rFonts w:ascii="Times New Roman" w:hAnsi="Times New Roman" w:cs="Times New Roman"/>
                  <w:sz w:val="24"/>
                  <w:szCs w:val="24"/>
                </w:rPr>
                <w:t>Абзац первый пункта 50</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51.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за коммунальную услугу по электроснабжению, предоставленную потребителю в комнате в коммунальной квартире, оборудованной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в соответствии с </w:t>
            </w:r>
            <w:hyperlink r:id="rId101" w:history="1">
              <w:r w:rsidRPr="0069050A">
                <w:rPr>
                  <w:rFonts w:ascii="Times New Roman" w:hAnsi="Times New Roman" w:cs="Times New Roman"/>
                  <w:sz w:val="24"/>
                  <w:szCs w:val="24"/>
                </w:rPr>
                <w:t>формулой 9</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02" w:history="1">
              <w:r w:rsidRPr="0069050A">
                <w:rPr>
                  <w:rFonts w:ascii="Times New Roman" w:hAnsi="Times New Roman" w:cs="Times New Roman"/>
                  <w:sz w:val="24"/>
                  <w:szCs w:val="24"/>
                </w:rPr>
                <w:t>Абзац второй пункта 50</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52.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Осуществляется ли расчет платы за коммунальную услугу по электроснабжению, предоставленную потребителям в коммунальной квартире, в которой не все комнаты оборудованы комнатными приборами учета электрической энергии, в соответствии с полученным от потребителей или их уполномоченных представителей письменным соглашением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 (далее - соглашение о порядке определения объема (количества) электрической энергии), </w:t>
            </w:r>
            <w:r w:rsidRPr="0069050A">
              <w:rPr>
                <w:rFonts w:ascii="Times New Roman" w:hAnsi="Times New Roman" w:cs="Times New Roman"/>
                <w:sz w:val="24"/>
                <w:szCs w:val="24"/>
              </w:rPr>
              <w:lastRenderedPageBreak/>
              <w:t>начиная с месяца, следующего за месяцем, в котором такое соглашение было передано исполнителю?</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03" w:history="1">
              <w:r w:rsidRPr="0069050A">
                <w:rPr>
                  <w:rFonts w:ascii="Times New Roman" w:hAnsi="Times New Roman" w:cs="Times New Roman"/>
                  <w:sz w:val="24"/>
                  <w:szCs w:val="24"/>
                </w:rPr>
                <w:t>Абзацы третий</w:t>
              </w:r>
            </w:hyperlink>
            <w:r w:rsidRPr="0069050A">
              <w:rPr>
                <w:rFonts w:ascii="Times New Roman" w:hAnsi="Times New Roman" w:cs="Times New Roman"/>
                <w:sz w:val="24"/>
                <w:szCs w:val="24"/>
              </w:rPr>
              <w:t xml:space="preserve">, </w:t>
            </w:r>
            <w:hyperlink r:id="rId104" w:history="1">
              <w:r w:rsidRPr="0069050A">
                <w:rPr>
                  <w:rFonts w:ascii="Times New Roman" w:hAnsi="Times New Roman" w:cs="Times New Roman"/>
                  <w:sz w:val="24"/>
                  <w:szCs w:val="24"/>
                </w:rPr>
                <w:t>четвертый пункта 50</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53.</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Осуществляется ли расчет платы за коммунальную услугу по электроснабжению, предоставленную потребителям в коммунальной квартире, в которой не все комнаты оборудованы комнатными приборами учета электрической энергии, при отсутствии достигнутого между всеми потребителями в коммунальной квартире соглашения о порядке определения объема (количества) электрической энергии в соответствии с </w:t>
            </w:r>
            <w:hyperlink r:id="rId105" w:history="1">
              <w:r w:rsidRPr="0069050A">
                <w:rPr>
                  <w:rFonts w:ascii="Times New Roman" w:hAnsi="Times New Roman" w:cs="Times New Roman"/>
                  <w:sz w:val="24"/>
                  <w:szCs w:val="24"/>
                </w:rPr>
                <w:t>формулой 7</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без учета показаний комнатных приборов учета электрической энергии?</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06" w:history="1">
              <w:r w:rsidRPr="0069050A">
                <w:rPr>
                  <w:rFonts w:ascii="Times New Roman" w:hAnsi="Times New Roman" w:cs="Times New Roman"/>
                  <w:sz w:val="24"/>
                  <w:szCs w:val="24"/>
                </w:rPr>
                <w:t>Абзац пятый пункта 50</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54.</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Производится ли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в порядке, установленном для расчета размера платы за коммунальные услуги для потребителей, проживающих в коммунальной квартире?</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07" w:history="1">
              <w:r w:rsidRPr="0069050A">
                <w:rPr>
                  <w:rFonts w:ascii="Times New Roman" w:hAnsi="Times New Roman" w:cs="Times New Roman"/>
                  <w:sz w:val="24"/>
                  <w:szCs w:val="24"/>
                </w:rPr>
                <w:t>Пункты 51</w:t>
              </w:r>
            </w:hyperlink>
            <w:r w:rsidRPr="0069050A">
              <w:rPr>
                <w:rFonts w:ascii="Times New Roman" w:hAnsi="Times New Roman" w:cs="Times New Roman"/>
                <w:sz w:val="24"/>
                <w:szCs w:val="24"/>
              </w:rPr>
              <w:t xml:space="preserve">, </w:t>
            </w:r>
            <w:hyperlink r:id="rId108" w:history="1">
              <w:r w:rsidRPr="0069050A">
                <w:rPr>
                  <w:rFonts w:ascii="Times New Roman" w:hAnsi="Times New Roman" w:cs="Times New Roman"/>
                  <w:sz w:val="24"/>
                  <w:szCs w:val="24"/>
                </w:rPr>
                <w:t>148.32</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55.</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Производится ли расчет размера платы за коммунальные услуги, предоставленные потребителям в жилых помещениях в общежитиях квартирного типа, в порядке, установленном для расчета размера платы за коммунальные услуги для потребителей, проживающих в жилых помещениях?</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09" w:history="1">
              <w:r w:rsidRPr="0069050A">
                <w:rPr>
                  <w:rFonts w:ascii="Times New Roman" w:hAnsi="Times New Roman" w:cs="Times New Roman"/>
                  <w:sz w:val="24"/>
                  <w:szCs w:val="24"/>
                </w:rPr>
                <w:t>Пункты 52</w:t>
              </w:r>
            </w:hyperlink>
            <w:r w:rsidRPr="0069050A">
              <w:rPr>
                <w:rFonts w:ascii="Times New Roman" w:hAnsi="Times New Roman" w:cs="Times New Roman"/>
                <w:sz w:val="24"/>
                <w:szCs w:val="24"/>
              </w:rPr>
              <w:t xml:space="preserve">, </w:t>
            </w:r>
            <w:hyperlink r:id="rId110" w:history="1">
              <w:r w:rsidRPr="0069050A">
                <w:rPr>
                  <w:rFonts w:ascii="Times New Roman" w:hAnsi="Times New Roman" w:cs="Times New Roman"/>
                  <w:sz w:val="24"/>
                  <w:szCs w:val="24"/>
                </w:rPr>
                <w:t>148.33</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56.</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Осуществляется ли расчет размера платы для потребителей за коммунальную услугу по отоплению и (или) горячему водоснабжению в случае самостоятельного производства исполнителем коммунальной услуги </w:t>
            </w:r>
            <w:r w:rsidRPr="0069050A">
              <w:rPr>
                <w:rFonts w:ascii="Times New Roman" w:hAnsi="Times New Roman" w:cs="Times New Roman"/>
                <w:sz w:val="24"/>
                <w:szCs w:val="24"/>
              </w:rPr>
              <w:lastRenderedPageBreak/>
              <w:t>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11" w:history="1">
              <w:r w:rsidRPr="0069050A">
                <w:rPr>
                  <w:rFonts w:ascii="Times New Roman" w:hAnsi="Times New Roman" w:cs="Times New Roman"/>
                  <w:sz w:val="24"/>
                  <w:szCs w:val="24"/>
                </w:rPr>
                <w:t>Абзац первый пункта 54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57.</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Определяется ли объем использованного при производстве коммунального ресурса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12" w:history="1">
              <w:r w:rsidRPr="0069050A">
                <w:rPr>
                  <w:rFonts w:ascii="Times New Roman" w:hAnsi="Times New Roman" w:cs="Times New Roman"/>
                  <w:sz w:val="24"/>
                  <w:szCs w:val="24"/>
                </w:rPr>
                <w:t>Абзац второй пункта 54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58.</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в случае </w:t>
            </w:r>
            <w:r w:rsidRPr="0069050A">
              <w:rPr>
                <w:rFonts w:ascii="Times New Roman" w:hAnsi="Times New Roman" w:cs="Times New Roman"/>
                <w:sz w:val="24"/>
                <w:szCs w:val="24"/>
              </w:rPr>
              <w:lastRenderedPageBreak/>
              <w:t>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w:t>
            </w:r>
          </w:p>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по отоплению и (или) предоставления коммунальной услуги по горячему водоснабжению, определенных в порядке, установленном </w:t>
            </w:r>
            <w:hyperlink r:id="rId113" w:history="1">
              <w:r w:rsidRPr="0069050A">
                <w:rPr>
                  <w:rFonts w:ascii="Times New Roman" w:hAnsi="Times New Roman" w:cs="Times New Roman"/>
                  <w:sz w:val="24"/>
                  <w:szCs w:val="24"/>
                </w:rPr>
                <w:t>Правилами</w:t>
              </w:r>
            </w:hyperlink>
            <w:r w:rsidRPr="0069050A">
              <w:rPr>
                <w:rFonts w:ascii="Times New Roman" w:hAnsi="Times New Roman" w:cs="Times New Roman"/>
                <w:sz w:val="24"/>
                <w:szCs w:val="24"/>
              </w:rPr>
              <w:t xml:space="preserve"> </w:t>
            </w:r>
            <w:r>
              <w:rPr>
                <w:rFonts w:ascii="Times New Roman" w:hAnsi="Times New Roman" w:cs="Times New Roman"/>
                <w:sz w:val="24"/>
                <w:szCs w:val="24"/>
              </w:rPr>
              <w:t>№</w:t>
            </w:r>
            <w:r w:rsidRPr="0069050A">
              <w:rPr>
                <w:rFonts w:ascii="Times New Roman" w:hAnsi="Times New Roman" w:cs="Times New Roman"/>
                <w:sz w:val="24"/>
                <w:szCs w:val="24"/>
              </w:rPr>
              <w:t xml:space="preserve"> 354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w:t>
            </w:r>
            <w:r w:rsidRPr="0069050A">
              <w:rPr>
                <w:rFonts w:ascii="Times New Roman" w:hAnsi="Times New Roman" w:cs="Times New Roman"/>
                <w:sz w:val="24"/>
                <w:szCs w:val="24"/>
              </w:rPr>
              <w:lastRenderedPageBreak/>
              <w:t>используемой на подогрев воды в целях горячего водоснабжения?</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14" w:history="1">
              <w:r w:rsidRPr="0069050A">
                <w:rPr>
                  <w:rFonts w:ascii="Times New Roman" w:hAnsi="Times New Roman" w:cs="Times New Roman"/>
                  <w:sz w:val="24"/>
                  <w:szCs w:val="24"/>
                </w:rPr>
                <w:t>Абзац третий пункта 54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lastRenderedPageBreak/>
              <w:t>59.</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объем (количество) тепловой энергии, потребленной за расчетный период на нужды отопления многоквартирного дома или жилого дома,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с учетом положений </w:t>
            </w:r>
            <w:hyperlink r:id="rId115" w:history="1">
              <w:r w:rsidRPr="0069050A">
                <w:rPr>
                  <w:rFonts w:ascii="Times New Roman" w:hAnsi="Times New Roman" w:cs="Times New Roman"/>
                  <w:sz w:val="24"/>
                  <w:szCs w:val="24"/>
                </w:rPr>
                <w:t>пункта 42.1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60.</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Распределяется ли объем использованного при производстве коммунального ресурса при определении размера платы потребителя за коммунальную услугу по отоплению в случае самостоятельного производства исполнителем коммунальной услуги по отоплению (при отсутствии централизованного теплоснабжения) с использованием оборудования, входящего в состав общего имущества собственников помещений в многоквартирном доме,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r:id="rId116" w:history="1">
              <w:r w:rsidRPr="0069050A">
                <w:rPr>
                  <w:rFonts w:ascii="Times New Roman" w:hAnsi="Times New Roman" w:cs="Times New Roman"/>
                  <w:sz w:val="24"/>
                  <w:szCs w:val="24"/>
                </w:rPr>
                <w:t>формулой 18</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17" w:history="1">
              <w:r w:rsidRPr="0069050A">
                <w:rPr>
                  <w:rFonts w:ascii="Times New Roman" w:hAnsi="Times New Roman" w:cs="Times New Roman"/>
                  <w:sz w:val="24"/>
                  <w:szCs w:val="24"/>
                </w:rPr>
                <w:t>Абзац четвертый пункта 54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61.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потребителя за коммунальную услугу по горячему водоснабжению в случае самостоятельного производства </w:t>
            </w:r>
            <w:r w:rsidRPr="0069050A">
              <w:rPr>
                <w:rFonts w:ascii="Times New Roman" w:hAnsi="Times New Roman" w:cs="Times New Roman"/>
                <w:sz w:val="24"/>
                <w:szCs w:val="24"/>
              </w:rPr>
              <w:lastRenderedPageBreak/>
              <w:t xml:space="preserve">исполнителем коммунальной услуги по горячему водоснабжению (при отсутствии централизованного горячего водоснабжения) с использованием оборудования, входящего в состав общего имущества собственников помещений в многоквартирном доме, в соответствии с </w:t>
            </w:r>
            <w:hyperlink r:id="rId118" w:history="1">
              <w:r w:rsidRPr="0069050A">
                <w:rPr>
                  <w:rFonts w:ascii="Times New Roman" w:hAnsi="Times New Roman" w:cs="Times New Roman"/>
                  <w:sz w:val="24"/>
                  <w:szCs w:val="24"/>
                </w:rPr>
                <w:t>формулами 20</w:t>
              </w:r>
            </w:hyperlink>
            <w:r w:rsidRPr="0069050A">
              <w:rPr>
                <w:rFonts w:ascii="Times New Roman" w:hAnsi="Times New Roman" w:cs="Times New Roman"/>
                <w:sz w:val="24"/>
                <w:szCs w:val="24"/>
              </w:rPr>
              <w:t xml:space="preserve"> и </w:t>
            </w:r>
            <w:hyperlink r:id="rId119" w:history="1">
              <w:r w:rsidRPr="0069050A">
                <w:rPr>
                  <w:rFonts w:ascii="Times New Roman" w:hAnsi="Times New Roman" w:cs="Times New Roman"/>
                  <w:sz w:val="24"/>
                  <w:szCs w:val="24"/>
                </w:rPr>
                <w:t>20.1</w:t>
              </w:r>
            </w:hyperlink>
            <w:r w:rsidRPr="0069050A">
              <w:rPr>
                <w:rFonts w:ascii="Times New Roman" w:hAnsi="Times New Roman" w:cs="Times New Roman"/>
                <w:sz w:val="24"/>
                <w:szCs w:val="24"/>
              </w:rPr>
              <w:t xml:space="preserve"> приложения N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как сумма 2 составляющих:</w:t>
            </w:r>
          </w:p>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а) произведение объема потребленной потребителем горячей воды, приготовленной исполнителем, и тарифа на холодную воду;</w:t>
            </w:r>
          </w:p>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б) 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20" w:history="1">
              <w:r w:rsidRPr="0069050A">
                <w:rPr>
                  <w:rFonts w:ascii="Times New Roman" w:hAnsi="Times New Roman" w:cs="Times New Roman"/>
                  <w:sz w:val="24"/>
                  <w:szCs w:val="24"/>
                </w:rPr>
                <w:t>Абзацы пятый</w:t>
              </w:r>
            </w:hyperlink>
            <w:r w:rsidRPr="0069050A">
              <w:rPr>
                <w:rFonts w:ascii="Times New Roman" w:hAnsi="Times New Roman" w:cs="Times New Roman"/>
                <w:sz w:val="24"/>
                <w:szCs w:val="24"/>
              </w:rPr>
              <w:t xml:space="preserve"> - </w:t>
            </w:r>
            <w:hyperlink r:id="rId121" w:history="1">
              <w:r w:rsidRPr="0069050A">
                <w:rPr>
                  <w:rFonts w:ascii="Times New Roman" w:hAnsi="Times New Roman" w:cs="Times New Roman"/>
                  <w:sz w:val="24"/>
                  <w:szCs w:val="24"/>
                </w:rPr>
                <w:t>седьмой пункта 54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62.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Определяется ли объем (количество) коммунального ресурса при определении размера платы потребителя за коммунальную услугу по горячему водоснабжению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с использованием оборудования, входящего в состав общего имущества собственников помещений в многоквартирном доме,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22" w:history="1">
              <w:r w:rsidRPr="0069050A">
                <w:rPr>
                  <w:rFonts w:ascii="Times New Roman" w:hAnsi="Times New Roman" w:cs="Times New Roman"/>
                  <w:sz w:val="24"/>
                  <w:szCs w:val="24"/>
                </w:rPr>
                <w:t>Абзац седьмой пункта 54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63.</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Включаются ли в плату за коммунальную услугу по отоплению и (или) горячему водоснабжению, </w:t>
            </w:r>
            <w:r w:rsidRPr="0069050A">
              <w:rPr>
                <w:rFonts w:ascii="Times New Roman" w:hAnsi="Times New Roman" w:cs="Times New Roman"/>
                <w:sz w:val="24"/>
                <w:szCs w:val="24"/>
              </w:rPr>
              <w:lastRenderedPageBreak/>
              <w:t>произведенную исполнителем с использованием оборудования, входящего в состав общего имущества собственников помещений в многоквартирном доме, расходы на содержание и ремонт такого оборудования?</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23" w:history="1">
              <w:r w:rsidRPr="0069050A">
                <w:rPr>
                  <w:rFonts w:ascii="Times New Roman" w:hAnsi="Times New Roman" w:cs="Times New Roman"/>
                  <w:sz w:val="24"/>
                  <w:szCs w:val="24"/>
                </w:rPr>
                <w:t>Абзац восьмой пункта 54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64.</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 многоквартирного дома за расчетный период пропорционально объему тепловой энергии, определяемому в соответствии с </w:t>
            </w:r>
            <w:hyperlink r:id="rId124" w:history="1">
              <w:r w:rsidRPr="0069050A">
                <w:rPr>
                  <w:rFonts w:ascii="Times New Roman" w:hAnsi="Times New Roman" w:cs="Times New Roman"/>
                  <w:sz w:val="24"/>
                  <w:szCs w:val="24"/>
                </w:rPr>
                <w:t>формулой 18.1</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25" w:history="1">
              <w:r w:rsidRPr="0069050A">
                <w:rPr>
                  <w:rFonts w:ascii="Times New Roman" w:hAnsi="Times New Roman" w:cs="Times New Roman"/>
                  <w:sz w:val="24"/>
                  <w:szCs w:val="24"/>
                </w:rPr>
                <w:t>Абзац девятый пункта 54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65.</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Производится ли 1 раз в год корректировка размера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 многоквартирного дома в соответствии с </w:t>
            </w:r>
            <w:hyperlink r:id="rId126" w:history="1">
              <w:r w:rsidRPr="0069050A">
                <w:rPr>
                  <w:rFonts w:ascii="Times New Roman" w:hAnsi="Times New Roman" w:cs="Times New Roman"/>
                  <w:sz w:val="24"/>
                  <w:szCs w:val="24"/>
                </w:rPr>
                <w:t>формулой 18.3</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в случае, если выбран способ оплаты коммунальной услуги по отоплению </w:t>
            </w:r>
            <w:r w:rsidRPr="0069050A">
              <w:rPr>
                <w:rFonts w:ascii="Times New Roman" w:hAnsi="Times New Roman" w:cs="Times New Roman"/>
                <w:sz w:val="24"/>
                <w:szCs w:val="24"/>
              </w:rPr>
              <w:lastRenderedPageBreak/>
              <w:t>равномерно в течение календарного года?</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66.</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Взимается ли плата за коммунальную услугу по горячему водоснабжению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27" w:history="1">
              <w:r w:rsidRPr="0069050A">
                <w:rPr>
                  <w:rFonts w:ascii="Times New Roman" w:hAnsi="Times New Roman" w:cs="Times New Roman"/>
                  <w:sz w:val="24"/>
                  <w:szCs w:val="24"/>
                </w:rPr>
                <w:t>Абзац первый пункта 55</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67.</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Определяется ли объем потребления холодной воды, электрической энергии, газа и тепловой энергии, используемых для подогрева холодной воды, при отсутствии индивидуального или общего (квартирного) прибора учета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28" w:history="1">
              <w:r w:rsidRPr="0069050A">
                <w:rPr>
                  <w:rFonts w:ascii="Times New Roman" w:hAnsi="Times New Roman" w:cs="Times New Roman"/>
                  <w:sz w:val="24"/>
                  <w:szCs w:val="24"/>
                </w:rPr>
                <w:t>Абзац третий пункта 55</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68.</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Рассчитывается ли размер платы за соответствующий вид коммунальной услуги, предоставленной в не оборудованном индивидуальным и (или) общим (квартирным) прибором учета горячей воды, и (или) холодной воды, и (или) электрической энергии жилом помещении, в котором фактически проживают более 5 дней подряд временно проживающие потребители, в соответствии с </w:t>
            </w:r>
            <w:hyperlink r:id="rId129" w:history="1">
              <w:r w:rsidRPr="0069050A">
                <w:rPr>
                  <w:rFonts w:ascii="Times New Roman" w:hAnsi="Times New Roman" w:cs="Times New Roman"/>
                  <w:sz w:val="24"/>
                  <w:szCs w:val="24"/>
                </w:rPr>
                <w:t>Правилами</w:t>
              </w:r>
            </w:hyperlink>
            <w:r w:rsidRPr="0069050A">
              <w:rPr>
                <w:rFonts w:ascii="Times New Roman" w:hAnsi="Times New Roman" w:cs="Times New Roman"/>
                <w:sz w:val="24"/>
                <w:szCs w:val="24"/>
              </w:rPr>
              <w:t xml:space="preserve"> </w:t>
            </w:r>
            <w:r>
              <w:rPr>
                <w:rFonts w:ascii="Times New Roman" w:hAnsi="Times New Roman" w:cs="Times New Roman"/>
                <w:sz w:val="24"/>
                <w:szCs w:val="24"/>
              </w:rPr>
              <w:t>№</w:t>
            </w:r>
            <w:r w:rsidRPr="0069050A">
              <w:rPr>
                <w:rFonts w:ascii="Times New Roman" w:hAnsi="Times New Roman" w:cs="Times New Roman"/>
                <w:sz w:val="24"/>
                <w:szCs w:val="24"/>
              </w:rPr>
              <w:t xml:space="preserve"> 354 исходя из числа постоянно проживающих и временно проживающих в жилом помещении потребителей?</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30" w:history="1">
              <w:r w:rsidRPr="0069050A">
                <w:rPr>
                  <w:rFonts w:ascii="Times New Roman" w:hAnsi="Times New Roman" w:cs="Times New Roman"/>
                  <w:sz w:val="24"/>
                  <w:szCs w:val="24"/>
                </w:rPr>
                <w:t>Пункты 56</w:t>
              </w:r>
            </w:hyperlink>
            <w:r w:rsidRPr="0069050A">
              <w:rPr>
                <w:rFonts w:ascii="Times New Roman" w:hAnsi="Times New Roman" w:cs="Times New Roman"/>
                <w:sz w:val="24"/>
                <w:szCs w:val="24"/>
              </w:rPr>
              <w:t xml:space="preserve">, </w:t>
            </w:r>
            <w:hyperlink r:id="rId131" w:history="1">
              <w:r w:rsidRPr="0069050A">
                <w:rPr>
                  <w:rFonts w:ascii="Times New Roman" w:hAnsi="Times New Roman" w:cs="Times New Roman"/>
                  <w:sz w:val="24"/>
                  <w:szCs w:val="24"/>
                </w:rPr>
                <w:t>148.34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69.</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Рассчитывается ли объем коммунальных услуг с учетом количества собственников такого помещения при отсутствии постоянно и временно проживающих в жилом помещении граждан?</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32" w:history="1">
              <w:r w:rsidRPr="0069050A">
                <w:rPr>
                  <w:rFonts w:ascii="Times New Roman" w:hAnsi="Times New Roman" w:cs="Times New Roman"/>
                  <w:sz w:val="24"/>
                  <w:szCs w:val="24"/>
                </w:rPr>
                <w:t>Пункт 56.2</w:t>
              </w:r>
            </w:hyperlink>
            <w:r w:rsidRPr="0069050A">
              <w:rPr>
                <w:rFonts w:ascii="Times New Roman" w:hAnsi="Times New Roman" w:cs="Times New Roman"/>
                <w:sz w:val="24"/>
                <w:szCs w:val="24"/>
              </w:rPr>
              <w:t xml:space="preserve">, </w:t>
            </w:r>
            <w:hyperlink r:id="rId133" w:history="1">
              <w:r w:rsidRPr="0069050A">
                <w:rPr>
                  <w:rFonts w:ascii="Times New Roman" w:hAnsi="Times New Roman" w:cs="Times New Roman"/>
                  <w:sz w:val="24"/>
                  <w:szCs w:val="24"/>
                </w:rPr>
                <w:t>абзац девятый пункта 81.11</w:t>
              </w:r>
            </w:hyperlink>
            <w:r w:rsidRPr="0069050A">
              <w:rPr>
                <w:rFonts w:ascii="Times New Roman" w:hAnsi="Times New Roman" w:cs="Times New Roman"/>
                <w:sz w:val="24"/>
                <w:szCs w:val="24"/>
              </w:rPr>
              <w:t xml:space="preserve">, </w:t>
            </w:r>
            <w:hyperlink r:id="rId134" w:history="1">
              <w:r w:rsidRPr="0069050A">
                <w:rPr>
                  <w:rFonts w:ascii="Times New Roman" w:hAnsi="Times New Roman" w:cs="Times New Roman"/>
                  <w:sz w:val="24"/>
                  <w:szCs w:val="24"/>
                </w:rPr>
                <w:t>абзац второй пункта 85.3</w:t>
              </w:r>
            </w:hyperlink>
            <w:r w:rsidRPr="0069050A">
              <w:rPr>
                <w:rFonts w:ascii="Times New Roman" w:hAnsi="Times New Roman" w:cs="Times New Roman"/>
                <w:sz w:val="24"/>
                <w:szCs w:val="24"/>
              </w:rPr>
              <w:t xml:space="preserve">, </w:t>
            </w:r>
            <w:hyperlink r:id="rId135" w:history="1">
              <w:r w:rsidRPr="0069050A">
                <w:rPr>
                  <w:rFonts w:ascii="Times New Roman" w:hAnsi="Times New Roman" w:cs="Times New Roman"/>
                  <w:sz w:val="24"/>
                  <w:szCs w:val="24"/>
                </w:rPr>
                <w:t>пункт 148.36</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70.</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Рассчитывается ли размер платы за </w:t>
            </w:r>
            <w:r w:rsidRPr="0069050A">
              <w:rPr>
                <w:rFonts w:ascii="Times New Roman" w:hAnsi="Times New Roman" w:cs="Times New Roman"/>
                <w:sz w:val="24"/>
                <w:szCs w:val="24"/>
              </w:rPr>
              <w:lastRenderedPageBreak/>
              <w:t>соответствующий вид коммунальной услуги, предоставленной временно проживающим потребителям, пропорционально количеству прожитых такими потребителями дней?</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36" w:history="1">
              <w:r w:rsidRPr="0069050A">
                <w:rPr>
                  <w:rFonts w:ascii="Times New Roman" w:hAnsi="Times New Roman" w:cs="Times New Roman"/>
                  <w:sz w:val="24"/>
                  <w:szCs w:val="24"/>
                </w:rPr>
                <w:t>Пункт 57</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71.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Прекращается ли расчет размера платы за соответствующий вид коммунальной услуги, предоставленной временно проживающим потребителям, со дня, следующего за днем:</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71.1.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коммунального ресурса в жилом помещении, которым пользуются временно проживающие потребители?</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71.2.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72.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количество временно проживающих в жилом помещении потребителей на основании заявления собственника или постоянно проживающего потребителя о пользовании жилым помещением временно проживающими потребителями и (или) на основании составленного исполнителем в соответствии с </w:t>
            </w:r>
            <w:hyperlink r:id="rId137" w:history="1">
              <w:r w:rsidRPr="0069050A">
                <w:rPr>
                  <w:rFonts w:ascii="Times New Roman" w:hAnsi="Times New Roman" w:cs="Times New Roman"/>
                  <w:sz w:val="24"/>
                  <w:szCs w:val="24"/>
                </w:rPr>
                <w:t>пунктом 56.1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акта об установлении количества граждан, временно проживающих в жилом помещении?</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38" w:history="1">
              <w:r w:rsidRPr="0069050A">
                <w:rPr>
                  <w:rFonts w:ascii="Times New Roman" w:hAnsi="Times New Roman" w:cs="Times New Roman"/>
                  <w:sz w:val="24"/>
                  <w:szCs w:val="24"/>
                </w:rPr>
                <w:t>Пункт 58</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lastRenderedPageBreak/>
              <w:t>73.</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плата за коммунальную услугу, предоставленную потребителю в жилом или нежилом помещении за расчетный период,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r:id="rId139" w:history="1">
              <w:r w:rsidRPr="0069050A">
                <w:rPr>
                  <w:rFonts w:ascii="Times New Roman" w:hAnsi="Times New Roman" w:cs="Times New Roman"/>
                  <w:sz w:val="24"/>
                  <w:szCs w:val="24"/>
                </w:rPr>
                <w:t>пунктом 42.1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r:id="rId140" w:history="1">
              <w:r w:rsidRPr="0069050A">
                <w:rPr>
                  <w:rFonts w:ascii="Times New Roman" w:hAnsi="Times New Roman" w:cs="Times New Roman"/>
                  <w:sz w:val="24"/>
                  <w:szCs w:val="24"/>
                </w:rPr>
                <w:t>пунктом 42.1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при определении размера платы за отопление используются показания индивидуального или общего (квартирного) прибора учета):</w:t>
            </w:r>
          </w:p>
        </w:tc>
        <w:tc>
          <w:tcPr>
            <w:tcW w:w="3005" w:type="dxa"/>
            <w:tcBorders>
              <w:top w:val="single" w:sz="4" w:space="0" w:color="auto"/>
              <w:left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41" w:history="1">
              <w:r w:rsidRPr="0069050A">
                <w:rPr>
                  <w:rFonts w:ascii="Times New Roman" w:hAnsi="Times New Roman" w:cs="Times New Roman"/>
                  <w:sz w:val="24"/>
                  <w:szCs w:val="24"/>
                </w:rPr>
                <w:t>Пункт 59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73.1.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w:t>
            </w:r>
            <w:r w:rsidRPr="0069050A">
              <w:rPr>
                <w:rFonts w:ascii="Times New Roman" w:hAnsi="Times New Roman" w:cs="Times New Roman"/>
                <w:sz w:val="24"/>
                <w:szCs w:val="24"/>
              </w:rPr>
              <w:lastRenderedPageBreak/>
              <w:t>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tc>
        <w:tc>
          <w:tcPr>
            <w:tcW w:w="3005" w:type="dxa"/>
            <w:tcBorders>
              <w:left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73.2.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w:t>
            </w:r>
          </w:p>
        </w:tc>
        <w:tc>
          <w:tcPr>
            <w:tcW w:w="3005" w:type="dxa"/>
            <w:tcBorders>
              <w:left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0" w:type="dxa"/>
            <w:gridSpan w:val="4"/>
            <w:tcBorders>
              <w:left w:val="single" w:sz="4" w:space="0" w:color="auto"/>
              <w:right w:val="single" w:sz="4" w:space="0" w:color="auto"/>
            </w:tcBorders>
          </w:tcPr>
          <w:p w:rsidR="00C13606" w:rsidRPr="0069050A" w:rsidRDefault="00C13606">
            <w:pPr>
              <w:autoSpaceDE w:val="0"/>
              <w:autoSpaceDN w:val="0"/>
              <w:adjustRightInd w:val="0"/>
              <w:spacing w:after="0" w:line="240" w:lineRule="auto"/>
              <w:rPr>
                <w:rFonts w:ascii="Times New Roman" w:hAnsi="Times New Roman" w:cs="Times New Roman"/>
                <w:sz w:val="24"/>
                <w:szCs w:val="24"/>
              </w:rPr>
            </w:pPr>
          </w:p>
        </w:tc>
      </w:tr>
      <w:tr w:rsidR="00C13606" w:rsidRPr="0069050A" w:rsidTr="00C27CCE">
        <w:tc>
          <w:tcPr>
            <w:tcW w:w="907" w:type="dxa"/>
            <w:tcBorders>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73.3.</w:t>
            </w:r>
          </w:p>
        </w:tc>
        <w:tc>
          <w:tcPr>
            <w:tcW w:w="4138" w:type="dxa"/>
            <w:tcBorders>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в) в случае, указанном в </w:t>
            </w:r>
            <w:hyperlink r:id="rId142" w:history="1">
              <w:r w:rsidRPr="0069050A">
                <w:rPr>
                  <w:rFonts w:ascii="Times New Roman" w:hAnsi="Times New Roman" w:cs="Times New Roman"/>
                  <w:sz w:val="24"/>
                  <w:szCs w:val="24"/>
                </w:rPr>
                <w:t xml:space="preserve">подпункте </w:t>
              </w:r>
              <w:r>
                <w:rPr>
                  <w:rFonts w:ascii="Times New Roman" w:hAnsi="Times New Roman" w:cs="Times New Roman"/>
                  <w:sz w:val="24"/>
                  <w:szCs w:val="24"/>
                </w:rPr>
                <w:t>«</w:t>
              </w:r>
              <w:r w:rsidRPr="0069050A">
                <w:rPr>
                  <w:rFonts w:ascii="Times New Roman" w:hAnsi="Times New Roman" w:cs="Times New Roman"/>
                  <w:sz w:val="24"/>
                  <w:szCs w:val="24"/>
                </w:rPr>
                <w:t>г</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85</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w:t>
            </w:r>
            <w:r>
              <w:rPr>
                <w:rFonts w:ascii="Times New Roman" w:hAnsi="Times New Roman" w:cs="Times New Roman"/>
                <w:sz w:val="24"/>
                <w:szCs w:val="24"/>
              </w:rPr>
              <w:t>«</w:t>
            </w:r>
            <w:r w:rsidRPr="0069050A">
              <w:rPr>
                <w:rFonts w:ascii="Times New Roman" w:hAnsi="Times New Roman" w:cs="Times New Roman"/>
                <w:sz w:val="24"/>
                <w:szCs w:val="24"/>
              </w:rPr>
              <w:t>е</w:t>
            </w:r>
            <w:r>
              <w:rPr>
                <w:rFonts w:ascii="Times New Roman" w:hAnsi="Times New Roman" w:cs="Times New Roman"/>
                <w:sz w:val="24"/>
                <w:szCs w:val="24"/>
              </w:rPr>
              <w:t>»</w:t>
            </w:r>
            <w:r w:rsidRPr="0069050A">
              <w:rPr>
                <w:rFonts w:ascii="Times New Roman" w:hAnsi="Times New Roman" w:cs="Times New Roman"/>
                <w:sz w:val="24"/>
                <w:szCs w:val="24"/>
              </w:rPr>
              <w:t xml:space="preserve"> </w:t>
            </w:r>
            <w:hyperlink r:id="rId143" w:history="1">
              <w:r w:rsidRPr="0069050A">
                <w:rPr>
                  <w:rFonts w:ascii="Times New Roman" w:hAnsi="Times New Roman" w:cs="Times New Roman"/>
                  <w:sz w:val="24"/>
                  <w:szCs w:val="24"/>
                </w:rPr>
                <w:t>пункта 85</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но не более 3 расчетных периодов подряд?</w:t>
            </w:r>
          </w:p>
        </w:tc>
        <w:tc>
          <w:tcPr>
            <w:tcW w:w="3005" w:type="dxa"/>
            <w:tcBorders>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74.</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Определяются ли плата за коммунальную услугу, предоставленную на общедомовые нужды за расчетный период, с учетом положений </w:t>
            </w:r>
            <w:hyperlink r:id="rId144" w:history="1">
              <w:r w:rsidRPr="0069050A">
                <w:rPr>
                  <w:rFonts w:ascii="Times New Roman" w:hAnsi="Times New Roman" w:cs="Times New Roman"/>
                  <w:sz w:val="24"/>
                  <w:szCs w:val="24"/>
                </w:rPr>
                <w:t>пункта 44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плата за коммунальную услугу отопления исходя из рассчитанного среднемесячного объема потребления коммунального ресурса, </w:t>
            </w:r>
            <w:r w:rsidRPr="0069050A">
              <w:rPr>
                <w:rFonts w:ascii="Times New Roman" w:hAnsi="Times New Roman" w:cs="Times New Roman"/>
                <w:sz w:val="24"/>
                <w:szCs w:val="24"/>
              </w:rPr>
              <w:lastRenderedPageBreak/>
              <w:t>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45" w:history="1">
              <w:r w:rsidRPr="0069050A">
                <w:rPr>
                  <w:rFonts w:ascii="Times New Roman" w:hAnsi="Times New Roman" w:cs="Times New Roman"/>
                  <w:sz w:val="24"/>
                  <w:szCs w:val="24"/>
                </w:rPr>
                <w:t>Пункт 59.1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75.</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Определяется ли плата за коммунальные услуги, предоставленные потребителям в жилых или нежилых помещениях за расчетный период, в случаях выхода из строя или утраты ранее введенного в эксплуатацию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либо истечения срока их эксплуатации исходя из нормативов потребления соответствующих коммунальных услуг, если период работы таких приборов учета составил менее 3 месяцев?</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46" w:history="1">
              <w:r w:rsidRPr="0069050A">
                <w:rPr>
                  <w:rFonts w:ascii="Times New Roman" w:hAnsi="Times New Roman" w:cs="Times New Roman"/>
                  <w:sz w:val="24"/>
                  <w:szCs w:val="24"/>
                </w:rPr>
                <w:t>Абзац первый пункта 59.2</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76.</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плата за коммунальную услугу по отоплению, предоставленную потребителям в жилых или нежилых помещениях </w:t>
            </w:r>
            <w:r w:rsidRPr="0069050A">
              <w:rPr>
                <w:rFonts w:ascii="Times New Roman" w:hAnsi="Times New Roman" w:cs="Times New Roman"/>
                <w:sz w:val="24"/>
                <w:szCs w:val="24"/>
              </w:rPr>
              <w:lastRenderedPageBreak/>
              <w:t xml:space="preserve">многоквартирного дома, оборудованного коллективным (общедомовым) прибором учета тепловой энергии, в случаях выхода из строя или утраты ранее введенного в эксплуатацию индивидуального или общего (квартирного) прибора учета тепловой энергии либо истечения срока их эксплуатации в соответствии с положениями </w:t>
            </w:r>
            <w:hyperlink r:id="rId147" w:history="1">
              <w:r w:rsidRPr="0069050A">
                <w:rPr>
                  <w:rFonts w:ascii="Times New Roman" w:hAnsi="Times New Roman" w:cs="Times New Roman"/>
                  <w:sz w:val="24"/>
                  <w:szCs w:val="24"/>
                </w:rPr>
                <w:t>абзацев третьего</w:t>
              </w:r>
            </w:hyperlink>
            <w:r w:rsidRPr="0069050A">
              <w:rPr>
                <w:rFonts w:ascii="Times New Roman" w:hAnsi="Times New Roman" w:cs="Times New Roman"/>
                <w:sz w:val="24"/>
                <w:szCs w:val="24"/>
              </w:rPr>
              <w:t xml:space="preserve"> - </w:t>
            </w:r>
            <w:hyperlink r:id="rId148" w:history="1">
              <w:r w:rsidRPr="0069050A">
                <w:rPr>
                  <w:rFonts w:ascii="Times New Roman" w:hAnsi="Times New Roman" w:cs="Times New Roman"/>
                  <w:sz w:val="24"/>
                  <w:szCs w:val="24"/>
                </w:rPr>
                <w:t>пятого пункта 42.1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если период работы индивидуального или общего (квартирного) прибора учета тепловой энергии составил менее 3 месяцев отопительного периода?</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49" w:history="1">
              <w:r w:rsidRPr="0069050A">
                <w:rPr>
                  <w:rFonts w:ascii="Times New Roman" w:hAnsi="Times New Roman" w:cs="Times New Roman"/>
                  <w:sz w:val="24"/>
                  <w:szCs w:val="24"/>
                </w:rPr>
                <w:t>Абзац второй пункта 59.2</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77.</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Рассчитывается ли плата за коммунальную услугу, предоставленную в жилое помещение, по истечении предельного количества расчетных периодов, указанных в </w:t>
            </w:r>
            <w:hyperlink r:id="rId150" w:history="1">
              <w:r w:rsidRPr="0069050A">
                <w:rPr>
                  <w:rFonts w:ascii="Times New Roman" w:hAnsi="Times New Roman" w:cs="Times New Roman"/>
                  <w:sz w:val="24"/>
                  <w:szCs w:val="24"/>
                </w:rPr>
                <w:t>пункте 59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за которые плата за коммунальную услугу определяется по данным, предусмотренным указанным пунктом, в соответствии с </w:t>
            </w:r>
            <w:hyperlink r:id="rId151" w:history="1">
              <w:r w:rsidRPr="0069050A">
                <w:rPr>
                  <w:rFonts w:ascii="Times New Roman" w:hAnsi="Times New Roman" w:cs="Times New Roman"/>
                  <w:sz w:val="24"/>
                  <w:szCs w:val="24"/>
                </w:rPr>
                <w:t>пунктом 42</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52" w:history="1">
              <w:r w:rsidRPr="0069050A">
                <w:rPr>
                  <w:rFonts w:ascii="Times New Roman" w:hAnsi="Times New Roman" w:cs="Times New Roman"/>
                  <w:sz w:val="24"/>
                  <w:szCs w:val="24"/>
                </w:rPr>
                <w:t>Абзац первый пункта 60</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77.1.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а) исходя из нормативов потребления коммунальных услуг с применением повышающего коэффициента, величина которого принимается равной 1,5, в случаях, предусмотренных </w:t>
            </w:r>
            <w:hyperlink r:id="rId153" w:history="1">
              <w:r w:rsidRPr="0069050A">
                <w:rPr>
                  <w:rFonts w:ascii="Times New Roman" w:hAnsi="Times New Roman" w:cs="Times New Roman"/>
                  <w:sz w:val="24"/>
                  <w:szCs w:val="24"/>
                </w:rPr>
                <w:t xml:space="preserve">подпунктами </w:t>
              </w:r>
              <w:r>
                <w:rPr>
                  <w:rFonts w:ascii="Times New Roman" w:hAnsi="Times New Roman" w:cs="Times New Roman"/>
                  <w:sz w:val="24"/>
                  <w:szCs w:val="24"/>
                </w:rPr>
                <w:t>«</w:t>
              </w:r>
              <w:r w:rsidRPr="0069050A">
                <w:rPr>
                  <w:rFonts w:ascii="Times New Roman" w:hAnsi="Times New Roman" w:cs="Times New Roman"/>
                  <w:sz w:val="24"/>
                  <w:szCs w:val="24"/>
                </w:rPr>
                <w:t>а</w:t>
              </w:r>
              <w:r>
                <w:rPr>
                  <w:rFonts w:ascii="Times New Roman" w:hAnsi="Times New Roman" w:cs="Times New Roman"/>
                  <w:sz w:val="24"/>
                  <w:szCs w:val="24"/>
                </w:rPr>
                <w:t>»</w:t>
              </w:r>
            </w:hyperlink>
            <w:r w:rsidRPr="0069050A">
              <w:rPr>
                <w:rFonts w:ascii="Times New Roman" w:hAnsi="Times New Roman" w:cs="Times New Roman"/>
                <w:sz w:val="24"/>
                <w:szCs w:val="24"/>
              </w:rPr>
              <w:t xml:space="preserve"> и </w:t>
            </w:r>
            <w:hyperlink r:id="rId154" w:history="1">
              <w:r>
                <w:rPr>
                  <w:rFonts w:ascii="Times New Roman" w:hAnsi="Times New Roman" w:cs="Times New Roman"/>
                  <w:sz w:val="24"/>
                  <w:szCs w:val="24"/>
                </w:rPr>
                <w:t>«</w:t>
              </w:r>
              <w:r w:rsidRPr="0069050A">
                <w:rPr>
                  <w:rFonts w:ascii="Times New Roman" w:hAnsi="Times New Roman" w:cs="Times New Roman"/>
                  <w:sz w:val="24"/>
                  <w:szCs w:val="24"/>
                </w:rPr>
                <w:t>в</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59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77.2.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б) исходя из нормативов потребления коммунальных услуг в случаях, предусмотренных </w:t>
            </w:r>
            <w:hyperlink r:id="rId155" w:history="1">
              <w:r w:rsidRPr="0069050A">
                <w:rPr>
                  <w:rFonts w:ascii="Times New Roman" w:hAnsi="Times New Roman" w:cs="Times New Roman"/>
                  <w:sz w:val="24"/>
                  <w:szCs w:val="24"/>
                </w:rPr>
                <w:t xml:space="preserve">подпунктом </w:t>
              </w:r>
              <w:r>
                <w:rPr>
                  <w:rFonts w:ascii="Times New Roman" w:hAnsi="Times New Roman" w:cs="Times New Roman"/>
                  <w:sz w:val="24"/>
                  <w:szCs w:val="24"/>
                </w:rPr>
                <w:t>«</w:t>
              </w:r>
              <w:r w:rsidRPr="0069050A">
                <w:rPr>
                  <w:rFonts w:ascii="Times New Roman" w:hAnsi="Times New Roman" w:cs="Times New Roman"/>
                  <w:sz w:val="24"/>
                  <w:szCs w:val="24"/>
                </w:rPr>
                <w:t>б</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59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78.</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Рассчитывается ли плата за коммунальную услугу, предоставленную в нежилое помещение, по истечении предельного количества расчетных периодов, указанных в </w:t>
            </w:r>
            <w:hyperlink r:id="rId156" w:history="1">
              <w:r w:rsidRPr="0069050A">
                <w:rPr>
                  <w:rFonts w:ascii="Times New Roman" w:hAnsi="Times New Roman" w:cs="Times New Roman"/>
                  <w:sz w:val="24"/>
                  <w:szCs w:val="24"/>
                </w:rPr>
                <w:t>пункте 59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за которые плата за коммунальную услугу определяется по данным, </w:t>
            </w:r>
            <w:r w:rsidRPr="0069050A">
              <w:rPr>
                <w:rFonts w:ascii="Times New Roman" w:hAnsi="Times New Roman" w:cs="Times New Roman"/>
                <w:sz w:val="24"/>
                <w:szCs w:val="24"/>
              </w:rPr>
              <w:lastRenderedPageBreak/>
              <w:t xml:space="preserve">предусмотренным указанным пунктом, в соответствии с </w:t>
            </w:r>
            <w:hyperlink r:id="rId157" w:history="1">
              <w:r w:rsidRPr="0069050A">
                <w:rPr>
                  <w:rFonts w:ascii="Times New Roman" w:hAnsi="Times New Roman" w:cs="Times New Roman"/>
                  <w:sz w:val="24"/>
                  <w:szCs w:val="24"/>
                </w:rPr>
                <w:t>пунктом 43</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4A6F1F">
            <w:pPr>
              <w:autoSpaceDE w:val="0"/>
              <w:autoSpaceDN w:val="0"/>
              <w:adjustRightInd w:val="0"/>
              <w:spacing w:after="0" w:line="240" w:lineRule="auto"/>
              <w:jc w:val="both"/>
              <w:rPr>
                <w:rFonts w:ascii="Times New Roman" w:hAnsi="Times New Roman" w:cs="Times New Roman"/>
                <w:sz w:val="24"/>
                <w:szCs w:val="24"/>
              </w:rPr>
            </w:pPr>
            <w:hyperlink r:id="rId158" w:history="1">
              <w:r w:rsidRPr="0069050A">
                <w:rPr>
                  <w:rFonts w:ascii="Times New Roman" w:hAnsi="Times New Roman" w:cs="Times New Roman"/>
                  <w:sz w:val="24"/>
                  <w:szCs w:val="24"/>
                </w:rPr>
                <w:t>Абзац второй пункта 60</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79.</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Рассчитывается ли плата за коммунальные услуги за расчетный период по истечении указанного в </w:t>
            </w:r>
            <w:hyperlink r:id="rId159" w:history="1">
              <w:r w:rsidRPr="0069050A">
                <w:rPr>
                  <w:rFonts w:ascii="Times New Roman" w:hAnsi="Times New Roman" w:cs="Times New Roman"/>
                  <w:sz w:val="24"/>
                  <w:szCs w:val="24"/>
                </w:rPr>
                <w:t>пункте 59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пунктом,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60" w:history="1">
              <w:r w:rsidRPr="0069050A">
                <w:rPr>
                  <w:rFonts w:ascii="Times New Roman" w:hAnsi="Times New Roman" w:cs="Times New Roman"/>
                  <w:sz w:val="24"/>
                  <w:szCs w:val="24"/>
                </w:rPr>
                <w:t>Абзацы первый</w:t>
              </w:r>
            </w:hyperlink>
            <w:r w:rsidRPr="0069050A">
              <w:rPr>
                <w:rFonts w:ascii="Times New Roman" w:hAnsi="Times New Roman" w:cs="Times New Roman"/>
                <w:sz w:val="24"/>
                <w:szCs w:val="24"/>
              </w:rPr>
              <w:t xml:space="preserve"> - </w:t>
            </w:r>
            <w:hyperlink r:id="rId161" w:history="1">
              <w:r w:rsidRPr="0069050A">
                <w:rPr>
                  <w:rFonts w:ascii="Times New Roman" w:hAnsi="Times New Roman" w:cs="Times New Roman"/>
                  <w:sz w:val="24"/>
                  <w:szCs w:val="24"/>
                </w:rPr>
                <w:t>третий пункта 60.1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79.1.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а) за коммунальную услугу, предоставленную на общедомовые нужды, за исключением коммунальной услуги по отоплению, - в порядке, указанном в </w:t>
            </w:r>
            <w:hyperlink r:id="rId162" w:history="1">
              <w:r w:rsidRPr="0069050A">
                <w:rPr>
                  <w:rFonts w:ascii="Times New Roman" w:hAnsi="Times New Roman" w:cs="Times New Roman"/>
                  <w:sz w:val="24"/>
                  <w:szCs w:val="24"/>
                </w:rPr>
                <w:t>пункте 48</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79.2.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б) за коммунальную услугу по отоплению - в порядке, указанном в </w:t>
            </w:r>
            <w:hyperlink r:id="rId163" w:history="1">
              <w:r w:rsidRPr="0069050A">
                <w:rPr>
                  <w:rFonts w:ascii="Times New Roman" w:hAnsi="Times New Roman" w:cs="Times New Roman"/>
                  <w:sz w:val="24"/>
                  <w:szCs w:val="24"/>
                </w:rPr>
                <w:t>абзаце втором пункта 42.1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80.</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Учитываются ли при расчете платы за коммунальные услуги при условии составления исполнителем акта об отказе в допуске к приборам учета показания таких приборов учета, предоставленные потребителем до даты подписания акта проведения проверки состояния установленных и введенных в эксплуатацию индивидуальных, общих (квартирных) приборов учета, проверки </w:t>
            </w:r>
            <w:r w:rsidRPr="0069050A">
              <w:rPr>
                <w:rFonts w:ascii="Times New Roman" w:hAnsi="Times New Roman" w:cs="Times New Roman"/>
                <w:sz w:val="24"/>
                <w:szCs w:val="24"/>
              </w:rPr>
              <w:lastRenderedPageBreak/>
              <w:t xml:space="preserve">достоверности представленных сведений о показаниях таких приборов учета (далее - акт проверки) в случае </w:t>
            </w:r>
            <w:proofErr w:type="spellStart"/>
            <w:r w:rsidRPr="0069050A">
              <w:rPr>
                <w:rFonts w:ascii="Times New Roman" w:hAnsi="Times New Roman" w:cs="Times New Roman"/>
                <w:sz w:val="24"/>
                <w:szCs w:val="24"/>
              </w:rPr>
              <w:t>недопуска</w:t>
            </w:r>
            <w:proofErr w:type="spellEnd"/>
            <w:r w:rsidRPr="0069050A">
              <w:rPr>
                <w:rFonts w:ascii="Times New Roman" w:hAnsi="Times New Roman" w:cs="Times New Roman"/>
                <w:sz w:val="24"/>
                <w:szCs w:val="24"/>
              </w:rPr>
              <w:t xml:space="preserve"> 2 и более раз потребителем в занимаемое им жилое и (или) нежилое помещение исполнителя для проведения указанной проверки?</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64" w:history="1">
              <w:r w:rsidRPr="0069050A">
                <w:rPr>
                  <w:rFonts w:ascii="Times New Roman" w:hAnsi="Times New Roman" w:cs="Times New Roman"/>
                  <w:sz w:val="24"/>
                  <w:szCs w:val="24"/>
                </w:rPr>
                <w:t>Абзац четвертый пункта 60.1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81.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Рассчитывается ли размер платы за коммунальные услуги с учетом повышающих коэффициентов в соответствии с приведенными в </w:t>
            </w:r>
            <w:hyperlink r:id="rId165" w:history="1">
              <w:r w:rsidRPr="0069050A">
                <w:rPr>
                  <w:rFonts w:ascii="Times New Roman" w:hAnsi="Times New Roman" w:cs="Times New Roman"/>
                  <w:sz w:val="24"/>
                  <w:szCs w:val="24"/>
                </w:rPr>
                <w:t xml:space="preserve">приложении </w:t>
              </w:r>
              <w:r>
                <w:rPr>
                  <w:rFonts w:ascii="Times New Roman" w:hAnsi="Times New Roman" w:cs="Times New Roman"/>
                  <w:sz w:val="24"/>
                  <w:szCs w:val="24"/>
                </w:rPr>
                <w:t>№</w:t>
              </w:r>
              <w:r w:rsidRPr="0069050A">
                <w:rPr>
                  <w:rFonts w:ascii="Times New Roman" w:hAnsi="Times New Roman" w:cs="Times New Roman"/>
                  <w:sz w:val="24"/>
                  <w:szCs w:val="24"/>
                </w:rPr>
                <w:t xml:space="preserve"> 2</w:t>
              </w:r>
            </w:hyperlink>
            <w:r w:rsidRPr="0069050A">
              <w:rPr>
                <w:rFonts w:ascii="Times New Roman" w:hAnsi="Times New Roman" w:cs="Times New Roman"/>
                <w:sz w:val="24"/>
                <w:szCs w:val="24"/>
              </w:rPr>
              <w:t xml:space="preserve">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r:id="rId166" w:history="1">
              <w:r w:rsidRPr="0069050A">
                <w:rPr>
                  <w:rFonts w:ascii="Times New Roman" w:hAnsi="Times New Roman" w:cs="Times New Roman"/>
                  <w:sz w:val="24"/>
                  <w:szCs w:val="24"/>
                </w:rPr>
                <w:t xml:space="preserve">подпункте </w:t>
              </w:r>
              <w:r>
                <w:rPr>
                  <w:rFonts w:ascii="Times New Roman" w:hAnsi="Times New Roman" w:cs="Times New Roman"/>
                  <w:sz w:val="24"/>
                  <w:szCs w:val="24"/>
                </w:rPr>
                <w:t>«</w:t>
              </w:r>
              <w:r w:rsidRPr="0069050A">
                <w:rPr>
                  <w:rFonts w:ascii="Times New Roman" w:hAnsi="Times New Roman" w:cs="Times New Roman"/>
                  <w:sz w:val="24"/>
                  <w:szCs w:val="24"/>
                </w:rPr>
                <w:t>в</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59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до даты составления акта проверки в случае </w:t>
            </w:r>
            <w:proofErr w:type="spellStart"/>
            <w:r w:rsidRPr="0069050A">
              <w:rPr>
                <w:rFonts w:ascii="Times New Roman" w:hAnsi="Times New Roman" w:cs="Times New Roman"/>
                <w:sz w:val="24"/>
                <w:szCs w:val="24"/>
              </w:rPr>
              <w:t>непредоставления</w:t>
            </w:r>
            <w:proofErr w:type="spellEnd"/>
            <w:r w:rsidRPr="0069050A">
              <w:rPr>
                <w:rFonts w:ascii="Times New Roman" w:hAnsi="Times New Roman" w:cs="Times New Roman"/>
                <w:sz w:val="24"/>
                <w:szCs w:val="24"/>
              </w:rPr>
              <w:t xml:space="preserve"> потребителем допуска в занимаемое им жилое помещение, домовладение исполнителю по истечении указанного в </w:t>
            </w:r>
            <w:hyperlink r:id="rId167" w:history="1">
              <w:r w:rsidRPr="0069050A">
                <w:rPr>
                  <w:rFonts w:ascii="Times New Roman" w:hAnsi="Times New Roman" w:cs="Times New Roman"/>
                  <w:sz w:val="24"/>
                  <w:szCs w:val="24"/>
                </w:rPr>
                <w:t xml:space="preserve">подпункте </w:t>
              </w:r>
              <w:r>
                <w:rPr>
                  <w:rFonts w:ascii="Times New Roman" w:hAnsi="Times New Roman" w:cs="Times New Roman"/>
                  <w:sz w:val="24"/>
                  <w:szCs w:val="24"/>
                </w:rPr>
                <w:t>«</w:t>
              </w:r>
              <w:r w:rsidRPr="0069050A">
                <w:rPr>
                  <w:rFonts w:ascii="Times New Roman" w:hAnsi="Times New Roman" w:cs="Times New Roman"/>
                  <w:sz w:val="24"/>
                  <w:szCs w:val="24"/>
                </w:rPr>
                <w:t>в</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59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предельного количества расчетных периодов, за которые плата за коммунальную услугу определяется по данным, предусмотренным указанным пунктом?</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82.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Производится ли потребителю перерасчет размера платы за коммунальную услугу,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w:t>
            </w:r>
            <w:r w:rsidRPr="0069050A">
              <w:rPr>
                <w:rFonts w:ascii="Times New Roman" w:hAnsi="Times New Roman" w:cs="Times New Roman"/>
                <w:sz w:val="24"/>
                <w:szCs w:val="24"/>
              </w:rPr>
              <w:lastRenderedPageBreak/>
              <w:t>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68" w:history="1">
              <w:r w:rsidRPr="0069050A">
                <w:rPr>
                  <w:rFonts w:ascii="Times New Roman" w:hAnsi="Times New Roman" w:cs="Times New Roman"/>
                  <w:sz w:val="24"/>
                  <w:szCs w:val="24"/>
                </w:rPr>
                <w:t>Абзац первый пункта 61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83.</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Направляется ли потребителю в сроки, установленные для оплаты коммунальных услуг за расчетный период, в котором исполнителем была проведена проверка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требование о внесении </w:t>
            </w:r>
            <w:proofErr w:type="spellStart"/>
            <w:r w:rsidRPr="0069050A">
              <w:rPr>
                <w:rFonts w:ascii="Times New Roman" w:hAnsi="Times New Roman" w:cs="Times New Roman"/>
                <w:sz w:val="24"/>
                <w:szCs w:val="24"/>
              </w:rPr>
              <w:t>доначисленной</w:t>
            </w:r>
            <w:proofErr w:type="spellEnd"/>
            <w:r w:rsidRPr="0069050A">
              <w:rPr>
                <w:rFonts w:ascii="Times New Roman" w:hAnsi="Times New Roman" w:cs="Times New Roman"/>
                <w:sz w:val="24"/>
                <w:szCs w:val="24"/>
              </w:rPr>
              <w:t xml:space="preserve"> платы за предоставленные потребителю коммунальные услуги либо уведомление о размере платы за коммунальные услуги, излишне начисленной потребителю?</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84.</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Зачитываются ли излишне уплаченные потребителем суммы оплаты коммунальной услуги за расчетный период при оплате будущих расчетных периодов?</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85.</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Составляется ли исполнителем при обнаружении осуществленного с нарушением установленного порядка подключения внутриквартирного оборудования потребителя к внутридомовым инженерным системам (далее - несанкционированное подключение к внутридомовым инженерным системам) акт о выявлении несанкционированного подключения в порядке, установленном </w:t>
            </w:r>
            <w:hyperlink r:id="rId169" w:history="1">
              <w:r w:rsidRPr="0069050A">
                <w:rPr>
                  <w:rFonts w:ascii="Times New Roman" w:hAnsi="Times New Roman" w:cs="Times New Roman"/>
                  <w:sz w:val="24"/>
                  <w:szCs w:val="24"/>
                </w:rPr>
                <w:t>Правилами</w:t>
              </w:r>
            </w:hyperlink>
            <w:r w:rsidRPr="0069050A">
              <w:rPr>
                <w:rFonts w:ascii="Times New Roman" w:hAnsi="Times New Roman" w:cs="Times New Roman"/>
                <w:sz w:val="24"/>
                <w:szCs w:val="24"/>
              </w:rPr>
              <w:t xml:space="preserve">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70" w:history="1">
              <w:r w:rsidRPr="0069050A">
                <w:rPr>
                  <w:rFonts w:ascii="Times New Roman" w:hAnsi="Times New Roman" w:cs="Times New Roman"/>
                  <w:sz w:val="24"/>
                  <w:szCs w:val="24"/>
                </w:rPr>
                <w:t>Абзац первый пункта 62</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86.</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Направляется ли на основании акта о выявлении несанкционированного подключения к внутридомовым инженерным системам потребителю </w:t>
            </w:r>
            <w:r w:rsidRPr="0069050A">
              <w:rPr>
                <w:rFonts w:ascii="Times New Roman" w:hAnsi="Times New Roman" w:cs="Times New Roman"/>
                <w:sz w:val="24"/>
                <w:szCs w:val="24"/>
              </w:rPr>
              <w:lastRenderedPageBreak/>
              <w:t>уведомление о необходимости устранить несанкционированное подключение?</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71" w:history="1">
              <w:r w:rsidRPr="0069050A">
                <w:rPr>
                  <w:rFonts w:ascii="Times New Roman" w:hAnsi="Times New Roman" w:cs="Times New Roman"/>
                  <w:sz w:val="24"/>
                  <w:szCs w:val="24"/>
                </w:rPr>
                <w:t>Абзац второй пункта 62</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87.</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Производится ли доначисление платы за коммунальную услугу для потребителя, в интересах которого совершено несанкционированное подключение к внутридомовым инженерным системам, за потребленные без надлежащего учета коммунальные услуги?</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88.</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Производится ли доначисление размера платы за коммунальную услугу в случае несанкционированного подключения к внутридомовым инженерным системам исходя из объемов коммунального ресурса, рассчитанных как произведение мощности </w:t>
            </w:r>
            <w:proofErr w:type="spellStart"/>
            <w:r w:rsidRPr="0069050A">
              <w:rPr>
                <w:rFonts w:ascii="Times New Roman" w:hAnsi="Times New Roman" w:cs="Times New Roman"/>
                <w:sz w:val="24"/>
                <w:szCs w:val="24"/>
              </w:rPr>
              <w:t>несанкционированно</w:t>
            </w:r>
            <w:proofErr w:type="spellEnd"/>
            <w:r w:rsidRPr="0069050A">
              <w:rPr>
                <w:rFonts w:ascii="Times New Roman" w:hAnsi="Times New Roman" w:cs="Times New Roman"/>
                <w:sz w:val="24"/>
                <w:szCs w:val="24"/>
              </w:rPr>
              <w:t xml:space="preserve"> подключенного к внутридомовым инженерным системам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к внутридомовым инженерным системам, указанной в акте о выявлении несанкционированного подключения, составленном исполнителем с привлечением соответствующей </w:t>
            </w:r>
            <w:proofErr w:type="spellStart"/>
            <w:r w:rsidRPr="0069050A">
              <w:rPr>
                <w:rFonts w:ascii="Times New Roman" w:hAnsi="Times New Roman" w:cs="Times New Roman"/>
                <w:sz w:val="24"/>
                <w:szCs w:val="24"/>
              </w:rPr>
              <w:t>ресурсоснабжающей</w:t>
            </w:r>
            <w:proofErr w:type="spellEnd"/>
            <w:r w:rsidRPr="0069050A">
              <w:rPr>
                <w:rFonts w:ascii="Times New Roman" w:hAnsi="Times New Roman" w:cs="Times New Roman"/>
                <w:sz w:val="24"/>
                <w:szCs w:val="24"/>
              </w:rPr>
              <w:t xml:space="preserve"> организации, а в случае невозможности установления даты осуществления несанкционированного подключения к внутридомовым инженерным системам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w:t>
            </w:r>
          </w:p>
        </w:tc>
        <w:tc>
          <w:tcPr>
            <w:tcW w:w="3005" w:type="dxa"/>
            <w:tcBorders>
              <w:top w:val="single" w:sz="4" w:space="0" w:color="auto"/>
              <w:left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72" w:history="1">
              <w:r w:rsidRPr="0069050A">
                <w:rPr>
                  <w:rFonts w:ascii="Times New Roman" w:hAnsi="Times New Roman" w:cs="Times New Roman"/>
                  <w:sz w:val="24"/>
                  <w:szCs w:val="24"/>
                </w:rPr>
                <w:t>Абзац третий пункта 62</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89.</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Осуществляется ли доначисление размера платы за коммунальную </w:t>
            </w:r>
            <w:r w:rsidRPr="0069050A">
              <w:rPr>
                <w:rFonts w:ascii="Times New Roman" w:hAnsi="Times New Roman" w:cs="Times New Roman"/>
                <w:sz w:val="24"/>
                <w:szCs w:val="24"/>
              </w:rPr>
              <w:lastRenderedPageBreak/>
              <w:t xml:space="preserve">услугу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в случае невозможности определить мощность </w:t>
            </w:r>
            <w:proofErr w:type="spellStart"/>
            <w:r w:rsidRPr="0069050A">
              <w:rPr>
                <w:rFonts w:ascii="Times New Roman" w:hAnsi="Times New Roman" w:cs="Times New Roman"/>
                <w:sz w:val="24"/>
                <w:szCs w:val="24"/>
              </w:rPr>
              <w:t>несанкционированно</w:t>
            </w:r>
            <w:proofErr w:type="spellEnd"/>
            <w:r w:rsidRPr="0069050A">
              <w:rPr>
                <w:rFonts w:ascii="Times New Roman" w:hAnsi="Times New Roman" w:cs="Times New Roman"/>
                <w:sz w:val="24"/>
                <w:szCs w:val="24"/>
              </w:rPr>
              <w:t xml:space="preserve"> подключенного к внутридомовым инженерным системам оборудования?</w:t>
            </w:r>
          </w:p>
        </w:tc>
        <w:tc>
          <w:tcPr>
            <w:tcW w:w="3005" w:type="dxa"/>
            <w:vMerge w:val="restart"/>
            <w:tcBorders>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90.</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Рассчитывается ли объем коммунальных услуг в жилом помещении, внутриквартирное оборудование в котором </w:t>
            </w:r>
            <w:proofErr w:type="spellStart"/>
            <w:r w:rsidRPr="0069050A">
              <w:rPr>
                <w:rFonts w:ascii="Times New Roman" w:hAnsi="Times New Roman" w:cs="Times New Roman"/>
                <w:sz w:val="24"/>
                <w:szCs w:val="24"/>
              </w:rPr>
              <w:t>несанкционированно</w:t>
            </w:r>
            <w:proofErr w:type="spellEnd"/>
            <w:r w:rsidRPr="0069050A">
              <w:rPr>
                <w:rFonts w:ascii="Times New Roman" w:hAnsi="Times New Roman" w:cs="Times New Roman"/>
                <w:sz w:val="24"/>
                <w:szCs w:val="24"/>
              </w:rPr>
              <w:t xml:space="preserve"> подключено к внутридомовым инженерным системам, с учетом количества собственников такого помещения в случае отсутствия постоянно и временно проживающих в таком помещении граждан?</w:t>
            </w:r>
          </w:p>
        </w:tc>
        <w:tc>
          <w:tcPr>
            <w:tcW w:w="3005" w:type="dxa"/>
            <w:vMerge/>
            <w:tcBorders>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Вносится ли плата за следующие коммунальные услуги непосредственно в </w:t>
            </w:r>
            <w:proofErr w:type="spellStart"/>
            <w:r w:rsidRPr="0069050A">
              <w:rPr>
                <w:rFonts w:ascii="Times New Roman" w:hAnsi="Times New Roman" w:cs="Times New Roman"/>
                <w:sz w:val="24"/>
                <w:szCs w:val="24"/>
              </w:rPr>
              <w:t>ресурсоснабжающую</w:t>
            </w:r>
            <w:proofErr w:type="spellEnd"/>
            <w:r w:rsidRPr="0069050A">
              <w:rPr>
                <w:rFonts w:ascii="Times New Roman" w:hAnsi="Times New Roman" w:cs="Times New Roman"/>
                <w:sz w:val="24"/>
                <w:szCs w:val="24"/>
              </w:rPr>
              <w:t xml:space="preserve"> организацию, которая продает коммунальный ресурс исполнителю, либо через указанных такой </w:t>
            </w:r>
            <w:proofErr w:type="spellStart"/>
            <w:r w:rsidRPr="0069050A">
              <w:rPr>
                <w:rFonts w:ascii="Times New Roman" w:hAnsi="Times New Roman" w:cs="Times New Roman"/>
                <w:sz w:val="24"/>
                <w:szCs w:val="24"/>
              </w:rPr>
              <w:t>ресурсоснабжающей</w:t>
            </w:r>
            <w:proofErr w:type="spellEnd"/>
            <w:r w:rsidRPr="0069050A">
              <w:rPr>
                <w:rFonts w:ascii="Times New Roman" w:hAnsi="Times New Roman" w:cs="Times New Roman"/>
                <w:sz w:val="24"/>
                <w:szCs w:val="24"/>
              </w:rPr>
              <w:t xml:space="preserve">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73" w:history="1">
              <w:r w:rsidRPr="0069050A">
                <w:rPr>
                  <w:rFonts w:ascii="Times New Roman" w:hAnsi="Times New Roman" w:cs="Times New Roman"/>
                  <w:sz w:val="24"/>
                  <w:szCs w:val="24"/>
                </w:rPr>
                <w:t>Абзац первый пункта 64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91.1.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а) за коммунальную услугу по холодному водоснабжению?</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91.2.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б) за коммунальную услугу по горячему водоснабжению?</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91.3.</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в) за коммунальную услугу по водоотведению?</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91.4.</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г) за коммунальную услугу по электроснабжению?</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lastRenderedPageBreak/>
              <w:t>91.5.</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д) за коммунальную услугу по газоснабжению?</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91.6.</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е) за коммунальную услугу по отоплению?</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91.7.</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ж) за коммунальную услугу по обращению с твердыми коммунальными отходами?</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Рассматривается ли внесение потребителем платы за коммунальные услуги непосредственно в </w:t>
            </w:r>
            <w:proofErr w:type="spellStart"/>
            <w:r w:rsidRPr="0069050A">
              <w:rPr>
                <w:rFonts w:ascii="Times New Roman" w:hAnsi="Times New Roman" w:cs="Times New Roman"/>
                <w:sz w:val="24"/>
                <w:szCs w:val="24"/>
              </w:rPr>
              <w:t>ресурсоснабжающую</w:t>
            </w:r>
            <w:proofErr w:type="spellEnd"/>
            <w:r w:rsidRPr="0069050A">
              <w:rPr>
                <w:rFonts w:ascii="Times New Roman" w:hAnsi="Times New Roman" w:cs="Times New Roman"/>
                <w:sz w:val="24"/>
                <w:szCs w:val="24"/>
              </w:rPr>
              <w:t xml:space="preserve"> организацию как выполнение обязательства по внесению платы за соответствующий вид коммунальной услуги перед исполнителем?</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74" w:history="1">
              <w:r w:rsidRPr="0069050A">
                <w:rPr>
                  <w:rFonts w:ascii="Times New Roman" w:hAnsi="Times New Roman" w:cs="Times New Roman"/>
                  <w:sz w:val="24"/>
                  <w:szCs w:val="24"/>
                </w:rPr>
                <w:t>Абзац второй пункта 64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93.</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Вносится ли плата за коммунальные услуги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75" w:history="1">
              <w:r w:rsidRPr="0069050A">
                <w:rPr>
                  <w:rFonts w:ascii="Times New Roman" w:hAnsi="Times New Roman" w:cs="Times New Roman"/>
                  <w:sz w:val="24"/>
                  <w:szCs w:val="24"/>
                </w:rPr>
                <w:t>Часть 1</w:t>
              </w:r>
            </w:hyperlink>
            <w:r w:rsidRPr="0069050A">
              <w:rPr>
                <w:rFonts w:ascii="Times New Roman" w:hAnsi="Times New Roman" w:cs="Times New Roman"/>
                <w:sz w:val="24"/>
                <w:szCs w:val="24"/>
              </w:rPr>
              <w:t xml:space="preserve">, </w:t>
            </w:r>
            <w:hyperlink r:id="rId176" w:history="1">
              <w:r w:rsidRPr="0069050A">
                <w:rPr>
                  <w:rFonts w:ascii="Times New Roman" w:hAnsi="Times New Roman" w:cs="Times New Roman"/>
                  <w:sz w:val="24"/>
                  <w:szCs w:val="24"/>
                </w:rPr>
                <w:t>пункт 1 части 2 статьи 155</w:t>
              </w:r>
            </w:hyperlink>
            <w:r w:rsidRPr="0069050A">
              <w:rPr>
                <w:rFonts w:ascii="Times New Roman" w:hAnsi="Times New Roman" w:cs="Times New Roman"/>
                <w:sz w:val="24"/>
                <w:szCs w:val="24"/>
              </w:rPr>
              <w:t xml:space="preserve"> ЖК РФ, </w:t>
            </w:r>
            <w:hyperlink r:id="rId177" w:history="1">
              <w:r w:rsidRPr="0069050A">
                <w:rPr>
                  <w:rFonts w:ascii="Times New Roman" w:hAnsi="Times New Roman" w:cs="Times New Roman"/>
                  <w:sz w:val="24"/>
                  <w:szCs w:val="24"/>
                </w:rPr>
                <w:t>пункт 67</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94.</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Доводится ли до потребителя в письменной форме информация об изменении тарифов (цен) и нормативов потребления коммунальных услуг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78" w:history="1">
              <w:r w:rsidRPr="0069050A">
                <w:rPr>
                  <w:rFonts w:ascii="Times New Roman" w:hAnsi="Times New Roman" w:cs="Times New Roman"/>
                  <w:sz w:val="24"/>
                  <w:szCs w:val="24"/>
                </w:rPr>
                <w:t>Пункты 68</w:t>
              </w:r>
            </w:hyperlink>
            <w:r w:rsidRPr="0069050A">
              <w:rPr>
                <w:rFonts w:ascii="Times New Roman" w:hAnsi="Times New Roman" w:cs="Times New Roman"/>
                <w:sz w:val="24"/>
                <w:szCs w:val="24"/>
              </w:rPr>
              <w:t xml:space="preserve">, </w:t>
            </w:r>
            <w:hyperlink r:id="rId179" w:history="1">
              <w:r w:rsidRPr="0069050A">
                <w:rPr>
                  <w:rFonts w:ascii="Times New Roman" w:hAnsi="Times New Roman" w:cs="Times New Roman"/>
                  <w:sz w:val="24"/>
                  <w:szCs w:val="24"/>
                </w:rPr>
                <w:t>148.42</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95.</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Указываются ли в платежном документе следующие сведения:</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80" w:history="1">
              <w:r w:rsidRPr="0069050A">
                <w:rPr>
                  <w:rFonts w:ascii="Times New Roman" w:hAnsi="Times New Roman" w:cs="Times New Roman"/>
                  <w:sz w:val="24"/>
                  <w:szCs w:val="24"/>
                </w:rPr>
                <w:t>Пункт 69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95.1.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а) почтовый адрес жилого (нежилого) помещения, сведения о собственнике </w:t>
            </w:r>
            <w:r w:rsidRPr="0069050A">
              <w:rPr>
                <w:rFonts w:ascii="Times New Roman" w:hAnsi="Times New Roman" w:cs="Times New Roman"/>
                <w:sz w:val="24"/>
                <w:szCs w:val="24"/>
              </w:rPr>
              <w:lastRenderedPageBreak/>
              <w:t>(собственниках)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81" w:history="1">
              <w:r w:rsidRPr="0069050A">
                <w:rPr>
                  <w:rFonts w:ascii="Times New Roman" w:hAnsi="Times New Roman" w:cs="Times New Roman"/>
                  <w:sz w:val="24"/>
                  <w:szCs w:val="24"/>
                </w:rPr>
                <w:t xml:space="preserve">Подпункт </w:t>
              </w:r>
              <w:r>
                <w:rPr>
                  <w:rFonts w:ascii="Times New Roman" w:hAnsi="Times New Roman" w:cs="Times New Roman"/>
                  <w:sz w:val="24"/>
                  <w:szCs w:val="24"/>
                </w:rPr>
                <w:t>«</w:t>
              </w:r>
              <w:r w:rsidRPr="0069050A">
                <w:rPr>
                  <w:rFonts w:ascii="Times New Roman" w:hAnsi="Times New Roman" w:cs="Times New Roman"/>
                  <w:sz w:val="24"/>
                  <w:szCs w:val="24"/>
                </w:rPr>
                <w:t>а</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69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95.2.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82" w:history="1">
              <w:r w:rsidRPr="0069050A">
                <w:rPr>
                  <w:rFonts w:ascii="Times New Roman" w:hAnsi="Times New Roman" w:cs="Times New Roman"/>
                  <w:sz w:val="24"/>
                  <w:szCs w:val="24"/>
                </w:rPr>
                <w:t xml:space="preserve">Подпункт </w:t>
              </w:r>
              <w:r>
                <w:rPr>
                  <w:rFonts w:ascii="Times New Roman" w:hAnsi="Times New Roman" w:cs="Times New Roman"/>
                  <w:sz w:val="24"/>
                  <w:szCs w:val="24"/>
                </w:rPr>
                <w:t>«</w:t>
              </w:r>
              <w:r w:rsidRPr="0069050A">
                <w:rPr>
                  <w:rFonts w:ascii="Times New Roman" w:hAnsi="Times New Roman" w:cs="Times New Roman"/>
                  <w:sz w:val="24"/>
                  <w:szCs w:val="24"/>
                </w:rPr>
                <w:t>б</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69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95.3.</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83" w:history="1">
              <w:r w:rsidRPr="0069050A">
                <w:rPr>
                  <w:rFonts w:ascii="Times New Roman" w:hAnsi="Times New Roman" w:cs="Times New Roman"/>
                  <w:sz w:val="24"/>
                  <w:szCs w:val="24"/>
                </w:rPr>
                <w:t xml:space="preserve">Подпункт </w:t>
              </w:r>
              <w:r>
                <w:rPr>
                  <w:rFonts w:ascii="Times New Roman" w:hAnsi="Times New Roman" w:cs="Times New Roman"/>
                  <w:sz w:val="24"/>
                  <w:szCs w:val="24"/>
                </w:rPr>
                <w:t>«</w:t>
              </w:r>
              <w:r w:rsidRPr="0069050A">
                <w:rPr>
                  <w:rFonts w:ascii="Times New Roman" w:hAnsi="Times New Roman" w:cs="Times New Roman"/>
                  <w:sz w:val="24"/>
                  <w:szCs w:val="24"/>
                </w:rPr>
                <w:t>в</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69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95.4.</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г) объем каждого вида коммунальных услуг, предоставленных потребителю за расчетный период в жилом (нежилом) помещении, и размер платы </w:t>
            </w:r>
            <w:r w:rsidRPr="0069050A">
              <w:rPr>
                <w:rFonts w:ascii="Times New Roman" w:hAnsi="Times New Roman" w:cs="Times New Roman"/>
                <w:sz w:val="24"/>
                <w:szCs w:val="24"/>
              </w:rPr>
              <w:lastRenderedPageBreak/>
              <w:t xml:space="preserve">за каждый вид предоставленных коммунальных услуг, определенные в соответствии с </w:t>
            </w:r>
            <w:hyperlink r:id="rId184" w:history="1">
              <w:r w:rsidRPr="0069050A">
                <w:rPr>
                  <w:rFonts w:ascii="Times New Roman" w:hAnsi="Times New Roman" w:cs="Times New Roman"/>
                  <w:sz w:val="24"/>
                  <w:szCs w:val="24"/>
                </w:rPr>
                <w:t>Правилами</w:t>
              </w:r>
            </w:hyperlink>
            <w:r w:rsidRPr="0069050A">
              <w:rPr>
                <w:rFonts w:ascii="Times New Roman" w:hAnsi="Times New Roman" w:cs="Times New Roman"/>
                <w:sz w:val="24"/>
                <w:szCs w:val="24"/>
              </w:rPr>
              <w:t xml:space="preserve">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85" w:history="1">
              <w:r w:rsidRPr="0069050A">
                <w:rPr>
                  <w:rFonts w:ascii="Times New Roman" w:hAnsi="Times New Roman" w:cs="Times New Roman"/>
                  <w:sz w:val="24"/>
                  <w:szCs w:val="24"/>
                </w:rPr>
                <w:t xml:space="preserve">Подпункт </w:t>
              </w:r>
              <w:r>
                <w:rPr>
                  <w:rFonts w:ascii="Times New Roman" w:hAnsi="Times New Roman" w:cs="Times New Roman"/>
                  <w:sz w:val="24"/>
                  <w:szCs w:val="24"/>
                </w:rPr>
                <w:t>«</w:t>
              </w:r>
              <w:r w:rsidRPr="0069050A">
                <w:rPr>
                  <w:rFonts w:ascii="Times New Roman" w:hAnsi="Times New Roman" w:cs="Times New Roman"/>
                  <w:sz w:val="24"/>
                  <w:szCs w:val="24"/>
                </w:rPr>
                <w:t>г</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69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95.5.</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д) размер повышающего коэффициента, предусмотренного пунктом </w:t>
            </w:r>
            <w:hyperlink r:id="rId186" w:history="1">
              <w:r w:rsidRPr="0069050A">
                <w:rPr>
                  <w:rFonts w:ascii="Times New Roman" w:hAnsi="Times New Roman" w:cs="Times New Roman"/>
                  <w:sz w:val="24"/>
                  <w:szCs w:val="24"/>
                </w:rPr>
                <w:t>Правил</w:t>
              </w:r>
            </w:hyperlink>
            <w:r w:rsidRPr="0069050A">
              <w:rPr>
                <w:rFonts w:ascii="Times New Roman" w:hAnsi="Times New Roman" w:cs="Times New Roman"/>
                <w:sz w:val="24"/>
                <w:szCs w:val="24"/>
              </w:rPr>
              <w:t xml:space="preserve"> </w:t>
            </w:r>
            <w:r>
              <w:rPr>
                <w:rFonts w:ascii="Times New Roman" w:hAnsi="Times New Roman" w:cs="Times New Roman"/>
                <w:sz w:val="24"/>
                <w:szCs w:val="24"/>
              </w:rPr>
              <w:t>№</w:t>
            </w:r>
            <w:r w:rsidRPr="0069050A">
              <w:rPr>
                <w:rFonts w:ascii="Times New Roman" w:hAnsi="Times New Roman" w:cs="Times New Roman"/>
                <w:sz w:val="24"/>
                <w:szCs w:val="24"/>
              </w:rPr>
              <w:t xml:space="preserve"> 354,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87" w:history="1">
              <w:r w:rsidRPr="0069050A">
                <w:rPr>
                  <w:rFonts w:ascii="Times New Roman" w:hAnsi="Times New Roman" w:cs="Times New Roman"/>
                  <w:sz w:val="24"/>
                  <w:szCs w:val="24"/>
                </w:rPr>
                <w:t xml:space="preserve">Подпункт </w:t>
              </w:r>
              <w:r>
                <w:rPr>
                  <w:rFonts w:ascii="Times New Roman" w:hAnsi="Times New Roman" w:cs="Times New Roman"/>
                  <w:sz w:val="24"/>
                  <w:szCs w:val="24"/>
                </w:rPr>
                <w:t>«</w:t>
              </w:r>
              <w:r w:rsidRPr="0069050A">
                <w:rPr>
                  <w:rFonts w:ascii="Times New Roman" w:hAnsi="Times New Roman" w:cs="Times New Roman"/>
                  <w:sz w:val="24"/>
                  <w:szCs w:val="24"/>
                </w:rPr>
                <w:t>г.1</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69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95.6.</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е)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w:t>
            </w:r>
            <w:hyperlink r:id="rId188" w:history="1">
              <w:r w:rsidRPr="0069050A">
                <w:rPr>
                  <w:rFonts w:ascii="Times New Roman" w:hAnsi="Times New Roman" w:cs="Times New Roman"/>
                  <w:sz w:val="24"/>
                  <w:szCs w:val="24"/>
                </w:rPr>
                <w:t>Правилами</w:t>
              </w:r>
            </w:hyperlink>
            <w:r w:rsidRPr="0069050A">
              <w:rPr>
                <w:rFonts w:ascii="Times New Roman" w:hAnsi="Times New Roman" w:cs="Times New Roman"/>
                <w:sz w:val="24"/>
                <w:szCs w:val="24"/>
              </w:rPr>
              <w:t xml:space="preserve">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89" w:history="1">
              <w:r w:rsidRPr="0069050A">
                <w:rPr>
                  <w:rFonts w:ascii="Times New Roman" w:hAnsi="Times New Roman" w:cs="Times New Roman"/>
                  <w:sz w:val="24"/>
                  <w:szCs w:val="24"/>
                </w:rPr>
                <w:t xml:space="preserve">Подпункт </w:t>
              </w:r>
              <w:r>
                <w:rPr>
                  <w:rFonts w:ascii="Times New Roman" w:hAnsi="Times New Roman" w:cs="Times New Roman"/>
                  <w:sz w:val="24"/>
                  <w:szCs w:val="24"/>
                </w:rPr>
                <w:t>«</w:t>
              </w:r>
              <w:r w:rsidRPr="0069050A">
                <w:rPr>
                  <w:rFonts w:ascii="Times New Roman" w:hAnsi="Times New Roman" w:cs="Times New Roman"/>
                  <w:sz w:val="24"/>
                  <w:szCs w:val="24"/>
                </w:rPr>
                <w:t>д</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69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95.7.</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ж)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w:t>
            </w:r>
            <w:r w:rsidRPr="0069050A">
              <w:rPr>
                <w:rFonts w:ascii="Times New Roman" w:hAnsi="Times New Roman" w:cs="Times New Roman"/>
                <w:sz w:val="24"/>
                <w:szCs w:val="24"/>
              </w:rPr>
              <w:lastRenderedPageBreak/>
              <w:t>водоснабжения)?</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90" w:history="1">
              <w:r w:rsidRPr="0069050A">
                <w:rPr>
                  <w:rFonts w:ascii="Times New Roman" w:hAnsi="Times New Roman" w:cs="Times New Roman"/>
                  <w:sz w:val="24"/>
                  <w:szCs w:val="24"/>
                </w:rPr>
                <w:t xml:space="preserve">Подпункт </w:t>
              </w:r>
              <w:r>
                <w:rPr>
                  <w:rFonts w:ascii="Times New Roman" w:hAnsi="Times New Roman" w:cs="Times New Roman"/>
                  <w:sz w:val="24"/>
                  <w:szCs w:val="24"/>
                </w:rPr>
                <w:t>«</w:t>
              </w:r>
              <w:r w:rsidRPr="0069050A">
                <w:rPr>
                  <w:rFonts w:ascii="Times New Roman" w:hAnsi="Times New Roman" w:cs="Times New Roman"/>
                  <w:sz w:val="24"/>
                  <w:szCs w:val="24"/>
                </w:rPr>
                <w:t>е</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69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95.8.</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з) сведения о размере перерасчета (доначисления или уменьшения) платы за коммунальные услуги с указанием оснований, в том числе в связи с:</w:t>
            </w:r>
          </w:p>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пользованием жилым помещением временно проживающими потребителями;</w:t>
            </w:r>
          </w:p>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предоставлением коммунальных услуг ненадлежащего качества и (или) с перерывами, превышающими установленную продолжительность;</w:t>
            </w:r>
          </w:p>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временным отсутствием потребителя в занимаемом жилом помещении, не оборудованном индивидуальными и (или) общими (квартирными) приборами учета;</w:t>
            </w:r>
          </w:p>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 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w:t>
            </w:r>
            <w:hyperlink r:id="rId191" w:history="1">
              <w:r w:rsidRPr="0069050A">
                <w:rPr>
                  <w:rFonts w:ascii="Times New Roman" w:hAnsi="Times New Roman" w:cs="Times New Roman"/>
                  <w:sz w:val="24"/>
                  <w:szCs w:val="24"/>
                </w:rPr>
                <w:t>Правилами</w:t>
              </w:r>
            </w:hyperlink>
            <w:r w:rsidRPr="0069050A">
              <w:rPr>
                <w:rFonts w:ascii="Times New Roman" w:hAnsi="Times New Roman" w:cs="Times New Roman"/>
                <w:sz w:val="24"/>
                <w:szCs w:val="24"/>
              </w:rPr>
              <w:t xml:space="preserve">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 иными основаниями, установленными в Правилах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92" w:history="1">
              <w:r>
                <w:rPr>
                  <w:rFonts w:ascii="Times New Roman" w:hAnsi="Times New Roman" w:cs="Times New Roman"/>
                  <w:sz w:val="24"/>
                  <w:szCs w:val="24"/>
                </w:rPr>
                <w:t>Подпункт «</w:t>
              </w:r>
              <w:r w:rsidRPr="0069050A">
                <w:rPr>
                  <w:rFonts w:ascii="Times New Roman" w:hAnsi="Times New Roman" w:cs="Times New Roman"/>
                  <w:sz w:val="24"/>
                  <w:szCs w:val="24"/>
                </w:rPr>
                <w:t>ж</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69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95.9.</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и) сведения о размере задолженности потребителя перед исполнителем за предыдущие расчетные периоды?</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93" w:history="1">
              <w:r w:rsidRPr="0069050A">
                <w:rPr>
                  <w:rFonts w:ascii="Times New Roman" w:hAnsi="Times New Roman" w:cs="Times New Roman"/>
                  <w:sz w:val="24"/>
                  <w:szCs w:val="24"/>
                </w:rPr>
                <w:t xml:space="preserve">Подпункт </w:t>
              </w:r>
              <w:r>
                <w:rPr>
                  <w:rFonts w:ascii="Times New Roman" w:hAnsi="Times New Roman" w:cs="Times New Roman"/>
                  <w:sz w:val="24"/>
                  <w:szCs w:val="24"/>
                </w:rPr>
                <w:t>«</w:t>
              </w:r>
              <w:r w:rsidRPr="0069050A">
                <w:rPr>
                  <w:rFonts w:ascii="Times New Roman" w:hAnsi="Times New Roman" w:cs="Times New Roman"/>
                  <w:sz w:val="24"/>
                  <w:szCs w:val="24"/>
                </w:rPr>
                <w:t>з</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69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95.10.</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к)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94" w:history="1">
              <w:r w:rsidRPr="0069050A">
                <w:rPr>
                  <w:rFonts w:ascii="Times New Roman" w:hAnsi="Times New Roman" w:cs="Times New Roman"/>
                  <w:sz w:val="24"/>
                  <w:szCs w:val="24"/>
                </w:rPr>
                <w:t xml:space="preserve">Подпункт </w:t>
              </w:r>
              <w:r>
                <w:rPr>
                  <w:rFonts w:ascii="Times New Roman" w:hAnsi="Times New Roman" w:cs="Times New Roman"/>
                  <w:sz w:val="24"/>
                  <w:szCs w:val="24"/>
                </w:rPr>
                <w:t>«</w:t>
              </w:r>
              <w:r w:rsidRPr="0069050A">
                <w:rPr>
                  <w:rFonts w:ascii="Times New Roman" w:hAnsi="Times New Roman" w:cs="Times New Roman"/>
                  <w:sz w:val="24"/>
                  <w:szCs w:val="24"/>
                </w:rPr>
                <w:t>и</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69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95.11.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л) сведения о рассрочке и (или) отсрочке внесения платы за коммунальные услуги, предоставленной потребителю в соответствии с </w:t>
            </w:r>
            <w:hyperlink r:id="rId195" w:history="1">
              <w:r w:rsidRPr="0069050A">
                <w:rPr>
                  <w:rFonts w:ascii="Times New Roman" w:hAnsi="Times New Roman" w:cs="Times New Roman"/>
                  <w:sz w:val="24"/>
                  <w:szCs w:val="24"/>
                </w:rPr>
                <w:t>пунктами 72</w:t>
              </w:r>
            </w:hyperlink>
            <w:r w:rsidRPr="0069050A">
              <w:rPr>
                <w:rFonts w:ascii="Times New Roman" w:hAnsi="Times New Roman" w:cs="Times New Roman"/>
                <w:sz w:val="24"/>
                <w:szCs w:val="24"/>
              </w:rPr>
              <w:t xml:space="preserve"> и </w:t>
            </w:r>
            <w:hyperlink r:id="rId196" w:history="1">
              <w:r w:rsidRPr="0069050A">
                <w:rPr>
                  <w:rFonts w:ascii="Times New Roman" w:hAnsi="Times New Roman" w:cs="Times New Roman"/>
                  <w:sz w:val="24"/>
                  <w:szCs w:val="24"/>
                </w:rPr>
                <w:t>75</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197" w:history="1">
              <w:r w:rsidRPr="0069050A">
                <w:rPr>
                  <w:rFonts w:ascii="Times New Roman" w:hAnsi="Times New Roman" w:cs="Times New Roman"/>
                  <w:sz w:val="24"/>
                  <w:szCs w:val="24"/>
                </w:rPr>
                <w:t xml:space="preserve">Подпункт </w:t>
              </w:r>
              <w:r>
                <w:rPr>
                  <w:rFonts w:ascii="Times New Roman" w:hAnsi="Times New Roman" w:cs="Times New Roman"/>
                  <w:sz w:val="24"/>
                  <w:szCs w:val="24"/>
                </w:rPr>
                <w:t>«</w:t>
              </w:r>
              <w:r w:rsidRPr="0069050A">
                <w:rPr>
                  <w:rFonts w:ascii="Times New Roman" w:hAnsi="Times New Roman" w:cs="Times New Roman"/>
                  <w:sz w:val="24"/>
                  <w:szCs w:val="24"/>
                </w:rPr>
                <w:t>к</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69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95.12.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м) штриховые коды, предусмотренные </w:t>
            </w:r>
            <w:hyperlink r:id="rId198" w:history="1">
              <w:r w:rsidRPr="0069050A">
                <w:rPr>
                  <w:rFonts w:ascii="Times New Roman" w:hAnsi="Times New Roman" w:cs="Times New Roman"/>
                  <w:sz w:val="24"/>
                  <w:szCs w:val="24"/>
                </w:rPr>
                <w:t>ГОСТ Р 56042-2014</w:t>
              </w:r>
            </w:hyperlink>
            <w:r w:rsidRPr="0069050A">
              <w:rPr>
                <w:rFonts w:ascii="Times New Roman" w:hAnsi="Times New Roman" w:cs="Times New Roman"/>
                <w:sz w:val="24"/>
                <w:szCs w:val="24"/>
              </w:rPr>
              <w:t xml:space="preserve"> (при принятии </w:t>
            </w:r>
            <w:r w:rsidRPr="0069050A">
              <w:rPr>
                <w:rFonts w:ascii="Times New Roman" w:hAnsi="Times New Roman" w:cs="Times New Roman"/>
                <w:sz w:val="24"/>
                <w:szCs w:val="24"/>
              </w:rPr>
              <w:lastRenderedPageBreak/>
              <w:t xml:space="preserve">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199" w:history="1">
              <w:r w:rsidRPr="0069050A">
                <w:rPr>
                  <w:rFonts w:ascii="Times New Roman" w:hAnsi="Times New Roman" w:cs="Times New Roman"/>
                  <w:sz w:val="24"/>
                  <w:szCs w:val="24"/>
                </w:rPr>
                <w:t>ГОСТ Р 56042-2014</w:t>
              </w:r>
            </w:hyperlink>
            <w:r w:rsidRPr="0069050A">
              <w:rPr>
                <w:rFonts w:ascii="Times New Roman" w:hAnsi="Times New Roman" w:cs="Times New Roman"/>
                <w:sz w:val="24"/>
                <w:szCs w:val="24"/>
              </w:rPr>
              <w:t>, такие штриховые коды в платежном документе не указываются)?</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00" w:history="1">
              <w:r w:rsidRPr="0069050A">
                <w:rPr>
                  <w:rFonts w:ascii="Times New Roman" w:hAnsi="Times New Roman" w:cs="Times New Roman"/>
                  <w:sz w:val="24"/>
                  <w:szCs w:val="24"/>
                </w:rPr>
                <w:t xml:space="preserve">Подпункт </w:t>
              </w:r>
              <w:r>
                <w:rPr>
                  <w:rFonts w:ascii="Times New Roman" w:hAnsi="Times New Roman" w:cs="Times New Roman"/>
                  <w:sz w:val="24"/>
                  <w:szCs w:val="24"/>
                </w:rPr>
                <w:t>«</w:t>
              </w:r>
              <w:r w:rsidRPr="0069050A">
                <w:rPr>
                  <w:rFonts w:ascii="Times New Roman" w:hAnsi="Times New Roman" w:cs="Times New Roman"/>
                  <w:sz w:val="24"/>
                  <w:szCs w:val="24"/>
                </w:rPr>
                <w:t>к.1</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69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95.13.</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н) другие сведения, подлежащие в соответствии с настоящими Правилами, нормативными актами,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01" w:history="1">
              <w:r w:rsidRPr="0069050A">
                <w:rPr>
                  <w:rFonts w:ascii="Times New Roman" w:hAnsi="Times New Roman" w:cs="Times New Roman"/>
                  <w:sz w:val="24"/>
                  <w:szCs w:val="24"/>
                </w:rPr>
                <w:t xml:space="preserve">Подпункт </w:t>
              </w:r>
              <w:r>
                <w:rPr>
                  <w:rFonts w:ascii="Times New Roman" w:hAnsi="Times New Roman" w:cs="Times New Roman"/>
                  <w:sz w:val="24"/>
                  <w:szCs w:val="24"/>
                </w:rPr>
                <w:t>«</w:t>
              </w:r>
              <w:r w:rsidRPr="0069050A">
                <w:rPr>
                  <w:rFonts w:ascii="Times New Roman" w:hAnsi="Times New Roman" w:cs="Times New Roman"/>
                  <w:sz w:val="24"/>
                  <w:szCs w:val="24"/>
                </w:rPr>
                <w:t>л</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69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96.</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Указывается ли на платежном документе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02" w:history="1">
              <w:r w:rsidRPr="0069050A">
                <w:rPr>
                  <w:rFonts w:ascii="Times New Roman" w:hAnsi="Times New Roman" w:cs="Times New Roman"/>
                  <w:sz w:val="24"/>
                  <w:szCs w:val="24"/>
                </w:rPr>
                <w:t>Абзац третий пункта 69.1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97.</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Указываются ли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r:id="rId203" w:history="1">
              <w:r w:rsidRPr="0069050A">
                <w:rPr>
                  <w:rFonts w:ascii="Times New Roman" w:hAnsi="Times New Roman" w:cs="Times New Roman"/>
                  <w:sz w:val="24"/>
                  <w:szCs w:val="24"/>
                </w:rPr>
                <w:t xml:space="preserve">абзацем первым </w:t>
              </w:r>
              <w:r w:rsidRPr="0069050A">
                <w:rPr>
                  <w:rFonts w:ascii="Times New Roman" w:hAnsi="Times New Roman" w:cs="Times New Roman"/>
                  <w:sz w:val="24"/>
                  <w:szCs w:val="24"/>
                </w:rPr>
                <w:lastRenderedPageBreak/>
                <w:t>пункта 40</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плата за коммунальные услуги на общедомовые нужды и плата за коммунальные услуги, предоставленные потребителю в жилом или нежилом помещении, отдельными строками?</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04" w:history="1">
              <w:r w:rsidRPr="0069050A">
                <w:rPr>
                  <w:rFonts w:ascii="Times New Roman" w:hAnsi="Times New Roman" w:cs="Times New Roman"/>
                  <w:sz w:val="24"/>
                  <w:szCs w:val="24"/>
                </w:rPr>
                <w:t>Абзац первый пункта 70</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98.</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Указывается ли в платежном документе для внесения платы за коммунальные услуги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05" w:history="1">
              <w:r w:rsidRPr="0069050A">
                <w:rPr>
                  <w:rFonts w:ascii="Times New Roman" w:hAnsi="Times New Roman" w:cs="Times New Roman"/>
                  <w:sz w:val="24"/>
                  <w:szCs w:val="24"/>
                </w:rPr>
                <w:t>Абзац второй пункта 70</w:t>
              </w:r>
            </w:hyperlink>
            <w:r w:rsidRPr="0069050A">
              <w:rPr>
                <w:rFonts w:ascii="Times New Roman" w:hAnsi="Times New Roman" w:cs="Times New Roman"/>
                <w:sz w:val="24"/>
                <w:szCs w:val="24"/>
              </w:rPr>
              <w:t xml:space="preserve">, </w:t>
            </w:r>
            <w:hyperlink r:id="rId206" w:history="1">
              <w:r w:rsidRPr="0069050A">
                <w:rPr>
                  <w:rFonts w:ascii="Times New Roman" w:hAnsi="Times New Roman" w:cs="Times New Roman"/>
                  <w:sz w:val="24"/>
                  <w:szCs w:val="24"/>
                </w:rPr>
                <w:t>пункт 148.43</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99.</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Предоставляется ли потребителю возможность внесения платы за коммунальную услугу, предоставленную потребителю в жилом помещении, в рассрочку на условиях, указанных в </w:t>
            </w:r>
            <w:hyperlink r:id="rId207" w:history="1">
              <w:r w:rsidRPr="0069050A">
                <w:rPr>
                  <w:rFonts w:ascii="Times New Roman" w:hAnsi="Times New Roman" w:cs="Times New Roman"/>
                  <w:sz w:val="24"/>
                  <w:szCs w:val="24"/>
                </w:rPr>
                <w:t>пункте 72</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если начисленный потребителю в соответствии с требованиями </w:t>
            </w:r>
            <w:hyperlink r:id="rId208" w:history="1">
              <w:r w:rsidRPr="0069050A">
                <w:rPr>
                  <w:rFonts w:ascii="Times New Roman" w:hAnsi="Times New Roman" w:cs="Times New Roman"/>
                  <w:sz w:val="24"/>
                  <w:szCs w:val="24"/>
                </w:rPr>
                <w:t>раздела VI</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размер платы за такую коммунальную услугу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09" w:history="1">
              <w:r w:rsidRPr="0069050A">
                <w:rPr>
                  <w:rFonts w:ascii="Times New Roman" w:hAnsi="Times New Roman" w:cs="Times New Roman"/>
                  <w:sz w:val="24"/>
                  <w:szCs w:val="24"/>
                </w:rPr>
                <w:t>Абзац первый пункта 72</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100.</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Предоставляется ли потребителю возможность внесения платы за коммунальную услугу, предоставленную потребителю в жилом помещении, в рассрочку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w:t>
            </w:r>
            <w:r w:rsidRPr="0069050A">
              <w:rPr>
                <w:rFonts w:ascii="Times New Roman" w:hAnsi="Times New Roman" w:cs="Times New Roman"/>
                <w:sz w:val="24"/>
                <w:szCs w:val="24"/>
              </w:rPr>
              <w:lastRenderedPageBreak/>
              <w:t>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10" w:history="1">
              <w:r w:rsidRPr="0069050A">
                <w:rPr>
                  <w:rFonts w:ascii="Times New Roman" w:hAnsi="Times New Roman" w:cs="Times New Roman"/>
                  <w:sz w:val="24"/>
                  <w:szCs w:val="24"/>
                </w:rPr>
                <w:t>Абзац второй пункта 72</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101.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Предоставляется ли потребителю возможность внесения платы за коммунальную услугу, предоставленную потребителю в жилом помещении, в рассрочку на условиях:</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11" w:history="1">
              <w:r w:rsidRPr="0069050A">
                <w:rPr>
                  <w:rFonts w:ascii="Times New Roman" w:hAnsi="Times New Roman" w:cs="Times New Roman"/>
                  <w:sz w:val="24"/>
                  <w:szCs w:val="24"/>
                </w:rPr>
                <w:t>Абзац четвертый пункта 72</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101.1.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а) внесения платы за коммунальную услугу равными долями в течение 12 месяцев, включая месяц, начиная с которого предоставляется рассрочка?</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101.2.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б)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102.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Начисляются ли в меньшем размере проценты за предоставляемую потребителю рассрочку по внесению платы за коммунальную услугу,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потребителю такой рассрочки?</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103.</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Уменьшается ли размер платы за коммунальные услуги в случае, если потребителю, которому в соответствии с законодательством Российской Федерации предоставляется компенсация </w:t>
            </w:r>
            <w:r w:rsidRPr="0069050A">
              <w:rPr>
                <w:rFonts w:ascii="Times New Roman" w:hAnsi="Times New Roman" w:cs="Times New Roman"/>
                <w:sz w:val="24"/>
                <w:szCs w:val="24"/>
              </w:rPr>
              <w:lastRenderedPageBreak/>
              <w:t>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12" w:history="1">
              <w:r w:rsidRPr="0069050A">
                <w:rPr>
                  <w:rFonts w:ascii="Times New Roman" w:hAnsi="Times New Roman" w:cs="Times New Roman"/>
                  <w:sz w:val="24"/>
                  <w:szCs w:val="24"/>
                </w:rPr>
                <w:t>Пункт 77</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104.</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Рассчитывается ли размер платы за бытовой газ в баллонах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13" w:history="1">
              <w:r w:rsidRPr="0069050A">
                <w:rPr>
                  <w:rFonts w:ascii="Times New Roman" w:hAnsi="Times New Roman" w:cs="Times New Roman"/>
                  <w:sz w:val="24"/>
                  <w:szCs w:val="24"/>
                </w:rPr>
                <w:t>Абзац первый пункта 78</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105.</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Рассчитывается ли размер платы за твердое топливо по установленным в соответствии с законодательством Российской Федерации тарифам исходя из количества (объема или веса) твердого топлива?</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14" w:history="1">
              <w:r w:rsidRPr="0069050A">
                <w:rPr>
                  <w:rFonts w:ascii="Times New Roman" w:hAnsi="Times New Roman" w:cs="Times New Roman"/>
                  <w:sz w:val="24"/>
                  <w:szCs w:val="24"/>
                </w:rPr>
                <w:t>Абзац второй пункта 78</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106.</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Устанавливается ли размер платы за доставку бытового газа в баллонах и твердого топлива к месту, указанному потребителем, по соглашению потребителя и исполнителя - продавца бытового газа в баллонах?</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15" w:history="1">
              <w:r w:rsidRPr="0069050A">
                <w:rPr>
                  <w:rFonts w:ascii="Times New Roman" w:hAnsi="Times New Roman" w:cs="Times New Roman"/>
                  <w:sz w:val="24"/>
                  <w:szCs w:val="24"/>
                </w:rPr>
                <w:t>Пункт 79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107.</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Устанавливается ли размер платы за доставку твердого топлива к месту, указанному потребителем, по соглашению потребителя и исполнителя - продавца твердого топлива?</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108.</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Осуществляется ли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w:t>
            </w:r>
            <w:hyperlink r:id="rId216" w:history="1">
              <w:r w:rsidRPr="0069050A">
                <w:rPr>
                  <w:rFonts w:ascii="Times New Roman" w:hAnsi="Times New Roman" w:cs="Times New Roman"/>
                  <w:sz w:val="24"/>
                  <w:szCs w:val="24"/>
                </w:rPr>
                <w:t>Правилами</w:t>
              </w:r>
            </w:hyperlink>
            <w:r w:rsidRPr="0069050A">
              <w:rPr>
                <w:rFonts w:ascii="Times New Roman" w:hAnsi="Times New Roman" w:cs="Times New Roman"/>
                <w:sz w:val="24"/>
                <w:szCs w:val="24"/>
              </w:rPr>
              <w:t xml:space="preserve"> </w:t>
            </w:r>
            <w:r>
              <w:rPr>
                <w:rFonts w:ascii="Times New Roman" w:hAnsi="Times New Roman" w:cs="Times New Roman"/>
                <w:sz w:val="24"/>
                <w:szCs w:val="24"/>
              </w:rPr>
              <w:t>№</w:t>
            </w:r>
            <w:r w:rsidRPr="0069050A">
              <w:rPr>
                <w:rFonts w:ascii="Times New Roman" w:hAnsi="Times New Roman" w:cs="Times New Roman"/>
                <w:sz w:val="24"/>
                <w:szCs w:val="24"/>
              </w:rPr>
              <w:t xml:space="preserve"> 354 порядке, перерасчет размера платы за предоставленную потребителю в таком жилом помещении коммунальную услугу, за исключением коммунальных услуг по </w:t>
            </w:r>
            <w:r w:rsidRPr="0069050A">
              <w:rPr>
                <w:rFonts w:ascii="Times New Roman" w:hAnsi="Times New Roman" w:cs="Times New Roman"/>
                <w:sz w:val="24"/>
                <w:szCs w:val="24"/>
              </w:rPr>
              <w:lastRenderedPageBreak/>
              <w:t xml:space="preserve">отоплению, электроснабжению и газоснабжению на цели отопления жилых (нежилых) помещений, предусмотренных соответственно </w:t>
            </w:r>
            <w:hyperlink r:id="rId217" w:history="1">
              <w:r w:rsidRPr="0069050A">
                <w:rPr>
                  <w:rFonts w:ascii="Times New Roman" w:hAnsi="Times New Roman" w:cs="Times New Roman"/>
                  <w:sz w:val="24"/>
                  <w:szCs w:val="24"/>
                </w:rPr>
                <w:t xml:space="preserve">подпунктами </w:t>
              </w:r>
              <w:r>
                <w:rPr>
                  <w:rFonts w:ascii="Times New Roman" w:hAnsi="Times New Roman" w:cs="Times New Roman"/>
                  <w:sz w:val="24"/>
                  <w:szCs w:val="24"/>
                </w:rPr>
                <w:t>«</w:t>
              </w:r>
              <w:r w:rsidRPr="0069050A">
                <w:rPr>
                  <w:rFonts w:ascii="Times New Roman" w:hAnsi="Times New Roman" w:cs="Times New Roman"/>
                  <w:sz w:val="24"/>
                  <w:szCs w:val="24"/>
                </w:rPr>
                <w:t>д</w:t>
              </w:r>
              <w:r>
                <w:rPr>
                  <w:rFonts w:ascii="Times New Roman" w:hAnsi="Times New Roman" w:cs="Times New Roman"/>
                  <w:sz w:val="24"/>
                  <w:szCs w:val="24"/>
                </w:rPr>
                <w:t>»</w:t>
              </w:r>
            </w:hyperlink>
            <w:r w:rsidRPr="0069050A">
              <w:rPr>
                <w:rFonts w:ascii="Times New Roman" w:hAnsi="Times New Roman" w:cs="Times New Roman"/>
                <w:sz w:val="24"/>
                <w:szCs w:val="24"/>
              </w:rPr>
              <w:t xml:space="preserve"> и </w:t>
            </w:r>
            <w:hyperlink r:id="rId218" w:history="1">
              <w:r>
                <w:rPr>
                  <w:rFonts w:ascii="Times New Roman" w:hAnsi="Times New Roman" w:cs="Times New Roman"/>
                  <w:sz w:val="24"/>
                  <w:szCs w:val="24"/>
                </w:rPr>
                <w:t>«</w:t>
              </w:r>
              <w:r w:rsidRPr="0069050A">
                <w:rPr>
                  <w:rFonts w:ascii="Times New Roman" w:hAnsi="Times New Roman" w:cs="Times New Roman"/>
                  <w:sz w:val="24"/>
                  <w:szCs w:val="24"/>
                </w:rPr>
                <w:t>е</w:t>
              </w:r>
              <w:r>
                <w:rPr>
                  <w:rFonts w:ascii="Times New Roman" w:hAnsi="Times New Roman" w:cs="Times New Roman"/>
                  <w:sz w:val="24"/>
                  <w:szCs w:val="24"/>
                </w:rPr>
                <w:t>»</w:t>
              </w:r>
              <w:r w:rsidRPr="0069050A">
                <w:rPr>
                  <w:rFonts w:ascii="Times New Roman" w:hAnsi="Times New Roman" w:cs="Times New Roman"/>
                  <w:sz w:val="24"/>
                  <w:szCs w:val="24"/>
                </w:rPr>
                <w:t xml:space="preserve"> пункта 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19" w:history="1">
              <w:r w:rsidRPr="0069050A">
                <w:rPr>
                  <w:rFonts w:ascii="Times New Roman" w:hAnsi="Times New Roman" w:cs="Times New Roman"/>
                  <w:sz w:val="24"/>
                  <w:szCs w:val="24"/>
                </w:rPr>
                <w:t>Абзац первый пункта 86</w:t>
              </w:r>
            </w:hyperlink>
            <w:r w:rsidRPr="0069050A">
              <w:rPr>
                <w:rFonts w:ascii="Times New Roman" w:hAnsi="Times New Roman" w:cs="Times New Roman"/>
                <w:sz w:val="24"/>
                <w:szCs w:val="24"/>
              </w:rPr>
              <w:t xml:space="preserve">, </w:t>
            </w:r>
            <w:hyperlink r:id="rId220" w:history="1">
              <w:r w:rsidRPr="0069050A">
                <w:rPr>
                  <w:rFonts w:ascii="Times New Roman" w:hAnsi="Times New Roman" w:cs="Times New Roman"/>
                  <w:sz w:val="24"/>
                  <w:szCs w:val="24"/>
                </w:rPr>
                <w:t>пункт 148.44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109.</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Производится ли перерасчет размера платы за предоставленную потребителю в жилом помещении коммунальную услугу:</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21" w:history="1">
              <w:r w:rsidRPr="0069050A">
                <w:rPr>
                  <w:rFonts w:ascii="Times New Roman" w:hAnsi="Times New Roman" w:cs="Times New Roman"/>
                  <w:sz w:val="24"/>
                  <w:szCs w:val="24"/>
                </w:rPr>
                <w:t>Абзац второй пункта 86</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109.1.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а) 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w:t>
            </w:r>
            <w:hyperlink r:id="rId222" w:history="1">
              <w:r w:rsidRPr="0069050A">
                <w:rPr>
                  <w:rFonts w:ascii="Times New Roman" w:hAnsi="Times New Roman" w:cs="Times New Roman"/>
                  <w:sz w:val="24"/>
                  <w:szCs w:val="24"/>
                </w:rPr>
                <w:t>Правилами</w:t>
              </w:r>
            </w:hyperlink>
            <w:r w:rsidRPr="0069050A">
              <w:rPr>
                <w:rFonts w:ascii="Times New Roman" w:hAnsi="Times New Roman" w:cs="Times New Roman"/>
                <w:sz w:val="24"/>
                <w:szCs w:val="24"/>
              </w:rPr>
              <w:t xml:space="preserve"> </w:t>
            </w:r>
            <w:r>
              <w:rPr>
                <w:rFonts w:ascii="Times New Roman" w:hAnsi="Times New Roman" w:cs="Times New Roman"/>
                <w:sz w:val="24"/>
                <w:szCs w:val="24"/>
              </w:rPr>
              <w:t>№</w:t>
            </w:r>
            <w:r w:rsidRPr="0069050A">
              <w:rPr>
                <w:rFonts w:ascii="Times New Roman" w:hAnsi="Times New Roman" w:cs="Times New Roman"/>
                <w:sz w:val="24"/>
                <w:szCs w:val="24"/>
              </w:rPr>
              <w:t xml:space="preserve"> 354 порядке?</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109.2.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б)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r:id="rId223" w:history="1">
              <w:r w:rsidRPr="0069050A">
                <w:rPr>
                  <w:rFonts w:ascii="Times New Roman" w:hAnsi="Times New Roman" w:cs="Times New Roman"/>
                  <w:sz w:val="24"/>
                  <w:szCs w:val="24"/>
                </w:rPr>
                <w:t>пункта 81.13</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обязанности по устранению его неисправности?</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110.</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Производится ли перерасчет размера платы за предоставленную потребителю в жилом помещении коммунальную услугу, 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w:t>
            </w:r>
            <w:hyperlink r:id="rId224" w:history="1">
              <w:r w:rsidRPr="0069050A">
                <w:rPr>
                  <w:rFonts w:ascii="Times New Roman" w:hAnsi="Times New Roman" w:cs="Times New Roman"/>
                  <w:sz w:val="24"/>
                  <w:szCs w:val="24"/>
                </w:rPr>
                <w:t>Правилами</w:t>
              </w:r>
            </w:hyperlink>
            <w:r w:rsidRPr="0069050A">
              <w:rPr>
                <w:rFonts w:ascii="Times New Roman" w:hAnsi="Times New Roman" w:cs="Times New Roman"/>
                <w:sz w:val="24"/>
                <w:szCs w:val="24"/>
              </w:rPr>
              <w:t xml:space="preserve"> </w:t>
            </w:r>
            <w:r>
              <w:rPr>
                <w:rFonts w:ascii="Times New Roman" w:hAnsi="Times New Roman" w:cs="Times New Roman"/>
                <w:sz w:val="24"/>
                <w:szCs w:val="24"/>
              </w:rPr>
              <w:t>№</w:t>
            </w:r>
            <w:r w:rsidRPr="0069050A">
              <w:rPr>
                <w:rFonts w:ascii="Times New Roman" w:hAnsi="Times New Roman" w:cs="Times New Roman"/>
                <w:sz w:val="24"/>
                <w:szCs w:val="24"/>
              </w:rPr>
              <w:t xml:space="preserve"> 354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r:id="rId225" w:history="1">
              <w:r w:rsidRPr="0069050A">
                <w:rPr>
                  <w:rFonts w:ascii="Times New Roman" w:hAnsi="Times New Roman" w:cs="Times New Roman"/>
                  <w:sz w:val="24"/>
                  <w:szCs w:val="24"/>
                </w:rPr>
                <w:t>пункта 81.13</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обязанности по устранению его неисправности в случае подтверждения соответствующими документами отсутствия всех </w:t>
            </w:r>
            <w:r w:rsidRPr="0069050A">
              <w:rPr>
                <w:rFonts w:ascii="Times New Roman" w:hAnsi="Times New Roman" w:cs="Times New Roman"/>
                <w:sz w:val="24"/>
                <w:szCs w:val="24"/>
              </w:rPr>
              <w:lastRenderedPageBreak/>
              <w:t>проживающих в жилом помещении лиц в результате действия непреодолимой силы?</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111.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Осуществляется ли перерасчет размера платы за коммунальную услугу по водоотведению в случае, если осуществляется перерасчет размера платы за коммунальную услугу по холодному водоснабжению и (или) горячему водоснабжению?</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26" w:history="1">
              <w:r w:rsidRPr="0069050A">
                <w:rPr>
                  <w:rFonts w:ascii="Times New Roman" w:hAnsi="Times New Roman" w:cs="Times New Roman"/>
                  <w:sz w:val="24"/>
                  <w:szCs w:val="24"/>
                </w:rPr>
                <w:t>Пункт 87</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112.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Производится ли перерасчет размера платы за коммунальные услуги на общедомовые нужды в связи с временным отсутствием потребителя в жилом помещении?</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27" w:history="1">
              <w:r w:rsidRPr="0069050A">
                <w:rPr>
                  <w:rFonts w:ascii="Times New Roman" w:hAnsi="Times New Roman" w:cs="Times New Roman"/>
                  <w:sz w:val="24"/>
                  <w:szCs w:val="24"/>
                </w:rPr>
                <w:t>Пункт 88</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113.</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Производится ли перерасчет размера платы за коммунальные услуги при применении </w:t>
            </w:r>
            <w:proofErr w:type="spellStart"/>
            <w:r w:rsidRPr="0069050A">
              <w:rPr>
                <w:rFonts w:ascii="Times New Roman" w:hAnsi="Times New Roman" w:cs="Times New Roman"/>
                <w:sz w:val="24"/>
                <w:szCs w:val="24"/>
              </w:rPr>
              <w:t>двухставочных</w:t>
            </w:r>
            <w:proofErr w:type="spellEnd"/>
            <w:r w:rsidRPr="0069050A">
              <w:rPr>
                <w:rFonts w:ascii="Times New Roman" w:hAnsi="Times New Roman" w:cs="Times New Roman"/>
                <w:sz w:val="24"/>
                <w:szCs w:val="24"/>
              </w:rPr>
              <w:t xml:space="preserve"> тарифов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28" w:history="1">
              <w:r w:rsidRPr="0069050A">
                <w:rPr>
                  <w:rFonts w:ascii="Times New Roman" w:hAnsi="Times New Roman" w:cs="Times New Roman"/>
                  <w:sz w:val="24"/>
                  <w:szCs w:val="24"/>
                </w:rPr>
                <w:t>Пункт 89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114.</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Производится ли перерасчет размера платы за коммунальные услуги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29" w:history="1">
              <w:r w:rsidRPr="0069050A">
                <w:rPr>
                  <w:rFonts w:ascii="Times New Roman" w:hAnsi="Times New Roman" w:cs="Times New Roman"/>
                  <w:sz w:val="24"/>
                  <w:szCs w:val="24"/>
                </w:rPr>
                <w:t>Пункт 90</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115.</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Осуществляется ли перерасчет размера платы за коммунальные услуги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w:t>
            </w:r>
            <w:r w:rsidRPr="0069050A">
              <w:rPr>
                <w:rFonts w:ascii="Times New Roman" w:hAnsi="Times New Roman" w:cs="Times New Roman"/>
                <w:sz w:val="24"/>
                <w:szCs w:val="24"/>
              </w:rPr>
              <w:lastRenderedPageBreak/>
              <w:t>позднее 30 дней после окончания периода временного отсутствия потребителя?</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30" w:history="1">
              <w:r w:rsidRPr="0069050A">
                <w:rPr>
                  <w:rFonts w:ascii="Times New Roman" w:hAnsi="Times New Roman" w:cs="Times New Roman"/>
                  <w:sz w:val="24"/>
                  <w:szCs w:val="24"/>
                </w:rPr>
                <w:t>Абзац первый пункта 91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116.</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Осуществляется ли перерасчет размера платы за коммунальные услуги за указанный в заявлении период временного отсутствия потребителя, но не более чем за 6 месяцев в случае подачи потребителем заявления о перерасчете до начала периода временного отсутствия потребителя?</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31" w:history="1">
              <w:r w:rsidRPr="0069050A">
                <w:rPr>
                  <w:rFonts w:ascii="Times New Roman" w:hAnsi="Times New Roman" w:cs="Times New Roman"/>
                  <w:sz w:val="24"/>
                  <w:szCs w:val="24"/>
                </w:rPr>
                <w:t>Абзац второй пункта 91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117.</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Осуществляется ли перерасчет размера платы за коммунальные услуги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118.</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Осуществляется ли перерасчет размера платы за коммунальные услуги за период временного отсутствия, подтвержденный представленными документами, в случае подачи заявления о перерасчете в течение 30 дней после окончания периода временного отсутствия потребителя, с учетом платежей, ранее начисленных исполнителем потребителю за период перерасчета?</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32" w:history="1">
              <w:r w:rsidRPr="0069050A">
                <w:rPr>
                  <w:rFonts w:ascii="Times New Roman" w:hAnsi="Times New Roman" w:cs="Times New Roman"/>
                  <w:sz w:val="24"/>
                  <w:szCs w:val="24"/>
                </w:rPr>
                <w:t>Абзац четвертый пункта 91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119.</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Проверяется ли подлинность предъявляемых потребителем документов, подтверждающих продолжительность периода временного отсутствия потребителя по месту постоянного жительства, полнота и достоверность содержащихся в них сведений, в том числе путем направления официальных запросов в выдавшие их органы и организации?</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33" w:history="1">
              <w:r w:rsidRPr="0069050A">
                <w:rPr>
                  <w:rFonts w:ascii="Times New Roman" w:hAnsi="Times New Roman" w:cs="Times New Roman"/>
                  <w:sz w:val="24"/>
                  <w:szCs w:val="24"/>
                </w:rPr>
                <w:t>Пункт 95</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lastRenderedPageBreak/>
              <w:t>120.</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Производится ли без представления потребителем исполнителю документов, указанных в </w:t>
            </w:r>
            <w:hyperlink r:id="rId234" w:history="1">
              <w:r w:rsidRPr="0069050A">
                <w:rPr>
                  <w:rFonts w:ascii="Times New Roman" w:hAnsi="Times New Roman" w:cs="Times New Roman"/>
                  <w:sz w:val="24"/>
                  <w:szCs w:val="24"/>
                </w:rPr>
                <w:t>пункте 93</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перерасчет размера платы за коммунальные услуги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35" w:history="1">
              <w:r w:rsidRPr="0069050A">
                <w:rPr>
                  <w:rFonts w:ascii="Times New Roman" w:hAnsi="Times New Roman" w:cs="Times New Roman"/>
                  <w:sz w:val="24"/>
                  <w:szCs w:val="24"/>
                </w:rPr>
                <w:t>Пункт 96</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121.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Отражаются ли результаты перерасчета размера платы за коммунальные услуги за период временного отсутствия потребителей в занимаемом жилом помещении, не оборудованном индивидуальным и (или) общим (квартирным) прибором учета:</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36" w:history="1">
              <w:r w:rsidRPr="0069050A">
                <w:rPr>
                  <w:rFonts w:ascii="Times New Roman" w:hAnsi="Times New Roman" w:cs="Times New Roman"/>
                  <w:sz w:val="24"/>
                  <w:szCs w:val="24"/>
                </w:rPr>
                <w:t>Пункт 96</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121.1.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а) в платежных документах, формируемых исполнителем в течение периода временного отсутствия потребителя в занимаемом жилом помещении, - в случае подачи заявления о перерасчете до начала периода временного отсутствия?</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121.2.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б) в очередном платежном документе - в случае подачи заявления о перерасчете после окончания периода временного отсутствия?</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122.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Уменьшается ли размер платы за коммунальную услугу, предоставленную в расчетном периоде в жилом или нежилом помещении или на общедомовые нужды в многоквартирном доме ненадлежащего качества и (или) с </w:t>
            </w:r>
            <w:r w:rsidRPr="0069050A">
              <w:rPr>
                <w:rFonts w:ascii="Times New Roman" w:hAnsi="Times New Roman" w:cs="Times New Roman"/>
                <w:sz w:val="24"/>
                <w:szCs w:val="24"/>
              </w:rPr>
              <w:lastRenderedPageBreak/>
              <w:t>перерывами, превышающими установленную продолжительность, а также при перерывах для проведения ремонтных и профилактических работ в пределах установленной продолжительности перерывов, вплоть до полного освобождения потребителя от оплаты такой услуги?</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37" w:history="1">
              <w:r w:rsidRPr="0069050A">
                <w:rPr>
                  <w:rFonts w:ascii="Times New Roman" w:hAnsi="Times New Roman" w:cs="Times New Roman"/>
                  <w:sz w:val="24"/>
                  <w:szCs w:val="24"/>
                </w:rPr>
                <w:t>Абзац первый пункта 98</w:t>
              </w:r>
            </w:hyperlink>
            <w:r w:rsidRPr="0069050A">
              <w:rPr>
                <w:rFonts w:ascii="Times New Roman" w:hAnsi="Times New Roman" w:cs="Times New Roman"/>
                <w:sz w:val="24"/>
                <w:szCs w:val="24"/>
              </w:rPr>
              <w:t xml:space="preserve">, </w:t>
            </w:r>
            <w:hyperlink r:id="rId238" w:history="1">
              <w:r w:rsidRPr="0069050A">
                <w:rPr>
                  <w:rFonts w:ascii="Times New Roman" w:hAnsi="Times New Roman" w:cs="Times New Roman"/>
                  <w:sz w:val="24"/>
                  <w:szCs w:val="24"/>
                </w:rPr>
                <w:t>абзац первый пункта 148.45</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123.</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Снижается ли размер платы за коммунальную услугу, предоставленную в расчетном периоде в жилом или нежилом помещении или на общедомовые нужды в многоквартирном доме с перерывами, превышающими установленную продолжительность, и (или) с перерывами для проведения ремонтных и профилактических работ в пределах установленной продолжительности перерывов,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на размер платы за объем </w:t>
            </w:r>
            <w:proofErr w:type="spellStart"/>
            <w:r w:rsidRPr="0069050A">
              <w:rPr>
                <w:rFonts w:ascii="Times New Roman" w:hAnsi="Times New Roman" w:cs="Times New Roman"/>
                <w:sz w:val="24"/>
                <w:szCs w:val="24"/>
              </w:rPr>
              <w:t>непредоставленной</w:t>
            </w:r>
            <w:proofErr w:type="spellEnd"/>
            <w:r w:rsidRPr="0069050A">
              <w:rPr>
                <w:rFonts w:ascii="Times New Roman" w:hAnsi="Times New Roman" w:cs="Times New Roman"/>
                <w:sz w:val="24"/>
                <w:szCs w:val="24"/>
              </w:rPr>
              <w:t xml:space="preserve"> коммунальной услуги?</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39" w:history="1">
              <w:r w:rsidRPr="0069050A">
                <w:rPr>
                  <w:rFonts w:ascii="Times New Roman" w:hAnsi="Times New Roman" w:cs="Times New Roman"/>
                  <w:sz w:val="24"/>
                  <w:szCs w:val="24"/>
                </w:rPr>
                <w:t>Пункты 99</w:t>
              </w:r>
            </w:hyperlink>
            <w:r w:rsidRPr="0069050A">
              <w:rPr>
                <w:rFonts w:ascii="Times New Roman" w:hAnsi="Times New Roman" w:cs="Times New Roman"/>
                <w:sz w:val="24"/>
                <w:szCs w:val="24"/>
              </w:rPr>
              <w:t xml:space="preserve">, </w:t>
            </w:r>
            <w:hyperlink r:id="rId240" w:history="1">
              <w:r w:rsidRPr="0069050A">
                <w:rPr>
                  <w:rFonts w:ascii="Times New Roman" w:hAnsi="Times New Roman" w:cs="Times New Roman"/>
                  <w:sz w:val="24"/>
                  <w:szCs w:val="24"/>
                </w:rPr>
                <w:t>148.46</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124.</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Рассчитывается ли объем (количество) </w:t>
            </w:r>
            <w:proofErr w:type="spellStart"/>
            <w:r w:rsidRPr="0069050A">
              <w:rPr>
                <w:rFonts w:ascii="Times New Roman" w:hAnsi="Times New Roman" w:cs="Times New Roman"/>
                <w:sz w:val="24"/>
                <w:szCs w:val="24"/>
              </w:rPr>
              <w:t>непредоставленной</w:t>
            </w:r>
            <w:proofErr w:type="spellEnd"/>
            <w:r w:rsidRPr="0069050A">
              <w:rPr>
                <w:rFonts w:ascii="Times New Roman" w:hAnsi="Times New Roman" w:cs="Times New Roman"/>
                <w:sz w:val="24"/>
                <w:szCs w:val="24"/>
              </w:rPr>
              <w:t xml:space="preserve">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исходя из продолжительности </w:t>
            </w:r>
            <w:proofErr w:type="spellStart"/>
            <w:r w:rsidRPr="0069050A">
              <w:rPr>
                <w:rFonts w:ascii="Times New Roman" w:hAnsi="Times New Roman" w:cs="Times New Roman"/>
                <w:sz w:val="24"/>
                <w:szCs w:val="24"/>
              </w:rPr>
              <w:t>непредоставления</w:t>
            </w:r>
            <w:proofErr w:type="spellEnd"/>
            <w:r w:rsidRPr="0069050A">
              <w:rPr>
                <w:rFonts w:ascii="Times New Roman" w:hAnsi="Times New Roman" w:cs="Times New Roman"/>
                <w:sz w:val="24"/>
                <w:szCs w:val="24"/>
              </w:rPr>
              <w:t xml:space="preserve"> коммунальной услуги и норматива потребления коммунальной услуги на общедомовые нужды?</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41" w:history="1">
              <w:r w:rsidRPr="0069050A">
                <w:rPr>
                  <w:rFonts w:ascii="Times New Roman" w:hAnsi="Times New Roman" w:cs="Times New Roman"/>
                  <w:sz w:val="24"/>
                  <w:szCs w:val="24"/>
                </w:rPr>
                <w:t>Абзац первый пункта 100</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125.</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Рассчитывается ли объем (количество) </w:t>
            </w:r>
            <w:proofErr w:type="spellStart"/>
            <w:r w:rsidRPr="0069050A">
              <w:rPr>
                <w:rFonts w:ascii="Times New Roman" w:hAnsi="Times New Roman" w:cs="Times New Roman"/>
                <w:sz w:val="24"/>
                <w:szCs w:val="24"/>
              </w:rPr>
              <w:t>непредоставленной</w:t>
            </w:r>
            <w:proofErr w:type="spellEnd"/>
            <w:r w:rsidRPr="0069050A">
              <w:rPr>
                <w:rFonts w:ascii="Times New Roman" w:hAnsi="Times New Roman" w:cs="Times New Roman"/>
                <w:sz w:val="24"/>
                <w:szCs w:val="24"/>
              </w:rPr>
              <w:t xml:space="preserve"> в течение расчетного периода коммунальной услуги потребителю в жилом или нежилом помещении при отсутствии индивидуального или общего </w:t>
            </w:r>
            <w:r w:rsidRPr="0069050A">
              <w:rPr>
                <w:rFonts w:ascii="Times New Roman" w:hAnsi="Times New Roman" w:cs="Times New Roman"/>
                <w:sz w:val="24"/>
                <w:szCs w:val="24"/>
              </w:rPr>
              <w:lastRenderedPageBreak/>
              <w:t>(квартирного) прибора учета соответствующего вида коммунального ресурса:</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42" w:history="1">
              <w:r w:rsidRPr="0069050A">
                <w:rPr>
                  <w:rFonts w:ascii="Times New Roman" w:hAnsi="Times New Roman" w:cs="Times New Roman"/>
                  <w:sz w:val="24"/>
                  <w:szCs w:val="24"/>
                </w:rPr>
                <w:t>Абзацы второй</w:t>
              </w:r>
            </w:hyperlink>
            <w:r w:rsidRPr="0069050A">
              <w:rPr>
                <w:rFonts w:ascii="Times New Roman" w:hAnsi="Times New Roman" w:cs="Times New Roman"/>
                <w:sz w:val="24"/>
                <w:szCs w:val="24"/>
              </w:rPr>
              <w:t xml:space="preserve"> - </w:t>
            </w:r>
            <w:hyperlink r:id="rId243" w:history="1">
              <w:r w:rsidRPr="0069050A">
                <w:rPr>
                  <w:rFonts w:ascii="Times New Roman" w:hAnsi="Times New Roman" w:cs="Times New Roman"/>
                  <w:sz w:val="24"/>
                  <w:szCs w:val="24"/>
                </w:rPr>
                <w:t>четвертый пункта 100</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125.1.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а) для жилых помещений - исходя из продолжительности </w:t>
            </w:r>
            <w:proofErr w:type="spellStart"/>
            <w:r w:rsidRPr="0069050A">
              <w:rPr>
                <w:rFonts w:ascii="Times New Roman" w:hAnsi="Times New Roman" w:cs="Times New Roman"/>
                <w:sz w:val="24"/>
                <w:szCs w:val="24"/>
              </w:rPr>
              <w:t>непредоставления</w:t>
            </w:r>
            <w:proofErr w:type="spellEnd"/>
            <w:r w:rsidRPr="0069050A">
              <w:rPr>
                <w:rFonts w:ascii="Times New Roman" w:hAnsi="Times New Roman" w:cs="Times New Roman"/>
                <w:sz w:val="24"/>
                <w:szCs w:val="24"/>
              </w:rPr>
              <w:t xml:space="preserve"> коммунальной услуги и норматива потребления коммунальной услуги?</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125.2.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б) для нежилых помещений - исходя из продолжительности </w:t>
            </w:r>
            <w:proofErr w:type="spellStart"/>
            <w:r w:rsidRPr="0069050A">
              <w:rPr>
                <w:rFonts w:ascii="Times New Roman" w:hAnsi="Times New Roman" w:cs="Times New Roman"/>
                <w:sz w:val="24"/>
                <w:szCs w:val="24"/>
              </w:rPr>
              <w:t>непредоставления</w:t>
            </w:r>
            <w:proofErr w:type="spellEnd"/>
            <w:r w:rsidRPr="0069050A">
              <w:rPr>
                <w:rFonts w:ascii="Times New Roman" w:hAnsi="Times New Roman" w:cs="Times New Roman"/>
                <w:sz w:val="24"/>
                <w:szCs w:val="24"/>
              </w:rPr>
              <w:t xml:space="preserve"> коммунальной услуги и расчетной величины потребления коммунальной услуги, определенной в соответствии с </w:t>
            </w:r>
            <w:hyperlink r:id="rId244" w:history="1">
              <w:r w:rsidRPr="0069050A">
                <w:rPr>
                  <w:rFonts w:ascii="Times New Roman" w:hAnsi="Times New Roman" w:cs="Times New Roman"/>
                  <w:sz w:val="24"/>
                  <w:szCs w:val="24"/>
                </w:rPr>
                <w:t>пунктом 43</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126.</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Только ли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 рассчитывается объем (количество) </w:t>
            </w:r>
            <w:proofErr w:type="spellStart"/>
            <w:r w:rsidRPr="0069050A">
              <w:rPr>
                <w:rFonts w:ascii="Times New Roman" w:hAnsi="Times New Roman" w:cs="Times New Roman"/>
                <w:sz w:val="24"/>
                <w:szCs w:val="24"/>
              </w:rPr>
              <w:t>непредоставленной</w:t>
            </w:r>
            <w:proofErr w:type="spellEnd"/>
            <w:r w:rsidRPr="0069050A">
              <w:rPr>
                <w:rFonts w:ascii="Times New Roman" w:hAnsi="Times New Roman" w:cs="Times New Roman"/>
                <w:sz w:val="24"/>
                <w:szCs w:val="24"/>
              </w:rPr>
              <w:t xml:space="preserve"> коммунальной услуги отопления?</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45" w:history="1">
              <w:r w:rsidRPr="0069050A">
                <w:rPr>
                  <w:rFonts w:ascii="Times New Roman" w:hAnsi="Times New Roman" w:cs="Times New Roman"/>
                  <w:sz w:val="24"/>
                  <w:szCs w:val="24"/>
                </w:rPr>
                <w:t>Абзац пятый пункта 100</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127.</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Производится ли уменьшение определенного за расчетный период в соответствии с </w:t>
            </w:r>
            <w:hyperlink r:id="rId246" w:history="1">
              <w:r w:rsidRPr="0069050A">
                <w:rPr>
                  <w:rFonts w:ascii="Times New Roman" w:hAnsi="Times New Roman" w:cs="Times New Roman"/>
                  <w:sz w:val="24"/>
                  <w:szCs w:val="24"/>
                </w:rPr>
                <w:t xml:space="preserve">приложением </w:t>
              </w:r>
              <w:r>
                <w:rPr>
                  <w:rFonts w:ascii="Times New Roman" w:hAnsi="Times New Roman" w:cs="Times New Roman"/>
                  <w:sz w:val="24"/>
                  <w:szCs w:val="24"/>
                </w:rPr>
                <w:t>№</w:t>
              </w:r>
              <w:r w:rsidRPr="0069050A">
                <w:rPr>
                  <w:rFonts w:ascii="Times New Roman" w:hAnsi="Times New Roman" w:cs="Times New Roman"/>
                  <w:sz w:val="24"/>
                  <w:szCs w:val="24"/>
                </w:rPr>
                <w:t xml:space="preserve"> 2</w:t>
              </w:r>
            </w:hyperlink>
            <w:r w:rsidRPr="0069050A">
              <w:rPr>
                <w:rFonts w:ascii="Times New Roman" w:hAnsi="Times New Roman" w:cs="Times New Roman"/>
                <w:sz w:val="24"/>
                <w:szCs w:val="24"/>
              </w:rPr>
              <w:t xml:space="preserve">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размера платы за коммунальную услугу, предоставленную в расчетном периоде ненадлежащего качества:</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47" w:history="1">
              <w:r w:rsidRPr="0069050A">
                <w:rPr>
                  <w:rFonts w:ascii="Times New Roman" w:hAnsi="Times New Roman" w:cs="Times New Roman"/>
                  <w:sz w:val="24"/>
                  <w:szCs w:val="24"/>
                </w:rPr>
                <w:t>Абзац первый пункта 101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127.1.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а)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r:id="rId248" w:history="1">
              <w:r w:rsidRPr="0069050A">
                <w:rPr>
                  <w:rFonts w:ascii="Times New Roman" w:hAnsi="Times New Roman" w:cs="Times New Roman"/>
                  <w:sz w:val="24"/>
                  <w:szCs w:val="24"/>
                </w:rPr>
                <w:t xml:space="preserve">приложением </w:t>
              </w:r>
              <w:r>
                <w:rPr>
                  <w:rFonts w:ascii="Times New Roman" w:hAnsi="Times New Roman" w:cs="Times New Roman"/>
                  <w:sz w:val="24"/>
                  <w:szCs w:val="24"/>
                </w:rPr>
                <w:t>№</w:t>
              </w:r>
              <w:r w:rsidRPr="0069050A">
                <w:rPr>
                  <w:rFonts w:ascii="Times New Roman" w:hAnsi="Times New Roman" w:cs="Times New Roman"/>
                  <w:sz w:val="24"/>
                  <w:szCs w:val="24"/>
                </w:rPr>
                <w:t>1</w:t>
              </w:r>
            </w:hyperlink>
            <w:r w:rsidRPr="0069050A">
              <w:rPr>
                <w:rFonts w:ascii="Times New Roman" w:hAnsi="Times New Roman" w:cs="Times New Roman"/>
                <w:sz w:val="24"/>
                <w:szCs w:val="24"/>
              </w:rPr>
              <w:t xml:space="preserve">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127.2.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б) в порядке, предусмотренном </w:t>
            </w:r>
            <w:hyperlink r:id="rId249" w:history="1">
              <w:r w:rsidRPr="0069050A">
                <w:rPr>
                  <w:rFonts w:ascii="Times New Roman" w:hAnsi="Times New Roman" w:cs="Times New Roman"/>
                  <w:sz w:val="24"/>
                  <w:szCs w:val="24"/>
                </w:rPr>
                <w:t xml:space="preserve">приложением </w:t>
              </w:r>
              <w:r>
                <w:rPr>
                  <w:rFonts w:ascii="Times New Roman" w:hAnsi="Times New Roman" w:cs="Times New Roman"/>
                  <w:sz w:val="24"/>
                  <w:szCs w:val="24"/>
                </w:rPr>
                <w:t>№</w:t>
              </w:r>
              <w:r w:rsidRPr="0069050A">
                <w:rPr>
                  <w:rFonts w:ascii="Times New Roman" w:hAnsi="Times New Roman" w:cs="Times New Roman"/>
                  <w:sz w:val="24"/>
                  <w:szCs w:val="24"/>
                </w:rPr>
                <w:t xml:space="preserve"> 3</w:t>
              </w:r>
            </w:hyperlink>
            <w:r w:rsidRPr="0069050A">
              <w:rPr>
                <w:rFonts w:ascii="Times New Roman" w:hAnsi="Times New Roman" w:cs="Times New Roman"/>
                <w:sz w:val="24"/>
                <w:szCs w:val="24"/>
              </w:rPr>
              <w:t xml:space="preserve">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w:t>
            </w:r>
            <w:r w:rsidRPr="0069050A">
              <w:rPr>
                <w:rFonts w:ascii="Times New Roman" w:hAnsi="Times New Roman" w:cs="Times New Roman"/>
                <w:sz w:val="24"/>
                <w:szCs w:val="24"/>
              </w:rPr>
              <w:lastRenderedPageBreak/>
              <w:t xml:space="preserve">в случаях, предусмотренных </w:t>
            </w:r>
            <w:hyperlink r:id="rId250" w:history="1">
              <w:r w:rsidRPr="0069050A">
                <w:rPr>
                  <w:rFonts w:ascii="Times New Roman" w:hAnsi="Times New Roman" w:cs="Times New Roman"/>
                  <w:sz w:val="24"/>
                  <w:szCs w:val="24"/>
                </w:rPr>
                <w:t>пунктом 148.53</w:t>
              </w:r>
            </w:hyperlink>
            <w:r>
              <w:rPr>
                <w:rFonts w:ascii="Times New Roman" w:hAnsi="Times New Roman" w:cs="Times New Roman"/>
                <w:sz w:val="24"/>
                <w:szCs w:val="24"/>
              </w:rPr>
              <w:t xml:space="preserve"> Правил №</w:t>
            </w:r>
            <w:r w:rsidRPr="0069050A">
              <w:rPr>
                <w:rFonts w:ascii="Times New Roman" w:hAnsi="Times New Roman" w:cs="Times New Roman"/>
                <w:sz w:val="24"/>
                <w:szCs w:val="24"/>
              </w:rPr>
              <w:t xml:space="preserve"> 354?</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128.</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исчисленный суммарно за каждый период предоставления коммунальной услуги ненадлежащего качества, как произведение размера платы за коммунальную услугу, определенного за расчетный период в соответствии с </w:t>
            </w:r>
            <w:hyperlink r:id="rId251" w:history="1">
              <w:r w:rsidRPr="0069050A">
                <w:rPr>
                  <w:rFonts w:ascii="Times New Roman" w:hAnsi="Times New Roman" w:cs="Times New Roman"/>
                  <w:sz w:val="24"/>
                  <w:szCs w:val="24"/>
                </w:rPr>
                <w:t xml:space="preserve">приложением </w:t>
              </w:r>
              <w:r>
                <w:rPr>
                  <w:rFonts w:ascii="Times New Roman" w:hAnsi="Times New Roman" w:cs="Times New Roman"/>
                  <w:sz w:val="24"/>
                  <w:szCs w:val="24"/>
                </w:rPr>
                <w:t>№</w:t>
              </w:r>
              <w:r w:rsidRPr="0069050A">
                <w:rPr>
                  <w:rFonts w:ascii="Times New Roman" w:hAnsi="Times New Roman" w:cs="Times New Roman"/>
                  <w:sz w:val="24"/>
                  <w:szCs w:val="24"/>
                </w:rPr>
                <w:t xml:space="preserve"> 2</w:t>
              </w:r>
            </w:hyperlink>
            <w:r w:rsidRPr="0069050A">
              <w:rPr>
                <w:rFonts w:ascii="Times New Roman" w:hAnsi="Times New Roman" w:cs="Times New Roman"/>
                <w:sz w:val="24"/>
                <w:szCs w:val="24"/>
              </w:rPr>
              <w:t xml:space="preserve">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52" w:history="1">
              <w:r w:rsidRPr="0069050A">
                <w:rPr>
                  <w:rFonts w:ascii="Times New Roman" w:hAnsi="Times New Roman" w:cs="Times New Roman"/>
                  <w:sz w:val="24"/>
                  <w:szCs w:val="24"/>
                </w:rPr>
                <w:t>Абзац второй пункта 101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129.</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Производится ли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 в случае, если исполнителем является </w:t>
            </w:r>
            <w:proofErr w:type="spellStart"/>
            <w:r w:rsidRPr="0069050A">
              <w:rPr>
                <w:rFonts w:ascii="Times New Roman" w:hAnsi="Times New Roman" w:cs="Times New Roman"/>
                <w:sz w:val="24"/>
                <w:szCs w:val="24"/>
              </w:rPr>
              <w:t>ресурсоснабжающая</w:t>
            </w:r>
            <w:proofErr w:type="spellEnd"/>
            <w:r w:rsidRPr="0069050A">
              <w:rPr>
                <w:rFonts w:ascii="Times New Roman" w:hAnsi="Times New Roman" w:cs="Times New Roman"/>
                <w:sz w:val="24"/>
                <w:szCs w:val="24"/>
              </w:rPr>
              <w:t xml:space="preserve">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53" w:history="1">
              <w:r w:rsidRPr="0069050A">
                <w:rPr>
                  <w:rFonts w:ascii="Times New Roman" w:hAnsi="Times New Roman" w:cs="Times New Roman"/>
                  <w:sz w:val="24"/>
                  <w:szCs w:val="24"/>
                </w:rPr>
                <w:t>Абзац первый пункта 103</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130.</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Производятся ли расчеты за потребленную холодную воду из водоразборной колонки, находящейся в собственности потребителя, при наличии у потребителя индивидуального прибора учета холодной воды исходя из показаний такого прибора учета?</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54" w:history="1">
              <w:r w:rsidRPr="0069050A">
                <w:rPr>
                  <w:rFonts w:ascii="Times New Roman" w:hAnsi="Times New Roman" w:cs="Times New Roman"/>
                  <w:sz w:val="24"/>
                  <w:szCs w:val="24"/>
                </w:rPr>
                <w:t>Пункт 125</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131.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за коммунальную услугу по холодному водоснабжению с использованием водоразборной колонки, находящейся </w:t>
            </w:r>
            <w:r w:rsidRPr="0069050A">
              <w:rPr>
                <w:rFonts w:ascii="Times New Roman" w:hAnsi="Times New Roman" w:cs="Times New Roman"/>
                <w:sz w:val="24"/>
                <w:szCs w:val="24"/>
              </w:rPr>
              <w:lastRenderedPageBreak/>
              <w:t xml:space="preserve">в собственности потребителя, в порядке, установленном </w:t>
            </w:r>
            <w:hyperlink r:id="rId255" w:history="1">
              <w:r w:rsidRPr="0069050A">
                <w:rPr>
                  <w:rFonts w:ascii="Times New Roman" w:hAnsi="Times New Roman" w:cs="Times New Roman"/>
                  <w:sz w:val="24"/>
                  <w:szCs w:val="24"/>
                </w:rPr>
                <w:t>пунктом 42</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исходя из норматива потребления коммунальной услуги по холодному водоснабжению через водоразборную колонку либо данных, указанных в </w:t>
            </w:r>
            <w:hyperlink r:id="rId256" w:history="1">
              <w:r w:rsidRPr="0069050A">
                <w:rPr>
                  <w:rFonts w:ascii="Times New Roman" w:hAnsi="Times New Roman" w:cs="Times New Roman"/>
                  <w:sz w:val="24"/>
                  <w:szCs w:val="24"/>
                </w:rPr>
                <w:t>пункте 59</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при отсутствии у потребителя, в собственности которого находится водоразборная колонка, индивидуального прибора учета холодной воды?</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57" w:history="1">
              <w:r w:rsidRPr="0069050A">
                <w:rPr>
                  <w:rFonts w:ascii="Times New Roman" w:hAnsi="Times New Roman" w:cs="Times New Roman"/>
                  <w:sz w:val="24"/>
                  <w:szCs w:val="24"/>
                </w:rPr>
                <w:t>Пункт 126</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132.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Используются ли температурные коэффициенты, утверждаемые Федеральным агентством по техническому регулированию и метрологии, в случае применения при расчете размера платы за коммунальную услугу по газоснабжению показаний коллективного (общедомового), индивидуального, общего (квартирного) прибора учета газа без температурной компенсации?</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58" w:history="1">
              <w:r w:rsidRPr="0069050A">
                <w:rPr>
                  <w:rFonts w:ascii="Times New Roman" w:hAnsi="Times New Roman" w:cs="Times New Roman"/>
                  <w:sz w:val="24"/>
                  <w:szCs w:val="24"/>
                </w:rPr>
                <w:t>Пункт 130</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133.</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Рассчитывается ли размер платы за коммунальную услугу по обращению с твердыми коммунальными отходами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w:t>
            </w:r>
            <w:hyperlink r:id="rId259" w:history="1">
              <w:r w:rsidRPr="0069050A">
                <w:rPr>
                  <w:rFonts w:ascii="Times New Roman" w:hAnsi="Times New Roman" w:cs="Times New Roman"/>
                  <w:sz w:val="24"/>
                  <w:szCs w:val="24"/>
                </w:rPr>
                <w:t>законом</w:t>
              </w:r>
            </w:hyperlink>
            <w:r w:rsidRPr="0069050A">
              <w:rPr>
                <w:rFonts w:ascii="Times New Roman" w:hAnsi="Times New Roman" w:cs="Times New Roman"/>
                <w:sz w:val="24"/>
                <w:szCs w:val="24"/>
              </w:rPr>
              <w:t xml:space="preserve"> </w:t>
            </w:r>
            <w:r>
              <w:rPr>
                <w:rFonts w:ascii="Times New Roman" w:hAnsi="Times New Roman" w:cs="Times New Roman"/>
                <w:sz w:val="24"/>
                <w:szCs w:val="24"/>
              </w:rPr>
              <w:t>«</w:t>
            </w:r>
            <w:r w:rsidRPr="0069050A">
              <w:rPr>
                <w:rFonts w:ascii="Times New Roman" w:hAnsi="Times New Roman" w:cs="Times New Roman"/>
                <w:sz w:val="24"/>
                <w:szCs w:val="24"/>
              </w:rPr>
              <w:t>Об отходах производства и потребления</w:t>
            </w:r>
            <w:r>
              <w:rPr>
                <w:rFonts w:ascii="Times New Roman" w:hAnsi="Times New Roman" w:cs="Times New Roman"/>
                <w:sz w:val="24"/>
                <w:szCs w:val="24"/>
              </w:rPr>
              <w:t>»</w:t>
            </w:r>
            <w:r w:rsidRPr="0069050A">
              <w:rPr>
                <w:rFonts w:ascii="Times New Roman" w:hAnsi="Times New Roman" w:cs="Times New Roman"/>
                <w:sz w:val="24"/>
                <w:szCs w:val="24"/>
              </w:rPr>
              <w:t>?</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2A0412">
            <w:pPr>
              <w:autoSpaceDE w:val="0"/>
              <w:autoSpaceDN w:val="0"/>
              <w:adjustRightInd w:val="0"/>
              <w:spacing w:after="0" w:line="240" w:lineRule="auto"/>
              <w:jc w:val="both"/>
              <w:rPr>
                <w:rFonts w:ascii="Times New Roman" w:hAnsi="Times New Roman" w:cs="Times New Roman"/>
                <w:sz w:val="24"/>
                <w:szCs w:val="24"/>
              </w:rPr>
            </w:pPr>
            <w:hyperlink r:id="rId260" w:history="1">
              <w:r w:rsidRPr="0069050A">
                <w:rPr>
                  <w:rFonts w:ascii="Times New Roman" w:hAnsi="Times New Roman" w:cs="Times New Roman"/>
                  <w:sz w:val="24"/>
                  <w:szCs w:val="24"/>
                </w:rPr>
                <w:t>Абзац первый пункта 148.28</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134.</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Определяется ли размер платы за коммунальную услугу по обращению с твердыми коммунальными отходами, предоставленную потребителю в жилом помещении:</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hyperlink r:id="rId261" w:history="1">
              <w:r w:rsidRPr="0069050A">
                <w:rPr>
                  <w:rFonts w:ascii="Times New Roman" w:hAnsi="Times New Roman" w:cs="Times New Roman"/>
                  <w:sz w:val="24"/>
                  <w:szCs w:val="24"/>
                </w:rPr>
                <w:t>Пункт 148.30</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134.1.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а) в соответствии с </w:t>
            </w:r>
            <w:hyperlink r:id="rId262" w:history="1">
              <w:r w:rsidRPr="0069050A">
                <w:rPr>
                  <w:rFonts w:ascii="Times New Roman" w:hAnsi="Times New Roman" w:cs="Times New Roman"/>
                  <w:sz w:val="24"/>
                  <w:szCs w:val="24"/>
                </w:rPr>
                <w:t>формулой 9.1</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134.2.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б) в соответствии с </w:t>
            </w:r>
            <w:hyperlink r:id="rId263" w:history="1">
              <w:r w:rsidRPr="0069050A">
                <w:rPr>
                  <w:rFonts w:ascii="Times New Roman" w:hAnsi="Times New Roman" w:cs="Times New Roman"/>
                  <w:sz w:val="24"/>
                  <w:szCs w:val="24"/>
                </w:rPr>
                <w:t>формулой 9.2</w:t>
              </w:r>
            </w:hyperlink>
            <w:r w:rsidRPr="0069050A">
              <w:rPr>
                <w:rFonts w:ascii="Times New Roman" w:hAnsi="Times New Roman" w:cs="Times New Roman"/>
                <w:sz w:val="24"/>
                <w:szCs w:val="24"/>
              </w:rPr>
              <w:t xml:space="preserve"> </w:t>
            </w:r>
            <w:r w:rsidRPr="0069050A">
              <w:rPr>
                <w:rFonts w:ascii="Times New Roman" w:hAnsi="Times New Roman" w:cs="Times New Roman"/>
                <w:sz w:val="24"/>
                <w:szCs w:val="24"/>
              </w:rPr>
              <w:lastRenderedPageBreak/>
              <w:t xml:space="preserve">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134.3.</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в) в соответствии с </w:t>
            </w:r>
            <w:hyperlink r:id="rId264" w:history="1">
              <w:r w:rsidRPr="0069050A">
                <w:rPr>
                  <w:rFonts w:ascii="Times New Roman" w:hAnsi="Times New Roman" w:cs="Times New Roman"/>
                  <w:sz w:val="24"/>
                  <w:szCs w:val="24"/>
                </w:rPr>
                <w:t>формулами 9.3</w:t>
              </w:r>
            </w:hyperlink>
            <w:r w:rsidRPr="0069050A">
              <w:rPr>
                <w:rFonts w:ascii="Times New Roman" w:hAnsi="Times New Roman" w:cs="Times New Roman"/>
                <w:sz w:val="24"/>
                <w:szCs w:val="24"/>
              </w:rPr>
              <w:t xml:space="preserve"> и </w:t>
            </w:r>
            <w:hyperlink r:id="rId265" w:history="1">
              <w:r w:rsidRPr="0069050A">
                <w:rPr>
                  <w:rFonts w:ascii="Times New Roman" w:hAnsi="Times New Roman" w:cs="Times New Roman"/>
                  <w:sz w:val="24"/>
                  <w:szCs w:val="24"/>
                </w:rPr>
                <w:t>9.4</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в случае раздельного накопления сортированных отходов?</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135.</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Осуществляется ли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w:t>
            </w:r>
          </w:p>
        </w:tc>
        <w:tc>
          <w:tcPr>
            <w:tcW w:w="3005" w:type="dxa"/>
            <w:vMerge w:val="restart"/>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hyperlink r:id="rId266" w:history="1">
              <w:r w:rsidRPr="0069050A">
                <w:rPr>
                  <w:rFonts w:ascii="Times New Roman" w:hAnsi="Times New Roman" w:cs="Times New Roman"/>
                  <w:sz w:val="24"/>
                  <w:szCs w:val="24"/>
                </w:rPr>
                <w:t>Пункт 148.31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135.1.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а) в соответствии с </w:t>
            </w:r>
            <w:hyperlink r:id="rId267" w:history="1">
              <w:r w:rsidRPr="0069050A">
                <w:rPr>
                  <w:rFonts w:ascii="Times New Roman" w:hAnsi="Times New Roman" w:cs="Times New Roman"/>
                  <w:sz w:val="24"/>
                  <w:szCs w:val="24"/>
                </w:rPr>
                <w:t>формулой 9.7</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135.2.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б) в соответствии с </w:t>
            </w:r>
            <w:hyperlink r:id="rId268" w:history="1">
              <w:r w:rsidRPr="0069050A">
                <w:rPr>
                  <w:rFonts w:ascii="Times New Roman" w:hAnsi="Times New Roman" w:cs="Times New Roman"/>
                  <w:sz w:val="24"/>
                  <w:szCs w:val="24"/>
                </w:rPr>
                <w:t>формулой 9.8</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w:t>
            </w:r>
          </w:p>
        </w:tc>
        <w:tc>
          <w:tcPr>
            <w:tcW w:w="3005" w:type="dxa"/>
            <w:vMerge/>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136.</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Рассчитывается ли размер платы за коммунальную услугу по обращению с твердыми коммунальными отходами, предоставленную временно проживающим потребителям, в соответствии с </w:t>
            </w:r>
            <w:hyperlink r:id="rId269" w:history="1">
              <w:r w:rsidRPr="0069050A">
                <w:rPr>
                  <w:rFonts w:ascii="Times New Roman" w:hAnsi="Times New Roman" w:cs="Times New Roman"/>
                  <w:sz w:val="24"/>
                  <w:szCs w:val="24"/>
                </w:rPr>
                <w:t>пунктами 57</w:t>
              </w:r>
            </w:hyperlink>
            <w:r w:rsidRPr="0069050A">
              <w:rPr>
                <w:rFonts w:ascii="Times New Roman" w:hAnsi="Times New Roman" w:cs="Times New Roman"/>
                <w:sz w:val="24"/>
                <w:szCs w:val="24"/>
              </w:rPr>
              <w:t xml:space="preserve">, </w:t>
            </w:r>
            <w:hyperlink r:id="rId270" w:history="1">
              <w:r w:rsidRPr="0069050A">
                <w:rPr>
                  <w:rFonts w:ascii="Times New Roman" w:hAnsi="Times New Roman" w:cs="Times New Roman"/>
                  <w:sz w:val="24"/>
                  <w:szCs w:val="24"/>
                </w:rPr>
                <w:t>57.1</w:t>
              </w:r>
            </w:hyperlink>
            <w:r w:rsidRPr="0069050A">
              <w:rPr>
                <w:rFonts w:ascii="Times New Roman" w:hAnsi="Times New Roman" w:cs="Times New Roman"/>
                <w:sz w:val="24"/>
                <w:szCs w:val="24"/>
              </w:rPr>
              <w:t xml:space="preserve"> и </w:t>
            </w:r>
            <w:hyperlink r:id="rId271" w:history="1">
              <w:r w:rsidRPr="0069050A">
                <w:rPr>
                  <w:rFonts w:ascii="Times New Roman" w:hAnsi="Times New Roman" w:cs="Times New Roman"/>
                  <w:sz w:val="24"/>
                  <w:szCs w:val="24"/>
                </w:rPr>
                <w:t>58</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hyperlink r:id="rId272" w:history="1">
              <w:r w:rsidRPr="0069050A">
                <w:rPr>
                  <w:rFonts w:ascii="Times New Roman" w:hAnsi="Times New Roman" w:cs="Times New Roman"/>
                  <w:sz w:val="24"/>
                  <w:szCs w:val="24"/>
                </w:rPr>
                <w:t>Пункт 148.37</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137.</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за коммунальную услугу по обращению с твердыми коммунальными отходами, предоставленную потребителю в нежилом помещении в </w:t>
            </w:r>
            <w:r w:rsidRPr="0069050A">
              <w:rPr>
                <w:rFonts w:ascii="Times New Roman" w:hAnsi="Times New Roman" w:cs="Times New Roman"/>
                <w:sz w:val="24"/>
                <w:szCs w:val="24"/>
              </w:rPr>
              <w:lastRenderedPageBreak/>
              <w:t xml:space="preserve">многоквартирном доме, в соответствии с </w:t>
            </w:r>
            <w:hyperlink r:id="rId273" w:history="1">
              <w:r w:rsidRPr="0069050A">
                <w:rPr>
                  <w:rFonts w:ascii="Times New Roman" w:hAnsi="Times New Roman" w:cs="Times New Roman"/>
                  <w:sz w:val="24"/>
                  <w:szCs w:val="24"/>
                </w:rPr>
                <w:t>формулой 9.5</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hyperlink r:id="rId274" w:history="1">
              <w:r w:rsidRPr="0069050A">
                <w:rPr>
                  <w:rFonts w:ascii="Times New Roman" w:hAnsi="Times New Roman" w:cs="Times New Roman"/>
                  <w:sz w:val="24"/>
                  <w:szCs w:val="24"/>
                </w:rPr>
                <w:t>Абзац первый пункта 148.38</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138.</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Определяется ли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в соответствии с </w:t>
            </w:r>
            <w:hyperlink r:id="rId275" w:history="1">
              <w:r w:rsidRPr="0069050A">
                <w:rPr>
                  <w:rFonts w:ascii="Times New Roman" w:hAnsi="Times New Roman" w:cs="Times New Roman"/>
                  <w:sz w:val="24"/>
                  <w:szCs w:val="24"/>
                </w:rPr>
                <w:t>формулой 9.6</w:t>
              </w:r>
            </w:hyperlink>
            <w:r w:rsidRPr="0069050A">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69050A">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hyperlink r:id="rId276" w:history="1">
              <w:r w:rsidRPr="0069050A">
                <w:rPr>
                  <w:rFonts w:ascii="Times New Roman" w:hAnsi="Times New Roman" w:cs="Times New Roman"/>
                  <w:sz w:val="24"/>
                  <w:szCs w:val="24"/>
                </w:rPr>
                <w:t>Абзац второй пункта 148.38</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139.</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Рассчитывается ли объем (количество) </w:t>
            </w:r>
            <w:proofErr w:type="spellStart"/>
            <w:r w:rsidRPr="0069050A">
              <w:rPr>
                <w:rFonts w:ascii="Times New Roman" w:hAnsi="Times New Roman" w:cs="Times New Roman"/>
                <w:sz w:val="24"/>
                <w:szCs w:val="24"/>
              </w:rPr>
              <w:t>непредоставленной</w:t>
            </w:r>
            <w:proofErr w:type="spellEnd"/>
            <w:r w:rsidRPr="0069050A">
              <w:rPr>
                <w:rFonts w:ascii="Times New Roman" w:hAnsi="Times New Roman" w:cs="Times New Roman"/>
                <w:sz w:val="24"/>
                <w:szCs w:val="24"/>
              </w:rPr>
              <w:t xml:space="preserve"> в течение расчетного периода коммунальной услуги по обращению с твердыми коммунальными отходами потребителю в жилом или нежилом помещении исходя из продолжительности </w:t>
            </w:r>
            <w:proofErr w:type="spellStart"/>
            <w:r w:rsidRPr="0069050A">
              <w:rPr>
                <w:rFonts w:ascii="Times New Roman" w:hAnsi="Times New Roman" w:cs="Times New Roman"/>
                <w:sz w:val="24"/>
                <w:szCs w:val="24"/>
              </w:rPr>
              <w:t>непредоставления</w:t>
            </w:r>
            <w:proofErr w:type="spellEnd"/>
            <w:r w:rsidRPr="0069050A">
              <w:rPr>
                <w:rFonts w:ascii="Times New Roman" w:hAnsi="Times New Roman" w:cs="Times New Roman"/>
                <w:sz w:val="24"/>
                <w:szCs w:val="24"/>
              </w:rPr>
              <w:t xml:space="preserve">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r:id="rId277" w:history="1">
              <w:r w:rsidRPr="0069050A">
                <w:rPr>
                  <w:rFonts w:ascii="Times New Roman" w:hAnsi="Times New Roman" w:cs="Times New Roman"/>
                  <w:sz w:val="24"/>
                  <w:szCs w:val="24"/>
                </w:rPr>
                <w:t>пунктами 148.30</w:t>
              </w:r>
            </w:hyperlink>
            <w:r w:rsidRPr="0069050A">
              <w:rPr>
                <w:rFonts w:ascii="Times New Roman" w:hAnsi="Times New Roman" w:cs="Times New Roman"/>
                <w:sz w:val="24"/>
                <w:szCs w:val="24"/>
              </w:rPr>
              <w:t xml:space="preserve"> и </w:t>
            </w:r>
            <w:hyperlink r:id="rId278" w:history="1">
              <w:r w:rsidRPr="0069050A">
                <w:rPr>
                  <w:rFonts w:ascii="Times New Roman" w:hAnsi="Times New Roman" w:cs="Times New Roman"/>
                  <w:sz w:val="24"/>
                  <w:szCs w:val="24"/>
                </w:rPr>
                <w:t>148.38</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в зависимости от способа расчета платы за коммунальную услугу по обращению с твердыми коммунальными отходами?</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hyperlink r:id="rId279" w:history="1">
              <w:r w:rsidRPr="0069050A">
                <w:rPr>
                  <w:rFonts w:ascii="Times New Roman" w:hAnsi="Times New Roman" w:cs="Times New Roman"/>
                  <w:sz w:val="24"/>
                  <w:szCs w:val="24"/>
                </w:rPr>
                <w:t>Пункт 148.47</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140.</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Рассчитывается ли размер платы за коммунальную услугу по отоплению в ценовых зонах теплоснабжения по ценам, определяемым в рамках предельного уровня цены на тепловую энергию (мощность) в соответствии с Федеральным </w:t>
            </w:r>
            <w:hyperlink r:id="rId280" w:history="1">
              <w:r w:rsidRPr="0069050A">
                <w:rPr>
                  <w:rFonts w:ascii="Times New Roman" w:hAnsi="Times New Roman" w:cs="Times New Roman"/>
                  <w:sz w:val="24"/>
                  <w:szCs w:val="24"/>
                </w:rPr>
                <w:t>законом</w:t>
              </w:r>
            </w:hyperlink>
            <w:r w:rsidRPr="0069050A">
              <w:rPr>
                <w:rFonts w:ascii="Times New Roman" w:hAnsi="Times New Roman" w:cs="Times New Roman"/>
                <w:sz w:val="24"/>
                <w:szCs w:val="24"/>
              </w:rPr>
              <w:t xml:space="preserve"> </w:t>
            </w:r>
            <w:r>
              <w:rPr>
                <w:rFonts w:ascii="Times New Roman" w:hAnsi="Times New Roman" w:cs="Times New Roman"/>
                <w:sz w:val="24"/>
                <w:szCs w:val="24"/>
              </w:rPr>
              <w:t>«О теплоснабжении»</w:t>
            </w:r>
            <w:r w:rsidRPr="0069050A">
              <w:rPr>
                <w:rFonts w:ascii="Times New Roman" w:hAnsi="Times New Roman" w:cs="Times New Roman"/>
                <w:sz w:val="24"/>
                <w:szCs w:val="24"/>
              </w:rPr>
              <w:t>?</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hyperlink r:id="rId281" w:history="1">
              <w:r w:rsidRPr="0069050A">
                <w:rPr>
                  <w:rFonts w:ascii="Times New Roman" w:hAnsi="Times New Roman" w:cs="Times New Roman"/>
                  <w:sz w:val="24"/>
                  <w:szCs w:val="24"/>
                </w:rPr>
                <w:t>Пункт 148.51</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141.</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Производится ли уменьшение размера </w:t>
            </w:r>
            <w:r w:rsidRPr="0069050A">
              <w:rPr>
                <w:rFonts w:ascii="Times New Roman" w:hAnsi="Times New Roman" w:cs="Times New Roman"/>
                <w:sz w:val="24"/>
                <w:szCs w:val="24"/>
              </w:rPr>
              <w:lastRenderedPageBreak/>
              <w:t xml:space="preserve">платы за коммунальную услугу по отоплению, предоставленную потребителю за расчетный период в ценовых зонах теплоснабжения, определенного за расчетный период в соответствии с </w:t>
            </w:r>
            <w:hyperlink r:id="rId282" w:history="1">
              <w:r w:rsidRPr="0069050A">
                <w:rPr>
                  <w:rFonts w:ascii="Times New Roman" w:hAnsi="Times New Roman" w:cs="Times New Roman"/>
                  <w:sz w:val="24"/>
                  <w:szCs w:val="24"/>
                </w:rPr>
                <w:t xml:space="preserve">приложением </w:t>
              </w:r>
              <w:r>
                <w:rPr>
                  <w:rFonts w:ascii="Times New Roman" w:hAnsi="Times New Roman" w:cs="Times New Roman"/>
                  <w:sz w:val="24"/>
                  <w:szCs w:val="24"/>
                </w:rPr>
                <w:t>№</w:t>
              </w:r>
              <w:r w:rsidRPr="0069050A">
                <w:rPr>
                  <w:rFonts w:ascii="Times New Roman" w:hAnsi="Times New Roman" w:cs="Times New Roman"/>
                  <w:sz w:val="24"/>
                  <w:szCs w:val="24"/>
                </w:rPr>
                <w:t xml:space="preserve"> 2</w:t>
              </w:r>
            </w:hyperlink>
            <w:r w:rsidRPr="0069050A">
              <w:rPr>
                <w:rFonts w:ascii="Times New Roman" w:hAnsi="Times New Roman" w:cs="Times New Roman"/>
                <w:sz w:val="24"/>
                <w:szCs w:val="24"/>
              </w:rPr>
              <w:t xml:space="preserve">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на условиях и в порядке согласно </w:t>
            </w:r>
            <w:hyperlink r:id="rId283" w:history="1">
              <w:r w:rsidRPr="0069050A">
                <w:rPr>
                  <w:rFonts w:ascii="Times New Roman" w:hAnsi="Times New Roman" w:cs="Times New Roman"/>
                  <w:sz w:val="24"/>
                  <w:szCs w:val="24"/>
                </w:rPr>
                <w:t xml:space="preserve">приложению </w:t>
              </w:r>
              <w:r>
                <w:rPr>
                  <w:rFonts w:ascii="Times New Roman" w:hAnsi="Times New Roman" w:cs="Times New Roman"/>
                  <w:sz w:val="24"/>
                  <w:szCs w:val="24"/>
                </w:rPr>
                <w:t>№</w:t>
              </w:r>
              <w:r w:rsidRPr="0069050A">
                <w:rPr>
                  <w:rFonts w:ascii="Times New Roman" w:hAnsi="Times New Roman" w:cs="Times New Roman"/>
                  <w:sz w:val="24"/>
                  <w:szCs w:val="24"/>
                </w:rPr>
                <w:t xml:space="preserve"> 3</w:t>
              </w:r>
            </w:hyperlink>
            <w:r w:rsidRPr="0069050A">
              <w:rPr>
                <w:rFonts w:ascii="Times New Roman" w:hAnsi="Times New Roman" w:cs="Times New Roman"/>
                <w:sz w:val="24"/>
                <w:szCs w:val="24"/>
              </w:rPr>
              <w:t xml:space="preserve">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при соблюдении следующих условий:</w:t>
            </w:r>
          </w:p>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Правилами организации теплоснабжения;</w:t>
            </w:r>
          </w:p>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hyperlink r:id="rId284" w:history="1">
              <w:r w:rsidRPr="0069050A">
                <w:rPr>
                  <w:rFonts w:ascii="Times New Roman" w:hAnsi="Times New Roman" w:cs="Times New Roman"/>
                  <w:sz w:val="24"/>
                  <w:szCs w:val="24"/>
                </w:rPr>
                <w:t>Пункт 148.53</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w:t>
            </w:r>
            <w:r w:rsidRPr="0069050A">
              <w:rPr>
                <w:rFonts w:ascii="Times New Roman" w:hAnsi="Times New Roman" w:cs="Times New Roman"/>
                <w:sz w:val="24"/>
                <w:szCs w:val="24"/>
              </w:rPr>
              <w:lastRenderedPageBreak/>
              <w:t>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142.</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Производится ли при наступлении условий, указанных в </w:t>
            </w:r>
            <w:hyperlink r:id="rId285" w:history="1">
              <w:r w:rsidRPr="0069050A">
                <w:rPr>
                  <w:rFonts w:ascii="Times New Roman" w:hAnsi="Times New Roman" w:cs="Times New Roman"/>
                  <w:sz w:val="24"/>
                  <w:szCs w:val="24"/>
                </w:rPr>
                <w:t>пункте 148.53</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 уменьшение размера </w:t>
            </w:r>
            <w:r w:rsidRPr="0069050A">
              <w:rPr>
                <w:rFonts w:ascii="Times New Roman" w:hAnsi="Times New Roman" w:cs="Times New Roman"/>
                <w:sz w:val="24"/>
                <w:szCs w:val="24"/>
              </w:rPr>
              <w:lastRenderedPageBreak/>
              <w:t xml:space="preserve">платы за коммунальную услугу по отоплению, предоставленную потребителю за расчетный период в ценовых зонах теплоснабжения, на условиях и в порядке, которые предусмотрены </w:t>
            </w:r>
            <w:hyperlink r:id="rId286" w:history="1">
              <w:r w:rsidRPr="0069050A">
                <w:rPr>
                  <w:rFonts w:ascii="Times New Roman" w:hAnsi="Times New Roman" w:cs="Times New Roman"/>
                  <w:sz w:val="24"/>
                  <w:szCs w:val="24"/>
                </w:rPr>
                <w:t xml:space="preserve">приложением </w:t>
              </w:r>
              <w:r>
                <w:rPr>
                  <w:rFonts w:ascii="Times New Roman" w:hAnsi="Times New Roman" w:cs="Times New Roman"/>
                  <w:sz w:val="24"/>
                  <w:szCs w:val="24"/>
                </w:rPr>
                <w:t>№</w:t>
              </w:r>
              <w:r w:rsidRPr="0069050A">
                <w:rPr>
                  <w:rFonts w:ascii="Times New Roman" w:hAnsi="Times New Roman" w:cs="Times New Roman"/>
                  <w:sz w:val="24"/>
                  <w:szCs w:val="24"/>
                </w:rPr>
                <w:t xml:space="preserve"> 3</w:t>
              </w:r>
            </w:hyperlink>
            <w:r w:rsidRPr="0069050A">
              <w:rPr>
                <w:rFonts w:ascii="Times New Roman" w:hAnsi="Times New Roman" w:cs="Times New Roman"/>
                <w:sz w:val="24"/>
                <w:szCs w:val="24"/>
              </w:rPr>
              <w:t xml:space="preserve">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 потребителям, обратившимся в единую теплоснабжающую организацию, являющуюся исполнителем такой коммунальной услуги, с сообщением о нарушении качества коммунальной услуги по отоплению?</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hyperlink r:id="rId287" w:history="1">
              <w:r w:rsidRPr="0069050A">
                <w:rPr>
                  <w:rFonts w:ascii="Times New Roman" w:hAnsi="Times New Roman" w:cs="Times New Roman"/>
                  <w:sz w:val="24"/>
                  <w:szCs w:val="24"/>
                </w:rPr>
                <w:t>Абзац первый пункта 148.54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143.</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Размещаются ли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Правилами организации теплоснабжения, включаемые в договор, содержащий положения о предоставлении коммунальной услуги по отоплению, на сайте единой теплоснабжающей организации, являющейся исполнителем такой коммунальной услуги, в информационно-телекоммуникационной сети </w:t>
            </w:r>
            <w:r>
              <w:rPr>
                <w:rFonts w:ascii="Times New Roman" w:hAnsi="Times New Roman" w:cs="Times New Roman"/>
                <w:sz w:val="24"/>
                <w:szCs w:val="24"/>
              </w:rPr>
              <w:t>«</w:t>
            </w:r>
            <w:r w:rsidRPr="0069050A">
              <w:rPr>
                <w:rFonts w:ascii="Times New Roman" w:hAnsi="Times New Roman" w:cs="Times New Roman"/>
                <w:sz w:val="24"/>
                <w:szCs w:val="24"/>
              </w:rPr>
              <w:t>Интернет</w:t>
            </w:r>
            <w:r>
              <w:rPr>
                <w:rFonts w:ascii="Times New Roman" w:hAnsi="Times New Roman" w:cs="Times New Roman"/>
                <w:sz w:val="24"/>
                <w:szCs w:val="24"/>
              </w:rPr>
              <w:t>»</w:t>
            </w:r>
            <w:r w:rsidRPr="0069050A">
              <w:rPr>
                <w:rFonts w:ascii="Times New Roman" w:hAnsi="Times New Roman" w:cs="Times New Roman"/>
                <w:sz w:val="24"/>
                <w:szCs w:val="24"/>
              </w:rPr>
              <w:t>?</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hyperlink r:id="rId288" w:history="1">
              <w:r w:rsidRPr="0069050A">
                <w:rPr>
                  <w:rFonts w:ascii="Times New Roman" w:hAnsi="Times New Roman" w:cs="Times New Roman"/>
                  <w:sz w:val="24"/>
                  <w:szCs w:val="24"/>
                </w:rPr>
                <w:t>Абзац третий пункта 148.54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r w:rsidR="00C13606" w:rsidRPr="0069050A" w:rsidTr="00C27CCE">
        <w:tc>
          <w:tcPr>
            <w:tcW w:w="907"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center"/>
              <w:rPr>
                <w:rFonts w:ascii="Times New Roman" w:hAnsi="Times New Roman" w:cs="Times New Roman"/>
                <w:sz w:val="24"/>
                <w:szCs w:val="24"/>
              </w:rPr>
            </w:pPr>
            <w:r w:rsidRPr="0069050A">
              <w:rPr>
                <w:rFonts w:ascii="Times New Roman" w:hAnsi="Times New Roman" w:cs="Times New Roman"/>
                <w:sz w:val="24"/>
                <w:szCs w:val="24"/>
              </w:rPr>
              <w:t>144.</w:t>
            </w:r>
          </w:p>
        </w:tc>
        <w:tc>
          <w:tcPr>
            <w:tcW w:w="4138"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r w:rsidRPr="0069050A">
              <w:rPr>
                <w:rFonts w:ascii="Times New Roman" w:hAnsi="Times New Roman" w:cs="Times New Roman"/>
                <w:sz w:val="24"/>
                <w:szCs w:val="24"/>
              </w:rPr>
              <w:t xml:space="preserve">Определяются ли значения параметров качества теплоснабжения и параметров, отражающих допустимые перерывы в теплоснабжении,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r:id="rId289" w:history="1">
              <w:r w:rsidRPr="0069050A">
                <w:rPr>
                  <w:rFonts w:ascii="Times New Roman" w:hAnsi="Times New Roman" w:cs="Times New Roman"/>
                  <w:sz w:val="24"/>
                  <w:szCs w:val="24"/>
                </w:rPr>
                <w:t xml:space="preserve">приложением </w:t>
              </w:r>
              <w:r>
                <w:rPr>
                  <w:rFonts w:ascii="Times New Roman" w:hAnsi="Times New Roman" w:cs="Times New Roman"/>
                  <w:sz w:val="24"/>
                  <w:szCs w:val="24"/>
                </w:rPr>
                <w:t>№</w:t>
              </w:r>
              <w:r w:rsidRPr="0069050A">
                <w:rPr>
                  <w:rFonts w:ascii="Times New Roman" w:hAnsi="Times New Roman" w:cs="Times New Roman"/>
                  <w:sz w:val="24"/>
                  <w:szCs w:val="24"/>
                </w:rPr>
                <w:t xml:space="preserve"> 1</w:t>
              </w:r>
            </w:hyperlink>
            <w:r w:rsidRPr="0069050A">
              <w:rPr>
                <w:rFonts w:ascii="Times New Roman" w:hAnsi="Times New Roman" w:cs="Times New Roman"/>
                <w:sz w:val="24"/>
                <w:szCs w:val="24"/>
              </w:rPr>
              <w:t xml:space="preserve"> к Правилам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3005" w:type="dxa"/>
            <w:tcBorders>
              <w:top w:val="single" w:sz="4" w:space="0" w:color="auto"/>
              <w:left w:val="single" w:sz="4" w:space="0" w:color="auto"/>
              <w:bottom w:val="single" w:sz="4" w:space="0" w:color="auto"/>
              <w:right w:val="single" w:sz="4" w:space="0" w:color="auto"/>
            </w:tcBorders>
          </w:tcPr>
          <w:p w:rsidR="00C13606" w:rsidRPr="0069050A" w:rsidRDefault="00C13606" w:rsidP="0003456F">
            <w:pPr>
              <w:autoSpaceDE w:val="0"/>
              <w:autoSpaceDN w:val="0"/>
              <w:adjustRightInd w:val="0"/>
              <w:spacing w:after="0" w:line="240" w:lineRule="auto"/>
              <w:jc w:val="both"/>
              <w:rPr>
                <w:rFonts w:ascii="Times New Roman" w:hAnsi="Times New Roman" w:cs="Times New Roman"/>
                <w:sz w:val="24"/>
                <w:szCs w:val="24"/>
              </w:rPr>
            </w:pPr>
            <w:hyperlink r:id="rId290" w:history="1">
              <w:r w:rsidRPr="0069050A">
                <w:rPr>
                  <w:rFonts w:ascii="Times New Roman" w:hAnsi="Times New Roman" w:cs="Times New Roman"/>
                  <w:sz w:val="24"/>
                  <w:szCs w:val="24"/>
                </w:rPr>
                <w:t>Абзац четвертый пункта 148.54</w:t>
              </w:r>
            </w:hyperlink>
            <w:r w:rsidRPr="0069050A">
              <w:rPr>
                <w:rFonts w:ascii="Times New Roman" w:hAnsi="Times New Roman" w:cs="Times New Roman"/>
                <w:sz w:val="24"/>
                <w:szCs w:val="24"/>
              </w:rPr>
              <w:t xml:space="preserve"> Правил </w:t>
            </w:r>
            <w:r>
              <w:rPr>
                <w:rFonts w:ascii="Times New Roman" w:hAnsi="Times New Roman" w:cs="Times New Roman"/>
                <w:sz w:val="24"/>
                <w:szCs w:val="24"/>
              </w:rPr>
              <w:t>№</w:t>
            </w:r>
            <w:r w:rsidRPr="0069050A">
              <w:rPr>
                <w:rFonts w:ascii="Times New Roman" w:hAnsi="Times New Roman" w:cs="Times New Roman"/>
                <w:sz w:val="24"/>
                <w:szCs w:val="24"/>
              </w:rPr>
              <w:t xml:space="preserve"> 354</w:t>
            </w:r>
          </w:p>
        </w:tc>
        <w:tc>
          <w:tcPr>
            <w:tcW w:w="1020" w:type="dxa"/>
            <w:tcBorders>
              <w:top w:val="single" w:sz="4" w:space="0" w:color="auto"/>
              <w:left w:val="single" w:sz="4" w:space="0" w:color="auto"/>
              <w:bottom w:val="single" w:sz="4" w:space="0" w:color="auto"/>
              <w:right w:val="single" w:sz="4" w:space="0" w:color="auto"/>
            </w:tcBorders>
          </w:tcPr>
          <w:p w:rsidR="00C13606" w:rsidRPr="0069050A" w:rsidRDefault="00C13606">
            <w:pPr>
              <w:autoSpaceDE w:val="0"/>
              <w:autoSpaceDN w:val="0"/>
              <w:adjustRightInd w:val="0"/>
              <w:spacing w:after="0" w:line="240" w:lineRule="auto"/>
              <w:jc w:val="both"/>
              <w:rPr>
                <w:rFonts w:ascii="Times New Roman" w:hAnsi="Times New Roman" w:cs="Times New Roman"/>
                <w:sz w:val="24"/>
                <w:szCs w:val="24"/>
              </w:rPr>
            </w:pPr>
          </w:p>
        </w:tc>
      </w:tr>
    </w:tbl>
    <w:p w:rsidR="00046278" w:rsidRPr="0069050A" w:rsidRDefault="00046278" w:rsidP="00C13606">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rsidR="00046278" w:rsidRPr="0069050A" w:rsidRDefault="00046278" w:rsidP="00046278">
      <w:pPr>
        <w:autoSpaceDE w:val="0"/>
        <w:autoSpaceDN w:val="0"/>
        <w:adjustRightInd w:val="0"/>
        <w:spacing w:after="0" w:line="240" w:lineRule="auto"/>
        <w:ind w:firstLine="540"/>
        <w:jc w:val="both"/>
        <w:rPr>
          <w:rFonts w:ascii="Times New Roman" w:hAnsi="Times New Roman" w:cs="Times New Roman"/>
          <w:sz w:val="24"/>
          <w:szCs w:val="24"/>
        </w:rPr>
      </w:pPr>
      <w:r w:rsidRPr="0069050A">
        <w:rPr>
          <w:rFonts w:ascii="Times New Roman" w:hAnsi="Times New Roman" w:cs="Times New Roman"/>
          <w:sz w:val="24"/>
          <w:szCs w:val="24"/>
        </w:rPr>
        <w:t>--------------------------------</w:t>
      </w:r>
    </w:p>
    <w:p w:rsidR="00046278" w:rsidRPr="0069050A" w:rsidRDefault="00046278" w:rsidP="00046278">
      <w:pPr>
        <w:autoSpaceDE w:val="0"/>
        <w:autoSpaceDN w:val="0"/>
        <w:adjustRightInd w:val="0"/>
        <w:spacing w:before="200" w:after="0" w:line="240" w:lineRule="auto"/>
        <w:ind w:firstLine="540"/>
        <w:jc w:val="both"/>
        <w:rPr>
          <w:rFonts w:ascii="Times New Roman" w:hAnsi="Times New Roman" w:cs="Times New Roman"/>
          <w:sz w:val="24"/>
          <w:szCs w:val="24"/>
        </w:rPr>
      </w:pPr>
      <w:bookmarkStart w:id="1" w:name="Par786"/>
      <w:bookmarkEnd w:id="1"/>
      <w:r w:rsidRPr="0069050A">
        <w:rPr>
          <w:rFonts w:ascii="Times New Roman" w:hAnsi="Times New Roman" w:cs="Times New Roman"/>
          <w:sz w:val="24"/>
          <w:szCs w:val="24"/>
        </w:rPr>
        <w:lastRenderedPageBreak/>
        <w:t xml:space="preserve">&lt;*&gt; Указывается: </w:t>
      </w:r>
      <w:r w:rsidR="0003456F">
        <w:rPr>
          <w:rFonts w:ascii="Times New Roman" w:hAnsi="Times New Roman" w:cs="Times New Roman"/>
          <w:sz w:val="24"/>
          <w:szCs w:val="24"/>
        </w:rPr>
        <w:t>«</w:t>
      </w:r>
      <w:r w:rsidRPr="0069050A">
        <w:rPr>
          <w:rFonts w:ascii="Times New Roman" w:hAnsi="Times New Roman" w:cs="Times New Roman"/>
          <w:sz w:val="24"/>
          <w:szCs w:val="24"/>
        </w:rPr>
        <w:t>да</w:t>
      </w:r>
      <w:r w:rsidR="0003456F">
        <w:rPr>
          <w:rFonts w:ascii="Times New Roman" w:hAnsi="Times New Roman" w:cs="Times New Roman"/>
          <w:sz w:val="24"/>
          <w:szCs w:val="24"/>
        </w:rPr>
        <w:t>»</w:t>
      </w:r>
      <w:r w:rsidRPr="0069050A">
        <w:rPr>
          <w:rFonts w:ascii="Times New Roman" w:hAnsi="Times New Roman" w:cs="Times New Roman"/>
          <w:sz w:val="24"/>
          <w:szCs w:val="24"/>
        </w:rPr>
        <w:t xml:space="preserve">, </w:t>
      </w:r>
      <w:r w:rsidR="0003456F">
        <w:rPr>
          <w:rFonts w:ascii="Times New Roman" w:hAnsi="Times New Roman" w:cs="Times New Roman"/>
          <w:sz w:val="24"/>
          <w:szCs w:val="24"/>
        </w:rPr>
        <w:t>«нет»</w:t>
      </w:r>
      <w:r w:rsidRPr="0069050A">
        <w:rPr>
          <w:rFonts w:ascii="Times New Roman" w:hAnsi="Times New Roman" w:cs="Times New Roman"/>
          <w:sz w:val="24"/>
          <w:szCs w:val="24"/>
        </w:rPr>
        <w:t xml:space="preserve"> либо </w:t>
      </w:r>
      <w:r w:rsidR="0003456F">
        <w:rPr>
          <w:rFonts w:ascii="Times New Roman" w:hAnsi="Times New Roman" w:cs="Times New Roman"/>
          <w:sz w:val="24"/>
          <w:szCs w:val="24"/>
        </w:rPr>
        <w:t>«</w:t>
      </w:r>
      <w:r w:rsidRPr="0069050A">
        <w:rPr>
          <w:rFonts w:ascii="Times New Roman" w:hAnsi="Times New Roman" w:cs="Times New Roman"/>
          <w:sz w:val="24"/>
          <w:szCs w:val="24"/>
        </w:rPr>
        <w:t>не применяется</w:t>
      </w:r>
      <w:r w:rsidR="0003456F">
        <w:rPr>
          <w:rFonts w:ascii="Times New Roman" w:hAnsi="Times New Roman" w:cs="Times New Roman"/>
          <w:sz w:val="24"/>
          <w:szCs w:val="24"/>
        </w:rPr>
        <w:t>»</w:t>
      </w:r>
      <w:r w:rsidRPr="0069050A">
        <w:rPr>
          <w:rFonts w:ascii="Times New Roman" w:hAnsi="Times New Roman" w:cs="Times New Roman"/>
          <w:sz w:val="24"/>
          <w:szCs w:val="24"/>
        </w:rPr>
        <w:t xml:space="preserve"> - в случае, если требование на организацию не распространяется.</w:t>
      </w:r>
    </w:p>
    <w:p w:rsidR="00C1522F" w:rsidRPr="0069050A" w:rsidRDefault="00C1522F" w:rsidP="00046278">
      <w:pPr>
        <w:rPr>
          <w:rFonts w:ascii="Times New Roman" w:hAnsi="Times New Roman" w:cs="Times New Roman"/>
          <w:sz w:val="24"/>
          <w:szCs w:val="24"/>
        </w:rPr>
      </w:pPr>
    </w:p>
    <w:sectPr w:rsidR="00C1522F" w:rsidRPr="0069050A" w:rsidSect="00046278">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CAB"/>
    <w:rsid w:val="00007D7B"/>
    <w:rsid w:val="0003456F"/>
    <w:rsid w:val="00046278"/>
    <w:rsid w:val="00075D1C"/>
    <w:rsid w:val="00094CE6"/>
    <w:rsid w:val="000A3D93"/>
    <w:rsid w:val="000A4336"/>
    <w:rsid w:val="000A4F42"/>
    <w:rsid w:val="000A5AD5"/>
    <w:rsid w:val="000B3B37"/>
    <w:rsid w:val="000C5327"/>
    <w:rsid w:val="000F0F42"/>
    <w:rsid w:val="001009DC"/>
    <w:rsid w:val="00101500"/>
    <w:rsid w:val="001022E1"/>
    <w:rsid w:val="001074D9"/>
    <w:rsid w:val="001246E4"/>
    <w:rsid w:val="00124934"/>
    <w:rsid w:val="00130CEF"/>
    <w:rsid w:val="0015075E"/>
    <w:rsid w:val="00153CAB"/>
    <w:rsid w:val="00154E27"/>
    <w:rsid w:val="00173FA2"/>
    <w:rsid w:val="00185440"/>
    <w:rsid w:val="001856DB"/>
    <w:rsid w:val="0019548D"/>
    <w:rsid w:val="001A6925"/>
    <w:rsid w:val="001F02CB"/>
    <w:rsid w:val="001F143D"/>
    <w:rsid w:val="001F5694"/>
    <w:rsid w:val="0022041C"/>
    <w:rsid w:val="0023393B"/>
    <w:rsid w:val="00234EBB"/>
    <w:rsid w:val="00236E3D"/>
    <w:rsid w:val="00243281"/>
    <w:rsid w:val="00254AA6"/>
    <w:rsid w:val="00263578"/>
    <w:rsid w:val="002758BA"/>
    <w:rsid w:val="00277979"/>
    <w:rsid w:val="00282806"/>
    <w:rsid w:val="002A0412"/>
    <w:rsid w:val="002A32DD"/>
    <w:rsid w:val="002B1D5A"/>
    <w:rsid w:val="002F3D17"/>
    <w:rsid w:val="002F4151"/>
    <w:rsid w:val="00312672"/>
    <w:rsid w:val="00326FCF"/>
    <w:rsid w:val="00364EF1"/>
    <w:rsid w:val="00375D1C"/>
    <w:rsid w:val="0038557E"/>
    <w:rsid w:val="003B17C3"/>
    <w:rsid w:val="003C687B"/>
    <w:rsid w:val="003C6D92"/>
    <w:rsid w:val="003E4151"/>
    <w:rsid w:val="003E59E0"/>
    <w:rsid w:val="003F2EFB"/>
    <w:rsid w:val="003F39CD"/>
    <w:rsid w:val="004073A8"/>
    <w:rsid w:val="00415849"/>
    <w:rsid w:val="00420074"/>
    <w:rsid w:val="004226EE"/>
    <w:rsid w:val="004312AA"/>
    <w:rsid w:val="00433BA6"/>
    <w:rsid w:val="00435FE8"/>
    <w:rsid w:val="00491049"/>
    <w:rsid w:val="004943BB"/>
    <w:rsid w:val="004A231C"/>
    <w:rsid w:val="004A38D7"/>
    <w:rsid w:val="004A6F1F"/>
    <w:rsid w:val="004C1768"/>
    <w:rsid w:val="004C7B78"/>
    <w:rsid w:val="004D08DB"/>
    <w:rsid w:val="004F1578"/>
    <w:rsid w:val="00535405"/>
    <w:rsid w:val="00555DCF"/>
    <w:rsid w:val="0056104F"/>
    <w:rsid w:val="00586978"/>
    <w:rsid w:val="00592C40"/>
    <w:rsid w:val="005A4545"/>
    <w:rsid w:val="005B56E7"/>
    <w:rsid w:val="005E1AEA"/>
    <w:rsid w:val="0060488A"/>
    <w:rsid w:val="00606C53"/>
    <w:rsid w:val="00611492"/>
    <w:rsid w:val="00631409"/>
    <w:rsid w:val="00640EE2"/>
    <w:rsid w:val="0064712A"/>
    <w:rsid w:val="00674EF1"/>
    <w:rsid w:val="00677352"/>
    <w:rsid w:val="0069050A"/>
    <w:rsid w:val="006B6089"/>
    <w:rsid w:val="006C0EF7"/>
    <w:rsid w:val="006C3B34"/>
    <w:rsid w:val="006E0A74"/>
    <w:rsid w:val="006F4F21"/>
    <w:rsid w:val="00731420"/>
    <w:rsid w:val="00742E56"/>
    <w:rsid w:val="007568B4"/>
    <w:rsid w:val="00780AAD"/>
    <w:rsid w:val="007903CA"/>
    <w:rsid w:val="00792E07"/>
    <w:rsid w:val="00796B31"/>
    <w:rsid w:val="007A6CC5"/>
    <w:rsid w:val="007B56E3"/>
    <w:rsid w:val="007B7CD4"/>
    <w:rsid w:val="0080313C"/>
    <w:rsid w:val="008050FB"/>
    <w:rsid w:val="00813953"/>
    <w:rsid w:val="00842E22"/>
    <w:rsid w:val="00844462"/>
    <w:rsid w:val="00846F42"/>
    <w:rsid w:val="008478AB"/>
    <w:rsid w:val="00852EDD"/>
    <w:rsid w:val="00862B94"/>
    <w:rsid w:val="0088492F"/>
    <w:rsid w:val="00897E3D"/>
    <w:rsid w:val="008A2A59"/>
    <w:rsid w:val="008B7AD0"/>
    <w:rsid w:val="008C1627"/>
    <w:rsid w:val="008C2772"/>
    <w:rsid w:val="0090567D"/>
    <w:rsid w:val="0091203E"/>
    <w:rsid w:val="0091247B"/>
    <w:rsid w:val="009237E3"/>
    <w:rsid w:val="009256C2"/>
    <w:rsid w:val="00927545"/>
    <w:rsid w:val="00941CA8"/>
    <w:rsid w:val="0095198D"/>
    <w:rsid w:val="00960F4C"/>
    <w:rsid w:val="0096423E"/>
    <w:rsid w:val="00964626"/>
    <w:rsid w:val="00966B7A"/>
    <w:rsid w:val="00966B9D"/>
    <w:rsid w:val="00975B13"/>
    <w:rsid w:val="0099033F"/>
    <w:rsid w:val="009B6904"/>
    <w:rsid w:val="009E65C8"/>
    <w:rsid w:val="009F14AD"/>
    <w:rsid w:val="00A1414D"/>
    <w:rsid w:val="00A26423"/>
    <w:rsid w:val="00A270F2"/>
    <w:rsid w:val="00A37BD7"/>
    <w:rsid w:val="00A664C9"/>
    <w:rsid w:val="00A7476D"/>
    <w:rsid w:val="00A84159"/>
    <w:rsid w:val="00A907C8"/>
    <w:rsid w:val="00AA1829"/>
    <w:rsid w:val="00AA69F8"/>
    <w:rsid w:val="00AA745B"/>
    <w:rsid w:val="00AE4FBE"/>
    <w:rsid w:val="00AE5BC0"/>
    <w:rsid w:val="00AF30A9"/>
    <w:rsid w:val="00B067C6"/>
    <w:rsid w:val="00B0696C"/>
    <w:rsid w:val="00B06D49"/>
    <w:rsid w:val="00B537F9"/>
    <w:rsid w:val="00B64F7B"/>
    <w:rsid w:val="00B73ABB"/>
    <w:rsid w:val="00BA4595"/>
    <w:rsid w:val="00BB64F9"/>
    <w:rsid w:val="00BC24AE"/>
    <w:rsid w:val="00C033E1"/>
    <w:rsid w:val="00C05BD6"/>
    <w:rsid w:val="00C13606"/>
    <w:rsid w:val="00C1522F"/>
    <w:rsid w:val="00C52FAE"/>
    <w:rsid w:val="00C5628E"/>
    <w:rsid w:val="00C63321"/>
    <w:rsid w:val="00C65FFA"/>
    <w:rsid w:val="00C74582"/>
    <w:rsid w:val="00C85337"/>
    <w:rsid w:val="00C85924"/>
    <w:rsid w:val="00C91A2E"/>
    <w:rsid w:val="00C96B3F"/>
    <w:rsid w:val="00CA06EB"/>
    <w:rsid w:val="00CA1236"/>
    <w:rsid w:val="00CA3EC5"/>
    <w:rsid w:val="00D00013"/>
    <w:rsid w:val="00D04CB4"/>
    <w:rsid w:val="00D05AB7"/>
    <w:rsid w:val="00D24B01"/>
    <w:rsid w:val="00D2638E"/>
    <w:rsid w:val="00D268D3"/>
    <w:rsid w:val="00D3346F"/>
    <w:rsid w:val="00D41AA4"/>
    <w:rsid w:val="00D41CCC"/>
    <w:rsid w:val="00D63FBF"/>
    <w:rsid w:val="00D66DB1"/>
    <w:rsid w:val="00D66E50"/>
    <w:rsid w:val="00D945F8"/>
    <w:rsid w:val="00DB0549"/>
    <w:rsid w:val="00DB3C64"/>
    <w:rsid w:val="00DC2AC2"/>
    <w:rsid w:val="00DC4E3D"/>
    <w:rsid w:val="00DD131B"/>
    <w:rsid w:val="00DE50D6"/>
    <w:rsid w:val="00E22BE2"/>
    <w:rsid w:val="00E45D2E"/>
    <w:rsid w:val="00E4659B"/>
    <w:rsid w:val="00E470D2"/>
    <w:rsid w:val="00E53A1B"/>
    <w:rsid w:val="00E63793"/>
    <w:rsid w:val="00E74DB3"/>
    <w:rsid w:val="00E82A53"/>
    <w:rsid w:val="00E838EF"/>
    <w:rsid w:val="00E92050"/>
    <w:rsid w:val="00EB3303"/>
    <w:rsid w:val="00EB71CC"/>
    <w:rsid w:val="00EC542D"/>
    <w:rsid w:val="00ED1B32"/>
    <w:rsid w:val="00F1303B"/>
    <w:rsid w:val="00F45111"/>
    <w:rsid w:val="00F627B3"/>
    <w:rsid w:val="00F63E25"/>
    <w:rsid w:val="00F81298"/>
    <w:rsid w:val="00F95CA7"/>
    <w:rsid w:val="00FA6B5B"/>
    <w:rsid w:val="00FC641B"/>
    <w:rsid w:val="00FD0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407B5"/>
  <w15:docId w15:val="{94F44029-4352-4E6E-B11A-FA9FEAE2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2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522F"/>
    <w:rPr>
      <w:color w:val="0000FF"/>
      <w:u w:val="single"/>
    </w:rPr>
  </w:style>
  <w:style w:type="paragraph" w:styleId="a4">
    <w:name w:val="header"/>
    <w:basedOn w:val="a"/>
    <w:link w:val="a5"/>
    <w:uiPriority w:val="99"/>
    <w:semiHidden/>
    <w:unhideWhenUsed/>
    <w:rsid w:val="00C1522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1522F"/>
  </w:style>
  <w:style w:type="paragraph" w:styleId="a6">
    <w:name w:val="Balloon Text"/>
    <w:basedOn w:val="a"/>
    <w:link w:val="a7"/>
    <w:uiPriority w:val="99"/>
    <w:semiHidden/>
    <w:unhideWhenUsed/>
    <w:rsid w:val="00C152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522F"/>
    <w:rPr>
      <w:rFonts w:ascii="Tahoma" w:hAnsi="Tahoma" w:cs="Tahoma"/>
      <w:sz w:val="16"/>
      <w:szCs w:val="16"/>
    </w:rPr>
  </w:style>
  <w:style w:type="paragraph" w:customStyle="1" w:styleId="a8">
    <w:name w:val="Письмо главы"/>
    <w:basedOn w:val="a"/>
    <w:uiPriority w:val="99"/>
    <w:rsid w:val="00C05BD6"/>
    <w:pPr>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paragraph" w:customStyle="1" w:styleId="ConsNormal">
    <w:name w:val="ConsNormal"/>
    <w:uiPriority w:val="99"/>
    <w:rsid w:val="003B17C3"/>
    <w:pPr>
      <w:widowControl w:val="0"/>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table" w:styleId="a9">
    <w:name w:val="Table Grid"/>
    <w:basedOn w:val="a1"/>
    <w:uiPriority w:val="59"/>
    <w:rsid w:val="0003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59"/>
    <w:rsid w:val="00C13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821AF9195C581068672383AA341AE069F1AB62726CCF590A5CA68858AF7D73EE609B3150913E3DE9460A3D0F0C055AF6771427237CAD151g7v2E" TargetMode="External"/><Relationship Id="rId21" Type="http://schemas.openxmlformats.org/officeDocument/2006/relationships/hyperlink" Target="consultantplus://offline/ref=0821AF9195C581068672383AA341AE069F1AB62726CCF590A5CA68858AF7D73EE609B3130E18B587D93EFA83B18B59AC7C6D4371g2v8E" TargetMode="External"/><Relationship Id="rId42" Type="http://schemas.openxmlformats.org/officeDocument/2006/relationships/hyperlink" Target="consultantplus://offline/ref=0821AF9195C581068672383AA341AE069F1AB62726CCF590A5CA68858AF7D73EE609B3150912E3D29D60A3D0F0C055AF6771427237CAD151g7v2E" TargetMode="External"/><Relationship Id="rId63" Type="http://schemas.openxmlformats.org/officeDocument/2006/relationships/hyperlink" Target="consultantplus://offline/ref=0821AF9195C581068672383AA341AE069F1AB62726CCF590A5CA68858AF7D73EE609B3100F15EA82CC2FA28CB69046AC637141732BgCv9E" TargetMode="External"/><Relationship Id="rId84" Type="http://schemas.openxmlformats.org/officeDocument/2006/relationships/hyperlink" Target="consultantplus://offline/ref=0821AF9195C581068672383AA341AE069F1AB62726CCF590A5CA68858AF7D73EE609B3150913E7DE9960A3D0F0C055AF6771427237CAD151g7v2E" TargetMode="External"/><Relationship Id="rId138" Type="http://schemas.openxmlformats.org/officeDocument/2006/relationships/hyperlink" Target="consultantplus://offline/ref=0821AF9195C581068672383AA341AE069F1AB62726CCF590A5CA68858AF7D73EE609B3150912E3D09A60A3D0F0C055AF6771427237CAD151g7v2E" TargetMode="External"/><Relationship Id="rId159" Type="http://schemas.openxmlformats.org/officeDocument/2006/relationships/hyperlink" Target="consultantplus://offline/ref=0821AF9195C581068672383AA341AE069F1AB62726CCF590A5CA68858AF7D73EE609B3150912E3D09560A3D0F0C055AF6771427237CAD151g7v2E" TargetMode="External"/><Relationship Id="rId170" Type="http://schemas.openxmlformats.org/officeDocument/2006/relationships/hyperlink" Target="consultantplus://offline/ref=0821AF9195C581068672383AA341AE069F1AB62726CCF590A5CA68858AF7D73EE609B3150912E3D19B60A3D0F0C055AF6771427237CAD151g7v2E" TargetMode="External"/><Relationship Id="rId191" Type="http://schemas.openxmlformats.org/officeDocument/2006/relationships/hyperlink" Target="consultantplus://offline/ref=0821AF9195C581068672383AA341AE069F1AB62726CCF590A5CA68858AF7D73EE609B3150913E1D59C60A3D0F0C055AF6771427237CAD151g7v2E" TargetMode="External"/><Relationship Id="rId205" Type="http://schemas.openxmlformats.org/officeDocument/2006/relationships/hyperlink" Target="consultantplus://offline/ref=0821AF9195C581068672383AA341AE069F1AB62726CCF590A5CA68858AF7D73EE609B3150912E3DE9460A3D0F0C055AF6771427237CAD151g7v2E" TargetMode="External"/><Relationship Id="rId226" Type="http://schemas.openxmlformats.org/officeDocument/2006/relationships/hyperlink" Target="consultantplus://offline/ref=0821AF9195C581068672383AA341AE069F1AB62726CCF590A5CA68858AF7D73EE609B3150913E2DE9C60A3D0F0C055AF6771427237CAD151g7v2E" TargetMode="External"/><Relationship Id="rId247" Type="http://schemas.openxmlformats.org/officeDocument/2006/relationships/hyperlink" Target="consultantplus://offline/ref=0821AF9195C581068672383AA341AE069F1AB62726CCF590A5CA68858AF7D73EE609B3110E15EA82CC2FA28CB69046AC637141732BgCv9E" TargetMode="External"/><Relationship Id="rId107" Type="http://schemas.openxmlformats.org/officeDocument/2006/relationships/hyperlink" Target="consultantplus://offline/ref=0821AF9195C581068672383AA341AE069F1AB62726CCF590A5CA68858AF7D73EE609B3150913E3DE9E60A3D0F0C055AF6771427237CAD151g7v2E" TargetMode="External"/><Relationship Id="rId268" Type="http://schemas.openxmlformats.org/officeDocument/2006/relationships/hyperlink" Target="consultantplus://offline/ref=0821AF9195C581068672383AA341AE069F1AB62726CCF590A5CA68858AF7D73EE609B3100A12EA82CC2FA28CB69046AC637141732BgCv9E" TargetMode="External"/><Relationship Id="rId289" Type="http://schemas.openxmlformats.org/officeDocument/2006/relationships/hyperlink" Target="consultantplus://offline/ref=0821AF9195C581068672383AA341AE069F1AB62726CCF590A5CA68858AF7D73EE609B3150913E4D19560A3D0F0C055AF6771427237CAD151g7v2E" TargetMode="External"/><Relationship Id="rId11" Type="http://schemas.openxmlformats.org/officeDocument/2006/relationships/hyperlink" Target="consultantplus://offline/ref=0821AF9195C581068672383AA341AE069F1AB62726CCF590A5CA68858AF7D73EE609B3120F12EA82CC2FA28CB69046AC637141732BgCv9E" TargetMode="External"/><Relationship Id="rId32" Type="http://schemas.openxmlformats.org/officeDocument/2006/relationships/hyperlink" Target="consultantplus://offline/ref=0821AF9195C581068672383AA341AE069F1AB62726CCF590A5CA68858AF7D73EE609B3150913E7D79F60A3D0F0C055AF6771427237CAD151g7v2E" TargetMode="External"/><Relationship Id="rId53" Type="http://schemas.openxmlformats.org/officeDocument/2006/relationships/hyperlink" Target="consultantplus://offline/ref=0821AF9195C581068672383AA341AE069F1AB62726CCF590A5CA68858AF7D73EE609B3170A17EA82CC2FA28CB69046AC637141732BgCv9E" TargetMode="External"/><Relationship Id="rId74" Type="http://schemas.openxmlformats.org/officeDocument/2006/relationships/hyperlink" Target="consultantplus://offline/ref=0821AF9195C581068672383AA341AE069F1AB62726CCF590A5CA68858AF7D73EE609B3150912E3D29560A3D0F0C055AF6771427237CAD151g7v2E" TargetMode="External"/><Relationship Id="rId128" Type="http://schemas.openxmlformats.org/officeDocument/2006/relationships/hyperlink" Target="consultantplus://offline/ref=0821AF9195C581068672383AA341AE069F1AB62726CCF590A5CA68858AF7D73EE609B3150913E3DF9B60A3D0F0C055AF6771427237CAD151g7v2E" TargetMode="External"/><Relationship Id="rId149" Type="http://schemas.openxmlformats.org/officeDocument/2006/relationships/hyperlink" Target="consultantplus://offline/ref=0821AF9195C581068672383AA341AE069F1AB62726CCF590A5CA68858AF7D73EE609B3100E10EA82CC2FA28CB69046AC637141732BgCv9E" TargetMode="External"/><Relationship Id="rId5" Type="http://schemas.openxmlformats.org/officeDocument/2006/relationships/hyperlink" Target="consultantplus://offline/ref=2A5664A4A4E812E8EE6A1F4B28D7E4CE21419C1622ED6A4B5795095E0782A8F34984D238456E882379C6CCAF68DD708A6C5CC949B0B55EB3s4Z3H" TargetMode="External"/><Relationship Id="rId95" Type="http://schemas.openxmlformats.org/officeDocument/2006/relationships/hyperlink" Target="consultantplus://offline/ref=0821AF9195C581068672383AA341AE069F1AB62726CCF590A5CA68858AF7D73EE609B3150913E6D39960A3D0F0C055AF6771427237CAD151g7v2E" TargetMode="External"/><Relationship Id="rId160" Type="http://schemas.openxmlformats.org/officeDocument/2006/relationships/hyperlink" Target="consultantplus://offline/ref=0821AF9195C581068672383AA341AE069F1AB62726CCF590A5CA68858AF7D73EE609B3150912E1D19960A3D0F0C055AF6771427237CAD151g7v2E" TargetMode="External"/><Relationship Id="rId181" Type="http://schemas.openxmlformats.org/officeDocument/2006/relationships/hyperlink" Target="consultantplus://offline/ref=0821AF9195C581068672383AA341AE069F1AB62726CCF590A5CA68858AF7D73EE609B3150913E2D49460A3D0F0C055AF6771427237CAD151g7v2E" TargetMode="External"/><Relationship Id="rId216" Type="http://schemas.openxmlformats.org/officeDocument/2006/relationships/hyperlink" Target="consultantplus://offline/ref=0821AF9195C581068672383AA341AE069F1AB62726CCF590A5CA68858AF7D73EE609B3150913E1D59C60A3D0F0C055AF6771427237CAD151g7v2E" TargetMode="External"/><Relationship Id="rId237" Type="http://schemas.openxmlformats.org/officeDocument/2006/relationships/hyperlink" Target="consultantplus://offline/ref=0821AF9195C581068672383AA341AE069F1AB62726CCF590A5CA68858AF7D73EE609B3150913E5D79F60A3D0F0C055AF6771427237CAD151g7v2E" TargetMode="External"/><Relationship Id="rId258" Type="http://schemas.openxmlformats.org/officeDocument/2006/relationships/hyperlink" Target="consultantplus://offline/ref=0821AF9195C581068672383AA341AE069F1AB62726CCF590A5CA68858AF7D73EE609B3150913E4D69A60A3D0F0C055AF6771427237CAD151g7v2E" TargetMode="External"/><Relationship Id="rId279" Type="http://schemas.openxmlformats.org/officeDocument/2006/relationships/hyperlink" Target="consultantplus://offline/ref=0821AF9195C581068672383AA341AE069F1AB62726CCF590A5CA68858AF7D73EE609B3160E17EA82CC2FA28CB69046AC637141732BgCv9E" TargetMode="External"/><Relationship Id="rId22" Type="http://schemas.openxmlformats.org/officeDocument/2006/relationships/hyperlink" Target="consultantplus://offline/ref=0821AF9195C581068672383AA341AE069F1AB62726CCF590A5CA68858AF7D73EE609B3150912E3D69460A3D0F0C055AF6771427237CAD151g7v2E" TargetMode="External"/><Relationship Id="rId43" Type="http://schemas.openxmlformats.org/officeDocument/2006/relationships/hyperlink" Target="consultantplus://offline/ref=0821AF9195C581068672383AA341AE069F1AB62726CCF590A5CA68858AF7D73EE609B3150912E5D49960A3D0F0C055AF6771427237CAD151g7v2E" TargetMode="External"/><Relationship Id="rId64" Type="http://schemas.openxmlformats.org/officeDocument/2006/relationships/hyperlink" Target="consultantplus://offline/ref=0821AF9195C581068672383AA341AE069F1AB62726CCF590A5CA68858AF7D73EE609B3100F10EA82CC2FA28CB69046AC637141732BgCv9E" TargetMode="External"/><Relationship Id="rId118" Type="http://schemas.openxmlformats.org/officeDocument/2006/relationships/hyperlink" Target="consultantplus://offline/ref=0821AF9195C581068672383AA341AE069F1AB62726CCF590A5CA68858AF7D73EE609B3150913E8D09560A3D0F0C055AF6771427237CAD151g7v2E" TargetMode="External"/><Relationship Id="rId139" Type="http://schemas.openxmlformats.org/officeDocument/2006/relationships/hyperlink" Target="consultantplus://offline/ref=0821AF9195C581068672383AA341AE069F1AB62726CCF590A5CA68858AF7D73EE609B3150A16EA82CC2FA28CB69046AC637141732BgCv9E" TargetMode="External"/><Relationship Id="rId290" Type="http://schemas.openxmlformats.org/officeDocument/2006/relationships/hyperlink" Target="consultantplus://offline/ref=0821AF9195C581068672383AA341AE069F1AB62726CCF590A5CA68858AF7D73EE609B3110013EA82CC2FA28CB69046AC637141732BgCv9E" TargetMode="External"/><Relationship Id="rId85" Type="http://schemas.openxmlformats.org/officeDocument/2006/relationships/hyperlink" Target="consultantplus://offline/ref=0821AF9195C581068672383AA341AE069F1AB62726CCF590A5CA68858AF7D73EE609B3150912E3D39860A3D0F0C055AF6771427237CAD151g7v2E" TargetMode="External"/><Relationship Id="rId150" Type="http://schemas.openxmlformats.org/officeDocument/2006/relationships/hyperlink" Target="consultantplus://offline/ref=0821AF9195C581068672383AA341AE069F1AB62726CCF590A5CA68858AF7D73EE609B3150912E3D09560A3D0F0C055AF6771427237CAD151g7v2E" TargetMode="External"/><Relationship Id="rId171" Type="http://schemas.openxmlformats.org/officeDocument/2006/relationships/hyperlink" Target="consultantplus://offline/ref=0821AF9195C581068672383AA341AE069F1AB62726CCF590A5CA68858AF7D73EE609B3150912E3D19A60A3D0F0C055AF6771427237CAD151g7v2E" TargetMode="External"/><Relationship Id="rId192" Type="http://schemas.openxmlformats.org/officeDocument/2006/relationships/hyperlink" Target="consultantplus://offline/ref=0821AF9195C581068672383AA341AE069F1AB62726CCF590A5CA68858AF7D73EE609B3150913E2D59860A3D0F0C055AF6771427237CAD151g7v2E" TargetMode="External"/><Relationship Id="rId206" Type="http://schemas.openxmlformats.org/officeDocument/2006/relationships/hyperlink" Target="consultantplus://offline/ref=0821AF9195C581068672383AA341AE069F1AB62726CCF590A5CA68858AF7D73EE609B3160F1BEA82CC2FA28CB69046AC637141732BgCv9E" TargetMode="External"/><Relationship Id="rId227" Type="http://schemas.openxmlformats.org/officeDocument/2006/relationships/hyperlink" Target="consultantplus://offline/ref=0821AF9195C581068672383AA341AE069F1AB62726CCF590A5CA68858AF7D73EE609B3150913E2DE9F60A3D0F0C055AF6771427237CAD151g7v2E" TargetMode="External"/><Relationship Id="rId248" Type="http://schemas.openxmlformats.org/officeDocument/2006/relationships/hyperlink" Target="consultantplus://offline/ref=0821AF9195C581068672383AA341AE069F1AB62726CCF590A5CA68858AF7D73EE609B3150913E4D19560A3D0F0C055AF6771427237CAD151g7v2E" TargetMode="External"/><Relationship Id="rId269" Type="http://schemas.openxmlformats.org/officeDocument/2006/relationships/hyperlink" Target="consultantplus://offline/ref=0821AF9195C581068672383AA341AE069F1AB62726CCF590A5CA68858AF7D73EE609B3150913E3DF9560A3D0F0C055AF6771427237CAD151g7v2E" TargetMode="External"/><Relationship Id="rId12" Type="http://schemas.openxmlformats.org/officeDocument/2006/relationships/hyperlink" Target="consultantplus://offline/ref=0821AF9195C581068672383AA341AE069F1AB62726CCF590A5CA68858AF7D73EE609B313081AEA82CC2FA28CB69046AC637141732BgCv9E" TargetMode="External"/><Relationship Id="rId33" Type="http://schemas.openxmlformats.org/officeDocument/2006/relationships/hyperlink" Target="consultantplus://offline/ref=0821AF9195C581068672383AA341AE069F1AB62726CCF590A5CA68858AF7D73EE609B3150913E3D39D60A3D0F0C055AF6771427237CAD151g7v2E" TargetMode="External"/><Relationship Id="rId108" Type="http://schemas.openxmlformats.org/officeDocument/2006/relationships/hyperlink" Target="consultantplus://offline/ref=0821AF9195C581068672383AA341AE069F1AB62726CCF590A5CA68858AF7D73EE609B3160C11EA82CC2FA28CB69046AC637141732BgCv9E" TargetMode="External"/><Relationship Id="rId129" Type="http://schemas.openxmlformats.org/officeDocument/2006/relationships/hyperlink" Target="consultantplus://offline/ref=0821AF9195C581068672383AA341AE069F1AB62726CCF590A5CA68858AF7D73EE609B3150913E1D59C60A3D0F0C055AF6771427237CAD151g7v2E" TargetMode="External"/><Relationship Id="rId280" Type="http://schemas.openxmlformats.org/officeDocument/2006/relationships/hyperlink" Target="consultantplus://offline/ref=0821AF9195C581068672383AA341AE069F1BBC2823CBF590A5CA68858AF7D73EF409EB190B16FFD79C75F581B6g9v4E" TargetMode="External"/><Relationship Id="rId54" Type="http://schemas.openxmlformats.org/officeDocument/2006/relationships/hyperlink" Target="consultantplus://offline/ref=0821AF9195C581068672383AA341AE069F1AB62726CCF590A5CA68858AF7D73EE609B3100F10EA82CC2FA28CB69046AC637141732BgCv9E" TargetMode="External"/><Relationship Id="rId75" Type="http://schemas.openxmlformats.org/officeDocument/2006/relationships/hyperlink" Target="consultantplus://offline/ref=0821AF9195C581068672383AA341AE069F1AB62726CCF590A5CA68858AF7D73EE609B3150912E3D29460A3D0F0C055AF6771427237CAD151g7v2E" TargetMode="External"/><Relationship Id="rId96" Type="http://schemas.openxmlformats.org/officeDocument/2006/relationships/hyperlink" Target="consultantplus://offline/ref=0821AF9195C581068672383AA341AE069F1AB62726CCF590A5CA68858AF7D73EE609B3150913E6D19E60A3D0F0C055AF6771427237CAD151g7v2E" TargetMode="External"/><Relationship Id="rId140" Type="http://schemas.openxmlformats.org/officeDocument/2006/relationships/hyperlink" Target="consultantplus://offline/ref=0821AF9195C581068672383AA341AE069F1AB62726CCF590A5CA68858AF7D73EE609B3150A16EA82CC2FA28CB69046AC637141732BgCv9E" TargetMode="External"/><Relationship Id="rId161" Type="http://schemas.openxmlformats.org/officeDocument/2006/relationships/hyperlink" Target="consultantplus://offline/ref=0821AF9195C581068672383AA341AE069F1AB62726CCF590A5CA68858AF7D73EE609B3100E17EA82CC2FA28CB69046AC637141732BgCv9E" TargetMode="External"/><Relationship Id="rId182" Type="http://schemas.openxmlformats.org/officeDocument/2006/relationships/hyperlink" Target="consultantplus://offline/ref=0821AF9195C581068672383AA341AE069F1AB62726CCF590A5CA68858AF7D73EE609B3150913E2D59D60A3D0F0C055AF6771427237CAD151g7v2E" TargetMode="External"/><Relationship Id="rId217" Type="http://schemas.openxmlformats.org/officeDocument/2006/relationships/hyperlink" Target="consultantplus://offline/ref=0821AF9195C581068672383AA341AE069F1AB62726CCF590A5CA68858AF7D73EE609B3150913E1D19F60A3D0F0C055AF6771427237CAD151g7v2E" TargetMode="External"/><Relationship Id="rId6" Type="http://schemas.openxmlformats.org/officeDocument/2006/relationships/hyperlink" Target="consultantplus://offline/ref=2A5664A4A4E812E8EE6A1F4B28D7E4CE21419C1622ED6A4B5795095E0782A8F34984D238456F872475C6CCAF68DD708A6C5CC949B0B55EB3s4Z3H" TargetMode="External"/><Relationship Id="rId238" Type="http://schemas.openxmlformats.org/officeDocument/2006/relationships/hyperlink" Target="consultantplus://offline/ref=0821AF9195C581068672383AA341AE069F1AB62726CCF590A5CA68858AF7D73EE609B3160E13EA82CC2FA28CB69046AC637141732BgCv9E" TargetMode="External"/><Relationship Id="rId259" Type="http://schemas.openxmlformats.org/officeDocument/2006/relationships/hyperlink" Target="consultantplus://offline/ref=0821AF9195C581068672383AA341AE069F1BBD2721C9F590A5CA68858AF7D73EF409EB190B16FFD79C75F581B6g9v4E" TargetMode="External"/><Relationship Id="rId23" Type="http://schemas.openxmlformats.org/officeDocument/2006/relationships/hyperlink" Target="consultantplus://offline/ref=0821AF9195C581068672383AA341AE069F1AB62726CCF590A5CA68858AF7D73EE609B3150913E1D59C60A3D0F0C055AF6771427237CAD151g7v2E" TargetMode="External"/><Relationship Id="rId119" Type="http://schemas.openxmlformats.org/officeDocument/2006/relationships/hyperlink" Target="consultantplus://offline/ref=0821AF9195C581068672383AA341AE069F1AB62726CCF590A5CA68858AF7D73EE609B3150913E8D19860A3D0F0C055AF6771427237CAD151g7v2E" TargetMode="External"/><Relationship Id="rId270" Type="http://schemas.openxmlformats.org/officeDocument/2006/relationships/hyperlink" Target="consultantplus://offline/ref=0821AF9195C581068672383AA341AE069F1AB62726CCF590A5CA68858AF7D73EE609B3150D10EA82CC2FA28CB69046AC637141732BgCv9E" TargetMode="External"/><Relationship Id="rId291" Type="http://schemas.openxmlformats.org/officeDocument/2006/relationships/fontTable" Target="fontTable.xml"/><Relationship Id="rId44" Type="http://schemas.openxmlformats.org/officeDocument/2006/relationships/hyperlink" Target="consultantplus://offline/ref=0821AF9195C581068672383AA341AE069F1AB62726CCF590A5CA68858AF7D73EE609B3170D15EA82CC2FA28CB69046AC637141732BgCv9E" TargetMode="External"/><Relationship Id="rId65" Type="http://schemas.openxmlformats.org/officeDocument/2006/relationships/hyperlink" Target="consultantplus://offline/ref=0821AF9195C581068672383AA341AE069F1AB62726CCF590A5CA68858AF7D73EE609B3100F17EA82CC2FA28CB69046AC637141732BgCv9E" TargetMode="External"/><Relationship Id="rId86" Type="http://schemas.openxmlformats.org/officeDocument/2006/relationships/hyperlink" Target="consultantplus://offline/ref=0821AF9195C581068672383AA341AE069F1AB62726CCF590A5CA68858AF7D73EE609B3110118B587D93EFA83B18B59AC7C6D4371g2v8E" TargetMode="External"/><Relationship Id="rId130" Type="http://schemas.openxmlformats.org/officeDocument/2006/relationships/hyperlink" Target="consultantplus://offline/ref=0821AF9195C581068672383AA341AE069F1AB62726CCF590A5CA68858AF7D73EE609B3150913E3DF9A60A3D0F0C055AF6771427237CAD151g7v2E" TargetMode="External"/><Relationship Id="rId151" Type="http://schemas.openxmlformats.org/officeDocument/2006/relationships/hyperlink" Target="consultantplus://offline/ref=0821AF9195C581068672383AA341AE069F1AB62726CCF590A5CA68858AF7D73EE609B3150913E8D59860A3D0F0C055AF6771427237CAD151g7v2E" TargetMode="External"/><Relationship Id="rId172" Type="http://schemas.openxmlformats.org/officeDocument/2006/relationships/hyperlink" Target="consultantplus://offline/ref=0821AF9195C581068672383AA341AE069F1AB62726CCF590A5CA68858AF7D73EE609B3150912E3D19560A3D0F0C055AF6771427237CAD151g7v2E" TargetMode="External"/><Relationship Id="rId193" Type="http://schemas.openxmlformats.org/officeDocument/2006/relationships/hyperlink" Target="consultantplus://offline/ref=0821AF9195C581068672383AA341AE069F1AB62726CCF590A5CA68858AF7D73EE609B3150913E2D29C60A3D0F0C055AF6771427237CAD151g7v2E" TargetMode="External"/><Relationship Id="rId207" Type="http://schemas.openxmlformats.org/officeDocument/2006/relationships/hyperlink" Target="consultantplus://offline/ref=0821AF9195C581068672383AA341AE069F1AB62726CCF590A5CA68858AF7D73EE609B3150913E2D29560A3D0F0C055AF6771427237CAD151g7v2E" TargetMode="External"/><Relationship Id="rId228" Type="http://schemas.openxmlformats.org/officeDocument/2006/relationships/hyperlink" Target="consultantplus://offline/ref=0821AF9195C581068672383AA341AE069F1AB62726CCF590A5CA68858AF7D73EE609B3150913E2DE9E60A3D0F0C055AF6771427237CAD151g7v2E" TargetMode="External"/><Relationship Id="rId249" Type="http://schemas.openxmlformats.org/officeDocument/2006/relationships/hyperlink" Target="consultantplus://offline/ref=0821AF9195C581068672383AA341AE069F1AB62726CCF590A5CA68858AF7D73EE609B3120914EA82CC2FA28CB69046AC637141732BgCv9E" TargetMode="External"/><Relationship Id="rId13" Type="http://schemas.openxmlformats.org/officeDocument/2006/relationships/hyperlink" Target="consultantplus://offline/ref=0821AF9195C581068672383AA341AE069F1AB62726CCF590A5CA68858AF7D73EE609B3130C18B587D93EFA83B18B59AC7C6D4371g2v8E" TargetMode="External"/><Relationship Id="rId109" Type="http://schemas.openxmlformats.org/officeDocument/2006/relationships/hyperlink" Target="consultantplus://offline/ref=0821AF9195C581068672383AA341AE069F1AB62726CCF590A5CA68858AF7D73EE609B3150913E3DE9960A3D0F0C055AF6771427237CAD151g7v2E" TargetMode="External"/><Relationship Id="rId260" Type="http://schemas.openxmlformats.org/officeDocument/2006/relationships/hyperlink" Target="consultantplus://offline/ref=0821AF9195C581068672383AA341AE069F1AB62726CCF590A5CA68858AF7D73EE609B3160D10EA82CC2FA28CB69046AC637141732BgCv9E" TargetMode="External"/><Relationship Id="rId281" Type="http://schemas.openxmlformats.org/officeDocument/2006/relationships/hyperlink" Target="consultantplus://offline/ref=0821AF9195C581068672383AA341AE069F1AB62726CCF590A5CA68858AF7D73EE609B3110112EA82CC2FA28CB69046AC637141732BgCv9E" TargetMode="External"/><Relationship Id="rId34" Type="http://schemas.openxmlformats.org/officeDocument/2006/relationships/hyperlink" Target="consultantplus://offline/ref=0821AF9195C581068672383AA341AE069F1AB62726CCF590A5CA68858AF7D73EE609B3160110EA82CC2FA28CB69046AC637141732BgCv9E" TargetMode="External"/><Relationship Id="rId50" Type="http://schemas.openxmlformats.org/officeDocument/2006/relationships/hyperlink" Target="consultantplus://offline/ref=0821AF9195C581068672383AA341AE069F1AB62726CCF590A5CA68858AF7D73EE609B3100016EA82CC2FA28CB69046AC637141732BgCv9E" TargetMode="External"/><Relationship Id="rId55" Type="http://schemas.openxmlformats.org/officeDocument/2006/relationships/hyperlink" Target="consultantplus://offline/ref=0821AF9195C581068672383AA341AE069F1AB62726CCF590A5CA68858AF7D73EE609B3110A14EA82CC2FA28CB69046AC637141732BgCv9E" TargetMode="External"/><Relationship Id="rId76" Type="http://schemas.openxmlformats.org/officeDocument/2006/relationships/hyperlink" Target="consultantplus://offline/ref=0821AF9195C581068672383AA341AE069F1AB62726CCF590A5CA68858AF7D73EE609B3150912E3D39D60A3D0F0C055AF6771427237CAD151g7v2E" TargetMode="External"/><Relationship Id="rId97" Type="http://schemas.openxmlformats.org/officeDocument/2006/relationships/hyperlink" Target="consultantplus://offline/ref=0821AF9195C581068672383AA341AE069F1AB62726CCF590A5CA68858AF7D73EE609B3150913E6DE9B60A3D0F0C055AF6771427237CAD151g7v2E" TargetMode="External"/><Relationship Id="rId104" Type="http://schemas.openxmlformats.org/officeDocument/2006/relationships/hyperlink" Target="consultantplus://offline/ref=0821AF9195C581068672383AA341AE069F1AB62726CCF590A5CA68858AF7D73EE609B3150913E3DE9C60A3D0F0C055AF6771427237CAD151g7v2E" TargetMode="External"/><Relationship Id="rId120" Type="http://schemas.openxmlformats.org/officeDocument/2006/relationships/hyperlink" Target="consultantplus://offline/ref=0821AF9195C581068672383AA341AE069F1AB62726CCF590A5CA68858AF7D73EE609B3150913E8D29860A3D0F0C055AF6771427237CAD151g7v2E" TargetMode="External"/><Relationship Id="rId125" Type="http://schemas.openxmlformats.org/officeDocument/2006/relationships/hyperlink" Target="consultantplus://offline/ref=0821AF9195C581068672383AA341AE069F1AB62726CCF590A5CA68858AF7D73EE609B3150912E3D09C60A3D0F0C055AF6771427237CAD151g7v2E" TargetMode="External"/><Relationship Id="rId141" Type="http://schemas.openxmlformats.org/officeDocument/2006/relationships/hyperlink" Target="consultantplus://offline/ref=0821AF9195C581068672383AA341AE069F1AB62726CCF590A5CA68858AF7D73EE609B3150912E3D09560A3D0F0C055AF6771427237CAD151g7v2E" TargetMode="External"/><Relationship Id="rId146" Type="http://schemas.openxmlformats.org/officeDocument/2006/relationships/hyperlink" Target="consultantplus://offline/ref=0821AF9195C581068672383AA341AE069F1AB62726CCF590A5CA68858AF7D73EE609B3110E13EA82CC2FA28CB69046AC637141732BgCv9E" TargetMode="External"/><Relationship Id="rId167" Type="http://schemas.openxmlformats.org/officeDocument/2006/relationships/hyperlink" Target="consultantplus://offline/ref=0821AF9195C581068672383AA341AE069F1AB62726CCF590A5CA68858AF7D73EE609B3100E11EA82CC2FA28CB69046AC637141732BgCv9E" TargetMode="External"/><Relationship Id="rId188" Type="http://schemas.openxmlformats.org/officeDocument/2006/relationships/hyperlink" Target="consultantplus://offline/ref=0821AF9195C581068672383AA341AE069F1AB62726CCF590A5CA68858AF7D73EE609B3150913E1D59C60A3D0F0C055AF6771427237CAD151g7v2E" TargetMode="External"/><Relationship Id="rId7" Type="http://schemas.openxmlformats.org/officeDocument/2006/relationships/hyperlink" Target="consultantplus://offline/ref=2A5664A4A4E812E8EE6A1F4B28D7E4CE21419C1622ED6A4B5795095E0782A8F34984D23D4C698A702C89CDF32D89638A6C5CCA48ACsBZ6H" TargetMode="External"/><Relationship Id="rId71" Type="http://schemas.openxmlformats.org/officeDocument/2006/relationships/hyperlink" Target="consultantplus://offline/ref=0821AF9195C581068672383AA341AE069F1AB62726CCF590A5CA68858AF7D73EE609B3150912E3D29860A3D0F0C055AF6771427237CAD151g7v2E" TargetMode="External"/><Relationship Id="rId92" Type="http://schemas.openxmlformats.org/officeDocument/2006/relationships/hyperlink" Target="consultantplus://offline/ref=0821AF9195C581068672383AA341AE069F1AB62726CCF590A5CA68858AF7D73EE609B3150913E7D09D60A3D0F0C055AF6771427237CAD151g7v2E" TargetMode="External"/><Relationship Id="rId162" Type="http://schemas.openxmlformats.org/officeDocument/2006/relationships/hyperlink" Target="consultantplus://offline/ref=0821AF9195C581068672383AA341AE069F1AB62726CCF590A5CA68858AF7D73EE609B3150912E3D39860A3D0F0C055AF6771427237CAD151g7v2E" TargetMode="External"/><Relationship Id="rId183" Type="http://schemas.openxmlformats.org/officeDocument/2006/relationships/hyperlink" Target="consultantplus://offline/ref=0821AF9195C581068672383AA341AE069F1AB62726CCF590A5CA68858AF7D73EE609B3150913E8D29A60A3D0F0C055AF6771427237CAD151g7v2E" TargetMode="External"/><Relationship Id="rId213" Type="http://schemas.openxmlformats.org/officeDocument/2006/relationships/hyperlink" Target="consultantplus://offline/ref=0821AF9195C581068672383AA341AE069F1AB62726CCF590A5CA68858AF7D73EE609B3150913E2D39A60A3D0F0C055AF6771427237CAD151g7v2E" TargetMode="External"/><Relationship Id="rId218" Type="http://schemas.openxmlformats.org/officeDocument/2006/relationships/hyperlink" Target="consultantplus://offline/ref=0821AF9195C581068672383AA341AE069F1AB62726CCF590A5CA68858AF7D73EE609B3150913E1D19E60A3D0F0C055AF6771427237CAD151g7v2E" TargetMode="External"/><Relationship Id="rId234" Type="http://schemas.openxmlformats.org/officeDocument/2006/relationships/hyperlink" Target="consultantplus://offline/ref=0821AF9195C581068672383AA341AE069F1AB62726CCF590A5CA68858AF7D73EE609B3150913E2DF9F60A3D0F0C055AF6771427237CAD151g7v2E" TargetMode="External"/><Relationship Id="rId239" Type="http://schemas.openxmlformats.org/officeDocument/2006/relationships/hyperlink" Target="consultantplus://offline/ref=0821AF9195C581068672383AA341AE069F1AB62726CCF590A5CA68858AF7D73EE609B3150913E5D79860A3D0F0C055AF6771427237CAD151g7v2E" TargetMode="External"/><Relationship Id="rId2" Type="http://schemas.openxmlformats.org/officeDocument/2006/relationships/settings" Target="settings.xml"/><Relationship Id="rId29" Type="http://schemas.openxmlformats.org/officeDocument/2006/relationships/hyperlink" Target="consultantplus://offline/ref=0821AF9195C581068672383AA341AE069F1AB62726CCF590A5CA68858AF7D73EE609B3150912E3D59960A3D0F0C055AF6771427237CAD151g7v2E" TargetMode="External"/><Relationship Id="rId250" Type="http://schemas.openxmlformats.org/officeDocument/2006/relationships/hyperlink" Target="consultantplus://offline/ref=0821AF9195C581068672383AA341AE069F1AB62726CCF590A5CA68858AF7D73EE609B3110110EA82CC2FA28CB69046AC637141732BgCv9E" TargetMode="External"/><Relationship Id="rId255" Type="http://schemas.openxmlformats.org/officeDocument/2006/relationships/hyperlink" Target="consultantplus://offline/ref=0821AF9195C581068672383AA341AE069F1AB62726CCF590A5CA68858AF7D73EE609B3150913E8D59860A3D0F0C055AF6771427237CAD151g7v2E" TargetMode="External"/><Relationship Id="rId271" Type="http://schemas.openxmlformats.org/officeDocument/2006/relationships/hyperlink" Target="consultantplus://offline/ref=0821AF9195C581068672383AA341AE069F1AB62726CCF590A5CA68858AF7D73EE609B3150912E3D09A60A3D0F0C055AF6771427237CAD151g7v2E" TargetMode="External"/><Relationship Id="rId276" Type="http://schemas.openxmlformats.org/officeDocument/2006/relationships/hyperlink" Target="consultantplus://offline/ref=0821AF9195C581068672383AA341AE069F1AB62726CCF590A5CA68858AF7D73EE609B3100D11EA82CC2FA28CB69046AC637141732BgCv9E" TargetMode="External"/><Relationship Id="rId292" Type="http://schemas.openxmlformats.org/officeDocument/2006/relationships/theme" Target="theme/theme1.xml"/><Relationship Id="rId24" Type="http://schemas.openxmlformats.org/officeDocument/2006/relationships/hyperlink" Target="consultantplus://offline/ref=0821AF9195C581068672383AA341AE069F1AB62726CCF590A5CA68858AF7D73EE609B3150912E3D69460A3D0F0C055AF6771427237CAD151g7v2E" TargetMode="External"/><Relationship Id="rId40" Type="http://schemas.openxmlformats.org/officeDocument/2006/relationships/hyperlink" Target="consultantplus://offline/ref=0821AF9195C581068672383AA341AE069F1AB62726CCF590A5CA68858AF7D73EE609B3150913E8DF9A60A3D0F0C055AF6771427237CAD151g7v2E" TargetMode="External"/><Relationship Id="rId45" Type="http://schemas.openxmlformats.org/officeDocument/2006/relationships/hyperlink" Target="consultantplus://offline/ref=0821AF9195C581068672383AA341AE069F1AB62726CCF590A5CA68858AF7D73EE609B3150912E3D29C60A3D0F0C055AF6771427237CAD151g7v2E" TargetMode="External"/><Relationship Id="rId66" Type="http://schemas.openxmlformats.org/officeDocument/2006/relationships/hyperlink" Target="consultantplus://offline/ref=0821AF9195C581068672383AA341AE069F1AB62726CCF590A5CA68858AF7D73EE609B3100F14EA82CC2FA28CB69046AC637141732BgCv9E" TargetMode="External"/><Relationship Id="rId87" Type="http://schemas.openxmlformats.org/officeDocument/2006/relationships/hyperlink" Target="consultantplus://offline/ref=0821AF9195C581068672383AA341AE069F1AB62726CCF590A5CA68858AF7D73EE609B3150913E6DF9E60A3D0F0C055AF6771427237CAD151g7v2E" TargetMode="External"/><Relationship Id="rId110" Type="http://schemas.openxmlformats.org/officeDocument/2006/relationships/hyperlink" Target="consultantplus://offline/ref=0821AF9195C581068672383AA341AE069F1AB62726CCF590A5CA68858AF7D73EE609B3160C10EA82CC2FA28CB69046AC637141732BgCv9E" TargetMode="External"/><Relationship Id="rId115" Type="http://schemas.openxmlformats.org/officeDocument/2006/relationships/hyperlink" Target="consultantplus://offline/ref=0821AF9195C581068672383AA341AE069F1AB62726CCF590A5CA68858AF7D73EE609B3150A16EA82CC2FA28CB69046AC637141732BgCv9E" TargetMode="External"/><Relationship Id="rId131" Type="http://schemas.openxmlformats.org/officeDocument/2006/relationships/hyperlink" Target="consultantplus://offline/ref=0821AF9195C581068672383AA341AE069F1AB62726CCF590A5CA68858AF7D73EE609B3160C17EA82CC2FA28CB69046AC637141732BgCv9E" TargetMode="External"/><Relationship Id="rId136" Type="http://schemas.openxmlformats.org/officeDocument/2006/relationships/hyperlink" Target="consultantplus://offline/ref=0821AF9195C581068672383AA341AE069F1AB62726CCF590A5CA68858AF7D73EE609B3150913E3DF9560A3D0F0C055AF6771427237CAD151g7v2E" TargetMode="External"/><Relationship Id="rId157" Type="http://schemas.openxmlformats.org/officeDocument/2006/relationships/hyperlink" Target="consultantplus://offline/ref=0821AF9195C581068672383AA341AE069F1AB62726CCF590A5CA68858AF7D73EE609B3150912E3D29860A3D0F0C055AF6771427237CAD151g7v2E" TargetMode="External"/><Relationship Id="rId178" Type="http://schemas.openxmlformats.org/officeDocument/2006/relationships/hyperlink" Target="consultantplus://offline/ref=0821AF9195C581068672383AA341AE069F1AB62726CCF590A5CA68858AF7D73EE609B3110E17EA82CC2FA28CB69046AC637141732BgCv9E" TargetMode="External"/><Relationship Id="rId61" Type="http://schemas.openxmlformats.org/officeDocument/2006/relationships/hyperlink" Target="consultantplus://offline/ref=0821AF9195C581068672383AA341AE069F1AB62726CCF590A5CA68858AF7D73EE609B3170A17EA82CC2FA28CB69046AC637141732BgCv9E" TargetMode="External"/><Relationship Id="rId82" Type="http://schemas.openxmlformats.org/officeDocument/2006/relationships/hyperlink" Target="consultantplus://offline/ref=0821AF9195C581068672383AA341AE069F1AB62726CCF590A5CA68858AF7D73EE609B3150913E8D29F60A3D0F0C055AF6771427237CAD151g7v2E" TargetMode="External"/><Relationship Id="rId152" Type="http://schemas.openxmlformats.org/officeDocument/2006/relationships/hyperlink" Target="consultantplus://offline/ref=0821AF9195C581068672383AA341AE069F1AB62726CCF590A5CA68858AF7D73EE609B3150912E3D19F60A3D0F0C055AF6771427237CAD151g7v2E" TargetMode="External"/><Relationship Id="rId173" Type="http://schemas.openxmlformats.org/officeDocument/2006/relationships/hyperlink" Target="consultantplus://offline/ref=0821AF9195C581068672383AA341AE069F1AB62726CCF590A5CA68858AF7D73EE609B3150913E2D79560A3D0F0C055AF6771427237CAD151g7v2E" TargetMode="External"/><Relationship Id="rId194" Type="http://schemas.openxmlformats.org/officeDocument/2006/relationships/hyperlink" Target="consultantplus://offline/ref=0821AF9195C581068672383AA341AE069F1AB62726CCF590A5CA68858AF7D73EE609B3150913E2D29F60A3D0F0C055AF6771427237CAD151g7v2E" TargetMode="External"/><Relationship Id="rId199" Type="http://schemas.openxmlformats.org/officeDocument/2006/relationships/hyperlink" Target="consultantplus://offline/ref=0821AF9195C5810686723B2FBA41AE069A16B6242B9BA292F49F668082A78D2EF040BC111712E0C89F6BF5g8v0E" TargetMode="External"/><Relationship Id="rId203" Type="http://schemas.openxmlformats.org/officeDocument/2006/relationships/hyperlink" Target="consultantplus://offline/ref=0821AF9195C581068672383AA341AE069F1AB62726CCF590A5CA68858AF7D73EE609B3150912E5D29B60A3D0F0C055AF6771427237CAD151g7v2E" TargetMode="External"/><Relationship Id="rId208" Type="http://schemas.openxmlformats.org/officeDocument/2006/relationships/hyperlink" Target="consultantplus://offline/ref=0821AF9195C581068672383AA341AE069F1AB62726CCF590A5CA68858AF7D73EE609B3150913E3D29C60A3D0F0C055AF6771427237CAD151g7v2E" TargetMode="External"/><Relationship Id="rId229" Type="http://schemas.openxmlformats.org/officeDocument/2006/relationships/hyperlink" Target="consultantplus://offline/ref=0821AF9195C581068672383AA341AE069F1AB62726CCF590A5CA68858AF7D73EE609B3150913E2DE9960A3D0F0C055AF6771427237CAD151g7v2E" TargetMode="External"/><Relationship Id="rId19" Type="http://schemas.openxmlformats.org/officeDocument/2006/relationships/hyperlink" Target="consultantplus://offline/ref=0821AF9195C581068672383AA341AE069F1AB62726CCF590A5CA68858AF7D73EE609B3120118B587D93EFA83B18B59AC7C6D4371g2v8E" TargetMode="External"/><Relationship Id="rId224" Type="http://schemas.openxmlformats.org/officeDocument/2006/relationships/hyperlink" Target="consultantplus://offline/ref=0821AF9195C581068672383AA341AE069F1AB62726CCF590A5CA68858AF7D73EE609B3150913E1D59C60A3D0F0C055AF6771427237CAD151g7v2E" TargetMode="External"/><Relationship Id="rId240" Type="http://schemas.openxmlformats.org/officeDocument/2006/relationships/hyperlink" Target="consultantplus://offline/ref=0821AF9195C581068672383AA341AE069F1AB62726CCF590A5CA68858AF7D73EE609B3160E10EA82CC2FA28CB69046AC637141732BgCv9E" TargetMode="External"/><Relationship Id="rId245" Type="http://schemas.openxmlformats.org/officeDocument/2006/relationships/hyperlink" Target="consultantplus://offline/ref=0821AF9195C581068672383AA341AE069F1AB62726CCF590A5CA68858AF7D73EE609B3150913E5D49D60A3D0F0C055AF6771427237CAD151g7v2E" TargetMode="External"/><Relationship Id="rId261" Type="http://schemas.openxmlformats.org/officeDocument/2006/relationships/hyperlink" Target="consultantplus://offline/ref=0821AF9195C581068672383AA341AE069F1AB62726CCF590A5CA68858AF7D73EE609B3160D14EA82CC2FA28CB69046AC637141732BgCv9E" TargetMode="External"/><Relationship Id="rId266" Type="http://schemas.openxmlformats.org/officeDocument/2006/relationships/hyperlink" Target="consultantplus://offline/ref=0821AF9195C581068672383AA341AE069F1AB62726CCF590A5CA68858AF7D73EE609B3160C13EA82CC2FA28CB69046AC637141732BgCv9E" TargetMode="External"/><Relationship Id="rId287" Type="http://schemas.openxmlformats.org/officeDocument/2006/relationships/hyperlink" Target="consultantplus://offline/ref=0821AF9195C581068672383AA341AE069F1AB62726CCF590A5CA68858AF7D73EE609B3110114EA82CC2FA28CB69046AC637141732BgCv9E" TargetMode="External"/><Relationship Id="rId14" Type="http://schemas.openxmlformats.org/officeDocument/2006/relationships/hyperlink" Target="consultantplus://offline/ref=0821AF9195C581068672383AA341AE069F14B72527CBF590A5CA68858AF7D73EE609B3150912E7DE9A60A3D0F0C055AF6771427237CAD151g7v2E" TargetMode="External"/><Relationship Id="rId30" Type="http://schemas.openxmlformats.org/officeDocument/2006/relationships/hyperlink" Target="consultantplus://offline/ref=0821AF9195C581068672383AA341AE069F1AB62726CCF590A5CA68858AF7D73EE609B3150912E3D59860A3D0F0C055AF6771427237CAD151g7v2E" TargetMode="External"/><Relationship Id="rId35" Type="http://schemas.openxmlformats.org/officeDocument/2006/relationships/hyperlink" Target="consultantplus://offline/ref=0821AF9195C581068672383AA341AE069F1AB62726CCF590A5CA68858AF7D73EE609B3150913E8D59860A3D0F0C055AF6771427237CAD151g7v2E" TargetMode="External"/><Relationship Id="rId56" Type="http://schemas.openxmlformats.org/officeDocument/2006/relationships/hyperlink" Target="consultantplus://offline/ref=0821AF9195C581068672383AA341AE069F1AB62726CCF590A5CA68858AF7D73EE609B3170A17EA82CC2FA28CB69046AC637141732BgCv9E" TargetMode="External"/><Relationship Id="rId77" Type="http://schemas.openxmlformats.org/officeDocument/2006/relationships/hyperlink" Target="consultantplus://offline/ref=0821AF9195C581068672383AA341AE069F1AB62726CCF590A5CA68858AF7D73EE609B3150912E3D29560A3D0F0C055AF6771427237CAD151g7v2E" TargetMode="External"/><Relationship Id="rId100" Type="http://schemas.openxmlformats.org/officeDocument/2006/relationships/hyperlink" Target="consultantplus://offline/ref=0821AF9195C581068672383AA341AE069F1AB62726CCF590A5CA68858AF7D73EE609B3150912E3D39B60A3D0F0C055AF6771427237CAD151g7v2E" TargetMode="External"/><Relationship Id="rId105" Type="http://schemas.openxmlformats.org/officeDocument/2006/relationships/hyperlink" Target="consultantplus://offline/ref=0821AF9195C581068672383AA341AE069F1AB62726CCF590A5CA68858AF7D73EE609B3150913E7D09D60A3D0F0C055AF6771427237CAD151g7v2E" TargetMode="External"/><Relationship Id="rId126" Type="http://schemas.openxmlformats.org/officeDocument/2006/relationships/hyperlink" Target="consultantplus://offline/ref=0821AF9195C581068672383AA341AE069F1AB62726CCF590A5CA68858AF7D73EE609B3150912E5D69F60A3D0F0C055AF6771427237CAD151g7v2E" TargetMode="External"/><Relationship Id="rId147" Type="http://schemas.openxmlformats.org/officeDocument/2006/relationships/hyperlink" Target="consultantplus://offline/ref=0821AF9195C581068672383AA341AE069F1AB62726CCF590A5CA68858AF7D73EE609B3100F10EA82CC2FA28CB69046AC637141732BgCv9E" TargetMode="External"/><Relationship Id="rId168" Type="http://schemas.openxmlformats.org/officeDocument/2006/relationships/hyperlink" Target="consultantplus://offline/ref=0821AF9195C581068672383AA341AE069F1AB62726CCF590A5CA68858AF7D73EE609B3100E16EA82CC2FA28CB69046AC637141732BgCv9E" TargetMode="External"/><Relationship Id="rId282" Type="http://schemas.openxmlformats.org/officeDocument/2006/relationships/hyperlink" Target="consultantplus://offline/ref=0821AF9195C581068672383AA341AE069F1AB62726CCF590A5CA68858AF7D73EE609B3150913E7D79F60A3D0F0C055AF6771427237CAD151g7v2E" TargetMode="External"/><Relationship Id="rId8" Type="http://schemas.openxmlformats.org/officeDocument/2006/relationships/hyperlink" Target="consultantplus://offline/ref=0821AF9195C581068672383AA341AE069F14B72527CBF590A5CA68858AF7D73EE609B3150912E6D79A60A3D0F0C055AF6771427237CAD151g7v2E" TargetMode="External"/><Relationship Id="rId51" Type="http://schemas.openxmlformats.org/officeDocument/2006/relationships/hyperlink" Target="consultantplus://offline/ref=0821AF9195C581068672383AA341AE069F1AB62726CCF590A5CA68858AF7D73EE609B3100F11EA82CC2FA28CB69046AC637141732BgCv9E" TargetMode="External"/><Relationship Id="rId72" Type="http://schemas.openxmlformats.org/officeDocument/2006/relationships/hyperlink" Target="consultantplus://offline/ref=0821AF9195C581068672383AA341AE069F1AB62726CCF590A5CA68858AF7D73EE609B3150D11EA82CC2FA28CB69046AC637141732BgCv9E" TargetMode="External"/><Relationship Id="rId93" Type="http://schemas.openxmlformats.org/officeDocument/2006/relationships/hyperlink" Target="consultantplus://offline/ref=0821AF9195C581068672383AA341AE069F1AB62726CCF590A5CA68858AF7D73EE609B3150912E2D19D60A3D0F0C055AF6771427237CAD151g7v2E" TargetMode="External"/><Relationship Id="rId98" Type="http://schemas.openxmlformats.org/officeDocument/2006/relationships/hyperlink" Target="consultantplus://offline/ref=0821AF9195C581068672383AA341AE069F1AB62726CCF590A5CA68858AF7D73EE609B3150912E1D79B60A3D0F0C055AF6771427237CAD151g7v2E" TargetMode="External"/><Relationship Id="rId121" Type="http://schemas.openxmlformats.org/officeDocument/2006/relationships/hyperlink" Target="consultantplus://offline/ref=0821AF9195C581068672383AA341AE069F1AB62726CCF590A5CA68858AF7D73EE609B3110E10EA82CC2FA28CB69046AC637141732BgCv9E" TargetMode="External"/><Relationship Id="rId142" Type="http://schemas.openxmlformats.org/officeDocument/2006/relationships/hyperlink" Target="consultantplus://offline/ref=0821AF9195C581068672383AA341AE069F1AB62726CCF590A5CA68858AF7D73EE609B3150912E2D69A60A3D0F0C055AF6771427237CAD151g7v2E" TargetMode="External"/><Relationship Id="rId163" Type="http://schemas.openxmlformats.org/officeDocument/2006/relationships/hyperlink" Target="consultantplus://offline/ref=0821AF9195C581068672383AA341AE069F1AB62726CCF590A5CA68858AF7D73EE609B3100F11EA82CC2FA28CB69046AC637141732BgCv9E" TargetMode="External"/><Relationship Id="rId184" Type="http://schemas.openxmlformats.org/officeDocument/2006/relationships/hyperlink" Target="consultantplus://offline/ref=0821AF9195C581068672383AA341AE069F1AB62726CCF590A5CA68858AF7D73EE609B3150913E1D59C60A3D0F0C055AF6771427237CAD151g7v2E" TargetMode="External"/><Relationship Id="rId189" Type="http://schemas.openxmlformats.org/officeDocument/2006/relationships/hyperlink" Target="consultantplus://offline/ref=0821AF9195C581068672383AA341AE069F1AB62726CCF590A5CA68858AF7D73EE609B3150912E3DE9860A3D0F0C055AF6771427237CAD151g7v2E" TargetMode="External"/><Relationship Id="rId219" Type="http://schemas.openxmlformats.org/officeDocument/2006/relationships/hyperlink" Target="consultantplus://offline/ref=0821AF9195C581068672383AA341AE069F1AB62726CCF590A5CA68858AF7D73EE609B3150912E2D49C60A3D0F0C055AF6771427237CAD151g7v2E" TargetMode="External"/><Relationship Id="rId3" Type="http://schemas.openxmlformats.org/officeDocument/2006/relationships/webSettings" Target="webSettings.xml"/><Relationship Id="rId214" Type="http://schemas.openxmlformats.org/officeDocument/2006/relationships/hyperlink" Target="consultantplus://offline/ref=0821AF9195C581068672383AA341AE069F1AB62726CCF590A5CA68858AF7D73EE609B3150913E2D39560A3D0F0C055AF6771427237CAD151g7v2E" TargetMode="External"/><Relationship Id="rId230" Type="http://schemas.openxmlformats.org/officeDocument/2006/relationships/hyperlink" Target="consultantplus://offline/ref=0821AF9195C581068672383AA341AE069F1AB62726CCF590A5CA68858AF7D73EE609B3150913E2DE9860A3D0F0C055AF6771427237CAD151g7v2E" TargetMode="External"/><Relationship Id="rId235" Type="http://schemas.openxmlformats.org/officeDocument/2006/relationships/hyperlink" Target="consultantplus://offline/ref=0821AF9195C581068672383AA341AE069F1AB62726CCF590A5CA68858AF7D73EE609B3150913E5D69A60A3D0F0C055AF6771427237CAD151g7v2E" TargetMode="External"/><Relationship Id="rId251" Type="http://schemas.openxmlformats.org/officeDocument/2006/relationships/hyperlink" Target="consultantplus://offline/ref=0821AF9195C581068672383AA341AE069F1AB62726CCF590A5CA68858AF7D73EE609B3150913E7D79F60A3D0F0C055AF6771427237CAD151g7v2E" TargetMode="External"/><Relationship Id="rId256" Type="http://schemas.openxmlformats.org/officeDocument/2006/relationships/hyperlink" Target="consultantplus://offline/ref=0821AF9195C581068672383AA341AE069F1AB62726CCF590A5CA68858AF7D73EE609B3150912E3D09560A3D0F0C055AF6771427237CAD151g7v2E" TargetMode="External"/><Relationship Id="rId277" Type="http://schemas.openxmlformats.org/officeDocument/2006/relationships/hyperlink" Target="consultantplus://offline/ref=0821AF9195C581068672383AA341AE069F1AB62726CCF590A5CA68858AF7D73EE609B3160D14EA82CC2FA28CB69046AC637141732BgCv9E" TargetMode="External"/><Relationship Id="rId25" Type="http://schemas.openxmlformats.org/officeDocument/2006/relationships/hyperlink" Target="consultantplus://offline/ref=0821AF9195C581068672383AA341AE069F1AB62726CCF590A5CA68858AF7D73EE609B3150913E3D29860A3D0F0C055AF6771427237CAD151g7v2E" TargetMode="External"/><Relationship Id="rId46" Type="http://schemas.openxmlformats.org/officeDocument/2006/relationships/hyperlink" Target="consultantplus://offline/ref=0821AF9195C581068672383AA341AE069F1AB62726CCF590A5CA68858AF7D73EE609B3150A16EA82CC2FA28CB69046AC637141732BgCv9E" TargetMode="External"/><Relationship Id="rId67" Type="http://schemas.openxmlformats.org/officeDocument/2006/relationships/hyperlink" Target="consultantplus://offline/ref=0821AF9195C581068672383AA341AE069F1AB62726CCF590A5CA68858AF7D73EE609B3170E12EA82CC2FA28CB69046AC637141732BgCv9E" TargetMode="External"/><Relationship Id="rId116" Type="http://schemas.openxmlformats.org/officeDocument/2006/relationships/hyperlink" Target="consultantplus://offline/ref=0821AF9195C581068672383AA341AE069F1AB62726CCF590A5CA68858AF7D73EE609B3150913E6D09B60A3D0F0C055AF6771427237CAD151g7v2E" TargetMode="External"/><Relationship Id="rId137" Type="http://schemas.openxmlformats.org/officeDocument/2006/relationships/hyperlink" Target="consultantplus://offline/ref=0821AF9195C581068672383AA341AE069F1AB62726CCF590A5CA68858AF7D73EE609B3150912E3D09F60A3D0F0C055AF6771427237CAD151g7v2E" TargetMode="External"/><Relationship Id="rId158" Type="http://schemas.openxmlformats.org/officeDocument/2006/relationships/hyperlink" Target="consultantplus://offline/ref=0821AF9195C581068672383AA341AE069F1AB62726CCF590A5CA68858AF7D73EE609B3150912E3D19E60A3D0F0C055AF6771427237CAD151g7v2E" TargetMode="External"/><Relationship Id="rId272" Type="http://schemas.openxmlformats.org/officeDocument/2006/relationships/hyperlink" Target="consultantplus://offline/ref=0821AF9195C581068672383AA341AE069F1AB62726CCF590A5CA68858AF7D73EE609B3160C1AEA82CC2FA28CB69046AC637141732BgCv9E" TargetMode="External"/><Relationship Id="rId20" Type="http://schemas.openxmlformats.org/officeDocument/2006/relationships/hyperlink" Target="consultantplus://offline/ref=0821AF9195C581068672383AA341AE069F1AB62726CCF590A5CA68858AF7D73EE609B3130C18B587D93EFA83B18B59AC7C6D4371g2v8E" TargetMode="External"/><Relationship Id="rId41" Type="http://schemas.openxmlformats.org/officeDocument/2006/relationships/hyperlink" Target="consultantplus://offline/ref=0821AF9195C581068672383AA341AE069F1AB62726CCF590A5CA68858AF7D73EE609B3170C11EA82CC2FA28CB69046AC637141732BgCv9E" TargetMode="External"/><Relationship Id="rId62" Type="http://schemas.openxmlformats.org/officeDocument/2006/relationships/hyperlink" Target="consultantplus://offline/ref=0821AF9195C581068672383AA341AE069F1AB62726CCF590A5CA68858AF7D73EE609B3170D13EA82CC2FA28CB69046AC637141732BgCv9E" TargetMode="External"/><Relationship Id="rId83" Type="http://schemas.openxmlformats.org/officeDocument/2006/relationships/hyperlink" Target="consultantplus://offline/ref=0821AF9195C581068672383AA341AE069F1AB62726CCF590A5CA68858AF7D73EE609B3150912E3D39E60A3D0F0C055AF6771427237CAD151g7v2E" TargetMode="External"/><Relationship Id="rId88" Type="http://schemas.openxmlformats.org/officeDocument/2006/relationships/hyperlink" Target="consultantplus://offline/ref=0821AF9195C581068672383AA341AE069F1AB62726CCF590A5CA68858AF7D73EE609B3150913E3D19960A3D0F0C055AF6771427237CAD151g7v2E" TargetMode="External"/><Relationship Id="rId111" Type="http://schemas.openxmlformats.org/officeDocument/2006/relationships/hyperlink" Target="consultantplus://offline/ref=0821AF9195C581068672383AA341AE069F1AB62726CCF590A5CA68858AF7D73EE609B3150913E8D29F60A3D0F0C055AF6771427237CAD151g7v2E" TargetMode="External"/><Relationship Id="rId132" Type="http://schemas.openxmlformats.org/officeDocument/2006/relationships/hyperlink" Target="consultantplus://offline/ref=0821AF9195C581068672383AA341AE069F1AB62726CCF590A5CA68858AF7D73EE609B3150912E3D09960A3D0F0C055AF6771427237CAD151g7v2E" TargetMode="External"/><Relationship Id="rId153" Type="http://schemas.openxmlformats.org/officeDocument/2006/relationships/hyperlink" Target="consultantplus://offline/ref=0821AF9195C581068672383AA341AE069F1AB62726CCF590A5CA68858AF7D73EE609B3150913E2D69E60A3D0F0C055AF6771427237CAD151g7v2E" TargetMode="External"/><Relationship Id="rId174" Type="http://schemas.openxmlformats.org/officeDocument/2006/relationships/hyperlink" Target="consultantplus://offline/ref=0821AF9195C581068672383AA341AE069F1AB62726CCF590A5CA68858AF7D73EE609B3150912E3DE9C60A3D0F0C055AF6771427237CAD151g7v2E" TargetMode="External"/><Relationship Id="rId179" Type="http://schemas.openxmlformats.org/officeDocument/2006/relationships/hyperlink" Target="consultantplus://offline/ref=0821AF9195C581068672383AA341AE069F1AB62726CCF590A5CA68858AF7D73EE609B3160F14EA82CC2FA28CB69046AC637141732BgCv9E" TargetMode="External"/><Relationship Id="rId195" Type="http://schemas.openxmlformats.org/officeDocument/2006/relationships/hyperlink" Target="consultantplus://offline/ref=0821AF9195C581068672383AA341AE069F1AB62726CCF590A5CA68858AF7D73EE609B3150913E2D29560A3D0F0C055AF6771427237CAD151g7v2E" TargetMode="External"/><Relationship Id="rId209" Type="http://schemas.openxmlformats.org/officeDocument/2006/relationships/hyperlink" Target="consultantplus://offline/ref=0821AF9195C581068672383AA341AE069F1AB62726CCF590A5CA68858AF7D73EE609B3150913E2D29560A3D0F0C055AF6771427237CAD151g7v2E" TargetMode="External"/><Relationship Id="rId190" Type="http://schemas.openxmlformats.org/officeDocument/2006/relationships/hyperlink" Target="consultantplus://offline/ref=0821AF9195C581068672383AA341AE069F1AB62726CCF590A5CA68858AF7D73EE609B3150912E3DE9B60A3D0F0C055AF6771427237CAD151g7v2E" TargetMode="External"/><Relationship Id="rId204" Type="http://schemas.openxmlformats.org/officeDocument/2006/relationships/hyperlink" Target="consultantplus://offline/ref=0821AF9195C581068672383AA341AE069F1AB62726CCF590A5CA68858AF7D73EE609B3120111EA82CC2FA28CB69046AC637141732BgCv9E" TargetMode="External"/><Relationship Id="rId220" Type="http://schemas.openxmlformats.org/officeDocument/2006/relationships/hyperlink" Target="consultantplus://offline/ref=0821AF9195C581068672383AA341AE069F1AB62726CCF590A5CA68858AF7D73EE609B3160F1AEA82CC2FA28CB69046AC637141732BgCv9E" TargetMode="External"/><Relationship Id="rId225" Type="http://schemas.openxmlformats.org/officeDocument/2006/relationships/hyperlink" Target="consultantplus://offline/ref=0821AF9195C581068672383AA341AE069F1AB62726CCF590A5CA68858AF7D73EE609B3150815EA82CC2FA28CB69046AC637141732BgCv9E" TargetMode="External"/><Relationship Id="rId241" Type="http://schemas.openxmlformats.org/officeDocument/2006/relationships/hyperlink" Target="consultantplus://offline/ref=0821AF9195C581068672383AA341AE069F1AB62726CCF590A5CA68858AF7D73EE609B3150913E5D79B60A3D0F0C055AF6771427237CAD151g7v2E" TargetMode="External"/><Relationship Id="rId246" Type="http://schemas.openxmlformats.org/officeDocument/2006/relationships/hyperlink" Target="consultantplus://offline/ref=0821AF9195C581068672383AA341AE069F1AB62726CCF590A5CA68858AF7D73EE609B3150913E7D79F60A3D0F0C055AF6771427237CAD151g7v2E" TargetMode="External"/><Relationship Id="rId267" Type="http://schemas.openxmlformats.org/officeDocument/2006/relationships/hyperlink" Target="consultantplus://offline/ref=0821AF9195C581068672383AA341AE069F1AB62726CCF590A5CA68858AF7D73EE609B3100B17EA82CC2FA28CB69046AC637141732BgCv9E" TargetMode="External"/><Relationship Id="rId288" Type="http://schemas.openxmlformats.org/officeDocument/2006/relationships/hyperlink" Target="consultantplus://offline/ref=0821AF9195C581068672383AA341AE069F1AB62726CCF590A5CA68858AF7D73EE609B311011AEA82CC2FA28CB69046AC637141732BgCv9E" TargetMode="External"/><Relationship Id="rId15" Type="http://schemas.openxmlformats.org/officeDocument/2006/relationships/hyperlink" Target="consultantplus://offline/ref=0821AF9195C581068672383AA341AE069F14B72527CBF590A5CA68858AF7D73EE609B3110C16EA82CC2FA28CB69046AC637141732BgCv9E" TargetMode="External"/><Relationship Id="rId36" Type="http://schemas.openxmlformats.org/officeDocument/2006/relationships/hyperlink" Target="consultantplus://offline/ref=0821AF9195C581068672383AA341AE069F1AB62726CCF590A5CA68858AF7D73EE609B3150913E8DF9A60A3D0F0C055AF6771427237CAD151g7v2E" TargetMode="External"/><Relationship Id="rId57" Type="http://schemas.openxmlformats.org/officeDocument/2006/relationships/hyperlink" Target="consultantplus://offline/ref=0821AF9195C581068672383AA341AE069F1AB62726CCF590A5CA68858AF7D73EE609B3100F17EA82CC2FA28CB69046AC637141732BgCv9E" TargetMode="External"/><Relationship Id="rId106" Type="http://schemas.openxmlformats.org/officeDocument/2006/relationships/hyperlink" Target="consultantplus://offline/ref=0821AF9195C581068672383AA341AE069F1AB62726CCF590A5CA68858AF7D73EE609B3150913E3DE9F60A3D0F0C055AF6771427237CAD151g7v2E" TargetMode="External"/><Relationship Id="rId127" Type="http://schemas.openxmlformats.org/officeDocument/2006/relationships/hyperlink" Target="consultantplus://offline/ref=0821AF9195C581068672383AA341AE069F1AB62726CCF590A5CA68858AF7D73EE609B3150913E3DF9960A3D0F0C055AF6771427237CAD151g7v2E" TargetMode="External"/><Relationship Id="rId262" Type="http://schemas.openxmlformats.org/officeDocument/2006/relationships/hyperlink" Target="consultantplus://offline/ref=0821AF9195C581068672383AA341AE069F1AB62726CCF590A5CA68858AF7D73EE609B3170114EA82CC2FA28CB69046AC637141732BgCv9E" TargetMode="External"/><Relationship Id="rId283" Type="http://schemas.openxmlformats.org/officeDocument/2006/relationships/hyperlink" Target="consultantplus://offline/ref=0821AF9195C581068672383AA341AE069F1AB62726CCF590A5CA68858AF7D73EE609B3120914EA82CC2FA28CB69046AC637141732BgCv9E" TargetMode="External"/><Relationship Id="rId10" Type="http://schemas.openxmlformats.org/officeDocument/2006/relationships/hyperlink" Target="consultantplus://offline/ref=0821AF9195C581068672383AA341AE069F14B72527CBF590A5CA68858AF7D73EE609B3150912E0DF9560A3D0F0C055AF6771427237CAD151g7v2E" TargetMode="External"/><Relationship Id="rId31" Type="http://schemas.openxmlformats.org/officeDocument/2006/relationships/hyperlink" Target="consultantplus://offline/ref=0821AF9195C581068672383AA341AE069F1AB62726CCF590A5CA68858AF7D73EE609B3150913E3D29460A3D0F0C055AF6771427237CAD151g7v2E" TargetMode="External"/><Relationship Id="rId52" Type="http://schemas.openxmlformats.org/officeDocument/2006/relationships/hyperlink" Target="consultantplus://offline/ref=0821AF9195C581068672383AA341AE069F1AB62726CCF590A5CA68858AF7D73EE609B3110B1BEA82CC2FA28CB69046AC637141732BgCv9E" TargetMode="External"/><Relationship Id="rId73" Type="http://schemas.openxmlformats.org/officeDocument/2006/relationships/hyperlink" Target="consultantplus://offline/ref=0821AF9195C581068672383AA341AE069F1AB62726CCF590A5CA68858AF7D73EE609B3150913E7DE9960A3D0F0C055AF6771427237CAD151g7v2E" TargetMode="External"/><Relationship Id="rId78" Type="http://schemas.openxmlformats.org/officeDocument/2006/relationships/hyperlink" Target="consultantplus://offline/ref=0821AF9195C581068672383AA341AE069F1AB62726CCF590A5CA68858AF7D73EE609B3150912E3D39F60A3D0F0C055AF6771427237CAD151g7v2E" TargetMode="External"/><Relationship Id="rId94" Type="http://schemas.openxmlformats.org/officeDocument/2006/relationships/hyperlink" Target="consultantplus://offline/ref=0821AF9195C581068672383AA341AE069F1AB62726CCF590A5CA68858AF7D73EE609B3150913E7D09A60A3D0F0C055AF6771427237CAD151g7v2E" TargetMode="External"/><Relationship Id="rId99" Type="http://schemas.openxmlformats.org/officeDocument/2006/relationships/hyperlink" Target="consultantplus://offline/ref=0821AF9195C581068672383AA341AE069F1AB62726CCF590A5CA68858AF7D73EE609B3150912E1D49860A3D0F0C055AF6771427237CAD151g7v2E" TargetMode="External"/><Relationship Id="rId101" Type="http://schemas.openxmlformats.org/officeDocument/2006/relationships/hyperlink" Target="consultantplus://offline/ref=0821AF9195C581068672383AA341AE069F1AB62726CCF590A5CA68858AF7D73EE609B3150913E7D19960A3D0F0C055AF6771427237CAD151g7v2E" TargetMode="External"/><Relationship Id="rId122" Type="http://schemas.openxmlformats.org/officeDocument/2006/relationships/hyperlink" Target="consultantplus://offline/ref=0821AF9195C581068672383AA341AE069F1AB62726CCF590A5CA68858AF7D73EE609B3110E10EA82CC2FA28CB69046AC637141732BgCv9E" TargetMode="External"/><Relationship Id="rId143" Type="http://schemas.openxmlformats.org/officeDocument/2006/relationships/hyperlink" Target="consultantplus://offline/ref=0821AF9195C581068672383AA341AE069F1AB62726CCF590A5CA68858AF7D73EE609B3150912E2D69E60A3D0F0C055AF6771427237CAD151g7v2E" TargetMode="External"/><Relationship Id="rId148" Type="http://schemas.openxmlformats.org/officeDocument/2006/relationships/hyperlink" Target="consultantplus://offline/ref=0821AF9195C581068672383AA341AE069F1AB62726CCF590A5CA68858AF7D73EE609B3100F16EA82CC2FA28CB69046AC637141732BgCv9E" TargetMode="External"/><Relationship Id="rId164" Type="http://schemas.openxmlformats.org/officeDocument/2006/relationships/hyperlink" Target="consultantplus://offline/ref=0821AF9195C581068672383AA341AE069F1AB62726CCF590A5CA68858AF7D73EE609B3150912E3D19860A3D0F0C055AF6771427237CAD151g7v2E" TargetMode="External"/><Relationship Id="rId169" Type="http://schemas.openxmlformats.org/officeDocument/2006/relationships/hyperlink" Target="consultantplus://offline/ref=0821AF9195C581068672383AA341AE069F1AB62726CCF590A5CA68858AF7D73EE609B3150913E1D59C60A3D0F0C055AF6771427237CAD151g7v2E" TargetMode="External"/><Relationship Id="rId185" Type="http://schemas.openxmlformats.org/officeDocument/2006/relationships/hyperlink" Target="consultantplus://offline/ref=0821AF9195C581068672383AA341AE069F1AB62726CCF590A5CA68858AF7D73EE609B3150913E2D59F60A3D0F0C055AF6771427237CAD151g7v2E" TargetMode="External"/><Relationship Id="rId4" Type="http://schemas.openxmlformats.org/officeDocument/2006/relationships/hyperlink" Target="consultantplus://offline/ref=2A5664A4A4E812E8EE6A1F4B28D7E4CE21419C1622ED6A4B5795095E0782A8F34984D23F406F8A702C89CDF32D89638A6C5CCA48ACsBZ6H" TargetMode="External"/><Relationship Id="rId9" Type="http://schemas.openxmlformats.org/officeDocument/2006/relationships/hyperlink" Target="consultantplus://offline/ref=0821AF9195C581068672383AA341AE069F14B72527CBF590A5CA68858AF7D73EE609B3150912E7DE9A60A3D0F0C055AF6771427237CAD151g7v2E" TargetMode="External"/><Relationship Id="rId180" Type="http://schemas.openxmlformats.org/officeDocument/2006/relationships/hyperlink" Target="consultantplus://offline/ref=0821AF9195C581068672383AA341AE069F1AB62726CCF590A5CA68858AF7D73EE609B3150913E2D49560A3D0F0C055AF6771427237CAD151g7v2E" TargetMode="External"/><Relationship Id="rId210" Type="http://schemas.openxmlformats.org/officeDocument/2006/relationships/hyperlink" Target="consultantplus://offline/ref=0821AF9195C581068672383AA341AE069F1AB62726CCF590A5CA68858AF7D73EE609B3150913E2D29460A3D0F0C055AF6771427237CAD151g7v2E" TargetMode="External"/><Relationship Id="rId215" Type="http://schemas.openxmlformats.org/officeDocument/2006/relationships/hyperlink" Target="consultantplus://offline/ref=0821AF9195C581068672383AA341AE069F1AB62726CCF590A5CA68858AF7D73EE609B3150913E2D39460A3D0F0C055AF6771427237CAD151g7v2E" TargetMode="External"/><Relationship Id="rId236" Type="http://schemas.openxmlformats.org/officeDocument/2006/relationships/hyperlink" Target="consultantplus://offline/ref=0821AF9195C581068672383AA341AE069F1AB62726CCF590A5CA68858AF7D73EE609B3150913E5D69A60A3D0F0C055AF6771427237CAD151g7v2E" TargetMode="External"/><Relationship Id="rId257" Type="http://schemas.openxmlformats.org/officeDocument/2006/relationships/hyperlink" Target="consultantplus://offline/ref=0821AF9195C581068672383AA341AE069F1AB62726CCF590A5CA68858AF7D73EE609B3150913E5DF9460A3D0F0C055AF6771427237CAD151g7v2E" TargetMode="External"/><Relationship Id="rId278" Type="http://schemas.openxmlformats.org/officeDocument/2006/relationships/hyperlink" Target="consultantplus://offline/ref=0821AF9195C581068672383AA341AE069F1AB62726CCF590A5CA68858AF7D73EE609B3160F13EA82CC2FA28CB69046AC637141732BgCv9E" TargetMode="External"/><Relationship Id="rId26" Type="http://schemas.openxmlformats.org/officeDocument/2006/relationships/hyperlink" Target="consultantplus://offline/ref=0821AF9195C581068672383AA341AE069F1AB62726CCF590A5CA68858AF7D73EE609B3160D17EA82CC2FA28CB69046AC637141732BgCv9E" TargetMode="External"/><Relationship Id="rId231" Type="http://schemas.openxmlformats.org/officeDocument/2006/relationships/hyperlink" Target="consultantplus://offline/ref=0821AF9195C581068672383AA341AE069F1AB62726CCF590A5CA68858AF7D73EE609B3150913E2DE9B60A3D0F0C055AF6771427237CAD151g7v2E" TargetMode="External"/><Relationship Id="rId252" Type="http://schemas.openxmlformats.org/officeDocument/2006/relationships/hyperlink" Target="consultantplus://offline/ref=0821AF9195C581068672383AA341AE069F1AB62726CCF590A5CA68858AF7D73EE609B3150913E5D49F60A3D0F0C055AF6771427237CAD151g7v2E" TargetMode="External"/><Relationship Id="rId273" Type="http://schemas.openxmlformats.org/officeDocument/2006/relationships/hyperlink" Target="consultantplus://offline/ref=0821AF9195C581068672383AA341AE069F1AB62726CCF590A5CA68858AF7D73EE609B3100810EA82CC2FA28CB69046AC637141732BgCv9E" TargetMode="External"/><Relationship Id="rId47" Type="http://schemas.openxmlformats.org/officeDocument/2006/relationships/hyperlink" Target="consultantplus://offline/ref=0821AF9195C581068672383AA341AE069F1AB62726CCF590A5CA68858AF7D73EE609B316011BEA82CC2FA28CB69046AC637141732BgCv9E" TargetMode="External"/><Relationship Id="rId68" Type="http://schemas.openxmlformats.org/officeDocument/2006/relationships/hyperlink" Target="consultantplus://offline/ref=0821AF9195C581068672383AA341AE069F1AB62726CCF590A5CA68858AF7D73EE609B3170E1BEA82CC2FA28CB69046AC637141732BgCv9E" TargetMode="External"/><Relationship Id="rId89" Type="http://schemas.openxmlformats.org/officeDocument/2006/relationships/hyperlink" Target="consultantplus://offline/ref=0821AF9195C581068672383AA341AE069F1AB62726CCF590A5CA68858AF7D73EE609B3150913E3D19860A3D0F0C055AF6771427237CAD151g7v2E" TargetMode="External"/><Relationship Id="rId112" Type="http://schemas.openxmlformats.org/officeDocument/2006/relationships/hyperlink" Target="consultantplus://offline/ref=0821AF9195C581068672383AA341AE069F1AB62726CCF590A5CA68858AF7D73EE609B3150913E8D29E60A3D0F0C055AF6771427237CAD151g7v2E" TargetMode="External"/><Relationship Id="rId133" Type="http://schemas.openxmlformats.org/officeDocument/2006/relationships/hyperlink" Target="consultantplus://offline/ref=0821AF9195C581068672383AA341AE069F1AB62726CCF590A5CA68858AF7D73EE609B3150912E2D69D60A3D0F0C055AF6771427237CAD151g7v2E" TargetMode="External"/><Relationship Id="rId154" Type="http://schemas.openxmlformats.org/officeDocument/2006/relationships/hyperlink" Target="consultantplus://offline/ref=0821AF9195C581068672383AA341AE069F1AB62726CCF590A5CA68858AF7D73EE609B3100E11EA82CC2FA28CB69046AC637141732BgCv9E" TargetMode="External"/><Relationship Id="rId175" Type="http://schemas.openxmlformats.org/officeDocument/2006/relationships/hyperlink" Target="consultantplus://offline/ref=0821AF9195C581068672383AA341AE069F14B72527CBF590A5CA68858AF7D73EE609B3150913E1D69460A3D0F0C055AF6771427237CAD151g7v2E" TargetMode="External"/><Relationship Id="rId196" Type="http://schemas.openxmlformats.org/officeDocument/2006/relationships/hyperlink" Target="consultantplus://offline/ref=0821AF9195C581068672383AA341AE069F1AB62726CCF590A5CA68858AF7D73EE609B3150913E2D39960A3D0F0C055AF6771427237CAD151g7v2E" TargetMode="External"/><Relationship Id="rId200" Type="http://schemas.openxmlformats.org/officeDocument/2006/relationships/hyperlink" Target="consultantplus://offline/ref=0821AF9195C581068672383AA341AE069F1AB62726CCF590A5CA68858AF7D73EE609B3150B1AEA82CC2FA28CB69046AC637141732BgCv9E" TargetMode="External"/><Relationship Id="rId16" Type="http://schemas.openxmlformats.org/officeDocument/2006/relationships/hyperlink" Target="consultantplus://offline/ref=0821AF9195C581068672383AA341AE069F1AB62726CCF590A5CA68858AF7D73EE609B3120118B587D93EFA83B18B59AC7C6D4371g2v8E" TargetMode="External"/><Relationship Id="rId221" Type="http://schemas.openxmlformats.org/officeDocument/2006/relationships/hyperlink" Target="consultantplus://offline/ref=0821AF9195C581068672383AA341AE069F1AB62726CCF590A5CA68858AF7D73EE609B3150912E2D49F60A3D0F0C055AF6771427237CAD151g7v2E" TargetMode="External"/><Relationship Id="rId242" Type="http://schemas.openxmlformats.org/officeDocument/2006/relationships/hyperlink" Target="consultantplus://offline/ref=0821AF9195C581068672383AA341AE069F1AB62726CCF590A5CA68858AF7D73EE609B3150913E5D79A60A3D0F0C055AF6771427237CAD151g7v2E" TargetMode="External"/><Relationship Id="rId263" Type="http://schemas.openxmlformats.org/officeDocument/2006/relationships/hyperlink" Target="consultantplus://offline/ref=0821AF9195C581068672383AA341AE069F1AB62726CCF590A5CA68858AF7D73EE609B3170010EA82CC2FA28CB69046AC637141732BgCv9E" TargetMode="External"/><Relationship Id="rId284" Type="http://schemas.openxmlformats.org/officeDocument/2006/relationships/hyperlink" Target="consultantplus://offline/ref=0821AF9195C581068672383AA341AE069F1AB62726CCF590A5CA68858AF7D73EE609B3110110EA82CC2FA28CB69046AC637141732BgCv9E" TargetMode="External"/><Relationship Id="rId37" Type="http://schemas.openxmlformats.org/officeDocument/2006/relationships/hyperlink" Target="consultantplus://offline/ref=0821AF9195C581068672383AA341AE069F1AB62726CCF590A5CA68858AF7D73EE609B3170D15EA82CC2FA28CB69046AC637141732BgCv9E" TargetMode="External"/><Relationship Id="rId58" Type="http://schemas.openxmlformats.org/officeDocument/2006/relationships/hyperlink" Target="consultantplus://offline/ref=0821AF9195C581068672383AA341AE069F1AB62726CCF590A5CA68858AF7D73EE609B3170B10EA82CC2FA28CB69046AC637141732BgCv9E" TargetMode="External"/><Relationship Id="rId79" Type="http://schemas.openxmlformats.org/officeDocument/2006/relationships/hyperlink" Target="consultantplus://offline/ref=0821AF9195C581068672383AA341AE069F1AB62726CCF590A5CA68858AF7D73EE609B3150912E3D29560A3D0F0C055AF6771427237CAD151g7v2E" TargetMode="External"/><Relationship Id="rId102" Type="http://schemas.openxmlformats.org/officeDocument/2006/relationships/hyperlink" Target="consultantplus://offline/ref=0821AF9195C581068672383AA341AE069F1AB62726CCF590A5CA68858AF7D73EE609B3150913E3D19460A3D0F0C055AF6771427237CAD151g7v2E" TargetMode="External"/><Relationship Id="rId123" Type="http://schemas.openxmlformats.org/officeDocument/2006/relationships/hyperlink" Target="consultantplus://offline/ref=0821AF9195C581068672383AA341AE069F1AB62726CCF590A5CA68858AF7D73EE609B3150912E3D09D60A3D0F0C055AF6771427237CAD151g7v2E" TargetMode="External"/><Relationship Id="rId144" Type="http://schemas.openxmlformats.org/officeDocument/2006/relationships/hyperlink" Target="consultantplus://offline/ref=0821AF9195C581068672383AA341AE069F1AB62726CCF590A5CA68858AF7D73EE609B3150912E3D29560A3D0F0C055AF6771427237CAD151g7v2E" TargetMode="External"/><Relationship Id="rId90" Type="http://schemas.openxmlformats.org/officeDocument/2006/relationships/hyperlink" Target="consultantplus://offline/ref=0821AF9195C581068672383AA341AE069F1AB62726CCF590A5CA68858AF7D73EE609B3150913E3D19A60A3D0F0C055AF6771427237CAD151g7v2E" TargetMode="External"/><Relationship Id="rId165" Type="http://schemas.openxmlformats.org/officeDocument/2006/relationships/hyperlink" Target="consultantplus://offline/ref=0821AF9195C581068672383AA341AE069F1AB62726CCF590A5CA68858AF7D73EE609B3150913E7D79F60A3D0F0C055AF6771427237CAD151g7v2E" TargetMode="External"/><Relationship Id="rId186" Type="http://schemas.openxmlformats.org/officeDocument/2006/relationships/hyperlink" Target="consultantplus://offline/ref=0821AF9195C581068672383AA341AE069F1AB62726CCF590A5CA68858AF7D73EE609B3150913E1D59C60A3D0F0C055AF6771427237CAD151g7v2E" TargetMode="External"/><Relationship Id="rId211" Type="http://schemas.openxmlformats.org/officeDocument/2006/relationships/hyperlink" Target="consultantplus://offline/ref=0821AF9195C581068672383AA341AE069F1AB62726CCF590A5CA68858AF7D73EE609B3150913E2D39C60A3D0F0C055AF6771427237CAD151g7v2E" TargetMode="External"/><Relationship Id="rId232" Type="http://schemas.openxmlformats.org/officeDocument/2006/relationships/hyperlink" Target="consultantplus://offline/ref=0821AF9195C581068672383AA341AE069F1AB62726CCF590A5CA68858AF7D73EE609B3150913E2DE9560A3D0F0C055AF6771427237CAD151g7v2E" TargetMode="External"/><Relationship Id="rId253" Type="http://schemas.openxmlformats.org/officeDocument/2006/relationships/hyperlink" Target="consultantplus://offline/ref=0821AF9195C581068672383AA341AE069F1AB62726CCF590A5CA68858AF7D73EE609B3150913E5D49B60A3D0F0C055AF6771427237CAD151g7v2E" TargetMode="External"/><Relationship Id="rId274" Type="http://schemas.openxmlformats.org/officeDocument/2006/relationships/hyperlink" Target="consultantplus://offline/ref=0821AF9195C581068672383AA341AE069F1AB62726CCF590A5CA68858AF7D73EE609B3160F13EA82CC2FA28CB69046AC637141732BgCv9E" TargetMode="External"/><Relationship Id="rId27" Type="http://schemas.openxmlformats.org/officeDocument/2006/relationships/hyperlink" Target="consultantplus://offline/ref=0821AF9195C581068672383AA341AE069F1AB62726CCF590A5CA68858AF7D73EE609B3150913E3D29B60A3D0F0C055AF6771427237CAD151g7v2E" TargetMode="External"/><Relationship Id="rId48" Type="http://schemas.openxmlformats.org/officeDocument/2006/relationships/hyperlink" Target="consultantplus://offline/ref=0821AF9195C581068672383AA341AE069F1AB62726CCF590A5CA68858AF7D73EE609B3160017EA82CC2FA28CB69046AC637141732BgCv9E" TargetMode="External"/><Relationship Id="rId69" Type="http://schemas.openxmlformats.org/officeDocument/2006/relationships/hyperlink" Target="consultantplus://offline/ref=0821AF9195C581068672383AA341AE069F1AB62726CCF590A5CA68858AF7D73EE609B3150912E3D29960A3D0F0C055AF6771427237CAD151g7v2E" TargetMode="External"/><Relationship Id="rId113" Type="http://schemas.openxmlformats.org/officeDocument/2006/relationships/hyperlink" Target="consultantplus://offline/ref=0821AF9195C581068672383AA341AE069F1AB62726CCF590A5CA68858AF7D73EE609B3150913E1D59C60A3D0F0C055AF6771427237CAD151g7v2E" TargetMode="External"/><Relationship Id="rId134" Type="http://schemas.openxmlformats.org/officeDocument/2006/relationships/hyperlink" Target="consultantplus://offline/ref=0821AF9195C581068672383AA341AE069F1AB62726CCF590A5CA68858AF7D73EE609B3150912E2D49D60A3D0F0C055AF6771427237CAD151g7v2E" TargetMode="External"/><Relationship Id="rId80" Type="http://schemas.openxmlformats.org/officeDocument/2006/relationships/hyperlink" Target="consultantplus://offline/ref=0821AF9195C581068672383AA341AE069F1AB62726CCF590A5CA68858AF7D73EE609B3150913E8D59860A3D0F0C055AF6771427237CAD151g7v2E" TargetMode="External"/><Relationship Id="rId155" Type="http://schemas.openxmlformats.org/officeDocument/2006/relationships/hyperlink" Target="consultantplus://offline/ref=0821AF9195C581068672383AA341AE069F1AB62726CCF590A5CA68858AF7D73EE609B3150912E3D09460A3D0F0C055AF6771427237CAD151g7v2E" TargetMode="External"/><Relationship Id="rId176" Type="http://schemas.openxmlformats.org/officeDocument/2006/relationships/hyperlink" Target="consultantplus://offline/ref=0821AF9195C581068672383AA341AE069F14B72527CBF590A5CA68858AF7D73EE609B3150912E5D49F60A3D0F0C055AF6771427237CAD151g7v2E" TargetMode="External"/><Relationship Id="rId197" Type="http://schemas.openxmlformats.org/officeDocument/2006/relationships/hyperlink" Target="consultantplus://offline/ref=0821AF9195C581068672383AA341AE069F1AB62726CCF590A5CA68858AF7D73EE609B3150913E2D29E60A3D0F0C055AF6771427237CAD151g7v2E" TargetMode="External"/><Relationship Id="rId201" Type="http://schemas.openxmlformats.org/officeDocument/2006/relationships/hyperlink" Target="consultantplus://offline/ref=0821AF9195C581068672383AA341AE069F1AB62726CCF590A5CA68858AF7D73EE609B3130F18B587D93EFA83B18B59AC7C6D4371g2v8E" TargetMode="External"/><Relationship Id="rId222" Type="http://schemas.openxmlformats.org/officeDocument/2006/relationships/hyperlink" Target="consultantplus://offline/ref=0821AF9195C581068672383AA341AE069F1AB62726CCF590A5CA68858AF7D73EE609B3150913E1D59C60A3D0F0C055AF6771427237CAD151g7v2E" TargetMode="External"/><Relationship Id="rId243" Type="http://schemas.openxmlformats.org/officeDocument/2006/relationships/hyperlink" Target="consultantplus://offline/ref=0821AF9195C581068672383AA341AE069F1AB62726CCF590A5CA68858AF7D73EE609B3150913E5D79460A3D0F0C055AF6771427237CAD151g7v2E" TargetMode="External"/><Relationship Id="rId264" Type="http://schemas.openxmlformats.org/officeDocument/2006/relationships/hyperlink" Target="consultantplus://offline/ref=0821AF9195C581068672383AA341AE069F1AB62726CCF590A5CA68858AF7D73EE609B317001AEA82CC2FA28CB69046AC637141732BgCv9E" TargetMode="External"/><Relationship Id="rId285" Type="http://schemas.openxmlformats.org/officeDocument/2006/relationships/hyperlink" Target="consultantplus://offline/ref=0821AF9195C581068672383AA341AE069F1AB62726CCF590A5CA68858AF7D73EE609B3110110EA82CC2FA28CB69046AC637141732BgCv9E" TargetMode="External"/><Relationship Id="rId17" Type="http://schemas.openxmlformats.org/officeDocument/2006/relationships/hyperlink" Target="consultantplus://offline/ref=0821AF9195C581068672383AA341AE069F1AB62726CCF590A5CA68858AF7D73EE609B3160911EA82CC2FA28CB69046AC637141732BgCv9E" TargetMode="External"/><Relationship Id="rId38" Type="http://schemas.openxmlformats.org/officeDocument/2006/relationships/hyperlink" Target="consultantplus://offline/ref=0821AF9195C581068672383AA341AE069F1AB62726CCF590A5CA68858AF7D73EE609B3170F12EA82CC2FA28CB69046AC637141732BgCv9E" TargetMode="External"/><Relationship Id="rId59" Type="http://schemas.openxmlformats.org/officeDocument/2006/relationships/hyperlink" Target="consultantplus://offline/ref=0821AF9195C581068672383AA341AE069F1AB62726CCF590A5CA68858AF7D73EE609B3170A17EA82CC2FA28CB69046AC637141732BgCv9E" TargetMode="External"/><Relationship Id="rId103" Type="http://schemas.openxmlformats.org/officeDocument/2006/relationships/hyperlink" Target="consultantplus://offline/ref=0821AF9195C581068672383AA341AE069F1AB62726CCF590A5CA68858AF7D73EE609B3150913E3DE9D60A3D0F0C055AF6771427237CAD151g7v2E" TargetMode="External"/><Relationship Id="rId124" Type="http://schemas.openxmlformats.org/officeDocument/2006/relationships/hyperlink" Target="consultantplus://offline/ref=0821AF9195C581068672383AA341AE069F1AB62726CCF590A5CA68858AF7D73EE609B3150912E2DF9D60A3D0F0C055AF6771427237CAD151g7v2E" TargetMode="External"/><Relationship Id="rId70" Type="http://schemas.openxmlformats.org/officeDocument/2006/relationships/hyperlink" Target="consultantplus://offline/ref=0821AF9195C581068672383AA341AE069F1AB62726CCF590A5CA68858AF7D73EE609B3150A16EA82CC2FA28CB69046AC637141732BgCv9E" TargetMode="External"/><Relationship Id="rId91" Type="http://schemas.openxmlformats.org/officeDocument/2006/relationships/hyperlink" Target="consultantplus://offline/ref=0821AF9195C581068672383AA341AE069F1AB62726CCF590A5CA68858AF7D73EE609B3150913E3D59F60A3D0F0C055AF6771427237CAD151g7v2E" TargetMode="External"/><Relationship Id="rId145" Type="http://schemas.openxmlformats.org/officeDocument/2006/relationships/hyperlink" Target="consultantplus://offline/ref=0821AF9195C581068672383AA341AE069F1AB62726CCF590A5CA68858AF7D73EE609B3150912E1D19E60A3D0F0C055AF6771427237CAD151g7v2E" TargetMode="External"/><Relationship Id="rId166" Type="http://schemas.openxmlformats.org/officeDocument/2006/relationships/hyperlink" Target="consultantplus://offline/ref=0821AF9195C581068672383AA341AE069F1AB62726CCF590A5CA68858AF7D73EE609B3100E11EA82CC2FA28CB69046AC637141732BgCv9E" TargetMode="External"/><Relationship Id="rId187" Type="http://schemas.openxmlformats.org/officeDocument/2006/relationships/hyperlink" Target="consultantplus://offline/ref=0821AF9195C581068672383AA341AE069F1AB62726CCF590A5CA68858AF7D73EE609B3150D17EA82CC2FA28CB69046AC637141732BgCv9E" TargetMode="External"/><Relationship Id="rId1" Type="http://schemas.openxmlformats.org/officeDocument/2006/relationships/styles" Target="styles.xml"/><Relationship Id="rId212" Type="http://schemas.openxmlformats.org/officeDocument/2006/relationships/hyperlink" Target="consultantplus://offline/ref=0821AF9195C581068672383AA341AE069F1AB62726CCF590A5CA68858AF7D73EE609B3150913E8D49560A3D0F0C055AF6771427237CAD151g7v2E" TargetMode="External"/><Relationship Id="rId233" Type="http://schemas.openxmlformats.org/officeDocument/2006/relationships/hyperlink" Target="consultantplus://offline/ref=0821AF9195C581068672383AA341AE069F1AB62726CCF590A5CA68858AF7D73EE609B3150913E5D69B60A3D0F0C055AF6771427237CAD151g7v2E" TargetMode="External"/><Relationship Id="rId254" Type="http://schemas.openxmlformats.org/officeDocument/2006/relationships/hyperlink" Target="consultantplus://offline/ref=0821AF9195C581068672383AA341AE069F1AB62726CCF590A5CA68858AF7D73EE609B3150913E5DF9560A3D0F0C055AF6771427237CAD151g7v2E" TargetMode="External"/><Relationship Id="rId28" Type="http://schemas.openxmlformats.org/officeDocument/2006/relationships/hyperlink" Target="consultantplus://offline/ref=0821AF9195C581068672383AA341AE069F1AB62726CCF590A5CA68858AF7D73EE609B3150913E3D29A60A3D0F0C055AF6771427237CAD151g7v2E" TargetMode="External"/><Relationship Id="rId49" Type="http://schemas.openxmlformats.org/officeDocument/2006/relationships/hyperlink" Target="consultantplus://offline/ref=0821AF9195C581068672383AA341AE069F1AB62726CCF590A5CA68858AF7D73EE609B3100117EA82CC2FA28CB69046AC637141732BgCv9E" TargetMode="External"/><Relationship Id="rId114" Type="http://schemas.openxmlformats.org/officeDocument/2006/relationships/hyperlink" Target="consultantplus://offline/ref=0821AF9195C581068672383AA341AE069F1AB62726CCF590A5CA68858AF7D73EE609B3150912E3D39460A3D0F0C055AF6771427237CAD151g7v2E" TargetMode="External"/><Relationship Id="rId275" Type="http://schemas.openxmlformats.org/officeDocument/2006/relationships/hyperlink" Target="consultantplus://offline/ref=0821AF9195C581068672383AA341AE069F1AB62726CCF590A5CA68858AF7D73EE609B310081AEA82CC2FA28CB69046AC637141732BgCv9E" TargetMode="External"/><Relationship Id="rId60" Type="http://schemas.openxmlformats.org/officeDocument/2006/relationships/hyperlink" Target="consultantplus://offline/ref=0821AF9195C581068672383AA341AE069F1AB62726CCF590A5CA68858AF7D73EE609B3100F16EA82CC2FA28CB69046AC637141732BgCv9E" TargetMode="External"/><Relationship Id="rId81" Type="http://schemas.openxmlformats.org/officeDocument/2006/relationships/hyperlink" Target="consultantplus://offline/ref=0821AF9195C581068672383AA341AE069F1AB62726CCF590A5CA68858AF7D73EE609B3150912E3D29860A3D0F0C055AF6771427237CAD151g7v2E" TargetMode="External"/><Relationship Id="rId135" Type="http://schemas.openxmlformats.org/officeDocument/2006/relationships/hyperlink" Target="consultantplus://offline/ref=0821AF9195C581068672383AA341AE069F1AB62726CCF590A5CA68858AF7D73EE609B3160C1BEA82CC2FA28CB69046AC637141732BgCv9E" TargetMode="External"/><Relationship Id="rId156" Type="http://schemas.openxmlformats.org/officeDocument/2006/relationships/hyperlink" Target="consultantplus://offline/ref=0821AF9195C581068672383AA341AE069F1AB62726CCF590A5CA68858AF7D73EE609B3150912E3D09560A3D0F0C055AF6771427237CAD151g7v2E" TargetMode="External"/><Relationship Id="rId177" Type="http://schemas.openxmlformats.org/officeDocument/2006/relationships/hyperlink" Target="consultantplus://offline/ref=0821AF9195C581068672383AA341AE069F1AB62726CCF590A5CA68858AF7D73EE609B3150912E3DE9E60A3D0F0C055AF6771427237CAD151g7v2E" TargetMode="External"/><Relationship Id="rId198" Type="http://schemas.openxmlformats.org/officeDocument/2006/relationships/hyperlink" Target="consultantplus://offline/ref=0821AF9195C5810686723B2FBA41AE069A16B6242B9BA292F49F668082A78D2EF040BC111712E0C89F6BF5g8v0E" TargetMode="External"/><Relationship Id="rId202" Type="http://schemas.openxmlformats.org/officeDocument/2006/relationships/hyperlink" Target="consultantplus://offline/ref=0821AF9195C581068672383AA341AE069F1AB62726CCF590A5CA68858AF7D73EE609B3120112EA82CC2FA28CB69046AC637141732BgCv9E" TargetMode="External"/><Relationship Id="rId223" Type="http://schemas.openxmlformats.org/officeDocument/2006/relationships/hyperlink" Target="consultantplus://offline/ref=0821AF9195C581068672383AA341AE069F1AB62726CCF590A5CA68858AF7D73EE609B3150815EA82CC2FA28CB69046AC637141732BgCv9E" TargetMode="External"/><Relationship Id="rId244" Type="http://schemas.openxmlformats.org/officeDocument/2006/relationships/hyperlink" Target="consultantplus://offline/ref=0821AF9195C581068672383AA341AE069F1AB62726CCF590A5CA68858AF7D73EE609B3150912E3D29860A3D0F0C055AF6771427237CAD151g7v2E" TargetMode="External"/><Relationship Id="rId18" Type="http://schemas.openxmlformats.org/officeDocument/2006/relationships/hyperlink" Target="consultantplus://offline/ref=0821AF9195C581068672383AA341AE069F1AB62726CCF590A5CA68858AF7D73EE609B3150913E1D59C60A3D0F0C055AF6771427237CAD151g7v2E" TargetMode="External"/><Relationship Id="rId39" Type="http://schemas.openxmlformats.org/officeDocument/2006/relationships/hyperlink" Target="consultantplus://offline/ref=0821AF9195C581068672383AA341AE069F1AB62726CCF590A5CA68858AF7D73EE609B3150912E3D59460A3D0F0C055AF6771427237CAD151g7v2E" TargetMode="External"/><Relationship Id="rId265" Type="http://schemas.openxmlformats.org/officeDocument/2006/relationships/hyperlink" Target="consultantplus://offline/ref=0821AF9195C581068672383AA341AE069F1AB62726CCF590A5CA68858AF7D73EE609B3100915EA82CC2FA28CB69046AC637141732BgCv9E" TargetMode="External"/><Relationship Id="rId286" Type="http://schemas.openxmlformats.org/officeDocument/2006/relationships/hyperlink" Target="consultantplus://offline/ref=0821AF9195C581068672383AA341AE069F1AB62726CCF590A5CA68858AF7D73EE609B3120914EA82CC2FA28CB69046AC637141732BgCv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55</Pages>
  <Words>19191</Words>
  <Characters>109392</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Картапольцева Юлия Сергеевна</dc:creator>
  <cp:lastModifiedBy>Алексеева Марина Леонидовна</cp:lastModifiedBy>
  <cp:revision>5</cp:revision>
  <cp:lastPrinted>2021-10-14T10:20:00Z</cp:lastPrinted>
  <dcterms:created xsi:type="dcterms:W3CDTF">2021-11-25T06:42:00Z</dcterms:created>
  <dcterms:modified xsi:type="dcterms:W3CDTF">2021-11-26T03:49:00Z</dcterms:modified>
</cp:coreProperties>
</file>