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652" w:rsidRPr="00785DB6" w:rsidRDefault="00882652" w:rsidP="00882652">
      <w:pPr>
        <w:spacing w:after="0" w:line="240" w:lineRule="auto"/>
        <w:jc w:val="center"/>
        <w:rPr>
          <w:rFonts w:ascii="Times New Roman" w:hAnsi="Times New Roman"/>
          <w:sz w:val="28"/>
          <w:szCs w:val="28"/>
        </w:rPr>
      </w:pPr>
    </w:p>
    <w:p w:rsidR="00882652" w:rsidRPr="00785DB6" w:rsidRDefault="00882652" w:rsidP="00882652">
      <w:pPr>
        <w:spacing w:after="0" w:line="240" w:lineRule="auto"/>
        <w:jc w:val="center"/>
        <w:rPr>
          <w:rFonts w:ascii="Times New Roman" w:hAnsi="Times New Roman"/>
          <w:sz w:val="28"/>
          <w:szCs w:val="28"/>
        </w:rPr>
      </w:pPr>
    </w:p>
    <w:p w:rsidR="00882652" w:rsidRDefault="00882652" w:rsidP="00882652">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882652" w:rsidRDefault="00882652" w:rsidP="00882652">
      <w:pPr>
        <w:spacing w:after="0" w:line="240" w:lineRule="auto"/>
        <w:ind w:firstLine="680"/>
        <w:jc w:val="right"/>
        <w:rPr>
          <w:rFonts w:ascii="Times New Roman" w:hAnsi="Times New Roman"/>
          <w:sz w:val="28"/>
          <w:szCs w:val="28"/>
        </w:rPr>
      </w:pPr>
    </w:p>
    <w:p w:rsidR="00882652" w:rsidRDefault="00882652" w:rsidP="00882652">
      <w:pPr>
        <w:spacing w:after="0" w:line="240" w:lineRule="auto"/>
        <w:ind w:firstLine="680"/>
        <w:jc w:val="right"/>
        <w:rPr>
          <w:rFonts w:ascii="Times New Roman" w:hAnsi="Times New Roman"/>
          <w:sz w:val="28"/>
          <w:szCs w:val="28"/>
        </w:rPr>
      </w:pPr>
    </w:p>
    <w:p w:rsidR="00882652" w:rsidRDefault="00882652" w:rsidP="00882652">
      <w:pPr>
        <w:spacing w:after="0" w:line="240" w:lineRule="auto"/>
        <w:ind w:firstLine="680"/>
        <w:jc w:val="right"/>
        <w:rPr>
          <w:rFonts w:ascii="Times New Roman" w:hAnsi="Times New Roman"/>
          <w:sz w:val="28"/>
          <w:szCs w:val="28"/>
        </w:rPr>
      </w:pPr>
    </w:p>
    <w:p w:rsidR="00882652" w:rsidRDefault="00882652" w:rsidP="00882652">
      <w:pPr>
        <w:spacing w:after="0" w:line="240" w:lineRule="auto"/>
        <w:ind w:firstLine="680"/>
        <w:jc w:val="right"/>
        <w:rPr>
          <w:rFonts w:ascii="Times New Roman" w:hAnsi="Times New Roman"/>
          <w:sz w:val="28"/>
          <w:szCs w:val="28"/>
        </w:rPr>
      </w:pPr>
    </w:p>
    <w:p w:rsidR="00882652" w:rsidRDefault="00882652" w:rsidP="00882652">
      <w:pPr>
        <w:spacing w:after="0" w:line="240" w:lineRule="auto"/>
        <w:ind w:firstLine="680"/>
        <w:jc w:val="right"/>
        <w:rPr>
          <w:rFonts w:ascii="Times New Roman" w:hAnsi="Times New Roman"/>
          <w:sz w:val="28"/>
          <w:szCs w:val="28"/>
        </w:rPr>
      </w:pPr>
    </w:p>
    <w:p w:rsidR="00882652" w:rsidRDefault="00882652" w:rsidP="00882652">
      <w:pPr>
        <w:spacing w:after="0" w:line="240" w:lineRule="auto"/>
        <w:ind w:firstLine="680"/>
        <w:jc w:val="right"/>
        <w:rPr>
          <w:rFonts w:ascii="Times New Roman" w:hAnsi="Times New Roman"/>
          <w:sz w:val="28"/>
          <w:szCs w:val="28"/>
        </w:rPr>
      </w:pPr>
    </w:p>
    <w:p w:rsidR="00882652" w:rsidRDefault="00882652" w:rsidP="00882652">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19.11.2013 № 1384</w:t>
      </w:r>
    </w:p>
    <w:p w:rsidR="00882652" w:rsidRDefault="00882652" w:rsidP="00882652">
      <w:pPr>
        <w:spacing w:after="0" w:line="240" w:lineRule="auto"/>
        <w:ind w:firstLine="680"/>
        <w:jc w:val="center"/>
        <w:rPr>
          <w:rFonts w:ascii="Times New Roman" w:hAnsi="Times New Roman"/>
          <w:sz w:val="28"/>
          <w:szCs w:val="28"/>
        </w:rPr>
      </w:pPr>
    </w:p>
    <w:p w:rsidR="00882652" w:rsidRDefault="00882652" w:rsidP="00882652">
      <w:pPr>
        <w:spacing w:after="0" w:line="240" w:lineRule="auto"/>
        <w:ind w:firstLine="680"/>
        <w:jc w:val="center"/>
        <w:rPr>
          <w:rFonts w:ascii="Times New Roman" w:hAnsi="Times New Roman"/>
          <w:sz w:val="28"/>
          <w:szCs w:val="28"/>
        </w:rPr>
      </w:pPr>
    </w:p>
    <w:p w:rsidR="00882652" w:rsidRDefault="00882652" w:rsidP="00882652">
      <w:pPr>
        <w:spacing w:after="0" w:line="240" w:lineRule="auto"/>
        <w:ind w:firstLine="680"/>
        <w:jc w:val="center"/>
        <w:rPr>
          <w:rFonts w:ascii="Times New Roman" w:hAnsi="Times New Roman"/>
          <w:sz w:val="28"/>
          <w:szCs w:val="28"/>
        </w:rPr>
      </w:pPr>
    </w:p>
    <w:p w:rsidR="00882652" w:rsidRDefault="00882652" w:rsidP="00882652">
      <w:pPr>
        <w:spacing w:after="0" w:line="240" w:lineRule="auto"/>
        <w:ind w:firstLine="680"/>
        <w:jc w:val="center"/>
        <w:rPr>
          <w:rFonts w:ascii="Times New Roman" w:hAnsi="Times New Roman"/>
          <w:sz w:val="28"/>
          <w:szCs w:val="28"/>
        </w:rPr>
      </w:pPr>
    </w:p>
    <w:p w:rsidR="00882652" w:rsidRPr="00376126" w:rsidRDefault="00882652" w:rsidP="0088265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административного регламента предоставления государственной услуги</w:t>
      </w:r>
      <w:r w:rsidRPr="00376126">
        <w:rPr>
          <w:rFonts w:ascii="Times New Roman" w:eastAsiaTheme="minorHAnsi" w:hAnsi="Times New Roman"/>
          <w:sz w:val="28"/>
          <w:szCs w:val="28"/>
        </w:rPr>
        <w:t xml:space="preserve"> </w:t>
      </w:r>
      <w:r>
        <w:rPr>
          <w:rFonts w:ascii="Times New Roman" w:eastAsiaTheme="minorHAnsi" w:hAnsi="Times New Roman"/>
          <w:sz w:val="28"/>
          <w:szCs w:val="28"/>
        </w:rPr>
        <w:t>по назначению и предоставлению социальной помощи на территории Новосибирской области</w:t>
      </w:r>
      <w:r w:rsidRPr="00376126">
        <w:rPr>
          <w:rFonts w:ascii="Times New Roman" w:hAnsi="Times New Roman"/>
          <w:sz w:val="28"/>
          <w:szCs w:val="28"/>
        </w:rPr>
        <w:t>, в соответствие с действующим законодательством</w:t>
      </w:r>
    </w:p>
    <w:p w:rsidR="00882652" w:rsidRDefault="00882652" w:rsidP="00882652">
      <w:pPr>
        <w:spacing w:after="0" w:line="240" w:lineRule="auto"/>
        <w:ind w:firstLine="680"/>
        <w:jc w:val="both"/>
        <w:rPr>
          <w:rFonts w:ascii="Times New Roman" w:hAnsi="Times New Roman"/>
          <w:sz w:val="28"/>
          <w:szCs w:val="28"/>
        </w:rPr>
      </w:pPr>
    </w:p>
    <w:p w:rsidR="00882652" w:rsidRDefault="00882652" w:rsidP="00882652">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882652" w:rsidRDefault="00882652" w:rsidP="00882652">
      <w:pPr>
        <w:spacing w:after="0" w:line="240" w:lineRule="auto"/>
        <w:jc w:val="both"/>
        <w:rPr>
          <w:rFonts w:ascii="Times New Roman" w:hAnsi="Times New Roman"/>
          <w:b/>
          <w:sz w:val="28"/>
          <w:szCs w:val="28"/>
        </w:rPr>
      </w:pPr>
    </w:p>
    <w:p w:rsidR="00882652" w:rsidRPr="00025CB6" w:rsidRDefault="00882652" w:rsidP="00882652">
      <w:pPr>
        <w:autoSpaceDE w:val="0"/>
        <w:autoSpaceDN w:val="0"/>
        <w:adjustRightInd w:val="0"/>
        <w:spacing w:after="0" w:line="240" w:lineRule="auto"/>
        <w:ind w:firstLine="709"/>
        <w:jc w:val="both"/>
        <w:rPr>
          <w:rFonts w:ascii="Times New Roman" w:eastAsiaTheme="minorHAnsi" w:hAnsi="Times New Roman"/>
          <w:sz w:val="28"/>
          <w:szCs w:val="28"/>
        </w:rPr>
      </w:pPr>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от 19.11.2013 № 1384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по назначению и предоставлению социальной помощи на территории Новосибирской области</w:t>
      </w:r>
      <w:r>
        <w:rPr>
          <w:rFonts w:ascii="Times New Roman" w:hAnsi="Times New Roman"/>
          <w:spacing w:val="1"/>
          <w:sz w:val="28"/>
          <w:szCs w:val="28"/>
          <w:shd w:val="clear" w:color="auto" w:fill="FFFFFF"/>
        </w:rPr>
        <w:t>» следующие изменения:</w:t>
      </w:r>
    </w:p>
    <w:p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882652" w:rsidRPr="00D3524A"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 xml:space="preserve"> по назначению и предоставлению социальной помощи на территории Новосибирской области</w:t>
      </w:r>
      <w:r>
        <w:rPr>
          <w:rFonts w:ascii="Times New Roman" w:hAnsi="Times New Roman"/>
          <w:sz w:val="28"/>
          <w:szCs w:val="28"/>
        </w:rPr>
        <w:t xml:space="preserve"> (далее – Административный регламент):</w:t>
      </w:r>
    </w:p>
    <w:p w:rsidR="00882652" w:rsidRPr="00F8570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882652" w:rsidRPr="00527D00"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8"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сведения о местах нахождения и контактных телефонах, </w:t>
      </w:r>
      <w:r>
        <w:rPr>
          <w:rFonts w:ascii="Times New Roman" w:hAnsi="Times New Roman" w:cs="Times New Roman"/>
          <w:sz w:val="28"/>
          <w:szCs w:val="28"/>
        </w:rPr>
        <w:lastRenderedPageBreak/>
        <w:t>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D55A7F" w:rsidRDefault="00D55A7F" w:rsidP="00D55A7F">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882652" w:rsidRPr="00FE2358" w:rsidRDefault="00856D0E"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882652">
        <w:rPr>
          <w:rFonts w:ascii="Times New Roman" w:hAnsi="Times New Roman" w:cs="Times New Roman"/>
          <w:sz w:val="28"/>
          <w:szCs w:val="28"/>
        </w:rPr>
        <w:t>) в</w:t>
      </w:r>
      <w:r w:rsidR="00882652" w:rsidRPr="00FE2358">
        <w:rPr>
          <w:rFonts w:ascii="Times New Roman" w:hAnsi="Times New Roman" w:cs="Times New Roman"/>
          <w:sz w:val="28"/>
          <w:szCs w:val="28"/>
        </w:rPr>
        <w:t xml:space="preserve"> абзаце втором пункта 4 слова «www.msr.nso.ru» заменить словами «</w:t>
      </w:r>
      <w:r w:rsidR="00882652" w:rsidRPr="001732BF">
        <w:rPr>
          <w:rFonts w:ascii="Times New Roman" w:hAnsi="Times New Roman" w:cs="Times New Roman"/>
          <w:sz w:val="28"/>
          <w:szCs w:val="28"/>
        </w:rPr>
        <w:t>http://</w:t>
      </w:r>
      <w:r w:rsidR="00882652">
        <w:rPr>
          <w:rFonts w:ascii="Times New Roman" w:hAnsi="Times New Roman" w:cs="Times New Roman"/>
          <w:sz w:val="28"/>
          <w:szCs w:val="28"/>
          <w:lang w:val="en-US"/>
        </w:rPr>
        <w:t>www</w:t>
      </w:r>
      <w:r w:rsidR="00882652" w:rsidRPr="00E03C2C">
        <w:rPr>
          <w:rFonts w:ascii="Times New Roman" w:hAnsi="Times New Roman" w:cs="Times New Roman"/>
          <w:sz w:val="28"/>
          <w:szCs w:val="28"/>
        </w:rPr>
        <w:t>.</w:t>
      </w:r>
      <w:r w:rsidR="00882652" w:rsidRPr="00FE2358">
        <w:rPr>
          <w:rFonts w:ascii="Times New Roman" w:hAnsi="Times New Roman" w:cs="Times New Roman"/>
          <w:sz w:val="28"/>
          <w:szCs w:val="28"/>
        </w:rPr>
        <w:t>m</w:t>
      </w:r>
      <w:r w:rsidR="00882652" w:rsidRPr="00FE2358">
        <w:rPr>
          <w:rFonts w:ascii="Times New Roman" w:hAnsi="Times New Roman" w:cs="Times New Roman"/>
          <w:sz w:val="28"/>
          <w:szCs w:val="28"/>
          <w:lang w:val="en-US"/>
        </w:rPr>
        <w:t>t</w:t>
      </w:r>
      <w:r w:rsidR="00882652" w:rsidRPr="00FE2358">
        <w:rPr>
          <w:rFonts w:ascii="Times New Roman" w:hAnsi="Times New Roman" w:cs="Times New Roman"/>
          <w:sz w:val="28"/>
          <w:szCs w:val="28"/>
        </w:rPr>
        <w:t>sr.nso.ru»</w:t>
      </w:r>
      <w:r w:rsidR="00882652">
        <w:rPr>
          <w:rFonts w:ascii="Times New Roman" w:hAnsi="Times New Roman" w:cs="Times New Roman"/>
          <w:sz w:val="28"/>
          <w:szCs w:val="28"/>
        </w:rPr>
        <w:t>;</w:t>
      </w:r>
    </w:p>
    <w:p w:rsidR="00882652" w:rsidRDefault="00856D0E"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82652">
        <w:rPr>
          <w:rFonts w:ascii="Times New Roman" w:hAnsi="Times New Roman" w:cs="Times New Roman"/>
          <w:sz w:val="28"/>
          <w:szCs w:val="28"/>
        </w:rPr>
        <w:t>)</w:t>
      </w:r>
      <w:r w:rsidR="00882652" w:rsidRPr="00FE2358">
        <w:rPr>
          <w:rFonts w:ascii="Times New Roman" w:hAnsi="Times New Roman" w:cs="Times New Roman"/>
          <w:sz w:val="28"/>
          <w:szCs w:val="28"/>
        </w:rPr>
        <w:t> </w:t>
      </w:r>
      <w:r w:rsidR="00882652">
        <w:rPr>
          <w:rFonts w:ascii="Times New Roman" w:hAnsi="Times New Roman" w:cs="Times New Roman"/>
          <w:sz w:val="28"/>
          <w:szCs w:val="28"/>
        </w:rPr>
        <w:t>в</w:t>
      </w:r>
      <w:r w:rsidR="00882652" w:rsidRPr="00FE2358">
        <w:rPr>
          <w:rFonts w:ascii="Times New Roman" w:hAnsi="Times New Roman" w:cs="Times New Roman"/>
          <w:sz w:val="28"/>
          <w:szCs w:val="28"/>
        </w:rPr>
        <w:t xml:space="preserve"> абзаце третьем пункта 5 слова </w:t>
      </w:r>
      <w:r w:rsidR="00882652" w:rsidRPr="00CE1E83">
        <w:rPr>
          <w:rFonts w:ascii="Times New Roman" w:hAnsi="Times New Roman" w:cs="Times New Roman"/>
          <w:sz w:val="28"/>
          <w:szCs w:val="28"/>
        </w:rPr>
        <w:t>«(</w:t>
      </w:r>
      <w:hyperlink r:id="rId9" w:history="1">
        <w:r w:rsidR="00882652" w:rsidRPr="007E41C9">
          <w:rPr>
            <w:rStyle w:val="a5"/>
            <w:rFonts w:ascii="Times New Roman" w:hAnsi="Times New Roman" w:cs="Times New Roman"/>
            <w:color w:val="auto"/>
            <w:sz w:val="28"/>
            <w:szCs w:val="28"/>
            <w:u w:val="none"/>
          </w:rPr>
          <w:t>http://msr.nso.ru)»</w:t>
        </w:r>
      </w:hyperlink>
      <w:r w:rsidR="00882652" w:rsidRPr="007E41C9">
        <w:rPr>
          <w:rFonts w:ascii="Times New Roman" w:hAnsi="Times New Roman" w:cs="Times New Roman"/>
          <w:sz w:val="28"/>
          <w:szCs w:val="28"/>
        </w:rPr>
        <w:t xml:space="preserve"> </w:t>
      </w:r>
      <w:r w:rsidR="00882652">
        <w:rPr>
          <w:rFonts w:ascii="Times New Roman" w:hAnsi="Times New Roman" w:cs="Times New Roman"/>
          <w:sz w:val="28"/>
          <w:szCs w:val="28"/>
        </w:rPr>
        <w:t xml:space="preserve">заменить словами </w:t>
      </w:r>
      <w:r w:rsidR="00882652" w:rsidRPr="007E41C9">
        <w:rPr>
          <w:rFonts w:ascii="Times New Roman" w:hAnsi="Times New Roman" w:cs="Times New Roman"/>
          <w:sz w:val="28"/>
          <w:szCs w:val="28"/>
        </w:rPr>
        <w:t>«(</w:t>
      </w:r>
      <w:hyperlink r:id="rId10" w:history="1">
        <w:r w:rsidR="00882652" w:rsidRPr="007E41C9">
          <w:rPr>
            <w:rStyle w:val="a5"/>
            <w:rFonts w:ascii="Times New Roman" w:hAnsi="Times New Roman" w:cs="Times New Roman"/>
            <w:color w:val="auto"/>
            <w:sz w:val="28"/>
            <w:szCs w:val="28"/>
            <w:u w:val="none"/>
          </w:rPr>
          <w:t>http://</w:t>
        </w:r>
        <w:r w:rsidR="00882652" w:rsidRPr="007E41C9">
          <w:rPr>
            <w:rStyle w:val="a5"/>
            <w:rFonts w:ascii="Times New Roman" w:hAnsi="Times New Roman" w:cs="Times New Roman"/>
            <w:color w:val="auto"/>
            <w:sz w:val="28"/>
            <w:szCs w:val="28"/>
            <w:u w:val="none"/>
            <w:lang w:val="en-US"/>
          </w:rPr>
          <w:t>www</w:t>
        </w:r>
        <w:r w:rsidR="00882652" w:rsidRPr="007E41C9">
          <w:rPr>
            <w:rStyle w:val="a5"/>
            <w:rFonts w:ascii="Times New Roman" w:hAnsi="Times New Roman" w:cs="Times New Roman"/>
            <w:color w:val="auto"/>
            <w:sz w:val="28"/>
            <w:szCs w:val="28"/>
            <w:u w:val="none"/>
          </w:rPr>
          <w:t>.m</w:t>
        </w:r>
        <w:r w:rsidR="00882652" w:rsidRPr="007E41C9">
          <w:rPr>
            <w:rStyle w:val="a5"/>
            <w:rFonts w:ascii="Times New Roman" w:hAnsi="Times New Roman" w:cs="Times New Roman"/>
            <w:color w:val="auto"/>
            <w:sz w:val="28"/>
            <w:szCs w:val="28"/>
            <w:u w:val="none"/>
            <w:lang w:val="en-US"/>
          </w:rPr>
          <w:t>t</w:t>
        </w:r>
        <w:r w:rsidR="00882652" w:rsidRPr="007E41C9">
          <w:rPr>
            <w:rStyle w:val="a5"/>
            <w:rFonts w:ascii="Times New Roman" w:hAnsi="Times New Roman" w:cs="Times New Roman"/>
            <w:color w:val="auto"/>
            <w:sz w:val="28"/>
            <w:szCs w:val="28"/>
            <w:u w:val="none"/>
          </w:rPr>
          <w:t>sr.nso.ru)»</w:t>
        </w:r>
      </w:hyperlink>
      <w:r w:rsidR="00882652" w:rsidRPr="007E41C9">
        <w:rPr>
          <w:rFonts w:ascii="Times New Roman" w:hAnsi="Times New Roman" w:cs="Times New Roman"/>
          <w:sz w:val="28"/>
          <w:szCs w:val="28"/>
        </w:rPr>
        <w:t>; слова «(</w:t>
      </w:r>
      <w:hyperlink r:id="rId11" w:history="1">
        <w:r w:rsidR="00882652" w:rsidRPr="007E41C9">
          <w:rPr>
            <w:rStyle w:val="a5"/>
            <w:rFonts w:ascii="Times New Roman" w:hAnsi="Times New Roman" w:cs="Times New Roman"/>
            <w:color w:val="auto"/>
            <w:sz w:val="28"/>
            <w:szCs w:val="28"/>
            <w:u w:val="none"/>
          </w:rPr>
          <w:t>http://mfc-nso.ru)»</w:t>
        </w:r>
      </w:hyperlink>
      <w:r w:rsidR="00882652" w:rsidRPr="007E41C9">
        <w:rPr>
          <w:rFonts w:ascii="Times New Roman" w:hAnsi="Times New Roman" w:cs="Times New Roman"/>
          <w:sz w:val="28"/>
          <w:szCs w:val="28"/>
        </w:rPr>
        <w:t xml:space="preserve"> заменить словами </w:t>
      </w:r>
      <w:r w:rsidR="00882652">
        <w:rPr>
          <w:rFonts w:ascii="Times New Roman" w:hAnsi="Times New Roman" w:cs="Times New Roman"/>
          <w:sz w:val="28"/>
          <w:szCs w:val="28"/>
        </w:rPr>
        <w:t>«(</w:t>
      </w:r>
      <w:r w:rsidR="00882652">
        <w:rPr>
          <w:rFonts w:ascii="Times New Roman" w:hAnsi="Times New Roman" w:cs="Times New Roman"/>
          <w:sz w:val="28"/>
          <w:szCs w:val="28"/>
          <w:lang w:val="en-US"/>
        </w:rPr>
        <w:t>http</w:t>
      </w:r>
      <w:r w:rsidR="00882652" w:rsidRPr="002B11CA">
        <w:rPr>
          <w:rFonts w:ascii="Times New Roman" w:hAnsi="Times New Roman" w:cs="Times New Roman"/>
          <w:sz w:val="28"/>
          <w:szCs w:val="28"/>
        </w:rPr>
        <w:t>://</w:t>
      </w:r>
      <w:r w:rsidR="00882652">
        <w:rPr>
          <w:rFonts w:ascii="Times New Roman" w:hAnsi="Times New Roman" w:cs="Times New Roman"/>
          <w:sz w:val="28"/>
          <w:szCs w:val="28"/>
          <w:lang w:val="en-US"/>
        </w:rPr>
        <w:t>www</w:t>
      </w:r>
      <w:r w:rsidR="00882652" w:rsidRPr="007E41C9">
        <w:rPr>
          <w:rFonts w:ascii="Times New Roman" w:hAnsi="Times New Roman" w:cs="Times New Roman"/>
          <w:sz w:val="28"/>
          <w:szCs w:val="28"/>
        </w:rPr>
        <w:t>.</w:t>
      </w:r>
      <w:hyperlink r:id="rId12" w:history="1">
        <w:r w:rsidR="00882652" w:rsidRPr="00527D00">
          <w:rPr>
            <w:rStyle w:val="a5"/>
            <w:rFonts w:ascii="Times New Roman" w:hAnsi="Times New Roman" w:cs="Times New Roman"/>
            <w:color w:val="auto"/>
            <w:sz w:val="28"/>
            <w:szCs w:val="28"/>
            <w:u w:val="none"/>
          </w:rPr>
          <w:t>mfc-nso.ru</w:t>
        </w:r>
      </w:hyperlink>
      <w:r w:rsidR="00882652">
        <w:rPr>
          <w:rStyle w:val="a5"/>
          <w:rFonts w:ascii="Times New Roman" w:hAnsi="Times New Roman" w:cs="Times New Roman"/>
          <w:color w:val="auto"/>
          <w:sz w:val="28"/>
          <w:szCs w:val="28"/>
          <w:u w:val="none"/>
        </w:rPr>
        <w:t>)»;</w:t>
      </w:r>
    </w:p>
    <w:p w:rsidR="00D55A7F" w:rsidRPr="007A51D2" w:rsidRDefault="00D55A7F"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7A51D2">
        <w:rPr>
          <w:rFonts w:ascii="Times New Roman" w:hAnsi="Times New Roman" w:cs="Times New Roman"/>
          <w:sz w:val="28"/>
          <w:szCs w:val="28"/>
        </w:rPr>
        <w:t>) после абзаца четвертого пункта 5 дополнить пунктом следующего содержания:</w:t>
      </w:r>
    </w:p>
    <w:p w:rsidR="00D55A7F" w:rsidRPr="00E571BA" w:rsidRDefault="00D55A7F" w:rsidP="00D55A7F">
      <w:pPr>
        <w:pStyle w:val="ConsPlusNormal"/>
        <w:ind w:firstLine="709"/>
        <w:jc w:val="both"/>
        <w:rPr>
          <w:rStyle w:val="FontStyle15"/>
          <w:sz w:val="28"/>
          <w:szCs w:val="28"/>
        </w:rPr>
      </w:pPr>
      <w:r w:rsidRPr="00E571BA">
        <w:rPr>
          <w:rFonts w:ascii="Times New Roman" w:hAnsi="Times New Roman" w:cs="Times New Roman"/>
          <w:sz w:val="28"/>
          <w:szCs w:val="28"/>
        </w:rPr>
        <w:t xml:space="preserve">«5.1 </w:t>
      </w:r>
      <w:r w:rsidRPr="00E571BA">
        <w:rPr>
          <w:rStyle w:val="FontStyle15"/>
          <w:sz w:val="28"/>
          <w:szCs w:val="28"/>
        </w:rPr>
        <w:t>Информация о предоставлении государственной услуги на ЕПГУ.</w:t>
      </w:r>
    </w:p>
    <w:p w:rsidR="00D55A7F" w:rsidRPr="00E571BA" w:rsidRDefault="00D55A7F" w:rsidP="00D55A7F">
      <w:pPr>
        <w:pStyle w:val="Style5"/>
        <w:widowControl/>
        <w:spacing w:line="240" w:lineRule="auto"/>
        <w:ind w:right="14" w:firstLine="709"/>
        <w:rPr>
          <w:rStyle w:val="FontStyle15"/>
          <w:sz w:val="28"/>
          <w:szCs w:val="28"/>
        </w:rPr>
      </w:pPr>
      <w:r w:rsidRPr="00E571BA">
        <w:rPr>
          <w:rStyle w:val="FontStyle15"/>
          <w:sz w:val="28"/>
          <w:szCs w:val="28"/>
        </w:rPr>
        <w:t>На ЕПГУ размещается следующая информация:</w:t>
      </w:r>
    </w:p>
    <w:p w:rsidR="00D55A7F" w:rsidRPr="00E571BA" w:rsidRDefault="00D55A7F" w:rsidP="00D55A7F">
      <w:pPr>
        <w:pStyle w:val="Style6"/>
        <w:widowControl/>
        <w:tabs>
          <w:tab w:val="left" w:pos="1277"/>
        </w:tabs>
        <w:spacing w:line="240" w:lineRule="auto"/>
        <w:ind w:firstLine="709"/>
        <w:rPr>
          <w:rStyle w:val="FontStyle15"/>
          <w:sz w:val="28"/>
          <w:szCs w:val="28"/>
        </w:rPr>
      </w:pPr>
      <w:r w:rsidRPr="00E571BA">
        <w:rPr>
          <w:rStyle w:val="FontStyle15"/>
          <w:sz w:val="28"/>
          <w:szCs w:val="28"/>
        </w:rPr>
        <w:t>1)</w:t>
      </w:r>
      <w:r w:rsidRPr="00E571BA">
        <w:rPr>
          <w:rStyle w:val="FontStyle15"/>
          <w:sz w:val="28"/>
          <w:szCs w:val="28"/>
        </w:rPr>
        <w:tab/>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55A7F" w:rsidRPr="00E571BA" w:rsidRDefault="00D55A7F" w:rsidP="00D55A7F">
      <w:pPr>
        <w:pStyle w:val="Style6"/>
        <w:widowControl/>
        <w:tabs>
          <w:tab w:val="left" w:pos="1277"/>
        </w:tabs>
        <w:spacing w:line="240" w:lineRule="auto"/>
        <w:ind w:firstLine="709"/>
        <w:rPr>
          <w:rStyle w:val="FontStyle15"/>
          <w:sz w:val="28"/>
          <w:szCs w:val="28"/>
        </w:rPr>
      </w:pPr>
      <w:r w:rsidRPr="00E571BA">
        <w:rPr>
          <w:rStyle w:val="FontStyle15"/>
          <w:sz w:val="28"/>
          <w:szCs w:val="28"/>
        </w:rPr>
        <w:t>2) круг заявителей;</w:t>
      </w:r>
    </w:p>
    <w:p w:rsidR="00D55A7F" w:rsidRPr="00E571BA" w:rsidRDefault="00D55A7F" w:rsidP="00D55A7F">
      <w:pPr>
        <w:pStyle w:val="Style6"/>
        <w:widowControl/>
        <w:tabs>
          <w:tab w:val="left" w:pos="1277"/>
        </w:tabs>
        <w:spacing w:line="240" w:lineRule="auto"/>
        <w:ind w:firstLine="709"/>
        <w:rPr>
          <w:rStyle w:val="FontStyle15"/>
          <w:sz w:val="28"/>
          <w:szCs w:val="28"/>
        </w:rPr>
      </w:pPr>
      <w:r w:rsidRPr="00E571BA">
        <w:rPr>
          <w:rStyle w:val="FontStyle15"/>
          <w:sz w:val="28"/>
          <w:szCs w:val="28"/>
        </w:rPr>
        <w:t>3) срок предоставления государственной услуги;</w:t>
      </w:r>
    </w:p>
    <w:p w:rsidR="00D55A7F" w:rsidRPr="00E571BA" w:rsidRDefault="00D55A7F" w:rsidP="00D55A7F">
      <w:pPr>
        <w:pStyle w:val="Style6"/>
        <w:widowControl/>
        <w:tabs>
          <w:tab w:val="left" w:pos="1277"/>
        </w:tabs>
        <w:spacing w:line="240" w:lineRule="auto"/>
        <w:ind w:firstLine="709"/>
        <w:rPr>
          <w:rStyle w:val="FontStyle15"/>
          <w:sz w:val="28"/>
          <w:szCs w:val="28"/>
        </w:rPr>
      </w:pPr>
      <w:r w:rsidRPr="00E571BA">
        <w:rPr>
          <w:rStyle w:val="FontStyle15"/>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55A7F" w:rsidRPr="00E571BA" w:rsidRDefault="00D55A7F" w:rsidP="00D55A7F">
      <w:pPr>
        <w:pStyle w:val="Style6"/>
        <w:widowControl/>
        <w:tabs>
          <w:tab w:val="left" w:pos="1435"/>
        </w:tabs>
        <w:spacing w:line="240" w:lineRule="auto"/>
        <w:ind w:firstLine="709"/>
        <w:rPr>
          <w:rStyle w:val="FontStyle15"/>
          <w:sz w:val="28"/>
          <w:szCs w:val="28"/>
        </w:rPr>
      </w:pPr>
      <w:r w:rsidRPr="00E571BA">
        <w:rPr>
          <w:rStyle w:val="FontStyle15"/>
          <w:sz w:val="28"/>
          <w:szCs w:val="28"/>
        </w:rPr>
        <w:t>5)</w:t>
      </w:r>
      <w:r w:rsidRPr="00E571BA">
        <w:rPr>
          <w:rStyle w:val="FontStyle15"/>
          <w:sz w:val="28"/>
          <w:szCs w:val="28"/>
        </w:rPr>
        <w:tab/>
        <w:t>размер государственной пошлины, взимаемой за предоставление</w:t>
      </w:r>
      <w:r w:rsidRPr="00E571BA">
        <w:rPr>
          <w:rStyle w:val="FontStyle15"/>
          <w:sz w:val="28"/>
          <w:szCs w:val="28"/>
        </w:rPr>
        <w:br/>
        <w:t>государственной услуги;</w:t>
      </w:r>
    </w:p>
    <w:p w:rsidR="00D55A7F" w:rsidRPr="00E571BA" w:rsidRDefault="00D55A7F" w:rsidP="00D55A7F">
      <w:pPr>
        <w:pStyle w:val="Style6"/>
        <w:widowControl/>
        <w:numPr>
          <w:ilvl w:val="0"/>
          <w:numId w:val="1"/>
        </w:numPr>
        <w:tabs>
          <w:tab w:val="left" w:pos="1267"/>
        </w:tabs>
        <w:spacing w:line="240" w:lineRule="auto"/>
        <w:ind w:firstLine="709"/>
        <w:rPr>
          <w:rStyle w:val="FontStyle15"/>
          <w:sz w:val="28"/>
          <w:szCs w:val="28"/>
        </w:rPr>
      </w:pPr>
      <w:r w:rsidRPr="00E571BA">
        <w:rPr>
          <w:rStyle w:val="FontStyle15"/>
          <w:sz w:val="28"/>
          <w:szCs w:val="28"/>
        </w:rPr>
        <w:t>исчерпывающий перечень оснований для приостановления или отказа в предоставлении государственной услуги;</w:t>
      </w:r>
    </w:p>
    <w:p w:rsidR="00D55A7F" w:rsidRPr="00E571BA" w:rsidRDefault="00D55A7F" w:rsidP="00D55A7F">
      <w:pPr>
        <w:pStyle w:val="Style6"/>
        <w:widowControl/>
        <w:numPr>
          <w:ilvl w:val="0"/>
          <w:numId w:val="1"/>
        </w:numPr>
        <w:tabs>
          <w:tab w:val="left" w:pos="1267"/>
        </w:tabs>
        <w:spacing w:line="240" w:lineRule="auto"/>
        <w:ind w:firstLine="709"/>
        <w:rPr>
          <w:rStyle w:val="FontStyle15"/>
          <w:sz w:val="28"/>
          <w:szCs w:val="28"/>
        </w:rPr>
      </w:pPr>
      <w:r w:rsidRPr="00E571BA">
        <w:rPr>
          <w:rStyle w:val="FontStyle15"/>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8) формы заявлений (уведомлений, сообщений), используемые при предоставлении государственной услуги.</w:t>
      </w:r>
    </w:p>
    <w:p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55A7F" w:rsidRDefault="00D55A7F" w:rsidP="00D55A7F">
      <w:pPr>
        <w:pStyle w:val="Style5"/>
        <w:widowControl/>
        <w:spacing w:line="240" w:lineRule="auto"/>
        <w:ind w:firstLine="709"/>
        <w:rPr>
          <w:rStyle w:val="FontStyle15"/>
          <w:sz w:val="28"/>
          <w:szCs w:val="28"/>
        </w:rPr>
      </w:pPr>
      <w:r w:rsidRPr="00E571BA">
        <w:rPr>
          <w:rStyle w:val="FontStyle15"/>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Start"/>
      <w:r w:rsidRPr="00E571BA">
        <w:rPr>
          <w:rStyle w:val="FontStyle15"/>
          <w:sz w:val="28"/>
          <w:szCs w:val="28"/>
        </w:rPr>
        <w:t>.»;</w:t>
      </w:r>
      <w:proofErr w:type="gramEnd"/>
    </w:p>
    <w:p w:rsidR="00882652" w:rsidRDefault="00D55A7F"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82652">
        <w:rPr>
          <w:rFonts w:ascii="Times New Roman" w:hAnsi="Times New Roman" w:cs="Times New Roman"/>
          <w:sz w:val="28"/>
          <w:szCs w:val="28"/>
        </w:rPr>
        <w:t xml:space="preserve">) абзац третий пункта 6 изложить в следующей редакции: </w:t>
      </w:r>
    </w:p>
    <w:p w:rsidR="00882652" w:rsidRDefault="00882652" w:rsidP="00882652">
      <w:pPr>
        <w:pStyle w:val="ConsPlusNormal"/>
        <w:ind w:firstLine="709"/>
        <w:jc w:val="both"/>
        <w:rPr>
          <w:rFonts w:ascii="Times New Roman" w:hAnsi="Times New Roman"/>
          <w:sz w:val="28"/>
          <w:szCs w:val="28"/>
        </w:rPr>
      </w:pPr>
      <w:r>
        <w:rPr>
          <w:rFonts w:ascii="Times New Roman" w:hAnsi="Times New Roman"/>
          <w:sz w:val="28"/>
          <w:szCs w:val="28"/>
        </w:rPr>
        <w:lastRenderedPageBreak/>
        <w:t>«При письменном обращении ответ направляется заявителю в течение 30 дней со дня регистрации письменного обращения</w:t>
      </w:r>
      <w:r w:rsidR="00856D0E">
        <w:rPr>
          <w:rFonts w:ascii="Times New Roman" w:hAnsi="Times New Roman"/>
          <w:sz w:val="28"/>
          <w:szCs w:val="28"/>
        </w:rPr>
        <w:t xml:space="preserve"> в министерстве или в отделе пособий и социальных выплат</w:t>
      </w:r>
      <w:r>
        <w:rPr>
          <w:rFonts w:ascii="Times New Roman" w:hAnsi="Times New Roman"/>
          <w:sz w:val="28"/>
          <w:szCs w:val="28"/>
        </w:rPr>
        <w:t>.</w:t>
      </w:r>
      <w:r w:rsidR="00856D0E">
        <w:rPr>
          <w:rFonts w:ascii="Times New Roman" w:hAnsi="Times New Roman"/>
          <w:sz w:val="28"/>
          <w:szCs w:val="28"/>
        </w:rPr>
        <w:t xml:space="preserve"> При обращении в министерство ответ подписывается министром труда и социального развития Новосибирской области (далее – министр) или заместителем министра, ответственным за предоставление социальной помощи (далее – заместитель министра), при обращении в отдел пособий и социальных выплат ответ </w:t>
      </w:r>
      <w:r>
        <w:rPr>
          <w:rFonts w:ascii="Times New Roman" w:hAnsi="Times New Roman"/>
          <w:sz w:val="28"/>
          <w:szCs w:val="28"/>
        </w:rPr>
        <w:t>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882652" w:rsidRDefault="00D55A7F"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882652" w:rsidRPr="00F53BF1">
        <w:rPr>
          <w:rFonts w:ascii="Times New Roman" w:hAnsi="Times New Roman" w:cs="Times New Roman"/>
          <w:sz w:val="28"/>
          <w:szCs w:val="28"/>
        </w:rPr>
        <w:t>)</w:t>
      </w:r>
      <w:r w:rsidR="00882652">
        <w:rPr>
          <w:rFonts w:ascii="Times New Roman" w:hAnsi="Times New Roman"/>
          <w:sz w:val="28"/>
          <w:szCs w:val="28"/>
        </w:rPr>
        <w:t xml:space="preserve"> </w:t>
      </w:r>
      <w:r w:rsidR="00882652">
        <w:rPr>
          <w:rFonts w:ascii="Times New Roman" w:hAnsi="Times New Roman" w:cs="Times New Roman"/>
          <w:sz w:val="28"/>
          <w:szCs w:val="28"/>
        </w:rPr>
        <w:t>в пункте 11:</w:t>
      </w:r>
    </w:p>
    <w:p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после цифр «20.12.2016» дополнить цифрами                              «; 01.07.2017; 20.12.2017; 28.12.2017; 29.12.2017; 07.03.2018»;</w:t>
      </w:r>
    </w:p>
    <w:p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третьего дополнить абзацами следующего содержания:</w:t>
      </w:r>
    </w:p>
    <w:p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882652" w:rsidRDefault="00882652" w:rsidP="00882652">
      <w:pPr>
        <w:pStyle w:val="ConsPlusNormal"/>
        <w:ind w:firstLine="709"/>
        <w:jc w:val="both"/>
        <w:rPr>
          <w:rFonts w:ascii="Times New Roman" w:hAnsi="Times New Roman" w:cs="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D55A7F">
        <w:rPr>
          <w:rFonts w:ascii="Times New Roman" w:hAnsi="Times New Roman"/>
          <w:sz w:val="28"/>
          <w:szCs w:val="28"/>
        </w:rPr>
        <w:t>)</w:t>
      </w:r>
      <w:r>
        <w:rPr>
          <w:rFonts w:ascii="Times New Roman" w:hAnsi="Times New Roman"/>
          <w:sz w:val="28"/>
          <w:szCs w:val="28"/>
        </w:rPr>
        <w:t>;</w:t>
      </w:r>
      <w:r w:rsidR="00D55A7F">
        <w:rPr>
          <w:rFonts w:ascii="Times New Roman" w:hAnsi="Times New Roman"/>
          <w:sz w:val="28"/>
          <w:szCs w:val="28"/>
        </w:rPr>
        <w:t>»;</w:t>
      </w:r>
      <w:proofErr w:type="gramEnd"/>
    </w:p>
    <w:p w:rsidR="00882652" w:rsidRDefault="00F505E2" w:rsidP="00882652">
      <w:pPr>
        <w:pStyle w:val="ConsPlusNormal"/>
        <w:ind w:firstLine="709"/>
        <w:jc w:val="both"/>
        <w:rPr>
          <w:rFonts w:ascii="Times New Roman" w:hAnsi="Times New Roman"/>
          <w:sz w:val="28"/>
          <w:szCs w:val="28"/>
        </w:rPr>
      </w:pPr>
      <w:r>
        <w:rPr>
          <w:rFonts w:ascii="Times New Roman" w:eastAsiaTheme="minorHAnsi" w:hAnsi="Times New Roman"/>
          <w:sz w:val="28"/>
          <w:szCs w:val="28"/>
        </w:rPr>
        <w:t>в</w:t>
      </w:r>
      <w:r w:rsidR="00882652">
        <w:rPr>
          <w:rFonts w:ascii="Times New Roman" w:eastAsiaTheme="minorHAnsi" w:hAnsi="Times New Roman"/>
          <w:sz w:val="28"/>
          <w:szCs w:val="28"/>
        </w:rPr>
        <w:t xml:space="preserve">) </w:t>
      </w:r>
      <w:r w:rsidR="00882652">
        <w:rPr>
          <w:rFonts w:ascii="Times New Roman" w:hAnsi="Times New Roman"/>
          <w:sz w:val="28"/>
          <w:szCs w:val="28"/>
        </w:rPr>
        <w:t xml:space="preserve">в </w:t>
      </w:r>
      <w:r w:rsidR="00882652" w:rsidRPr="005A62C7">
        <w:rPr>
          <w:rFonts w:ascii="Times New Roman" w:hAnsi="Times New Roman"/>
          <w:sz w:val="28"/>
          <w:szCs w:val="28"/>
        </w:rPr>
        <w:t>абзац</w:t>
      </w:r>
      <w:r w:rsidR="00882652">
        <w:rPr>
          <w:rFonts w:ascii="Times New Roman" w:hAnsi="Times New Roman"/>
          <w:sz w:val="28"/>
          <w:szCs w:val="28"/>
        </w:rPr>
        <w:t>е</w:t>
      </w:r>
      <w:r w:rsidR="00882652" w:rsidRPr="005A62C7">
        <w:rPr>
          <w:rFonts w:ascii="Times New Roman" w:hAnsi="Times New Roman"/>
          <w:sz w:val="28"/>
          <w:szCs w:val="28"/>
        </w:rPr>
        <w:t xml:space="preserve"> </w:t>
      </w:r>
      <w:r w:rsidR="00882652">
        <w:rPr>
          <w:rFonts w:ascii="Times New Roman" w:hAnsi="Times New Roman"/>
          <w:sz w:val="28"/>
          <w:szCs w:val="28"/>
        </w:rPr>
        <w:t>четвертом</w:t>
      </w:r>
      <w:r w:rsidR="00882652" w:rsidRPr="005A62C7">
        <w:rPr>
          <w:rFonts w:ascii="Times New Roman" w:hAnsi="Times New Roman"/>
          <w:sz w:val="28"/>
          <w:szCs w:val="28"/>
        </w:rPr>
        <w:t xml:space="preserve"> после </w:t>
      </w:r>
      <w:r w:rsidR="00882652">
        <w:rPr>
          <w:rFonts w:ascii="Times New Roman" w:hAnsi="Times New Roman"/>
          <w:sz w:val="28"/>
          <w:szCs w:val="28"/>
        </w:rPr>
        <w:t>цифр</w:t>
      </w:r>
      <w:r w:rsidR="00882652" w:rsidRPr="005A62C7">
        <w:rPr>
          <w:rFonts w:ascii="Times New Roman" w:hAnsi="Times New Roman"/>
          <w:sz w:val="28"/>
          <w:szCs w:val="28"/>
        </w:rPr>
        <w:t xml:space="preserve"> «29.12.2016» дополнить </w:t>
      </w:r>
      <w:r w:rsidR="00882652">
        <w:rPr>
          <w:rFonts w:ascii="Times New Roman" w:hAnsi="Times New Roman"/>
          <w:sz w:val="28"/>
          <w:szCs w:val="28"/>
        </w:rPr>
        <w:t xml:space="preserve">цифрами </w:t>
      </w:r>
      <w:r w:rsidR="000A1423">
        <w:rPr>
          <w:rFonts w:ascii="Times New Roman" w:hAnsi="Times New Roman"/>
          <w:sz w:val="28"/>
          <w:szCs w:val="28"/>
        </w:rPr>
        <w:t xml:space="preserve">                     </w:t>
      </w:r>
      <w:r w:rsidR="00882652" w:rsidRPr="005A62C7">
        <w:rPr>
          <w:rFonts w:ascii="Times New Roman" w:hAnsi="Times New Roman"/>
          <w:sz w:val="28"/>
          <w:szCs w:val="28"/>
        </w:rPr>
        <w:t>«</w:t>
      </w:r>
      <w:r w:rsidR="000A1423">
        <w:rPr>
          <w:rFonts w:ascii="Times New Roman" w:hAnsi="Times New Roman"/>
          <w:sz w:val="28"/>
          <w:szCs w:val="28"/>
        </w:rPr>
        <w:t xml:space="preserve">; </w:t>
      </w:r>
      <w:r w:rsidR="00882652" w:rsidRPr="005A62C7">
        <w:rPr>
          <w:rFonts w:ascii="Times New Roman" w:hAnsi="Times New Roman"/>
          <w:sz w:val="28"/>
          <w:szCs w:val="28"/>
        </w:rPr>
        <w:t>05.12.2017;</w:t>
      </w:r>
      <w:r w:rsidR="00882652">
        <w:rPr>
          <w:rFonts w:ascii="Times New Roman" w:hAnsi="Times New Roman"/>
          <w:sz w:val="28"/>
          <w:szCs w:val="28"/>
        </w:rPr>
        <w:t xml:space="preserve"> 29.12.2016; </w:t>
      </w:r>
      <w:r w:rsidR="00882652" w:rsidRPr="005A62C7">
        <w:rPr>
          <w:rFonts w:ascii="Times New Roman" w:hAnsi="Times New Roman"/>
          <w:sz w:val="28"/>
          <w:szCs w:val="28"/>
        </w:rPr>
        <w:t>19.02.2018»;</w:t>
      </w:r>
    </w:p>
    <w:p w:rsidR="00882652" w:rsidRDefault="000A1423" w:rsidP="00882652">
      <w:pPr>
        <w:pStyle w:val="ConsPlusNormal"/>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882652">
        <w:rPr>
          <w:rFonts w:ascii="Times New Roman" w:eastAsiaTheme="minorHAnsi" w:hAnsi="Times New Roman"/>
          <w:sz w:val="28"/>
          <w:szCs w:val="28"/>
        </w:rPr>
        <w:t xml:space="preserve">) в абзаце </w:t>
      </w:r>
      <w:r>
        <w:rPr>
          <w:rFonts w:ascii="Times New Roman" w:eastAsiaTheme="minorHAnsi" w:hAnsi="Times New Roman"/>
          <w:sz w:val="28"/>
          <w:szCs w:val="28"/>
        </w:rPr>
        <w:t>девятом</w:t>
      </w:r>
      <w:r w:rsidR="00882652">
        <w:rPr>
          <w:rFonts w:ascii="Times New Roman" w:eastAsiaTheme="minorHAnsi" w:hAnsi="Times New Roman"/>
          <w:sz w:val="28"/>
          <w:szCs w:val="28"/>
        </w:rPr>
        <w:t xml:space="preserve"> после цифр «23.06.2016» дополнить цифрами </w:t>
      </w:r>
      <w:r>
        <w:rPr>
          <w:rFonts w:ascii="Times New Roman" w:eastAsiaTheme="minorHAnsi" w:hAnsi="Times New Roman"/>
          <w:sz w:val="28"/>
          <w:szCs w:val="28"/>
        </w:rPr>
        <w:t xml:space="preserve">                       </w:t>
      </w:r>
      <w:r w:rsidR="00882652">
        <w:rPr>
          <w:rFonts w:ascii="Times New Roman" w:eastAsiaTheme="minorHAnsi" w:hAnsi="Times New Roman"/>
          <w:sz w:val="28"/>
          <w:szCs w:val="28"/>
        </w:rPr>
        <w:t>«; 12.10.2017»;</w:t>
      </w:r>
    </w:p>
    <w:p w:rsidR="00882652" w:rsidRDefault="000A1423" w:rsidP="00882652">
      <w:pPr>
        <w:pStyle w:val="ConsPlusNormal"/>
        <w:ind w:firstLine="709"/>
        <w:jc w:val="both"/>
        <w:rPr>
          <w:rFonts w:ascii="Times New Roman" w:hAnsi="Times New Roman"/>
          <w:sz w:val="28"/>
          <w:szCs w:val="28"/>
        </w:rPr>
      </w:pPr>
      <w:r>
        <w:rPr>
          <w:rFonts w:ascii="Times New Roman" w:eastAsiaTheme="minorHAnsi" w:hAnsi="Times New Roman"/>
          <w:sz w:val="28"/>
          <w:szCs w:val="28"/>
        </w:rPr>
        <w:t>д</w:t>
      </w:r>
      <w:r w:rsidR="00882652">
        <w:rPr>
          <w:rFonts w:ascii="Times New Roman" w:eastAsiaTheme="minorHAnsi" w:hAnsi="Times New Roman"/>
          <w:sz w:val="28"/>
          <w:szCs w:val="28"/>
        </w:rPr>
        <w:t xml:space="preserve">) </w:t>
      </w:r>
      <w:r w:rsidR="00882652">
        <w:rPr>
          <w:rFonts w:ascii="Times New Roman" w:hAnsi="Times New Roman" w:cs="Times New Roman"/>
          <w:sz w:val="28"/>
          <w:szCs w:val="28"/>
        </w:rPr>
        <w:t xml:space="preserve">в абзаце </w:t>
      </w:r>
      <w:r>
        <w:rPr>
          <w:rFonts w:ascii="Times New Roman" w:hAnsi="Times New Roman" w:cs="Times New Roman"/>
          <w:sz w:val="28"/>
          <w:szCs w:val="28"/>
        </w:rPr>
        <w:t>десятом</w:t>
      </w:r>
      <w:r w:rsidR="00882652">
        <w:rPr>
          <w:rFonts w:ascii="Times New Roman" w:hAnsi="Times New Roman" w:cs="Times New Roman"/>
          <w:sz w:val="28"/>
          <w:szCs w:val="28"/>
        </w:rPr>
        <w:t xml:space="preserve"> после цифр «18.07.2016» дополнить словами и цифрами «; </w:t>
      </w:r>
      <w:r w:rsidR="00882652">
        <w:rPr>
          <w:rFonts w:ascii="Times New Roman" w:hAnsi="Times New Roman"/>
          <w:sz w:val="28"/>
          <w:szCs w:val="28"/>
        </w:rPr>
        <w:t>Официальный интернет-портал правовой информации http://www.pravo.gov.ru, 19.07.2016»;</w:t>
      </w:r>
    </w:p>
    <w:p w:rsidR="000A1423" w:rsidRDefault="000A1423" w:rsidP="00882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е) в абзаце одиннадцатом после номера «№ 221» дополнить словами и цифрами «; Официальный интернет-портал правовой информации </w:t>
      </w:r>
      <w:hyperlink r:id="rId13" w:history="1">
        <w:r w:rsidRPr="000A1423">
          <w:rPr>
            <w:rStyle w:val="a5"/>
            <w:rFonts w:ascii="Times New Roman" w:hAnsi="Times New Roman"/>
            <w:color w:val="auto"/>
            <w:sz w:val="28"/>
            <w:szCs w:val="28"/>
            <w:u w:val="none"/>
          </w:rPr>
          <w:t>http://www.pravo.gov.ru</w:t>
        </w:r>
      </w:hyperlink>
      <w:r w:rsidRPr="000A1423">
        <w:rPr>
          <w:rFonts w:ascii="Times New Roman" w:hAnsi="Times New Roman"/>
          <w:sz w:val="28"/>
          <w:szCs w:val="28"/>
        </w:rPr>
        <w:t xml:space="preserve">, </w:t>
      </w:r>
      <w:r>
        <w:rPr>
          <w:rFonts w:ascii="Times New Roman" w:hAnsi="Times New Roman"/>
          <w:sz w:val="28"/>
          <w:szCs w:val="28"/>
        </w:rPr>
        <w:t>02.02.2018»;</w:t>
      </w:r>
    </w:p>
    <w:p w:rsidR="00882652" w:rsidRPr="005A62C7" w:rsidRDefault="00882652" w:rsidP="00882652">
      <w:pPr>
        <w:pStyle w:val="ConsPlusNormal"/>
        <w:ind w:firstLine="709"/>
        <w:jc w:val="both"/>
        <w:rPr>
          <w:rFonts w:ascii="Times New Roman" w:hAnsi="Times New Roman" w:cs="Times New Roman"/>
          <w:sz w:val="28"/>
          <w:szCs w:val="28"/>
        </w:rPr>
      </w:pPr>
      <w:r>
        <w:rPr>
          <w:rFonts w:ascii="Times New Roman" w:eastAsiaTheme="minorHAnsi" w:hAnsi="Times New Roman"/>
          <w:sz w:val="28"/>
          <w:szCs w:val="28"/>
        </w:rPr>
        <w:t xml:space="preserve">ё) </w:t>
      </w:r>
      <w:r w:rsidRPr="005A62C7">
        <w:rPr>
          <w:rFonts w:ascii="Times New Roman" w:hAnsi="Times New Roman" w:cs="Times New Roman"/>
          <w:sz w:val="28"/>
          <w:szCs w:val="28"/>
        </w:rPr>
        <w:t>абзац</w:t>
      </w:r>
      <w:r>
        <w:rPr>
          <w:rFonts w:ascii="Times New Roman" w:hAnsi="Times New Roman" w:cs="Times New Roman"/>
          <w:sz w:val="28"/>
          <w:szCs w:val="28"/>
        </w:rPr>
        <w:t>ы</w:t>
      </w:r>
      <w:r w:rsidRPr="005A62C7">
        <w:rPr>
          <w:rFonts w:ascii="Times New Roman" w:hAnsi="Times New Roman" w:cs="Times New Roman"/>
          <w:sz w:val="28"/>
          <w:szCs w:val="28"/>
        </w:rPr>
        <w:t xml:space="preserve"> </w:t>
      </w:r>
      <w:r>
        <w:rPr>
          <w:rFonts w:ascii="Times New Roman" w:hAnsi="Times New Roman" w:cs="Times New Roman"/>
          <w:sz w:val="28"/>
          <w:szCs w:val="28"/>
        </w:rPr>
        <w:t>двенадцатый, тринадцатый</w:t>
      </w:r>
      <w:r w:rsidRPr="005A62C7">
        <w:rPr>
          <w:rFonts w:ascii="Times New Roman" w:hAnsi="Times New Roman" w:cs="Times New Roman"/>
          <w:sz w:val="28"/>
          <w:szCs w:val="28"/>
        </w:rPr>
        <w:t xml:space="preserve"> изложить в следующей редакции:</w:t>
      </w:r>
    </w:p>
    <w:p w:rsidR="000A1423" w:rsidRDefault="00882652" w:rsidP="000A1423">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w:t>
      </w:r>
      <w:r w:rsidR="000A1423">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w:t>
      </w:r>
      <w:r w:rsidR="000A1423">
        <w:rPr>
          <w:rFonts w:ascii="Times New Roman" w:hAnsi="Times New Roman" w:cs="Times New Roman"/>
          <w:sz w:val="28"/>
          <w:szCs w:val="28"/>
        </w:rPr>
        <w:lastRenderedPageBreak/>
        <w:t xml:space="preserve">развития Новосибирской области» («Советская Сибирь», 15.01.2008, № 6; 26.06.2009, № 115; 21.09.2010, № 183; Официальный сайт Правительства Новосибирской области </w:t>
      </w:r>
      <w:hyperlink r:id="rId14" w:history="1">
        <w:r w:rsidR="000A1423" w:rsidRPr="0050003C">
          <w:rPr>
            <w:rStyle w:val="a5"/>
            <w:rFonts w:ascii="Times New Roman" w:hAnsi="Times New Roman" w:cs="Times New Roman"/>
            <w:color w:val="auto"/>
            <w:sz w:val="28"/>
            <w:szCs w:val="28"/>
            <w:u w:val="none"/>
            <w:lang w:val="en-US"/>
          </w:rPr>
          <w:t>http</w:t>
        </w:r>
        <w:r w:rsidR="000A1423" w:rsidRPr="0050003C">
          <w:rPr>
            <w:rStyle w:val="a5"/>
            <w:rFonts w:ascii="Times New Roman" w:hAnsi="Times New Roman" w:cs="Times New Roman"/>
            <w:color w:val="auto"/>
            <w:sz w:val="28"/>
            <w:szCs w:val="28"/>
            <w:u w:val="none"/>
          </w:rPr>
          <w:t>://</w:t>
        </w:r>
        <w:r w:rsidR="000A1423" w:rsidRPr="0050003C">
          <w:rPr>
            <w:rStyle w:val="a5"/>
            <w:rFonts w:ascii="Times New Roman" w:hAnsi="Times New Roman" w:cs="Times New Roman"/>
            <w:color w:val="auto"/>
            <w:sz w:val="28"/>
            <w:szCs w:val="28"/>
            <w:u w:val="none"/>
            <w:lang w:val="en-US"/>
          </w:rPr>
          <w:t>www</w:t>
        </w:r>
        <w:r w:rsidR="000A1423" w:rsidRPr="0050003C">
          <w:rPr>
            <w:rStyle w:val="a5"/>
            <w:rFonts w:ascii="Times New Roman" w:hAnsi="Times New Roman" w:cs="Times New Roman"/>
            <w:color w:val="auto"/>
            <w:sz w:val="28"/>
            <w:szCs w:val="28"/>
            <w:u w:val="none"/>
          </w:rPr>
          <w:t>.</w:t>
        </w:r>
        <w:r w:rsidR="000A1423" w:rsidRPr="0050003C">
          <w:rPr>
            <w:rStyle w:val="a5"/>
            <w:rFonts w:ascii="Times New Roman" w:hAnsi="Times New Roman" w:cs="Times New Roman"/>
            <w:color w:val="auto"/>
            <w:sz w:val="28"/>
            <w:szCs w:val="28"/>
            <w:u w:val="none"/>
            <w:lang w:val="en-US"/>
          </w:rPr>
          <w:t>nso</w:t>
        </w:r>
        <w:r w:rsidR="000A1423" w:rsidRPr="0050003C">
          <w:rPr>
            <w:rStyle w:val="a5"/>
            <w:rFonts w:ascii="Times New Roman" w:hAnsi="Times New Roman" w:cs="Times New Roman"/>
            <w:color w:val="auto"/>
            <w:sz w:val="28"/>
            <w:szCs w:val="28"/>
            <w:u w:val="none"/>
          </w:rPr>
          <w:t>.</w:t>
        </w:r>
        <w:r w:rsidR="000A1423" w:rsidRPr="0050003C">
          <w:rPr>
            <w:rStyle w:val="a5"/>
            <w:rFonts w:ascii="Times New Roman" w:hAnsi="Times New Roman" w:cs="Times New Roman"/>
            <w:color w:val="auto"/>
            <w:sz w:val="28"/>
            <w:szCs w:val="28"/>
            <w:u w:val="none"/>
            <w:lang w:val="en-US"/>
          </w:rPr>
          <w:t>ru</w:t>
        </w:r>
      </w:hyperlink>
      <w:r w:rsidR="000A1423" w:rsidRPr="0050003C">
        <w:rPr>
          <w:rFonts w:ascii="Times New Roman" w:hAnsi="Times New Roman" w:cs="Times New Roman"/>
          <w:sz w:val="28"/>
          <w:szCs w:val="28"/>
        </w:rPr>
        <w:t>,</w:t>
      </w:r>
      <w:r w:rsidR="000A1423">
        <w:rPr>
          <w:rFonts w:ascii="Times New Roman" w:hAnsi="Times New Roman" w:cs="Times New Roman"/>
          <w:sz w:val="28"/>
          <w:szCs w:val="28"/>
        </w:rPr>
        <w:t xml:space="preserve"> 01.03.2016; 10.02.2017;</w:t>
      </w:r>
      <w:r w:rsidR="000A1423" w:rsidRPr="0050003C">
        <w:rPr>
          <w:rFonts w:ascii="Times New Roman" w:hAnsi="Times New Roman" w:cs="Times New Roman"/>
          <w:sz w:val="28"/>
          <w:szCs w:val="28"/>
        </w:rPr>
        <w:t xml:space="preserve"> </w:t>
      </w:r>
      <w:r w:rsidR="000A1423">
        <w:rPr>
          <w:rFonts w:ascii="Times New Roman" w:hAnsi="Times New Roman" w:cs="Times New Roman"/>
          <w:sz w:val="28"/>
          <w:szCs w:val="28"/>
        </w:rPr>
        <w:t>Официальный интернет-портал правовой информации http://www.pravo.gov.ru, 02.03.2016; 08.02.2017; 28.06.2017; 20.09.2017; 05.03.2018);»;</w:t>
      </w:r>
    </w:p>
    <w:p w:rsidR="00882652" w:rsidRDefault="00882652" w:rsidP="00882652">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sidR="000A1423">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0A1423" w:rsidRPr="000A1423" w:rsidRDefault="000A1423"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 в абзаце четырнадцатом после цифр «04.02.2014» дополнить словами и цифрами «; </w:t>
      </w:r>
      <w:r>
        <w:rPr>
          <w:rFonts w:ascii="Times New Roman" w:hAnsi="Times New Roman"/>
          <w:sz w:val="28"/>
          <w:szCs w:val="28"/>
        </w:rPr>
        <w:t xml:space="preserve">Официальный интернет-портал правовой информации </w:t>
      </w:r>
      <w:hyperlink r:id="rId15" w:history="1">
        <w:r w:rsidRPr="000A1423">
          <w:rPr>
            <w:rStyle w:val="a5"/>
            <w:rFonts w:ascii="Times New Roman" w:hAnsi="Times New Roman"/>
            <w:color w:val="auto"/>
            <w:sz w:val="28"/>
            <w:szCs w:val="28"/>
            <w:u w:val="none"/>
          </w:rPr>
          <w:t>http://www.pravo.gov.ru</w:t>
        </w:r>
      </w:hyperlink>
      <w:r w:rsidRPr="000A1423">
        <w:rPr>
          <w:rFonts w:ascii="Times New Roman" w:hAnsi="Times New Roman"/>
          <w:sz w:val="28"/>
          <w:szCs w:val="28"/>
        </w:rPr>
        <w:t>, 21.12.2017.»;</w:t>
      </w:r>
    </w:p>
    <w:p w:rsidR="000A1423" w:rsidRDefault="00D55A7F" w:rsidP="0088265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7</w:t>
      </w:r>
      <w:r w:rsidR="00882652">
        <w:rPr>
          <w:rFonts w:ascii="Times New Roman" w:eastAsiaTheme="minorHAnsi" w:hAnsi="Times New Roman"/>
          <w:sz w:val="28"/>
          <w:szCs w:val="28"/>
        </w:rPr>
        <w:t xml:space="preserve">) </w:t>
      </w:r>
      <w:r w:rsidR="000A1423">
        <w:rPr>
          <w:rFonts w:ascii="Times New Roman" w:eastAsiaTheme="minorHAnsi" w:hAnsi="Times New Roman"/>
          <w:sz w:val="28"/>
          <w:szCs w:val="28"/>
        </w:rPr>
        <w:t>в пункте 12:</w:t>
      </w:r>
    </w:p>
    <w:p w:rsidR="000A1423" w:rsidRDefault="000A1423" w:rsidP="000A142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абзац</w:t>
      </w:r>
      <w:r w:rsidR="005B480E">
        <w:rPr>
          <w:rFonts w:ascii="Times New Roman" w:eastAsiaTheme="minorHAnsi" w:hAnsi="Times New Roman"/>
          <w:sz w:val="28"/>
          <w:szCs w:val="28"/>
        </w:rPr>
        <w:t>ы</w:t>
      </w:r>
      <w:r>
        <w:rPr>
          <w:rFonts w:ascii="Times New Roman" w:eastAsiaTheme="minorHAnsi" w:hAnsi="Times New Roman"/>
          <w:sz w:val="28"/>
          <w:szCs w:val="28"/>
        </w:rPr>
        <w:t xml:space="preserve"> третий</w:t>
      </w:r>
      <w:r w:rsidR="005B480E">
        <w:rPr>
          <w:rFonts w:ascii="Times New Roman" w:eastAsiaTheme="minorHAnsi" w:hAnsi="Times New Roman"/>
          <w:sz w:val="28"/>
          <w:szCs w:val="28"/>
        </w:rPr>
        <w:t>, четвертый, пятый</w:t>
      </w:r>
      <w:r>
        <w:rPr>
          <w:rFonts w:ascii="Times New Roman" w:eastAsiaTheme="minorHAnsi" w:hAnsi="Times New Roman"/>
          <w:sz w:val="28"/>
          <w:szCs w:val="28"/>
        </w:rPr>
        <w:t xml:space="preserve"> изложить в следующей редакции:</w:t>
      </w:r>
    </w:p>
    <w:p w:rsidR="000A1423" w:rsidRDefault="000A1423" w:rsidP="000A142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«копия документа, удостоверяющего личность заявителя, копия документа, удостоверяющего личность и полномочия уполномоченного представителя заявителя (в случае подачи заявления уполномоченным представителем);</w:t>
      </w:r>
    </w:p>
    <w:p w:rsidR="005B480E" w:rsidRDefault="000A1423" w:rsidP="005B480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документы, содержащие сведения о лицах, проживающих совместно с заявителем по месту жительства (пребывания), выданные не ранее чем за один месяц до дня обращения с заявлением об оказании социальной помощи;</w:t>
      </w:r>
    </w:p>
    <w:p w:rsidR="005B480E" w:rsidRDefault="005B480E" w:rsidP="005B480E">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документы о доходах членов семьи или одиноко проживающего заявителя за последние 3 календарных месяца, предшествующих месяцу подачи заявления об оказании социальной помощи (кроме справки о подтверждении получения пенсии, выданная территориальным органом Пенсионного фонда Российской Федерации или иным органом, осуществляющим пенсионное обеспечение, справка органа службы занятости по месту жительства заявителя (члена его семьи) о назначенных социальных выплатах безработн</w:t>
      </w:r>
      <w:r w:rsidR="001E1F75">
        <w:rPr>
          <w:rFonts w:ascii="Times New Roman" w:eastAsiaTheme="minorHAnsi" w:hAnsi="Times New Roman"/>
          <w:sz w:val="28"/>
          <w:szCs w:val="28"/>
        </w:rPr>
        <w:t>ому заявителю (члену его</w:t>
      </w:r>
      <w:proofErr w:type="gramEnd"/>
      <w:r w:rsidR="001E1F75">
        <w:rPr>
          <w:rFonts w:ascii="Times New Roman" w:eastAsiaTheme="minorHAnsi" w:hAnsi="Times New Roman"/>
          <w:sz w:val="28"/>
          <w:szCs w:val="28"/>
        </w:rPr>
        <w:t xml:space="preserve"> семьи)</w:t>
      </w:r>
      <w:proofErr w:type="gramStart"/>
      <w:r w:rsidR="001E1F75">
        <w:rPr>
          <w:rFonts w:ascii="Times New Roman" w:eastAsiaTheme="minorHAnsi" w:hAnsi="Times New Roman"/>
          <w:sz w:val="28"/>
          <w:szCs w:val="28"/>
        </w:rPr>
        <w:t>;</w:t>
      </w:r>
      <w:r>
        <w:rPr>
          <w:rFonts w:ascii="Times New Roman" w:eastAsiaTheme="minorHAnsi" w:hAnsi="Times New Roman"/>
          <w:sz w:val="28"/>
          <w:szCs w:val="28"/>
        </w:rPr>
        <w:t>»</w:t>
      </w:r>
      <w:proofErr w:type="gramEnd"/>
      <w:r>
        <w:rPr>
          <w:rFonts w:ascii="Times New Roman" w:eastAsiaTheme="minorHAnsi" w:hAnsi="Times New Roman"/>
          <w:sz w:val="28"/>
          <w:szCs w:val="28"/>
        </w:rPr>
        <w:t>;</w:t>
      </w:r>
    </w:p>
    <w:p w:rsidR="005B480E" w:rsidRDefault="005B480E" w:rsidP="005B480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абзац десятый изложить в следующей редакции:</w:t>
      </w:r>
    </w:p>
    <w:p w:rsidR="005B480E" w:rsidRDefault="005B480E" w:rsidP="005B480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«индивидуальную программу реабилитации или </w:t>
      </w:r>
      <w:proofErr w:type="spellStart"/>
      <w:r>
        <w:rPr>
          <w:rFonts w:ascii="Times New Roman" w:eastAsiaTheme="minorHAnsi" w:hAnsi="Times New Roman"/>
          <w:sz w:val="28"/>
          <w:szCs w:val="28"/>
        </w:rPr>
        <w:t>абилитации</w:t>
      </w:r>
      <w:proofErr w:type="spellEnd"/>
      <w:r>
        <w:rPr>
          <w:rFonts w:ascii="Times New Roman" w:eastAsiaTheme="minorHAnsi" w:hAnsi="Times New Roman"/>
          <w:sz w:val="28"/>
          <w:szCs w:val="28"/>
        </w:rPr>
        <w:t xml:space="preserve"> инвалида, выданную федеральным государственным учреждением </w:t>
      </w:r>
      <w:proofErr w:type="gramStart"/>
      <w:r>
        <w:rPr>
          <w:rFonts w:ascii="Times New Roman" w:eastAsiaTheme="minorHAnsi" w:hAnsi="Times New Roman"/>
          <w:sz w:val="28"/>
          <w:szCs w:val="28"/>
        </w:rPr>
        <w:t>медико-социальной</w:t>
      </w:r>
      <w:proofErr w:type="gramEnd"/>
      <w:r>
        <w:rPr>
          <w:rFonts w:ascii="Times New Roman" w:eastAsiaTheme="minorHAnsi" w:hAnsi="Times New Roman"/>
          <w:sz w:val="28"/>
          <w:szCs w:val="28"/>
        </w:rPr>
        <w:t xml:space="preserve"> экспертизы (для граждан, являющихся инвалидами), направление медицинских организаций или органов, уполномоченных в сфере здравоохранения, и (или) вызов из медицинской организации о необходимости проведения лечения;»;</w:t>
      </w:r>
    </w:p>
    <w:p w:rsidR="005B480E" w:rsidRDefault="005B480E" w:rsidP="005B480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абзац одиннадцатый признать утратившим силу;</w:t>
      </w:r>
    </w:p>
    <w:p w:rsidR="000076E5" w:rsidRDefault="000076E5" w:rsidP="000076E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 после абзаца одиннадцатого дополнить абзацами следующего содержания:</w:t>
      </w:r>
    </w:p>
    <w:p w:rsidR="000076E5" w:rsidRDefault="000076E5" w:rsidP="000076E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«один из родителей, в малоимущей семье которого одновременно родились двое или более детей, при обращении за социальной помощью в связи с рождением в семье одновременно двух и более детей и не позднее одного года со дня рождения двух и более детей одновременно дополнительно представляет в отдел:</w:t>
      </w:r>
    </w:p>
    <w:p w:rsidR="000076E5" w:rsidRDefault="000076E5" w:rsidP="000076E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свидетельства о рождении детей, в </w:t>
      </w:r>
      <w:proofErr w:type="gramStart"/>
      <w:r>
        <w:rPr>
          <w:rFonts w:ascii="Times New Roman" w:eastAsiaTheme="minorHAnsi" w:hAnsi="Times New Roman"/>
          <w:sz w:val="28"/>
          <w:szCs w:val="28"/>
        </w:rPr>
        <w:t>связи</w:t>
      </w:r>
      <w:proofErr w:type="gramEnd"/>
      <w:r>
        <w:rPr>
          <w:rFonts w:ascii="Times New Roman" w:eastAsiaTheme="minorHAnsi" w:hAnsi="Times New Roman"/>
          <w:sz w:val="28"/>
          <w:szCs w:val="28"/>
        </w:rPr>
        <w:t xml:space="preserve"> с рождением которых возникло право на единовременную денежную выплату;»</w:t>
      </w:r>
    </w:p>
    <w:p w:rsidR="000076E5" w:rsidRDefault="000076E5" w:rsidP="002A7E5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документ, подтверждающий факт проживания родителя на т</w:t>
      </w:r>
      <w:r w:rsidR="002A7E59">
        <w:rPr>
          <w:rFonts w:ascii="Times New Roman" w:eastAsiaTheme="minorHAnsi" w:hAnsi="Times New Roman"/>
          <w:sz w:val="28"/>
          <w:szCs w:val="28"/>
        </w:rPr>
        <w:t>ерритории Новосибирской области</w:t>
      </w:r>
      <w:proofErr w:type="gramStart"/>
      <w:r>
        <w:rPr>
          <w:rFonts w:ascii="Times New Roman" w:eastAsiaTheme="minorHAnsi" w:hAnsi="Times New Roman"/>
          <w:sz w:val="28"/>
          <w:szCs w:val="28"/>
        </w:rPr>
        <w:t>.»;</w:t>
      </w:r>
      <w:proofErr w:type="gramEnd"/>
    </w:p>
    <w:p w:rsidR="005B480E" w:rsidRDefault="00D55A7F" w:rsidP="005B480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w:t>
      </w:r>
      <w:r w:rsidR="001E1F75">
        <w:rPr>
          <w:rFonts w:ascii="Times New Roman" w:eastAsiaTheme="minorHAnsi" w:hAnsi="Times New Roman"/>
          <w:sz w:val="28"/>
          <w:szCs w:val="28"/>
        </w:rPr>
        <w:t>) в пункте 13:</w:t>
      </w:r>
    </w:p>
    <w:p w:rsidR="001E1F75" w:rsidRDefault="001E1F75" w:rsidP="005B480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абзацы второй, третий изложить в следующей редакции:</w:t>
      </w:r>
    </w:p>
    <w:p w:rsidR="001E1F75" w:rsidRDefault="001E1F75" w:rsidP="001E1F75">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«документы о доходах членов семьи или одиноко проживающего заявителя за последние 3 календарных месяца, предшествующих месяцу подачи заявления об оказании социальной помощи, в случае если данным документов является справка о подтверждении получения пенсии, выданная территориальным органом Пенсионного фонда Российской Федерации или иным органом, осуществляющим пенсионное обеспечение, справка органа службы занятости по месту жительства заявителя (члена его семьи) о назначенных социальных</w:t>
      </w:r>
      <w:proofErr w:type="gramEnd"/>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выплатах</w:t>
      </w:r>
      <w:proofErr w:type="gramEnd"/>
      <w:r>
        <w:rPr>
          <w:rFonts w:ascii="Times New Roman" w:eastAsiaTheme="minorHAnsi" w:hAnsi="Times New Roman"/>
          <w:sz w:val="28"/>
          <w:szCs w:val="28"/>
        </w:rPr>
        <w:t xml:space="preserve"> безработному заявителю (члену его семьи);</w:t>
      </w:r>
    </w:p>
    <w:p w:rsidR="001E1F75" w:rsidRDefault="001E1F75" w:rsidP="001E1F75">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справка о регистрации в государственной службе занятости населения в качестве безработного на заявителя и каждого члена семьи (для неработающих лиц трудоспособного возраста, не имеющих ограничений к трудовой деятельности), если не представлена справка органа службы занятости о назначенных социальных выплатах безработному заявителю (члену его семьи), либо справка об отсутствии такой регистрации, выданная не ранее чем за один месяц до дня обращения</w:t>
      </w:r>
      <w:proofErr w:type="gramEnd"/>
      <w:r>
        <w:rPr>
          <w:rFonts w:ascii="Times New Roman" w:eastAsiaTheme="minorHAnsi" w:hAnsi="Times New Roman"/>
          <w:sz w:val="28"/>
          <w:szCs w:val="28"/>
        </w:rPr>
        <w:t xml:space="preserve"> с заявлением об оказании социальной помощи</w:t>
      </w:r>
      <w:proofErr w:type="gramStart"/>
      <w:r>
        <w:rPr>
          <w:rFonts w:ascii="Times New Roman" w:eastAsiaTheme="minorHAnsi" w:hAnsi="Times New Roman"/>
          <w:sz w:val="28"/>
          <w:szCs w:val="28"/>
        </w:rPr>
        <w:t>;»</w:t>
      </w:r>
      <w:proofErr w:type="gramEnd"/>
    </w:p>
    <w:p w:rsidR="00CA2E67" w:rsidRDefault="00D55A7F" w:rsidP="00CA2E6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9</w:t>
      </w:r>
      <w:r w:rsidR="00CA2E67">
        <w:rPr>
          <w:rFonts w:ascii="Times New Roman" w:eastAsiaTheme="minorHAnsi" w:hAnsi="Times New Roman"/>
          <w:sz w:val="28"/>
          <w:szCs w:val="28"/>
        </w:rPr>
        <w:t>) после абзаца третьего в пункте 16 дополнить абзацами следующего содержания:</w:t>
      </w:r>
    </w:p>
    <w:p w:rsidR="00CA2E67" w:rsidRDefault="00CA2E67" w:rsidP="00CA2E6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«наличие в представленных документах повреждений, исправлений, которые не позволяют однозначно истолковать их содержание;</w:t>
      </w:r>
    </w:p>
    <w:p w:rsidR="00CA2E67" w:rsidRDefault="00CA2E67" w:rsidP="00CA2E6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выявление фактов представления заявителем недостоверных сведений</w:t>
      </w:r>
      <w:r w:rsidR="00D1362B">
        <w:rPr>
          <w:rFonts w:ascii="Times New Roman" w:eastAsiaTheme="minorHAnsi" w:hAnsi="Times New Roman"/>
          <w:sz w:val="28"/>
          <w:szCs w:val="28"/>
        </w:rPr>
        <w:t>»</w:t>
      </w:r>
      <w:r>
        <w:rPr>
          <w:rFonts w:ascii="Times New Roman" w:eastAsiaTheme="minorHAnsi" w:hAnsi="Times New Roman"/>
          <w:sz w:val="28"/>
          <w:szCs w:val="28"/>
        </w:rPr>
        <w:t>;</w:t>
      </w:r>
    </w:p>
    <w:p w:rsidR="00CA2E67" w:rsidRDefault="00CA2E67" w:rsidP="00CA2E67">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нахождение ребенка (детей) на полном государственном обеспечении в организации для детей-сирот и детей, оставшихся без попечения родителей, ограничение судом в родительских правах, лишение родительских прав в отношении ребенка (детей), в связи с рождением которого (которых) возникло право на получение социальной помощи в связи с рождением в семье одновременно двух и более детей.»;</w:t>
      </w:r>
      <w:proofErr w:type="gramEnd"/>
    </w:p>
    <w:p w:rsidR="00D55A7F" w:rsidRDefault="00D55A7F" w:rsidP="00D55A7F">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10</w:t>
      </w:r>
      <w:r w:rsidR="00CA2E67">
        <w:rPr>
          <w:rFonts w:ascii="Times New Roman" w:eastAsiaTheme="minorHAnsi" w:hAnsi="Times New Roman"/>
          <w:sz w:val="28"/>
          <w:szCs w:val="28"/>
        </w:rPr>
        <w:t xml:space="preserve">) </w:t>
      </w:r>
      <w:r w:rsidRPr="00CC5260">
        <w:rPr>
          <w:rFonts w:ascii="Times New Roman" w:hAnsi="Times New Roman"/>
          <w:sz w:val="28"/>
          <w:szCs w:val="28"/>
        </w:rPr>
        <w:t xml:space="preserve">в абзаце третьем пункта </w:t>
      </w:r>
      <w:r>
        <w:rPr>
          <w:rFonts w:ascii="Times New Roman" w:hAnsi="Times New Roman"/>
          <w:sz w:val="28"/>
          <w:szCs w:val="28"/>
        </w:rPr>
        <w:t>23</w:t>
      </w:r>
      <w:r w:rsidRPr="00CC5260">
        <w:rPr>
          <w:rFonts w:ascii="Times New Roman" w:hAnsi="Times New Roman"/>
          <w:sz w:val="28"/>
          <w:szCs w:val="28"/>
        </w:rPr>
        <w:t xml:space="preserve"> </w:t>
      </w:r>
      <w:r>
        <w:rPr>
          <w:rFonts w:ascii="Times New Roman" w:hAnsi="Times New Roman"/>
          <w:sz w:val="28"/>
          <w:szCs w:val="28"/>
        </w:rPr>
        <w:t>слова</w:t>
      </w:r>
      <w:r w:rsidRPr="00CC5260">
        <w:rPr>
          <w:rFonts w:ascii="Times New Roman" w:hAnsi="Times New Roman"/>
          <w:sz w:val="28"/>
          <w:szCs w:val="28"/>
        </w:rPr>
        <w:t xml:space="preserve"> «</w:t>
      </w:r>
      <w:r>
        <w:rPr>
          <w:rFonts w:ascii="Times New Roman" w:hAnsi="Times New Roman"/>
          <w:sz w:val="28"/>
          <w:szCs w:val="28"/>
        </w:rPr>
        <w:t xml:space="preserve">, специалиста </w:t>
      </w:r>
      <w:r w:rsidRPr="00CC5260">
        <w:rPr>
          <w:rFonts w:ascii="Times New Roman" w:hAnsi="Times New Roman"/>
          <w:sz w:val="28"/>
          <w:szCs w:val="28"/>
        </w:rPr>
        <w:t>МФЦ» исключить;</w:t>
      </w:r>
    </w:p>
    <w:p w:rsidR="00882652" w:rsidRPr="001B51C6" w:rsidRDefault="00D55A7F" w:rsidP="0088265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11) </w:t>
      </w:r>
      <w:r w:rsidR="00882652" w:rsidRPr="00D73C46">
        <w:rPr>
          <w:rFonts w:ascii="Times New Roman" w:hAnsi="Times New Roman"/>
          <w:sz w:val="28"/>
          <w:szCs w:val="28"/>
        </w:rPr>
        <w:t xml:space="preserve">абзац девятый пункта </w:t>
      </w:r>
      <w:r w:rsidR="008F247D">
        <w:rPr>
          <w:rFonts w:ascii="Times New Roman" w:hAnsi="Times New Roman"/>
          <w:sz w:val="28"/>
          <w:szCs w:val="28"/>
        </w:rPr>
        <w:t>27</w:t>
      </w:r>
      <w:r w:rsidR="00882652">
        <w:rPr>
          <w:rFonts w:ascii="Times New Roman" w:hAnsi="Times New Roman"/>
          <w:sz w:val="28"/>
          <w:szCs w:val="28"/>
        </w:rPr>
        <w:t xml:space="preserve"> </w:t>
      </w:r>
      <w:r w:rsidR="00882652" w:rsidRPr="00D73C46">
        <w:rPr>
          <w:rFonts w:ascii="Times New Roman" w:hAnsi="Times New Roman"/>
          <w:sz w:val="28"/>
          <w:szCs w:val="28"/>
        </w:rPr>
        <w:t>изложить в следующей редакции:</w:t>
      </w:r>
    </w:p>
    <w:p w:rsidR="00882652" w:rsidRDefault="00882652" w:rsidP="00882652">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sz w:val="28"/>
          <w:szCs w:val="28"/>
        </w:rPr>
        <w:t>;»;</w:t>
      </w:r>
    </w:p>
    <w:p w:rsidR="00882652" w:rsidRDefault="008F247D"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D55A7F">
        <w:rPr>
          <w:rFonts w:ascii="Times New Roman" w:hAnsi="Times New Roman"/>
          <w:sz w:val="28"/>
          <w:szCs w:val="28"/>
        </w:rPr>
        <w:t>2</w:t>
      </w:r>
      <w:r w:rsidR="00882652">
        <w:rPr>
          <w:rFonts w:ascii="Times New Roman" w:hAnsi="Times New Roman"/>
          <w:sz w:val="28"/>
          <w:szCs w:val="28"/>
        </w:rPr>
        <w:t>) в пункте 3</w:t>
      </w:r>
      <w:r>
        <w:rPr>
          <w:rFonts w:ascii="Times New Roman" w:hAnsi="Times New Roman"/>
          <w:sz w:val="28"/>
          <w:szCs w:val="28"/>
        </w:rPr>
        <w:t>1</w:t>
      </w:r>
      <w:r w:rsidR="00882652">
        <w:rPr>
          <w:rFonts w:ascii="Times New Roman" w:hAnsi="Times New Roman"/>
          <w:sz w:val="28"/>
          <w:szCs w:val="28"/>
        </w:rPr>
        <w:t>:</w:t>
      </w:r>
    </w:p>
    <w:p w:rsidR="00882652"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882652"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16"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 xml:space="preserve">дминистративному регламенту. Один экземпляр расписки передает </w:t>
      </w:r>
      <w:r w:rsidRPr="00392E49">
        <w:rPr>
          <w:rFonts w:ascii="Times New Roman" w:hAnsi="Times New Roman"/>
          <w:sz w:val="28"/>
          <w:szCs w:val="28"/>
        </w:rPr>
        <w:lastRenderedPageBreak/>
        <w:t>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882652"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абзацем следующего содержания:</w:t>
      </w:r>
    </w:p>
    <w:p w:rsidR="00882652" w:rsidRPr="00392E49"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882652"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абзац четырнадцатый изложить в следующей редакции:</w:t>
      </w:r>
    </w:p>
    <w:p w:rsidR="00882652"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D55A7F" w:rsidRPr="00CC5260" w:rsidRDefault="008F247D" w:rsidP="00D55A7F">
      <w:pPr>
        <w:spacing w:after="0" w:line="240" w:lineRule="auto"/>
        <w:ind w:firstLine="709"/>
        <w:jc w:val="both"/>
        <w:rPr>
          <w:rFonts w:ascii="Times New Roman" w:hAnsi="Times New Roman"/>
          <w:sz w:val="28"/>
          <w:szCs w:val="28"/>
        </w:rPr>
      </w:pPr>
      <w:r>
        <w:rPr>
          <w:rFonts w:ascii="Times New Roman" w:hAnsi="Times New Roman"/>
          <w:sz w:val="28"/>
          <w:szCs w:val="28"/>
        </w:rPr>
        <w:t>1</w:t>
      </w:r>
      <w:r w:rsidR="00D55A7F">
        <w:rPr>
          <w:rFonts w:ascii="Times New Roman" w:hAnsi="Times New Roman"/>
          <w:sz w:val="28"/>
          <w:szCs w:val="28"/>
        </w:rPr>
        <w:t>3</w:t>
      </w:r>
      <w:r w:rsidR="00882652">
        <w:rPr>
          <w:rFonts w:ascii="Times New Roman" w:hAnsi="Times New Roman"/>
          <w:sz w:val="28"/>
          <w:szCs w:val="28"/>
        </w:rPr>
        <w:t xml:space="preserve">) </w:t>
      </w:r>
      <w:r w:rsidR="00D55A7F" w:rsidRPr="00CC5260">
        <w:rPr>
          <w:rFonts w:ascii="Times New Roman" w:hAnsi="Times New Roman"/>
          <w:sz w:val="28"/>
          <w:szCs w:val="28"/>
        </w:rPr>
        <w:t xml:space="preserve">в пункте </w:t>
      </w:r>
      <w:r w:rsidR="00D55A7F">
        <w:rPr>
          <w:rFonts w:ascii="Times New Roman" w:hAnsi="Times New Roman"/>
          <w:sz w:val="28"/>
          <w:szCs w:val="28"/>
        </w:rPr>
        <w:t>32</w:t>
      </w:r>
      <w:r w:rsidR="00D55A7F" w:rsidRPr="00CC5260">
        <w:rPr>
          <w:rFonts w:ascii="Times New Roman" w:hAnsi="Times New Roman"/>
          <w:sz w:val="28"/>
          <w:szCs w:val="28"/>
        </w:rPr>
        <w:t>:</w:t>
      </w:r>
    </w:p>
    <w:p w:rsidR="00D55A7F" w:rsidRPr="00CC5260" w:rsidRDefault="00D55A7F" w:rsidP="00D55A7F">
      <w:pPr>
        <w:spacing w:after="0" w:line="240" w:lineRule="auto"/>
        <w:ind w:firstLine="709"/>
        <w:jc w:val="both"/>
        <w:rPr>
          <w:rFonts w:ascii="Times New Roman" w:hAnsi="Times New Roman"/>
          <w:sz w:val="28"/>
          <w:szCs w:val="28"/>
        </w:rPr>
      </w:pPr>
      <w:r w:rsidRPr="00CC5260">
        <w:rPr>
          <w:rFonts w:ascii="Times New Roman" w:hAnsi="Times New Roman"/>
          <w:sz w:val="28"/>
          <w:szCs w:val="28"/>
        </w:rPr>
        <w:t>а) после абзаца восьмого дополнить абзацами следующего содержания:</w:t>
      </w:r>
    </w:p>
    <w:p w:rsidR="00D55A7F" w:rsidRPr="00E571BA" w:rsidRDefault="00D55A7F" w:rsidP="00D55A7F">
      <w:pPr>
        <w:spacing w:after="0" w:line="240" w:lineRule="auto"/>
        <w:ind w:firstLine="709"/>
        <w:jc w:val="both"/>
        <w:rPr>
          <w:rStyle w:val="FontStyle15"/>
          <w:sz w:val="28"/>
          <w:szCs w:val="28"/>
        </w:rPr>
      </w:pPr>
      <w:r w:rsidRPr="00E571BA">
        <w:rPr>
          <w:rFonts w:ascii="Times New Roman" w:hAnsi="Times New Roman"/>
          <w:sz w:val="28"/>
          <w:szCs w:val="28"/>
        </w:rPr>
        <w:t>«</w:t>
      </w:r>
      <w:r w:rsidRPr="00E571BA">
        <w:rPr>
          <w:rStyle w:val="FontStyle15"/>
          <w:sz w:val="28"/>
          <w:szCs w:val="28"/>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На ЕПГУ размещаются образцы заполнения электронной формы запроса.</w:t>
      </w:r>
    </w:p>
    <w:p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При формировании запроса заявителю обеспечивается:</w:t>
      </w:r>
    </w:p>
    <w:p w:rsidR="00D55A7F" w:rsidRPr="00E571BA" w:rsidRDefault="00D55A7F" w:rsidP="00D55A7F">
      <w:pPr>
        <w:pStyle w:val="Style6"/>
        <w:widowControl/>
        <w:tabs>
          <w:tab w:val="left" w:pos="1133"/>
        </w:tabs>
        <w:spacing w:line="240" w:lineRule="auto"/>
        <w:ind w:firstLine="709"/>
        <w:rPr>
          <w:rStyle w:val="FontStyle15"/>
          <w:sz w:val="28"/>
          <w:szCs w:val="28"/>
        </w:rPr>
      </w:pPr>
      <w:r w:rsidRPr="00E571BA">
        <w:rPr>
          <w:rStyle w:val="FontStyle15"/>
          <w:sz w:val="28"/>
          <w:szCs w:val="28"/>
        </w:rPr>
        <w:t>1)</w:t>
      </w:r>
      <w:r w:rsidRPr="00E571BA">
        <w:rPr>
          <w:rStyle w:val="FontStyle15"/>
          <w:sz w:val="28"/>
          <w:szCs w:val="28"/>
        </w:rPr>
        <w:tab/>
        <w:t>возможность копирования и сохранения запроса и иных документов, указанных в пункте 12 настоящего Административного регламента, необходимых для предоставления государственной услуги;</w:t>
      </w:r>
    </w:p>
    <w:p w:rsidR="00D55A7F" w:rsidRPr="00E571BA" w:rsidRDefault="00D55A7F" w:rsidP="00D55A7F">
      <w:pPr>
        <w:pStyle w:val="Style6"/>
        <w:widowControl/>
        <w:tabs>
          <w:tab w:val="left" w:pos="1133"/>
        </w:tabs>
        <w:spacing w:line="240" w:lineRule="auto"/>
        <w:ind w:firstLine="709"/>
        <w:rPr>
          <w:rStyle w:val="FontStyle15"/>
          <w:sz w:val="28"/>
          <w:szCs w:val="28"/>
        </w:rPr>
      </w:pPr>
      <w:r w:rsidRPr="00E571BA">
        <w:rPr>
          <w:rStyle w:val="FontStyle15"/>
          <w:sz w:val="28"/>
          <w:szCs w:val="28"/>
        </w:rPr>
        <w:t>2)</w:t>
      </w:r>
      <w:r w:rsidRPr="00E571BA">
        <w:rPr>
          <w:rStyle w:val="FontStyle15"/>
          <w:sz w:val="28"/>
          <w:szCs w:val="28"/>
        </w:rPr>
        <w:tab/>
        <w:t>возможность печати на бумажном носителе копии электронной формы запроса;</w:t>
      </w:r>
    </w:p>
    <w:p w:rsidR="00D55A7F" w:rsidRPr="00E571BA" w:rsidRDefault="00D55A7F" w:rsidP="00D55A7F">
      <w:pPr>
        <w:pStyle w:val="Style6"/>
        <w:widowControl/>
        <w:tabs>
          <w:tab w:val="left" w:pos="1128"/>
        </w:tabs>
        <w:spacing w:line="240" w:lineRule="auto"/>
        <w:ind w:firstLine="709"/>
        <w:rPr>
          <w:rStyle w:val="FontStyle15"/>
          <w:sz w:val="28"/>
          <w:szCs w:val="28"/>
        </w:rPr>
      </w:pPr>
      <w:r w:rsidRPr="00E571BA">
        <w:rPr>
          <w:rStyle w:val="FontStyle15"/>
          <w:sz w:val="28"/>
          <w:szCs w:val="28"/>
        </w:rPr>
        <w:t>3)</w:t>
      </w:r>
      <w:r w:rsidRPr="00E571BA">
        <w:rPr>
          <w:rStyle w:val="FontStyle15"/>
          <w:sz w:val="28"/>
          <w:szCs w:val="28"/>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55A7F" w:rsidRPr="00E571BA" w:rsidRDefault="00D55A7F" w:rsidP="00D55A7F">
      <w:pPr>
        <w:pStyle w:val="Style6"/>
        <w:widowControl/>
        <w:tabs>
          <w:tab w:val="left" w:pos="1243"/>
        </w:tabs>
        <w:spacing w:line="240" w:lineRule="auto"/>
        <w:ind w:firstLine="709"/>
        <w:rPr>
          <w:rStyle w:val="FontStyle15"/>
          <w:sz w:val="28"/>
          <w:szCs w:val="28"/>
        </w:rPr>
      </w:pPr>
      <w:proofErr w:type="gramStart"/>
      <w:r w:rsidRPr="00E571BA">
        <w:rPr>
          <w:rStyle w:val="FontStyle15"/>
          <w:sz w:val="28"/>
          <w:szCs w:val="28"/>
        </w:rPr>
        <w:t>4)</w:t>
      </w:r>
      <w:r w:rsidRPr="00E571BA">
        <w:rPr>
          <w:rStyle w:val="FontStyle15"/>
          <w:sz w:val="28"/>
          <w:szCs w:val="28"/>
        </w:rPr>
        <w:tab/>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E571BA">
        <w:rPr>
          <w:rStyle w:val="FontStyle15"/>
          <w:sz w:val="28"/>
          <w:szCs w:val="28"/>
        </w:rPr>
        <w:t xml:space="preserve"> системе идентификац</w:t>
      </w:r>
      <w:proofErr w:type="gramStart"/>
      <w:r w:rsidRPr="00E571BA">
        <w:rPr>
          <w:rStyle w:val="FontStyle15"/>
          <w:sz w:val="28"/>
          <w:szCs w:val="28"/>
        </w:rPr>
        <w:t>ии и ау</w:t>
      </w:r>
      <w:proofErr w:type="gramEnd"/>
      <w:r w:rsidRPr="00E571BA">
        <w:rPr>
          <w:rStyle w:val="FontStyle15"/>
          <w:sz w:val="28"/>
          <w:szCs w:val="28"/>
        </w:rPr>
        <w:t>тентификации;</w:t>
      </w:r>
    </w:p>
    <w:p w:rsidR="00D55A7F" w:rsidRPr="00E571BA" w:rsidRDefault="00D55A7F" w:rsidP="00D55A7F">
      <w:pPr>
        <w:pStyle w:val="Style6"/>
        <w:widowControl/>
        <w:tabs>
          <w:tab w:val="left" w:pos="1195"/>
        </w:tabs>
        <w:spacing w:line="240" w:lineRule="auto"/>
        <w:ind w:firstLine="709"/>
        <w:rPr>
          <w:rStyle w:val="FontStyle15"/>
          <w:sz w:val="28"/>
          <w:szCs w:val="28"/>
        </w:rPr>
      </w:pPr>
      <w:r w:rsidRPr="00E571BA">
        <w:rPr>
          <w:rStyle w:val="FontStyle15"/>
          <w:sz w:val="28"/>
          <w:szCs w:val="28"/>
        </w:rPr>
        <w:t>5)</w:t>
      </w:r>
      <w:r w:rsidRPr="00E571BA">
        <w:rPr>
          <w:rStyle w:val="FontStyle15"/>
          <w:sz w:val="28"/>
          <w:szCs w:val="28"/>
        </w:rPr>
        <w:tab/>
        <w:t xml:space="preserve">возможность вернуться на любой из этапов заполнения электронной формы запроса без </w:t>
      </w:r>
      <w:proofErr w:type="gramStart"/>
      <w:r w:rsidRPr="00E571BA">
        <w:rPr>
          <w:rStyle w:val="FontStyle15"/>
          <w:sz w:val="28"/>
          <w:szCs w:val="28"/>
        </w:rPr>
        <w:t>потери</w:t>
      </w:r>
      <w:proofErr w:type="gramEnd"/>
      <w:r w:rsidRPr="00E571BA">
        <w:rPr>
          <w:rStyle w:val="FontStyle15"/>
          <w:sz w:val="28"/>
          <w:szCs w:val="28"/>
        </w:rPr>
        <w:t xml:space="preserve"> ранее введенной информации;</w:t>
      </w:r>
    </w:p>
    <w:p w:rsidR="00D55A7F" w:rsidRPr="00E571BA" w:rsidRDefault="00D55A7F" w:rsidP="00D55A7F">
      <w:pPr>
        <w:pStyle w:val="Style6"/>
        <w:widowControl/>
        <w:tabs>
          <w:tab w:val="left" w:pos="1195"/>
        </w:tabs>
        <w:spacing w:line="240" w:lineRule="auto"/>
        <w:ind w:firstLine="709"/>
        <w:rPr>
          <w:rStyle w:val="FontStyle15"/>
          <w:sz w:val="28"/>
          <w:szCs w:val="28"/>
        </w:rPr>
      </w:pPr>
      <w:r w:rsidRPr="00E571BA">
        <w:rPr>
          <w:rStyle w:val="FontStyle15"/>
          <w:sz w:val="28"/>
          <w:szCs w:val="28"/>
        </w:rPr>
        <w:lastRenderedPageBreak/>
        <w:t>6)</w:t>
      </w:r>
      <w:r w:rsidRPr="00E571BA">
        <w:rPr>
          <w:rStyle w:val="FontStyle15"/>
          <w:sz w:val="28"/>
          <w:szCs w:val="28"/>
        </w:rPr>
        <w:tab/>
        <w:t>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D55A7F" w:rsidRPr="00E571BA" w:rsidRDefault="00D55A7F" w:rsidP="00D55A7F">
      <w:pPr>
        <w:pStyle w:val="Style6"/>
        <w:widowControl/>
        <w:tabs>
          <w:tab w:val="left" w:pos="1195"/>
        </w:tabs>
        <w:spacing w:line="240" w:lineRule="auto"/>
        <w:ind w:firstLine="709"/>
        <w:rPr>
          <w:rStyle w:val="FontStyle15"/>
          <w:sz w:val="28"/>
          <w:szCs w:val="28"/>
        </w:rPr>
      </w:pPr>
      <w:r w:rsidRPr="00E571BA">
        <w:rPr>
          <w:rStyle w:val="FontStyle15"/>
          <w:sz w:val="28"/>
          <w:szCs w:val="28"/>
        </w:rPr>
        <w:t>Отдел пособий и социальных выплат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D55A7F" w:rsidRPr="00E571BA" w:rsidRDefault="00D55A7F" w:rsidP="00D55A7F">
      <w:pPr>
        <w:pStyle w:val="Style6"/>
        <w:widowControl/>
        <w:tabs>
          <w:tab w:val="left" w:pos="1195"/>
        </w:tabs>
        <w:spacing w:line="240" w:lineRule="auto"/>
        <w:ind w:firstLine="709"/>
        <w:rPr>
          <w:rStyle w:val="FontStyle15"/>
          <w:sz w:val="28"/>
          <w:szCs w:val="28"/>
        </w:rPr>
      </w:pPr>
      <w:r w:rsidRPr="00E571BA">
        <w:rPr>
          <w:rStyle w:val="FontStyle15"/>
          <w:sz w:val="28"/>
          <w:szCs w:val="28"/>
        </w:rPr>
        <w:t>Срок регистрации запроса – 1 рабочий день.</w:t>
      </w:r>
    </w:p>
    <w:p w:rsidR="00D55A7F" w:rsidRPr="00E571BA" w:rsidRDefault="00D55A7F" w:rsidP="00D55A7F">
      <w:pPr>
        <w:pStyle w:val="Style6"/>
        <w:widowControl/>
        <w:tabs>
          <w:tab w:val="left" w:pos="1195"/>
        </w:tabs>
        <w:spacing w:line="240" w:lineRule="auto"/>
        <w:ind w:firstLine="709"/>
        <w:rPr>
          <w:rStyle w:val="FontStyle15"/>
          <w:sz w:val="28"/>
          <w:szCs w:val="28"/>
        </w:rPr>
      </w:pPr>
      <w:r w:rsidRPr="00E571BA">
        <w:rPr>
          <w:rStyle w:val="FontStyle15"/>
          <w:sz w:val="28"/>
          <w:szCs w:val="28"/>
        </w:rPr>
        <w:t>Предоставление государственной услуги начинается с момента приема и регистрации отделом пособий и социальных выплат электронных документов, необходимых для предоставления государственной услуги.</w:t>
      </w:r>
    </w:p>
    <w:p w:rsidR="00D55A7F" w:rsidRPr="00E571BA" w:rsidRDefault="00D55A7F" w:rsidP="00D55A7F">
      <w:pPr>
        <w:pStyle w:val="Style5"/>
        <w:widowControl/>
        <w:spacing w:line="240" w:lineRule="auto"/>
        <w:ind w:firstLine="709"/>
        <w:rPr>
          <w:sz w:val="28"/>
          <w:szCs w:val="28"/>
        </w:rPr>
      </w:pPr>
      <w:r w:rsidRPr="00E571BA">
        <w:rPr>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Прием и регистрация запроса осуществляются должностным лицом</w:t>
      </w:r>
      <w:r w:rsidRPr="00E571BA">
        <w:rPr>
          <w:rStyle w:val="FontStyle15"/>
          <w:sz w:val="28"/>
          <w:szCs w:val="28"/>
        </w:rPr>
        <w:br/>
        <w:t>структурного подразделения, ответственного за предоставления государственной услуги.</w:t>
      </w:r>
    </w:p>
    <w:p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После принятия запроса заявителя должностным лицом, уполномоченным на предоставление государственной услуги, статус запроса заявителя в личном кабинете на ЕПГУ, официальном сайте обновляется до статуса «принято»</w:t>
      </w:r>
      <w:proofErr w:type="gramStart"/>
      <w:r w:rsidRPr="00E571BA">
        <w:rPr>
          <w:rStyle w:val="FontStyle15"/>
          <w:sz w:val="28"/>
          <w:szCs w:val="28"/>
        </w:rPr>
        <w:t>.»</w:t>
      </w:r>
      <w:proofErr w:type="gramEnd"/>
      <w:r w:rsidRPr="00E571BA">
        <w:rPr>
          <w:rStyle w:val="FontStyle15"/>
          <w:sz w:val="28"/>
          <w:szCs w:val="28"/>
        </w:rPr>
        <w:t>;</w:t>
      </w:r>
    </w:p>
    <w:p w:rsidR="00D55A7F" w:rsidRDefault="00D55A7F" w:rsidP="00D55A7F">
      <w:pPr>
        <w:pStyle w:val="Style5"/>
        <w:widowControl/>
        <w:spacing w:line="240" w:lineRule="auto"/>
        <w:ind w:firstLine="709"/>
        <w:rPr>
          <w:rStyle w:val="FontStyle15"/>
          <w:sz w:val="28"/>
          <w:szCs w:val="28"/>
        </w:rPr>
      </w:pPr>
      <w:r w:rsidRPr="00CC5260">
        <w:rPr>
          <w:rStyle w:val="FontStyle15"/>
          <w:sz w:val="28"/>
          <w:szCs w:val="28"/>
        </w:rPr>
        <w:t>б) абзацы девятый-шестнадцатый признать утратившими силу;</w:t>
      </w:r>
    </w:p>
    <w:p w:rsidR="00D55A7F" w:rsidRDefault="00D55A7F" w:rsidP="00D55A7F">
      <w:pPr>
        <w:pStyle w:val="Style5"/>
        <w:widowControl/>
        <w:spacing w:line="240" w:lineRule="auto"/>
        <w:ind w:firstLine="709"/>
        <w:rPr>
          <w:sz w:val="28"/>
          <w:szCs w:val="28"/>
        </w:rPr>
      </w:pPr>
      <w:r>
        <w:rPr>
          <w:rStyle w:val="FontStyle15"/>
          <w:sz w:val="28"/>
          <w:szCs w:val="28"/>
        </w:rPr>
        <w:t xml:space="preserve">14) </w:t>
      </w:r>
      <w:r>
        <w:rPr>
          <w:sz w:val="28"/>
          <w:szCs w:val="28"/>
        </w:rPr>
        <w:t>абзац седьмой пункта 33 изложить в следующей редакции:</w:t>
      </w:r>
    </w:p>
    <w:p w:rsidR="00D55A7F" w:rsidRDefault="00D55A7F"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01520">
        <w:rPr>
          <w:rFonts w:ascii="Times New Roman" w:hAnsi="Times New Roman" w:cs="Times New Roman"/>
          <w:sz w:val="28"/>
          <w:szCs w:val="28"/>
        </w:rPr>
        <w:t xml:space="preserve">Продолжительность административной процедуры формирования </w:t>
      </w:r>
      <w:r>
        <w:rPr>
          <w:rFonts w:ascii="Times New Roman" w:hAnsi="Times New Roman" w:cs="Times New Roman"/>
          <w:sz w:val="28"/>
          <w:szCs w:val="28"/>
        </w:rPr>
        <w:t xml:space="preserve">и направления </w:t>
      </w:r>
      <w:r w:rsidRPr="00C01520">
        <w:rPr>
          <w:rFonts w:ascii="Times New Roman" w:hAnsi="Times New Roman" w:cs="Times New Roman"/>
          <w:sz w:val="28"/>
          <w:szCs w:val="28"/>
        </w:rPr>
        <w:t>межведомственн</w:t>
      </w:r>
      <w:r>
        <w:rPr>
          <w:rFonts w:ascii="Times New Roman" w:hAnsi="Times New Roman" w:cs="Times New Roman"/>
          <w:sz w:val="28"/>
          <w:szCs w:val="28"/>
        </w:rPr>
        <w:t>ых</w:t>
      </w:r>
      <w:r w:rsidRPr="00C01520">
        <w:rPr>
          <w:rFonts w:ascii="Times New Roman" w:hAnsi="Times New Roman" w:cs="Times New Roman"/>
          <w:sz w:val="28"/>
          <w:szCs w:val="28"/>
        </w:rPr>
        <w:t xml:space="preserve"> запрос</w:t>
      </w:r>
      <w:r>
        <w:rPr>
          <w:rFonts w:ascii="Times New Roman" w:hAnsi="Times New Roman" w:cs="Times New Roman"/>
          <w:sz w:val="28"/>
          <w:szCs w:val="28"/>
        </w:rPr>
        <w:t xml:space="preserve">ов </w:t>
      </w:r>
      <w:r w:rsidRPr="00C01520">
        <w:rPr>
          <w:rFonts w:ascii="Times New Roman" w:hAnsi="Times New Roman" w:cs="Times New Roman"/>
          <w:sz w:val="28"/>
          <w:szCs w:val="28"/>
        </w:rPr>
        <w:t>о предоставлении документов и (или) информации, необходим</w:t>
      </w:r>
      <w:r>
        <w:rPr>
          <w:rFonts w:ascii="Times New Roman" w:hAnsi="Times New Roman" w:cs="Times New Roman"/>
          <w:sz w:val="28"/>
          <w:szCs w:val="28"/>
        </w:rPr>
        <w:t>ой</w:t>
      </w:r>
      <w:r w:rsidRPr="00C01520">
        <w:rPr>
          <w:rFonts w:ascii="Times New Roman" w:hAnsi="Times New Roman" w:cs="Times New Roman"/>
          <w:sz w:val="28"/>
          <w:szCs w:val="28"/>
        </w:rPr>
        <w:t xml:space="preserve"> для предоставления государственной услуги</w:t>
      </w:r>
      <w:r>
        <w:rPr>
          <w:rFonts w:ascii="Times New Roman" w:hAnsi="Times New Roman" w:cs="Times New Roman"/>
          <w:sz w:val="28"/>
          <w:szCs w:val="28"/>
        </w:rPr>
        <w:t>,</w:t>
      </w:r>
      <w:r w:rsidRPr="00C01520">
        <w:rPr>
          <w:rFonts w:ascii="Times New Roman" w:hAnsi="Times New Roman" w:cs="Times New Roman"/>
          <w:sz w:val="28"/>
          <w:szCs w:val="28"/>
        </w:rPr>
        <w:t xml:space="preserve"> составляет 1 рабочий день</w:t>
      </w:r>
      <w:proofErr w:type="gramStart"/>
      <w:r w:rsidRPr="00C01520">
        <w:rPr>
          <w:rFonts w:ascii="Times New Roman" w:hAnsi="Times New Roman" w:cs="Times New Roman"/>
          <w:sz w:val="28"/>
          <w:szCs w:val="28"/>
        </w:rPr>
        <w:t>.</w:t>
      </w:r>
      <w:r>
        <w:rPr>
          <w:rFonts w:ascii="Times New Roman" w:hAnsi="Times New Roman" w:cs="Times New Roman"/>
          <w:sz w:val="28"/>
          <w:szCs w:val="28"/>
        </w:rPr>
        <w:t>»;</w:t>
      </w:r>
      <w:proofErr w:type="gramEnd"/>
    </w:p>
    <w:p w:rsidR="00D55A7F" w:rsidRPr="00CC5260" w:rsidRDefault="00D55A7F"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CC5260">
        <w:rPr>
          <w:rFonts w:ascii="Times New Roman" w:hAnsi="Times New Roman" w:cs="Times New Roman"/>
          <w:sz w:val="28"/>
          <w:szCs w:val="28"/>
        </w:rPr>
        <w:t xml:space="preserve">пункт </w:t>
      </w:r>
      <w:r>
        <w:rPr>
          <w:rFonts w:ascii="Times New Roman" w:hAnsi="Times New Roman" w:cs="Times New Roman"/>
          <w:sz w:val="28"/>
          <w:szCs w:val="28"/>
        </w:rPr>
        <w:t>35</w:t>
      </w:r>
      <w:r w:rsidRPr="00CC5260">
        <w:rPr>
          <w:rFonts w:ascii="Times New Roman" w:hAnsi="Times New Roman" w:cs="Times New Roman"/>
          <w:sz w:val="28"/>
          <w:szCs w:val="28"/>
        </w:rPr>
        <w:t>.1 изложить в следующей редакции:</w:t>
      </w:r>
    </w:p>
    <w:p w:rsidR="00D55A7F" w:rsidRPr="00CC5260" w:rsidRDefault="00D55A7F" w:rsidP="00D55A7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 xml:space="preserve">«С использованием личного кабинета </w:t>
      </w:r>
      <w:r>
        <w:rPr>
          <w:rFonts w:ascii="Times New Roman" w:hAnsi="Times New Roman" w:cs="Times New Roman"/>
          <w:sz w:val="28"/>
          <w:szCs w:val="28"/>
        </w:rPr>
        <w:t>ЕПГУ</w:t>
      </w:r>
      <w:r w:rsidRPr="00CC5260">
        <w:rPr>
          <w:rFonts w:ascii="Times New Roman" w:hAnsi="Times New Roman" w:cs="Times New Roman"/>
          <w:sz w:val="28"/>
          <w:szCs w:val="28"/>
        </w:rPr>
        <w:t xml:space="preserve"> заявителям обеспечивается возможность:</w:t>
      </w:r>
    </w:p>
    <w:p w:rsidR="00D55A7F" w:rsidRPr="00E571BA" w:rsidRDefault="00D55A7F" w:rsidP="00D55A7F">
      <w:pPr>
        <w:pStyle w:val="Style5"/>
        <w:widowControl/>
        <w:spacing w:line="240" w:lineRule="auto"/>
        <w:ind w:firstLine="709"/>
        <w:rPr>
          <w:sz w:val="28"/>
          <w:szCs w:val="28"/>
        </w:rPr>
      </w:pPr>
      <w:r w:rsidRPr="00E571BA">
        <w:rPr>
          <w:sz w:val="28"/>
          <w:szCs w:val="28"/>
        </w:rPr>
        <w:t>1) получение информации о порядке и сроках предоставления услуги;</w:t>
      </w:r>
    </w:p>
    <w:p w:rsidR="00D55A7F" w:rsidRPr="00E571BA" w:rsidRDefault="00D55A7F" w:rsidP="00D55A7F">
      <w:pPr>
        <w:pStyle w:val="Style5"/>
        <w:widowControl/>
        <w:spacing w:line="240" w:lineRule="auto"/>
        <w:ind w:firstLine="709"/>
        <w:rPr>
          <w:sz w:val="28"/>
          <w:szCs w:val="28"/>
        </w:rPr>
      </w:pPr>
      <w:r w:rsidRPr="00E571BA">
        <w:rPr>
          <w:sz w:val="28"/>
          <w:szCs w:val="28"/>
        </w:rPr>
        <w:t>2) запись на прием в отдел пособий и социальных выплат, МФЦ для подачи запроса о предоставлении услуги (запрос);</w:t>
      </w:r>
    </w:p>
    <w:p w:rsidR="00D55A7F" w:rsidRPr="00E571BA" w:rsidRDefault="00D55A7F" w:rsidP="00D55A7F">
      <w:pPr>
        <w:pStyle w:val="Style5"/>
        <w:widowControl/>
        <w:spacing w:line="240" w:lineRule="auto"/>
        <w:rPr>
          <w:rStyle w:val="FontStyle15"/>
          <w:sz w:val="28"/>
          <w:szCs w:val="28"/>
        </w:rPr>
      </w:pPr>
      <w:r w:rsidRPr="00E571BA">
        <w:rPr>
          <w:rStyle w:val="FontStyle15"/>
          <w:sz w:val="28"/>
          <w:szCs w:val="28"/>
        </w:rPr>
        <w:t>В целях предоставления государственной услуги осуществляется прием заявителей по предварительной записи.</w:t>
      </w:r>
    </w:p>
    <w:p w:rsidR="00D55A7F" w:rsidRPr="00E571BA" w:rsidRDefault="00D55A7F" w:rsidP="00D55A7F">
      <w:pPr>
        <w:pStyle w:val="Style5"/>
        <w:widowControl/>
        <w:tabs>
          <w:tab w:val="left" w:leader="underscore" w:pos="7699"/>
        </w:tabs>
        <w:spacing w:line="240" w:lineRule="auto"/>
        <w:rPr>
          <w:rStyle w:val="FontStyle15"/>
          <w:sz w:val="28"/>
          <w:szCs w:val="28"/>
        </w:rPr>
      </w:pPr>
      <w:r w:rsidRPr="00E571BA">
        <w:rPr>
          <w:rStyle w:val="FontStyle15"/>
          <w:sz w:val="28"/>
          <w:szCs w:val="28"/>
        </w:rPr>
        <w:t>Запись на прием проводится посредством ЕПГУ, официального сайта «МФЦ».</w:t>
      </w:r>
    </w:p>
    <w:p w:rsidR="00D55A7F" w:rsidRPr="00E571BA" w:rsidRDefault="00D55A7F" w:rsidP="00D55A7F">
      <w:pPr>
        <w:pStyle w:val="Style5"/>
        <w:widowControl/>
        <w:spacing w:line="240" w:lineRule="auto"/>
        <w:rPr>
          <w:rStyle w:val="FontStyle15"/>
          <w:sz w:val="28"/>
          <w:szCs w:val="28"/>
        </w:rPr>
      </w:pPr>
      <w:r w:rsidRPr="00E571BA">
        <w:rPr>
          <w:rStyle w:val="FontStyle15"/>
          <w:sz w:val="28"/>
          <w:szCs w:val="28"/>
        </w:rPr>
        <w:t>Заявителю предоставляется возможность записи в любые свободные для приема дату и время в пределах установленного в отделе пособий и социальных выплат, МФЦ графика приема заявителей.</w:t>
      </w:r>
    </w:p>
    <w:p w:rsidR="00D55A7F" w:rsidRPr="00E571BA" w:rsidRDefault="00D55A7F" w:rsidP="00D55A7F">
      <w:pPr>
        <w:pStyle w:val="Style5"/>
        <w:widowControl/>
        <w:spacing w:line="240" w:lineRule="auto"/>
        <w:ind w:firstLine="859"/>
        <w:rPr>
          <w:rStyle w:val="FontStyle15"/>
          <w:sz w:val="28"/>
          <w:szCs w:val="28"/>
        </w:rPr>
      </w:pPr>
      <w:r w:rsidRPr="00E571BA">
        <w:rPr>
          <w:rStyle w:val="FontStyle15"/>
          <w:sz w:val="28"/>
          <w:szCs w:val="28"/>
        </w:rPr>
        <w:t>Отдел пособий и социальных выплат, МФЦ не вправе требовать от заявителя совершения иных действий, кроме прохождения идентификац</w:t>
      </w:r>
      <w:proofErr w:type="gramStart"/>
      <w:r w:rsidRPr="00E571BA">
        <w:rPr>
          <w:rStyle w:val="FontStyle15"/>
          <w:sz w:val="28"/>
          <w:szCs w:val="28"/>
        </w:rPr>
        <w:t>ии и ау</w:t>
      </w:r>
      <w:proofErr w:type="gramEnd"/>
      <w:r w:rsidRPr="00E571BA">
        <w:rPr>
          <w:rStyle w:val="FontStyle15"/>
          <w:sz w:val="28"/>
          <w:szCs w:val="28"/>
        </w:rPr>
        <w:t xml:space="preserve">тентификации в соответствии с нормативными правовыми актами Российской </w:t>
      </w:r>
      <w:r w:rsidRPr="00E571BA">
        <w:rPr>
          <w:rStyle w:val="FontStyle15"/>
          <w:sz w:val="28"/>
          <w:szCs w:val="28"/>
        </w:rPr>
        <w:lastRenderedPageBreak/>
        <w:t>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55A7F" w:rsidRPr="00E571BA" w:rsidRDefault="00D55A7F" w:rsidP="00D55A7F">
      <w:pPr>
        <w:pStyle w:val="Style5"/>
        <w:widowControl/>
        <w:spacing w:line="240" w:lineRule="auto"/>
        <w:ind w:firstLine="709"/>
        <w:rPr>
          <w:sz w:val="28"/>
          <w:szCs w:val="28"/>
        </w:rPr>
      </w:pPr>
      <w:r w:rsidRPr="00E571BA">
        <w:rPr>
          <w:sz w:val="28"/>
          <w:szCs w:val="28"/>
        </w:rPr>
        <w:t>3) формирование запроса;</w:t>
      </w:r>
    </w:p>
    <w:p w:rsidR="00D55A7F" w:rsidRPr="00E571BA" w:rsidRDefault="00D55A7F" w:rsidP="00D55A7F">
      <w:pPr>
        <w:pStyle w:val="Style5"/>
        <w:widowControl/>
        <w:spacing w:line="240" w:lineRule="auto"/>
        <w:ind w:firstLine="709"/>
        <w:rPr>
          <w:sz w:val="28"/>
          <w:szCs w:val="28"/>
        </w:rPr>
      </w:pPr>
      <w:r w:rsidRPr="00E571BA">
        <w:rPr>
          <w:sz w:val="28"/>
          <w:szCs w:val="28"/>
        </w:rPr>
        <w:t>4) прием и регистрация отделом пособий и социальных выплат запроса и иных документов, необходимых для предоставления услуги;</w:t>
      </w:r>
    </w:p>
    <w:p w:rsidR="00D55A7F" w:rsidRPr="00E571BA" w:rsidRDefault="00D55A7F" w:rsidP="00D55A7F">
      <w:pPr>
        <w:pStyle w:val="Style5"/>
        <w:widowControl/>
        <w:spacing w:line="240" w:lineRule="auto"/>
        <w:ind w:firstLine="709"/>
        <w:rPr>
          <w:sz w:val="28"/>
          <w:szCs w:val="28"/>
        </w:rPr>
      </w:pPr>
      <w:r w:rsidRPr="00E571BA">
        <w:rPr>
          <w:sz w:val="28"/>
          <w:szCs w:val="28"/>
        </w:rPr>
        <w:t>5) получение сведений о ходе выполнения запроса.</w:t>
      </w:r>
    </w:p>
    <w:p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Информация о ходе предоставления государственной услуги направляется заявителю отделом пособий и социальных выплат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При предоставлении государственной услуги в электронной форме заявителю направляется:</w:t>
      </w:r>
    </w:p>
    <w:p w:rsidR="00D55A7F" w:rsidRPr="00E571BA" w:rsidRDefault="00D55A7F" w:rsidP="00D55A7F">
      <w:pPr>
        <w:pStyle w:val="Style6"/>
        <w:widowControl/>
        <w:tabs>
          <w:tab w:val="left" w:pos="1142"/>
        </w:tabs>
        <w:spacing w:line="240" w:lineRule="auto"/>
        <w:ind w:firstLine="709"/>
        <w:rPr>
          <w:rStyle w:val="FontStyle15"/>
          <w:sz w:val="28"/>
          <w:szCs w:val="28"/>
        </w:rPr>
      </w:pPr>
      <w:r w:rsidRPr="00E571BA">
        <w:rPr>
          <w:rStyle w:val="FontStyle15"/>
          <w:sz w:val="28"/>
          <w:szCs w:val="28"/>
        </w:rPr>
        <w:t>а)</w:t>
      </w:r>
      <w:r w:rsidRPr="00E571BA">
        <w:rPr>
          <w:rStyle w:val="FontStyle15"/>
          <w:sz w:val="28"/>
          <w:szCs w:val="28"/>
        </w:rPr>
        <w:tab/>
        <w:t xml:space="preserve">уведомление о записи на прием в отел пособий и социальных выплат для подачи запроса о предоставлении услуги; </w:t>
      </w:r>
    </w:p>
    <w:p w:rsidR="00D55A7F" w:rsidRPr="00E571BA" w:rsidRDefault="00D55A7F" w:rsidP="00D55A7F">
      <w:pPr>
        <w:pStyle w:val="Style6"/>
        <w:widowControl/>
        <w:tabs>
          <w:tab w:val="left" w:pos="1142"/>
        </w:tabs>
        <w:spacing w:line="240" w:lineRule="auto"/>
        <w:ind w:firstLine="709"/>
        <w:rPr>
          <w:rStyle w:val="FontStyle13"/>
          <w:sz w:val="28"/>
          <w:szCs w:val="28"/>
        </w:rPr>
      </w:pPr>
      <w:r w:rsidRPr="00E571BA">
        <w:rPr>
          <w:rStyle w:val="FontStyle15"/>
          <w:sz w:val="28"/>
          <w:szCs w:val="28"/>
        </w:rPr>
        <w:t>б) уведомление о приеме и регистрации запроса и иных документов, необходимых для предоставления государственной услуги;</w:t>
      </w:r>
    </w:p>
    <w:p w:rsidR="00D55A7F" w:rsidRPr="00E571BA" w:rsidRDefault="00D55A7F" w:rsidP="00D55A7F">
      <w:pPr>
        <w:pStyle w:val="Style6"/>
        <w:widowControl/>
        <w:tabs>
          <w:tab w:val="left" w:pos="1234"/>
        </w:tabs>
        <w:spacing w:line="240" w:lineRule="auto"/>
        <w:ind w:firstLine="709"/>
        <w:rPr>
          <w:rStyle w:val="FontStyle15"/>
          <w:sz w:val="28"/>
          <w:szCs w:val="28"/>
        </w:rPr>
      </w:pPr>
      <w:r w:rsidRPr="00E571BA">
        <w:rPr>
          <w:rStyle w:val="FontStyle15"/>
          <w:sz w:val="28"/>
          <w:szCs w:val="28"/>
        </w:rPr>
        <w:t>в)</w:t>
      </w:r>
      <w:r w:rsidRPr="00E571BA">
        <w:rPr>
          <w:rStyle w:val="FontStyle15"/>
          <w:sz w:val="28"/>
          <w:szCs w:val="28"/>
        </w:rPr>
        <w:tab/>
        <w:t>уведомление о начале процедуры предоставления государственной услуги;</w:t>
      </w:r>
    </w:p>
    <w:p w:rsidR="00D55A7F" w:rsidRPr="00E571BA" w:rsidRDefault="00D55A7F" w:rsidP="00D55A7F">
      <w:pPr>
        <w:pStyle w:val="Style6"/>
        <w:widowControl/>
        <w:tabs>
          <w:tab w:val="left" w:pos="1234"/>
        </w:tabs>
        <w:spacing w:line="240" w:lineRule="auto"/>
        <w:ind w:firstLine="709"/>
        <w:rPr>
          <w:rStyle w:val="FontStyle15"/>
          <w:sz w:val="28"/>
          <w:szCs w:val="28"/>
        </w:rPr>
      </w:pPr>
      <w:r w:rsidRPr="00E571BA">
        <w:rPr>
          <w:rStyle w:val="FontStyle15"/>
          <w:sz w:val="28"/>
          <w:szCs w:val="28"/>
        </w:rPr>
        <w:t>г)</w:t>
      </w:r>
      <w:r w:rsidRPr="00E571BA">
        <w:rPr>
          <w:rStyle w:val="FontStyle15"/>
          <w:sz w:val="28"/>
          <w:szCs w:val="28"/>
        </w:rPr>
        <w:tab/>
        <w:t>уведомление об окончании предоставления государственной услуги;</w:t>
      </w:r>
    </w:p>
    <w:p w:rsidR="00D55A7F" w:rsidRPr="00E571BA" w:rsidRDefault="00D55A7F" w:rsidP="00D55A7F">
      <w:pPr>
        <w:pStyle w:val="Style6"/>
        <w:widowControl/>
        <w:tabs>
          <w:tab w:val="left" w:pos="1234"/>
        </w:tabs>
        <w:spacing w:line="240" w:lineRule="auto"/>
        <w:ind w:firstLine="709"/>
        <w:rPr>
          <w:rStyle w:val="FontStyle13"/>
          <w:sz w:val="28"/>
          <w:szCs w:val="28"/>
        </w:rPr>
      </w:pPr>
      <w:r w:rsidRPr="00E571BA">
        <w:rPr>
          <w:rStyle w:val="FontStyle15"/>
          <w:sz w:val="28"/>
          <w:szCs w:val="28"/>
        </w:rPr>
        <w:t>д) уведомление о результатах рассмотрения документов, необходимых для</w:t>
      </w:r>
      <w:r w:rsidRPr="00E571BA">
        <w:rPr>
          <w:rStyle w:val="FontStyle15"/>
          <w:sz w:val="28"/>
          <w:szCs w:val="28"/>
        </w:rPr>
        <w:br/>
        <w:t>предоставления государственной услуги;</w:t>
      </w:r>
    </w:p>
    <w:p w:rsidR="00D55A7F" w:rsidRPr="00E571BA" w:rsidRDefault="00D55A7F" w:rsidP="00D55A7F">
      <w:pPr>
        <w:pStyle w:val="Style6"/>
        <w:widowControl/>
        <w:tabs>
          <w:tab w:val="left" w:pos="1219"/>
        </w:tabs>
        <w:spacing w:line="240" w:lineRule="auto"/>
        <w:ind w:firstLine="709"/>
        <w:rPr>
          <w:rStyle w:val="FontStyle15"/>
          <w:sz w:val="28"/>
          <w:szCs w:val="28"/>
        </w:rPr>
      </w:pPr>
      <w:r w:rsidRPr="00D55A7F">
        <w:rPr>
          <w:rStyle w:val="FontStyle13"/>
          <w:i w:val="0"/>
          <w:sz w:val="28"/>
          <w:szCs w:val="28"/>
        </w:rPr>
        <w:t>е</w:t>
      </w:r>
      <w:r w:rsidRPr="00D55A7F">
        <w:rPr>
          <w:rStyle w:val="FontStyle15"/>
          <w:sz w:val="28"/>
          <w:szCs w:val="28"/>
        </w:rPr>
        <w:t>)</w:t>
      </w:r>
      <w:r w:rsidRPr="00E571BA">
        <w:rPr>
          <w:rStyle w:val="FontStyle15"/>
          <w:sz w:val="28"/>
          <w:szCs w:val="28"/>
        </w:rPr>
        <w:tab/>
        <w:t>уведомление о возможности получить результат предоставления</w:t>
      </w:r>
      <w:r w:rsidRPr="00E571BA">
        <w:rPr>
          <w:rStyle w:val="FontStyle15"/>
          <w:sz w:val="28"/>
          <w:szCs w:val="28"/>
        </w:rPr>
        <w:br/>
        <w:t>государственной услуги либо мотивированный отказ в предоставлении государственной услуги;</w:t>
      </w:r>
    </w:p>
    <w:p w:rsidR="00D55A7F" w:rsidRPr="00E571BA" w:rsidRDefault="00D55A7F" w:rsidP="00D55A7F">
      <w:pPr>
        <w:pStyle w:val="Style6"/>
        <w:widowControl/>
        <w:tabs>
          <w:tab w:val="left" w:pos="1219"/>
        </w:tabs>
        <w:spacing w:line="240" w:lineRule="auto"/>
        <w:ind w:firstLine="709"/>
        <w:rPr>
          <w:sz w:val="28"/>
          <w:szCs w:val="28"/>
        </w:rPr>
      </w:pPr>
      <w:r w:rsidRPr="00E571BA">
        <w:rPr>
          <w:rStyle w:val="FontStyle15"/>
          <w:sz w:val="28"/>
          <w:szCs w:val="28"/>
        </w:rPr>
        <w:t>ж)</w:t>
      </w:r>
      <w:r w:rsidRPr="00E571BA">
        <w:rPr>
          <w:rStyle w:val="FontStyle15"/>
          <w:sz w:val="28"/>
          <w:szCs w:val="28"/>
        </w:rPr>
        <w:tab/>
        <w:t>уведомление о мотивированном отказе в предоставлении государственной услуги.</w:t>
      </w:r>
    </w:p>
    <w:p w:rsidR="00D55A7F" w:rsidRPr="00E571BA" w:rsidRDefault="00D55A7F" w:rsidP="00D55A7F">
      <w:pPr>
        <w:pStyle w:val="Style5"/>
        <w:widowControl/>
        <w:spacing w:line="240" w:lineRule="auto"/>
        <w:ind w:firstLine="709"/>
        <w:rPr>
          <w:sz w:val="28"/>
          <w:szCs w:val="28"/>
        </w:rPr>
      </w:pPr>
      <w:r w:rsidRPr="00E571BA">
        <w:rPr>
          <w:sz w:val="28"/>
          <w:szCs w:val="28"/>
        </w:rPr>
        <w:t>6) осуществление оценки качества предоставления услуги;</w:t>
      </w:r>
    </w:p>
    <w:p w:rsidR="00D55A7F" w:rsidRPr="00E571BA" w:rsidRDefault="00D55A7F" w:rsidP="00D55A7F">
      <w:pPr>
        <w:pStyle w:val="Style5"/>
        <w:widowControl/>
        <w:spacing w:line="240" w:lineRule="auto"/>
        <w:ind w:firstLine="709"/>
        <w:rPr>
          <w:sz w:val="28"/>
          <w:szCs w:val="28"/>
        </w:rPr>
      </w:pPr>
      <w:r w:rsidRPr="00E571BA">
        <w:rPr>
          <w:sz w:val="28"/>
          <w:szCs w:val="28"/>
        </w:rPr>
        <w:t>7) досудебное (внесудебное) обжалование решений и действий (бездействия) отдела пособий и социальных выплат, должностного лица отдела пособий и социальных выплат либо государственного служащего, МФЦ, работника МФЦ.</w:t>
      </w:r>
    </w:p>
    <w:p w:rsidR="00D55A7F" w:rsidRPr="00CC5260"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D55A7F" w:rsidRPr="00CC5260"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D55A7F" w:rsidRPr="00CC5260"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D55A7F" w:rsidRPr="00CC5260"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lastRenderedPageBreak/>
        <w:t>3) проверяет соответствие копий представляемых документов (за исключением нотариально заверенных) их оригиналам</w:t>
      </w:r>
      <w:proofErr w:type="gramStart"/>
      <w:r w:rsidRPr="00CC5260">
        <w:rPr>
          <w:rFonts w:ascii="Times New Roman" w:hAnsi="Times New Roman"/>
          <w:sz w:val="28"/>
          <w:szCs w:val="28"/>
        </w:rPr>
        <w:t>.»;</w:t>
      </w:r>
      <w:proofErr w:type="gramEnd"/>
    </w:p>
    <w:p w:rsidR="00D55A7F" w:rsidRPr="00CC5260" w:rsidRDefault="00D55A7F"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w:t>
      </w:r>
      <w:r w:rsidRPr="00CC5260">
        <w:rPr>
          <w:rFonts w:ascii="Times New Roman" w:hAnsi="Times New Roman"/>
          <w:sz w:val="28"/>
          <w:szCs w:val="28"/>
        </w:rPr>
        <w:t xml:space="preserve">) в </w:t>
      </w:r>
      <w:r>
        <w:rPr>
          <w:rFonts w:ascii="Times New Roman" w:hAnsi="Times New Roman"/>
          <w:sz w:val="28"/>
          <w:szCs w:val="28"/>
        </w:rPr>
        <w:t xml:space="preserve">абзаце первом </w:t>
      </w:r>
      <w:r w:rsidRPr="00CC5260">
        <w:rPr>
          <w:rFonts w:ascii="Times New Roman" w:hAnsi="Times New Roman"/>
          <w:sz w:val="28"/>
          <w:szCs w:val="28"/>
        </w:rPr>
        <w:t>пункт</w:t>
      </w:r>
      <w:r>
        <w:rPr>
          <w:rFonts w:ascii="Times New Roman" w:hAnsi="Times New Roman"/>
          <w:sz w:val="28"/>
          <w:szCs w:val="28"/>
        </w:rPr>
        <w:t>а</w:t>
      </w:r>
      <w:r w:rsidRPr="00CC5260">
        <w:rPr>
          <w:rFonts w:ascii="Times New Roman" w:hAnsi="Times New Roman"/>
          <w:sz w:val="28"/>
          <w:szCs w:val="28"/>
        </w:rPr>
        <w:t xml:space="preserve"> </w:t>
      </w:r>
      <w:r>
        <w:rPr>
          <w:rFonts w:ascii="Times New Roman" w:hAnsi="Times New Roman"/>
          <w:sz w:val="28"/>
          <w:szCs w:val="28"/>
        </w:rPr>
        <w:t xml:space="preserve">36 </w:t>
      </w:r>
      <w:r w:rsidRPr="00CC5260">
        <w:rPr>
          <w:rFonts w:ascii="Times New Roman" w:hAnsi="Times New Roman"/>
          <w:sz w:val="28"/>
          <w:szCs w:val="28"/>
        </w:rPr>
        <w:t>слова «предоставления государственной услуги» исключить;</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17</w:t>
      </w:r>
      <w:r w:rsidRPr="00CC5260">
        <w:rPr>
          <w:rFonts w:ascii="Times New Roman" w:hAnsi="Times New Roman"/>
          <w:sz w:val="28"/>
          <w:szCs w:val="28"/>
        </w:rPr>
        <w:t xml:space="preserve">) в абзаце втором пункта </w:t>
      </w:r>
      <w:r>
        <w:rPr>
          <w:rFonts w:ascii="Times New Roman" w:hAnsi="Times New Roman"/>
          <w:sz w:val="28"/>
          <w:szCs w:val="28"/>
        </w:rPr>
        <w:t>37</w:t>
      </w:r>
      <w:r w:rsidRPr="00CC5260">
        <w:rPr>
          <w:rFonts w:ascii="Times New Roman" w:hAnsi="Times New Roman"/>
          <w:sz w:val="28"/>
          <w:szCs w:val="28"/>
        </w:rPr>
        <w:t xml:space="preserve"> слова «предоставления государственной услуги» исключить</w:t>
      </w:r>
      <w:bookmarkStart w:id="0" w:name="_GoBack"/>
      <w:bookmarkEnd w:id="0"/>
      <w:r w:rsidRPr="00CC5260">
        <w:rPr>
          <w:rFonts w:ascii="Times New Roman" w:hAnsi="Times New Roman"/>
          <w:sz w:val="28"/>
          <w:szCs w:val="28"/>
        </w:rPr>
        <w:t>;</w:t>
      </w:r>
    </w:p>
    <w:p w:rsidR="00882652" w:rsidRDefault="00D55A7F" w:rsidP="008F247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00882652">
        <w:rPr>
          <w:rFonts w:ascii="Times New Roman" w:hAnsi="Times New Roman"/>
          <w:sz w:val="28"/>
          <w:szCs w:val="28"/>
        </w:rPr>
        <w:t xml:space="preserve">абзац седьмой пункта </w:t>
      </w:r>
      <w:r w:rsidR="008F247D">
        <w:rPr>
          <w:rFonts w:ascii="Times New Roman" w:hAnsi="Times New Roman"/>
          <w:sz w:val="28"/>
          <w:szCs w:val="28"/>
        </w:rPr>
        <w:t>39</w:t>
      </w:r>
      <w:r>
        <w:rPr>
          <w:rFonts w:ascii="Times New Roman" w:hAnsi="Times New Roman"/>
          <w:sz w:val="28"/>
          <w:szCs w:val="28"/>
        </w:rPr>
        <w:t xml:space="preserve"> </w:t>
      </w:r>
      <w:r w:rsidR="00882652">
        <w:rPr>
          <w:rFonts w:ascii="Times New Roman" w:hAnsi="Times New Roman"/>
          <w:sz w:val="28"/>
          <w:szCs w:val="28"/>
        </w:rPr>
        <w:t>изложить в следующей редакции:</w:t>
      </w:r>
    </w:p>
    <w:p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D55A7F" w:rsidRDefault="00882652" w:rsidP="00D55A7F">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D55A7F">
        <w:rPr>
          <w:rFonts w:ascii="Times New Roman" w:hAnsi="Times New Roman"/>
          <w:sz w:val="28"/>
          <w:szCs w:val="28"/>
        </w:rPr>
        <w:t>9</w:t>
      </w:r>
      <w:r>
        <w:rPr>
          <w:rFonts w:ascii="Times New Roman" w:hAnsi="Times New Roman"/>
          <w:sz w:val="28"/>
          <w:szCs w:val="28"/>
        </w:rPr>
        <w:t xml:space="preserve">) </w:t>
      </w:r>
      <w:r w:rsidR="00D55A7F">
        <w:rPr>
          <w:rFonts w:ascii="Times New Roman" w:hAnsi="Times New Roman" w:cs="Times New Roman"/>
          <w:sz w:val="28"/>
          <w:szCs w:val="28"/>
        </w:rPr>
        <w:t>в пункте 43:</w:t>
      </w:r>
    </w:p>
    <w:p w:rsidR="00D55A7F" w:rsidRPr="00CC5260" w:rsidRDefault="00D55A7F" w:rsidP="00D55A7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D55A7F" w:rsidRPr="00CC5260" w:rsidRDefault="00D55A7F" w:rsidP="00D55A7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roofErr w:type="gramEnd"/>
    </w:p>
    <w:p w:rsidR="00D55A7F" w:rsidRPr="00CC5260" w:rsidRDefault="00D55A7F" w:rsidP="00D55A7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б) абзац шестой изложить в следующей редакции:</w:t>
      </w:r>
    </w:p>
    <w:p w:rsidR="00D55A7F" w:rsidRDefault="00D55A7F" w:rsidP="00D55A7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882652" w:rsidRDefault="00D55A7F" w:rsidP="00882652">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882652">
        <w:rPr>
          <w:rFonts w:ascii="Times New Roman" w:hAnsi="Times New Roman"/>
          <w:sz w:val="28"/>
          <w:szCs w:val="28"/>
        </w:rPr>
        <w:t xml:space="preserve">раздел </w:t>
      </w:r>
      <w:r w:rsidR="00882652">
        <w:rPr>
          <w:rFonts w:ascii="Times New Roman" w:hAnsi="Times New Roman"/>
          <w:sz w:val="28"/>
          <w:szCs w:val="28"/>
          <w:lang w:val="en-US"/>
        </w:rPr>
        <w:t>V</w:t>
      </w:r>
      <w:r w:rsidR="00882652">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882652" w:rsidRDefault="00882652" w:rsidP="00882652">
      <w:pPr>
        <w:spacing w:after="0" w:line="240" w:lineRule="auto"/>
        <w:ind w:firstLine="709"/>
        <w:jc w:val="center"/>
        <w:rPr>
          <w:rFonts w:ascii="Times New Roman" w:hAnsi="Times New Roman"/>
          <w:sz w:val="28"/>
          <w:szCs w:val="28"/>
        </w:rPr>
      </w:pPr>
    </w:p>
    <w:p w:rsidR="00882652" w:rsidRDefault="00882652" w:rsidP="00882652">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882652" w:rsidRDefault="00882652" w:rsidP="00882652">
      <w:pPr>
        <w:spacing w:after="0" w:line="240" w:lineRule="auto"/>
        <w:ind w:firstLine="709"/>
        <w:jc w:val="both"/>
        <w:rPr>
          <w:rFonts w:ascii="Times New Roman" w:hAnsi="Times New Roman"/>
          <w:sz w:val="28"/>
          <w:szCs w:val="28"/>
        </w:rPr>
      </w:pPr>
    </w:p>
    <w:p w:rsidR="00D55A7F" w:rsidRDefault="00882652" w:rsidP="00D55A7F">
      <w:pPr>
        <w:spacing w:after="0" w:line="240" w:lineRule="auto"/>
        <w:ind w:firstLine="709"/>
        <w:jc w:val="both"/>
        <w:rPr>
          <w:rFonts w:ascii="Times New Roman" w:hAnsi="Times New Roman"/>
          <w:sz w:val="28"/>
          <w:szCs w:val="28"/>
        </w:rPr>
      </w:pPr>
      <w:r>
        <w:rPr>
          <w:rFonts w:ascii="Times New Roman" w:hAnsi="Times New Roman"/>
          <w:sz w:val="28"/>
          <w:szCs w:val="28"/>
        </w:rPr>
        <w:t>4</w:t>
      </w:r>
      <w:r w:rsidR="008F247D">
        <w:rPr>
          <w:rFonts w:ascii="Times New Roman" w:hAnsi="Times New Roman"/>
          <w:sz w:val="28"/>
          <w:szCs w:val="28"/>
        </w:rPr>
        <w:t>4</w:t>
      </w:r>
      <w:r>
        <w:rPr>
          <w:rFonts w:ascii="Times New Roman" w:hAnsi="Times New Roman"/>
          <w:sz w:val="28"/>
          <w:szCs w:val="28"/>
        </w:rPr>
        <w:t xml:space="preserve">. </w:t>
      </w:r>
      <w:r w:rsidR="00D55A7F">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D55A7F" w:rsidRDefault="00D55A7F" w:rsidP="00D55A7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Иные организации, привлекаемые МФЦ для осуществления функций по предоставлению государственной услуги, отсутствуют. </w:t>
      </w:r>
    </w:p>
    <w:p w:rsidR="00D55A7F" w:rsidRPr="00C01520" w:rsidRDefault="00D55A7F" w:rsidP="00D55A7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D55A7F" w:rsidRDefault="00D55A7F" w:rsidP="00D55A7F">
      <w:pPr>
        <w:spacing w:after="0" w:line="240" w:lineRule="auto"/>
        <w:ind w:firstLine="709"/>
        <w:jc w:val="both"/>
        <w:rPr>
          <w:rFonts w:ascii="Times New Roman" w:hAnsi="Times New Roman"/>
          <w:sz w:val="28"/>
          <w:szCs w:val="28"/>
        </w:rPr>
      </w:pPr>
      <w:r>
        <w:rPr>
          <w:rFonts w:ascii="Times New Roman" w:hAnsi="Times New Roman"/>
          <w:sz w:val="28"/>
          <w:szCs w:val="28"/>
        </w:rPr>
        <w:t>45.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D55A7F" w:rsidRDefault="00D55A7F" w:rsidP="00D55A7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7"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D55A7F" w:rsidRDefault="00D55A7F"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D55A7F" w:rsidRDefault="00D55A7F" w:rsidP="00D55A7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9"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D55A7F" w:rsidRDefault="00D55A7F"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 xml:space="preserve">МФЦ, работника МФЦ в исправлении допущенных ими опечаток и ошибок в выданных в результате предоставления </w:t>
      </w:r>
      <w:r>
        <w:rPr>
          <w:rFonts w:ascii="Times New Roman" w:hAnsi="Times New Roman"/>
          <w:sz w:val="28"/>
          <w:szCs w:val="28"/>
        </w:rPr>
        <w:lastRenderedPageBreak/>
        <w:t>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0"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1"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p>
    <w:p w:rsidR="00D55A7F" w:rsidRPr="00C01520" w:rsidRDefault="00D55A7F" w:rsidP="00D55A7F">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D55A7F" w:rsidRDefault="00D55A7F" w:rsidP="00D55A7F">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46</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D55A7F" w:rsidRDefault="00D55A7F" w:rsidP="00D55A7F">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D55A7F" w:rsidRPr="00DB433C" w:rsidRDefault="00D55A7F" w:rsidP="00D55A7F">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22"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 xml:space="preserve">официального сайта Губернатора Новосибирской области и Правительства Новосибирской области, </w:t>
      </w:r>
      <w:r w:rsidRPr="00DB433C">
        <w:rPr>
          <w:rFonts w:ascii="Times New Roman" w:hAnsi="Times New Roman"/>
          <w:sz w:val="28"/>
          <w:szCs w:val="28"/>
        </w:rPr>
        <w:lastRenderedPageBreak/>
        <w:t>ЕПГУ</w:t>
      </w:r>
      <w:r>
        <w:rPr>
          <w:rFonts w:ascii="Times New Roman" w:hAnsi="Times New Roman"/>
          <w:sz w:val="28"/>
          <w:szCs w:val="28"/>
        </w:rPr>
        <w:t xml:space="preserve"> (</w:t>
      </w:r>
      <w:hyperlink r:id="rId23"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gramStart"/>
        <w:r w:rsidRPr="00DB433C">
          <w:rPr>
            <w:rFonts w:ascii="Times New Roman" w:hAnsi="Times New Roman"/>
            <w:sz w:val="28"/>
            <w:szCs w:val="28"/>
            <w:lang w:val="en-US"/>
          </w:rPr>
          <w:t>ru</w:t>
        </w:r>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47. </w:t>
      </w:r>
      <w:r w:rsidRPr="00C01520">
        <w:rPr>
          <w:rFonts w:ascii="Times New Roman" w:hAnsi="Times New Roman"/>
          <w:sz w:val="28"/>
          <w:szCs w:val="28"/>
        </w:rPr>
        <w:t>Личный прием министра проводится еженедельно, по пятницам, начало приема с 14.00.</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 Жалоба должна содержать:</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D55A7F" w:rsidRPr="00E50367" w:rsidRDefault="00D55A7F" w:rsidP="00D55A7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D55A7F" w:rsidRPr="00045C7D" w:rsidRDefault="00D55A7F" w:rsidP="00D55A7F">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D55A7F" w:rsidRPr="00045C7D" w:rsidRDefault="00D55A7F" w:rsidP="00D55A7F">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9</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D55A7F" w:rsidRDefault="00D55A7F"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D55A7F" w:rsidRDefault="00D55A7F"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D55A7F" w:rsidRDefault="00D55A7F" w:rsidP="00D55A7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w:t>
      </w:r>
      <w:r w:rsidRPr="00C01520">
        <w:rPr>
          <w:rFonts w:ascii="Times New Roman" w:hAnsi="Times New Roman" w:cs="Times New Roman"/>
          <w:sz w:val="28"/>
          <w:szCs w:val="28"/>
        </w:rPr>
        <w:lastRenderedPageBreak/>
        <w:t xml:space="preserve">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D55A7F" w:rsidRDefault="00D55A7F" w:rsidP="00D55A7F">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D55A7F" w:rsidRDefault="00D55A7F" w:rsidP="00D55A7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D55A7F" w:rsidRDefault="00D55A7F" w:rsidP="00D55A7F">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D55A7F" w:rsidRDefault="00D55A7F"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D55A7F" w:rsidRDefault="00D55A7F" w:rsidP="00D55A7F">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D55A7F" w:rsidRDefault="00D55A7F" w:rsidP="00D55A7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4"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w:t>
      </w:r>
      <w:r>
        <w:rPr>
          <w:rFonts w:ascii="Times New Roman" w:hAnsi="Times New Roman" w:cs="Times New Roman"/>
          <w:sz w:val="28"/>
          <w:szCs w:val="28"/>
        </w:rPr>
        <w:lastRenderedPageBreak/>
        <w:t xml:space="preserve">на котором размещен ответ на вопрос, поставленный в жалобе, при этом жалоба, содержащее обжалование судебного решения, не возвращается; </w:t>
      </w:r>
    </w:p>
    <w:p w:rsidR="00D55A7F" w:rsidRDefault="00D55A7F" w:rsidP="00D55A7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D55A7F" w:rsidRPr="00C01520" w:rsidRDefault="00D55A7F" w:rsidP="00D55A7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D55A7F" w:rsidRPr="00045C7D" w:rsidRDefault="00D55A7F"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D55A7F" w:rsidRPr="00045C7D" w:rsidRDefault="00D55A7F" w:rsidP="00D55A7F">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D55A7F" w:rsidRDefault="00D55A7F" w:rsidP="00D55A7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D55A7F" w:rsidRPr="00D12469" w:rsidRDefault="00D55A7F" w:rsidP="00D55A7F">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5A7F" w:rsidRDefault="00D55A7F" w:rsidP="00D55A7F">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882652" w:rsidRDefault="00D55A7F" w:rsidP="00D55A7F">
      <w:pPr>
        <w:spacing w:after="0" w:line="240" w:lineRule="auto"/>
        <w:ind w:firstLine="709"/>
        <w:jc w:val="both"/>
        <w:rPr>
          <w:rFonts w:ascii="Times New Roman" w:hAnsi="Times New Roman"/>
          <w:sz w:val="28"/>
          <w:szCs w:val="28"/>
        </w:rPr>
      </w:pPr>
      <w:r>
        <w:rPr>
          <w:rFonts w:ascii="Times New Roman" w:hAnsi="Times New Roman"/>
          <w:sz w:val="28"/>
          <w:szCs w:val="28"/>
        </w:rPr>
        <w:t>21</w:t>
      </w:r>
      <w:r w:rsidR="00882652">
        <w:rPr>
          <w:rFonts w:ascii="Times New Roman" w:hAnsi="Times New Roman"/>
          <w:sz w:val="28"/>
          <w:szCs w:val="28"/>
        </w:rPr>
        <w:t>)</w:t>
      </w:r>
      <w:r w:rsidR="00882652" w:rsidRPr="00FE2358">
        <w:rPr>
          <w:rFonts w:ascii="Times New Roman" w:hAnsi="Times New Roman"/>
          <w:sz w:val="28"/>
          <w:szCs w:val="28"/>
        </w:rPr>
        <w:t> </w:t>
      </w:r>
      <w:r w:rsidR="00882652">
        <w:rPr>
          <w:rFonts w:ascii="Times New Roman" w:hAnsi="Times New Roman"/>
          <w:sz w:val="28"/>
          <w:szCs w:val="28"/>
        </w:rPr>
        <w:t>п</w:t>
      </w:r>
      <w:r w:rsidR="00882652" w:rsidRPr="00FE2358">
        <w:rPr>
          <w:rFonts w:ascii="Times New Roman" w:hAnsi="Times New Roman"/>
          <w:sz w:val="28"/>
          <w:szCs w:val="28"/>
        </w:rPr>
        <w:t>риложение №</w:t>
      </w:r>
      <w:r w:rsidR="00882652">
        <w:rPr>
          <w:rFonts w:ascii="Times New Roman" w:hAnsi="Times New Roman"/>
          <w:sz w:val="28"/>
          <w:szCs w:val="28"/>
        </w:rPr>
        <w:t> </w:t>
      </w:r>
      <w:r w:rsidR="00882652" w:rsidRPr="00FE2358">
        <w:rPr>
          <w:rFonts w:ascii="Times New Roman" w:hAnsi="Times New Roman"/>
          <w:sz w:val="28"/>
          <w:szCs w:val="28"/>
        </w:rPr>
        <w:t>1</w:t>
      </w:r>
      <w:r w:rsidR="00882652">
        <w:rPr>
          <w:rFonts w:ascii="Times New Roman" w:hAnsi="Times New Roman"/>
          <w:sz w:val="28"/>
          <w:szCs w:val="28"/>
        </w:rPr>
        <w:t xml:space="preserve"> к Административному регламенту</w:t>
      </w:r>
      <w:r w:rsidR="00882652" w:rsidRPr="00FE2358">
        <w:rPr>
          <w:rFonts w:ascii="Times New Roman" w:hAnsi="Times New Roman"/>
          <w:sz w:val="28"/>
          <w:szCs w:val="28"/>
        </w:rPr>
        <w:t xml:space="preserve"> </w:t>
      </w:r>
      <w:r w:rsidR="00882652">
        <w:rPr>
          <w:rFonts w:ascii="Times New Roman" w:hAnsi="Times New Roman"/>
          <w:sz w:val="28"/>
          <w:szCs w:val="28"/>
        </w:rPr>
        <w:t>дополнить пунктами следующего содержания признать утратившим силу;</w:t>
      </w:r>
    </w:p>
    <w:p w:rsidR="008F247D" w:rsidRDefault="00D55A7F" w:rsidP="008F247D">
      <w:pPr>
        <w:spacing w:after="0" w:line="240" w:lineRule="auto"/>
        <w:ind w:firstLine="680"/>
        <w:jc w:val="both"/>
        <w:rPr>
          <w:rFonts w:ascii="Times New Roman" w:hAnsi="Times New Roman"/>
          <w:sz w:val="28"/>
          <w:szCs w:val="28"/>
        </w:rPr>
      </w:pPr>
      <w:r>
        <w:rPr>
          <w:rFonts w:ascii="Times New Roman" w:hAnsi="Times New Roman"/>
          <w:sz w:val="28"/>
          <w:szCs w:val="28"/>
        </w:rPr>
        <w:t>22</w:t>
      </w:r>
      <w:r w:rsidR="008F247D">
        <w:rPr>
          <w:rFonts w:ascii="Times New Roman" w:hAnsi="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882652" w:rsidRDefault="00D55A7F" w:rsidP="00882652">
      <w:pPr>
        <w:spacing w:after="0" w:line="240" w:lineRule="auto"/>
        <w:ind w:firstLine="709"/>
        <w:jc w:val="both"/>
        <w:rPr>
          <w:rFonts w:ascii="Times New Roman" w:hAnsi="Times New Roman"/>
          <w:sz w:val="28"/>
          <w:szCs w:val="28"/>
        </w:rPr>
      </w:pPr>
      <w:r>
        <w:rPr>
          <w:rFonts w:ascii="Times New Roman" w:hAnsi="Times New Roman"/>
          <w:sz w:val="28"/>
          <w:szCs w:val="28"/>
        </w:rPr>
        <w:t>23</w:t>
      </w:r>
      <w:r w:rsidR="00882652">
        <w:rPr>
          <w:rFonts w:ascii="Times New Roman" w:hAnsi="Times New Roman"/>
          <w:sz w:val="28"/>
          <w:szCs w:val="28"/>
        </w:rPr>
        <w:t>) в</w:t>
      </w:r>
      <w:r w:rsidR="00882652" w:rsidRPr="00FE2358">
        <w:rPr>
          <w:rFonts w:ascii="Times New Roman" w:hAnsi="Times New Roman"/>
          <w:sz w:val="28"/>
          <w:szCs w:val="28"/>
        </w:rPr>
        <w:t xml:space="preserve"> приложении № </w:t>
      </w:r>
      <w:r w:rsidR="008F247D">
        <w:rPr>
          <w:rFonts w:ascii="Times New Roman" w:hAnsi="Times New Roman"/>
          <w:sz w:val="28"/>
          <w:szCs w:val="28"/>
        </w:rPr>
        <w:t>7</w:t>
      </w:r>
      <w:r w:rsidR="00882652" w:rsidRPr="00FE2358">
        <w:rPr>
          <w:rFonts w:ascii="Times New Roman" w:hAnsi="Times New Roman"/>
          <w:sz w:val="28"/>
          <w:szCs w:val="28"/>
        </w:rPr>
        <w:t xml:space="preserve"> </w:t>
      </w:r>
      <w:r w:rsidR="00882652">
        <w:rPr>
          <w:rFonts w:ascii="Times New Roman" w:hAnsi="Times New Roman"/>
          <w:sz w:val="28"/>
          <w:szCs w:val="28"/>
        </w:rPr>
        <w:t xml:space="preserve">к Административному регламенту </w:t>
      </w:r>
      <w:r w:rsidR="00882652" w:rsidRPr="00FE2358">
        <w:rPr>
          <w:rFonts w:ascii="Times New Roman" w:hAnsi="Times New Roman"/>
          <w:sz w:val="28"/>
          <w:szCs w:val="28"/>
        </w:rPr>
        <w:t>слова «министру социального</w:t>
      </w:r>
      <w:r w:rsidR="00882652">
        <w:rPr>
          <w:rFonts w:ascii="Times New Roman" w:hAnsi="Times New Roman"/>
          <w:sz w:val="28"/>
          <w:szCs w:val="28"/>
        </w:rPr>
        <w:t xml:space="preserve"> развития Новосибирской области</w:t>
      </w:r>
      <w:r w:rsidR="00882652" w:rsidRPr="00FE2358">
        <w:rPr>
          <w:rFonts w:ascii="Times New Roman" w:hAnsi="Times New Roman"/>
          <w:sz w:val="28"/>
          <w:szCs w:val="28"/>
        </w:rPr>
        <w:t>» заменить словами «министру труда и</w:t>
      </w:r>
      <w:r w:rsidR="00882652" w:rsidRPr="006143DC">
        <w:rPr>
          <w:rFonts w:ascii="Times New Roman" w:hAnsi="Times New Roman"/>
          <w:sz w:val="28"/>
          <w:szCs w:val="28"/>
        </w:rPr>
        <w:t xml:space="preserve"> социального</w:t>
      </w:r>
      <w:r w:rsidR="00882652">
        <w:rPr>
          <w:rFonts w:ascii="Times New Roman" w:hAnsi="Times New Roman"/>
          <w:sz w:val="28"/>
          <w:szCs w:val="28"/>
        </w:rPr>
        <w:t xml:space="preserve"> развития Новосибирской области</w:t>
      </w:r>
      <w:r w:rsidR="00882652" w:rsidRPr="006143DC">
        <w:rPr>
          <w:rFonts w:ascii="Times New Roman" w:hAnsi="Times New Roman"/>
          <w:sz w:val="28"/>
          <w:szCs w:val="28"/>
        </w:rPr>
        <w:t>».</w:t>
      </w:r>
    </w:p>
    <w:p w:rsidR="00882652" w:rsidRDefault="00882652" w:rsidP="00882652">
      <w:pPr>
        <w:spacing w:after="0" w:line="240" w:lineRule="auto"/>
        <w:ind w:firstLine="680"/>
        <w:jc w:val="both"/>
        <w:rPr>
          <w:rFonts w:ascii="Times New Roman" w:hAnsi="Times New Roman"/>
          <w:sz w:val="28"/>
          <w:szCs w:val="28"/>
        </w:rPr>
      </w:pPr>
    </w:p>
    <w:p w:rsidR="00882652" w:rsidRDefault="00882652" w:rsidP="00882652">
      <w:pPr>
        <w:spacing w:after="0" w:line="240" w:lineRule="auto"/>
        <w:ind w:firstLine="680"/>
        <w:jc w:val="both"/>
        <w:rPr>
          <w:rFonts w:ascii="Times New Roman" w:hAnsi="Times New Roman"/>
          <w:sz w:val="28"/>
          <w:szCs w:val="28"/>
        </w:rPr>
      </w:pPr>
    </w:p>
    <w:p w:rsidR="00882652" w:rsidRDefault="00882652" w:rsidP="00882652">
      <w:pPr>
        <w:spacing w:after="0" w:line="240" w:lineRule="auto"/>
        <w:ind w:firstLine="680"/>
        <w:jc w:val="both"/>
        <w:rPr>
          <w:rFonts w:ascii="Times New Roman" w:hAnsi="Times New Roman"/>
          <w:sz w:val="28"/>
          <w:szCs w:val="28"/>
        </w:rPr>
      </w:pPr>
    </w:p>
    <w:p w:rsidR="00882652" w:rsidRDefault="00882652" w:rsidP="00882652">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882652" w:rsidRDefault="00882652" w:rsidP="00882652">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882652" w:rsidRDefault="00882652" w:rsidP="00882652">
      <w:pPr>
        <w:spacing w:after="0" w:line="240" w:lineRule="auto"/>
        <w:ind w:firstLine="709"/>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r>
        <w:rPr>
          <w:rFonts w:ascii="Times New Roman" w:hAnsi="Times New Roman"/>
          <w:sz w:val="28"/>
          <w:szCs w:val="28"/>
        </w:rPr>
        <w:t>СОГЛАСОВАНО</w:t>
      </w: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55A7F">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55A7F">
        <w:rPr>
          <w:rFonts w:ascii="Times New Roman" w:hAnsi="Times New Roman"/>
          <w:sz w:val="28"/>
          <w:szCs w:val="28"/>
        </w:rPr>
        <w:t xml:space="preserve"> </w:t>
      </w:r>
      <w:r>
        <w:rPr>
          <w:rFonts w:ascii="Times New Roman" w:hAnsi="Times New Roman"/>
          <w:sz w:val="28"/>
          <w:szCs w:val="28"/>
        </w:rPr>
        <w:t xml:space="preserve"> </w:t>
      </w:r>
      <w:r w:rsidR="00D55A7F">
        <w:rPr>
          <w:rFonts w:ascii="Times New Roman" w:hAnsi="Times New Roman"/>
          <w:sz w:val="28"/>
          <w:szCs w:val="28"/>
        </w:rPr>
        <w:t xml:space="preserve">         </w:t>
      </w:r>
      <w:r>
        <w:rPr>
          <w:rFonts w:ascii="Times New Roman" w:hAnsi="Times New Roman"/>
          <w:sz w:val="28"/>
          <w:szCs w:val="28"/>
        </w:rPr>
        <w:t>Р.В. Ануфриева</w:t>
      </w: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882652" w:rsidRDefault="00882652" w:rsidP="00D55A7F">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D55A7F">
        <w:rPr>
          <w:rFonts w:ascii="Times New Roman" w:hAnsi="Times New Roman"/>
          <w:sz w:val="28"/>
          <w:szCs w:val="28"/>
        </w:rPr>
        <w:t xml:space="preserve">          </w:t>
      </w:r>
      <w:r>
        <w:rPr>
          <w:rFonts w:ascii="Times New Roman" w:hAnsi="Times New Roman"/>
          <w:sz w:val="28"/>
          <w:szCs w:val="28"/>
        </w:rPr>
        <w:t xml:space="preserve">Т.А. Мальцева </w:t>
      </w: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55A7F">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882652" w:rsidRDefault="00882652" w:rsidP="00D55A7F">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55A7F">
        <w:rPr>
          <w:rFonts w:ascii="Times New Roman" w:hAnsi="Times New Roman"/>
          <w:sz w:val="28"/>
          <w:szCs w:val="28"/>
        </w:rPr>
        <w:t xml:space="preserve">          </w:t>
      </w:r>
      <w:r>
        <w:rPr>
          <w:rFonts w:ascii="Times New Roman" w:hAnsi="Times New Roman"/>
          <w:sz w:val="28"/>
          <w:szCs w:val="28"/>
        </w:rPr>
        <w:t>Н.А. Суровцева</w:t>
      </w: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Pr="0057037A" w:rsidRDefault="00882652" w:rsidP="00D55A7F">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882652" w:rsidRPr="0057037A" w:rsidRDefault="00882652" w:rsidP="00D55A7F">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882652" w:rsidRPr="0057037A" w:rsidRDefault="00882652" w:rsidP="00D55A7F">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882652" w:rsidRPr="0057037A" w:rsidRDefault="00882652" w:rsidP="00D55A7F">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882652" w:rsidRPr="0057037A" w:rsidRDefault="00882652" w:rsidP="00D55A7F">
      <w:pPr>
        <w:spacing w:after="0" w:line="240" w:lineRule="auto"/>
        <w:jc w:val="both"/>
        <w:rPr>
          <w:rFonts w:ascii="Times New Roman" w:hAnsi="Times New Roman"/>
          <w:sz w:val="20"/>
          <w:szCs w:val="20"/>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8"/>
          <w:szCs w:val="28"/>
        </w:rPr>
      </w:pPr>
    </w:p>
    <w:p w:rsidR="00882652" w:rsidRDefault="00882652" w:rsidP="00D55A7F">
      <w:pPr>
        <w:spacing w:after="0" w:line="240" w:lineRule="auto"/>
        <w:jc w:val="both"/>
        <w:rPr>
          <w:rFonts w:ascii="Times New Roman" w:hAnsi="Times New Roman"/>
          <w:sz w:val="20"/>
          <w:szCs w:val="20"/>
        </w:rPr>
      </w:pPr>
    </w:p>
    <w:p w:rsidR="00882652" w:rsidRDefault="00882652" w:rsidP="00D55A7F">
      <w:pPr>
        <w:spacing w:after="0" w:line="240" w:lineRule="auto"/>
        <w:jc w:val="both"/>
        <w:rPr>
          <w:rFonts w:ascii="Times New Roman" w:hAnsi="Times New Roman"/>
          <w:sz w:val="20"/>
          <w:szCs w:val="20"/>
        </w:rPr>
      </w:pPr>
    </w:p>
    <w:p w:rsidR="00882652" w:rsidRPr="00F52698" w:rsidRDefault="00882652" w:rsidP="00D55A7F">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882652" w:rsidRDefault="00882652" w:rsidP="00D55A7F">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p w:rsidR="002F2046" w:rsidRDefault="002F2046" w:rsidP="00D55A7F"/>
    <w:sectPr w:rsidR="002F2046" w:rsidSect="00D73F37">
      <w:headerReference w:type="default" r:id="rId25"/>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103" w:rsidRDefault="00BA3103">
      <w:pPr>
        <w:spacing w:after="0" w:line="240" w:lineRule="auto"/>
      </w:pPr>
      <w:r>
        <w:separator/>
      </w:r>
    </w:p>
  </w:endnote>
  <w:endnote w:type="continuationSeparator" w:id="0">
    <w:p w:rsidR="00BA3103" w:rsidRDefault="00BA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103" w:rsidRDefault="00BA3103">
      <w:pPr>
        <w:spacing w:after="0" w:line="240" w:lineRule="auto"/>
      </w:pPr>
      <w:r>
        <w:separator/>
      </w:r>
    </w:p>
  </w:footnote>
  <w:footnote w:type="continuationSeparator" w:id="0">
    <w:p w:rsidR="00BA3103" w:rsidRDefault="00BA3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rsidR="00D73F37" w:rsidRDefault="008F247D">
        <w:pPr>
          <w:pStyle w:val="a3"/>
          <w:jc w:val="center"/>
        </w:pPr>
        <w:r>
          <w:fldChar w:fldCharType="begin"/>
        </w:r>
        <w:r>
          <w:instrText>PAGE   \* MERGEFORMAT</w:instrText>
        </w:r>
        <w:r>
          <w:fldChar w:fldCharType="separate"/>
        </w:r>
        <w:r w:rsidR="00DB1B42">
          <w:rPr>
            <w:noProof/>
          </w:rPr>
          <w:t>9</w:t>
        </w:r>
        <w:r>
          <w:fldChar w:fldCharType="end"/>
        </w:r>
      </w:p>
    </w:sdtContent>
  </w:sdt>
  <w:p w:rsidR="00D73F37" w:rsidRDefault="00BA31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3FB4"/>
    <w:multiLevelType w:val="singleLevel"/>
    <w:tmpl w:val="3D4A8AAC"/>
    <w:lvl w:ilvl="0">
      <w:start w:val="6"/>
      <w:numFmt w:val="decimal"/>
      <w:lvlText w:val="%1)"/>
      <w:legacy w:legacy="1" w:legacySpace="0" w:legacyIndent="40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652"/>
    <w:rsid w:val="000076E5"/>
    <w:rsid w:val="000A1423"/>
    <w:rsid w:val="001E1F75"/>
    <w:rsid w:val="002A7E59"/>
    <w:rsid w:val="002F2046"/>
    <w:rsid w:val="005B480E"/>
    <w:rsid w:val="00677216"/>
    <w:rsid w:val="00856D0E"/>
    <w:rsid w:val="00882652"/>
    <w:rsid w:val="008F247D"/>
    <w:rsid w:val="00BA3103"/>
    <w:rsid w:val="00CA2E67"/>
    <w:rsid w:val="00D1362B"/>
    <w:rsid w:val="00D55A7F"/>
    <w:rsid w:val="00DB1B42"/>
    <w:rsid w:val="00E80EE0"/>
    <w:rsid w:val="00EB2DCE"/>
    <w:rsid w:val="00F505E2"/>
    <w:rsid w:val="00FD0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6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2652"/>
    <w:rPr>
      <w:rFonts w:ascii="Calibri" w:eastAsia="Calibri" w:hAnsi="Calibri" w:cs="Times New Roman"/>
    </w:rPr>
  </w:style>
  <w:style w:type="character" w:styleId="a5">
    <w:name w:val="Hyperlink"/>
    <w:uiPriority w:val="99"/>
    <w:unhideWhenUsed/>
    <w:rsid w:val="00882652"/>
    <w:rPr>
      <w:color w:val="0000FF"/>
      <w:u w:val="single"/>
    </w:rPr>
  </w:style>
  <w:style w:type="paragraph" w:customStyle="1" w:styleId="ConsPlusNormal">
    <w:name w:val="ConsPlusNormal"/>
    <w:link w:val="ConsPlusNormal0"/>
    <w:rsid w:val="0088265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82652"/>
    <w:rPr>
      <w:rFonts w:ascii="Calibri" w:eastAsia="Times New Roman" w:hAnsi="Calibri" w:cs="Calibri"/>
      <w:szCs w:val="20"/>
      <w:lang w:eastAsia="ru-RU"/>
    </w:rPr>
  </w:style>
  <w:style w:type="paragraph" w:customStyle="1" w:styleId="Style5">
    <w:name w:val="Style5"/>
    <w:basedOn w:val="a"/>
    <w:uiPriority w:val="99"/>
    <w:rsid w:val="00D55A7F"/>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 w:type="paragraph" w:customStyle="1" w:styleId="Style6">
    <w:name w:val="Style6"/>
    <w:basedOn w:val="a"/>
    <w:uiPriority w:val="99"/>
    <w:rsid w:val="00D55A7F"/>
    <w:pPr>
      <w:widowControl w:val="0"/>
      <w:autoSpaceDE w:val="0"/>
      <w:autoSpaceDN w:val="0"/>
      <w:adjustRightInd w:val="0"/>
      <w:spacing w:after="0" w:line="449" w:lineRule="exact"/>
      <w:ind w:firstLine="883"/>
      <w:jc w:val="both"/>
    </w:pPr>
    <w:rPr>
      <w:rFonts w:ascii="Times New Roman" w:eastAsiaTheme="minorEastAsia" w:hAnsi="Times New Roman"/>
      <w:sz w:val="24"/>
      <w:szCs w:val="24"/>
      <w:lang w:eastAsia="ru-RU"/>
    </w:rPr>
  </w:style>
  <w:style w:type="character" w:customStyle="1" w:styleId="FontStyle15">
    <w:name w:val="Font Style15"/>
    <w:basedOn w:val="a0"/>
    <w:uiPriority w:val="99"/>
    <w:rsid w:val="00D55A7F"/>
    <w:rPr>
      <w:rFonts w:ascii="Times New Roman" w:hAnsi="Times New Roman" w:cs="Times New Roman"/>
      <w:sz w:val="24"/>
      <w:szCs w:val="24"/>
    </w:rPr>
  </w:style>
  <w:style w:type="character" w:customStyle="1" w:styleId="FontStyle13">
    <w:name w:val="Font Style13"/>
    <w:basedOn w:val="a0"/>
    <w:uiPriority w:val="99"/>
    <w:rsid w:val="00D55A7F"/>
    <w:rPr>
      <w:rFonts w:ascii="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6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2652"/>
    <w:rPr>
      <w:rFonts w:ascii="Calibri" w:eastAsia="Calibri" w:hAnsi="Calibri" w:cs="Times New Roman"/>
    </w:rPr>
  </w:style>
  <w:style w:type="character" w:styleId="a5">
    <w:name w:val="Hyperlink"/>
    <w:uiPriority w:val="99"/>
    <w:unhideWhenUsed/>
    <w:rsid w:val="00882652"/>
    <w:rPr>
      <w:color w:val="0000FF"/>
      <w:u w:val="single"/>
    </w:rPr>
  </w:style>
  <w:style w:type="paragraph" w:customStyle="1" w:styleId="ConsPlusNormal">
    <w:name w:val="ConsPlusNormal"/>
    <w:link w:val="ConsPlusNormal0"/>
    <w:rsid w:val="0088265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82652"/>
    <w:rPr>
      <w:rFonts w:ascii="Calibri" w:eastAsia="Times New Roman" w:hAnsi="Calibri" w:cs="Calibri"/>
      <w:szCs w:val="20"/>
      <w:lang w:eastAsia="ru-RU"/>
    </w:rPr>
  </w:style>
  <w:style w:type="paragraph" w:customStyle="1" w:styleId="Style5">
    <w:name w:val="Style5"/>
    <w:basedOn w:val="a"/>
    <w:uiPriority w:val="99"/>
    <w:rsid w:val="00D55A7F"/>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 w:type="paragraph" w:customStyle="1" w:styleId="Style6">
    <w:name w:val="Style6"/>
    <w:basedOn w:val="a"/>
    <w:uiPriority w:val="99"/>
    <w:rsid w:val="00D55A7F"/>
    <w:pPr>
      <w:widowControl w:val="0"/>
      <w:autoSpaceDE w:val="0"/>
      <w:autoSpaceDN w:val="0"/>
      <w:adjustRightInd w:val="0"/>
      <w:spacing w:after="0" w:line="449" w:lineRule="exact"/>
      <w:ind w:firstLine="883"/>
      <w:jc w:val="both"/>
    </w:pPr>
    <w:rPr>
      <w:rFonts w:ascii="Times New Roman" w:eastAsiaTheme="minorEastAsia" w:hAnsi="Times New Roman"/>
      <w:sz w:val="24"/>
      <w:szCs w:val="24"/>
      <w:lang w:eastAsia="ru-RU"/>
    </w:rPr>
  </w:style>
  <w:style w:type="character" w:customStyle="1" w:styleId="FontStyle15">
    <w:name w:val="Font Style15"/>
    <w:basedOn w:val="a0"/>
    <w:uiPriority w:val="99"/>
    <w:rsid w:val="00D55A7F"/>
    <w:rPr>
      <w:rFonts w:ascii="Times New Roman" w:hAnsi="Times New Roman" w:cs="Times New Roman"/>
      <w:sz w:val="24"/>
      <w:szCs w:val="24"/>
    </w:rPr>
  </w:style>
  <w:style w:type="character" w:customStyle="1" w:styleId="FontStyle13">
    <w:name w:val="Font Style13"/>
    <w:basedOn w:val="a0"/>
    <w:uiPriority w:val="99"/>
    <w:rsid w:val="00D55A7F"/>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http://www.pravo.gov.ru" TargetMode="External"/><Relationship Id="rId18" Type="http://schemas.openxmlformats.org/officeDocument/2006/relationships/hyperlink" Target="consultantplus://offline/ref=DB808C97257ECEDA78272EA1B5B0D0144E49F1307F7BAAC3254C8713DFAA94C10AE15582EA7214D9NFb8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0467A6895D53D0578BFE7E1EFC646C0E913CFE4F8E1F0EC81C34CF3CE31B08862617185093E9EDFB0BhCL" TargetMode="External"/><Relationship Id="rId7" Type="http://schemas.openxmlformats.org/officeDocument/2006/relationships/endnotes" Target="endnotes.xml"/><Relationship Id="rId12" Type="http://schemas.openxmlformats.org/officeDocument/2006/relationships/hyperlink" Target="http://www.mfc-nso.ru" TargetMode="External"/><Relationship Id="rId17" Type="http://schemas.openxmlformats.org/officeDocument/2006/relationships/hyperlink" Target="consultantplus://offline/ref=3D44959D1C95A061B57FD8FD9B80FA6C6F0DDB42807E9DA5AE7C68ED6089BF12EB31DF4AB6xFZE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28674D5CA625961CA54AD4C3E27985AA91CFDB4977CE2DD48D30BA970F3A6EBAA177AA83E09B6DD4B2443C1Dr4P8J" TargetMode="External"/><Relationship Id="rId20" Type="http://schemas.openxmlformats.org/officeDocument/2006/relationships/hyperlink" Target="consultantplus://offline/ref=71656EC57D7A48C3B46B1A2E6CDDBA5AEA0C735947BAD6631AE97EE1FA26291C55303363572E3514l2fF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fc-nso.ru)" TargetMode="External"/><Relationship Id="rId24" Type="http://schemas.openxmlformats.org/officeDocument/2006/relationships/hyperlink" Target="http://www.mtsr.nso.ru" TargetMode="Externa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hyperlink" Target="http://do.gosuslugi.ru" TargetMode="External"/><Relationship Id="rId10" Type="http://schemas.openxmlformats.org/officeDocument/2006/relationships/hyperlink" Target="http://www.mtsr.nso.ru)" TargetMode="External"/><Relationship Id="rId19" Type="http://schemas.openxmlformats.org/officeDocument/2006/relationships/hyperlink" Target="consultantplus://offline/ref=DD1804E3C101606C339EE885AE6E78ACFFC4EC59AAB3F2D1F62C5D9DD7922DFD6DFF09CB9515D732M6d4L" TargetMode="External"/><Relationship Id="rId4" Type="http://schemas.openxmlformats.org/officeDocument/2006/relationships/settings" Target="settings.xml"/><Relationship Id="rId9" Type="http://schemas.openxmlformats.org/officeDocument/2006/relationships/hyperlink" Target="http://msr.nso.ru)" TargetMode="External"/><Relationship Id="rId14" Type="http://schemas.openxmlformats.org/officeDocument/2006/relationships/hyperlink" Target="http://www.nso.ru" TargetMode="External"/><Relationship Id="rId22" Type="http://schemas.openxmlformats.org/officeDocument/2006/relationships/hyperlink" Target="http://www.mtsr.nso.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15</Pages>
  <Words>5706</Words>
  <Characters>32527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7</cp:revision>
  <dcterms:created xsi:type="dcterms:W3CDTF">2018-05-16T08:29:00Z</dcterms:created>
  <dcterms:modified xsi:type="dcterms:W3CDTF">2018-06-07T05:47:00Z</dcterms:modified>
</cp:coreProperties>
</file>