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744" w:rsidRDefault="00CD2744" w:rsidP="00CD2744">
      <w:pPr>
        <w:pStyle w:val="a3"/>
        <w:ind w:right="10"/>
        <w:jc w:val="right"/>
      </w:pPr>
      <w:r>
        <w:t>Проект постановления Губернатора</w:t>
      </w:r>
    </w:p>
    <w:p w:rsidR="00CD2744" w:rsidRDefault="00CD2744" w:rsidP="00CD2744">
      <w:pPr>
        <w:pStyle w:val="a3"/>
        <w:ind w:right="10"/>
        <w:jc w:val="right"/>
      </w:pPr>
      <w:r>
        <w:t xml:space="preserve">     Новосибирской области</w:t>
      </w:r>
    </w:p>
    <w:p w:rsidR="00CD2744" w:rsidRDefault="00CD2744" w:rsidP="00CD2744">
      <w:pPr>
        <w:pStyle w:val="a3"/>
        <w:ind w:right="10"/>
        <w:jc w:val="right"/>
      </w:pPr>
    </w:p>
    <w:p w:rsidR="00CD2744" w:rsidRDefault="00CD2744" w:rsidP="00CD2744">
      <w:pPr>
        <w:pStyle w:val="a3"/>
        <w:ind w:right="10"/>
        <w:jc w:val="center"/>
      </w:pPr>
    </w:p>
    <w:p w:rsidR="00CD2744" w:rsidRDefault="00CD2744" w:rsidP="00CD2744">
      <w:pPr>
        <w:jc w:val="center"/>
        <w:rPr>
          <w:b/>
          <w:sz w:val="28"/>
          <w:szCs w:val="28"/>
        </w:rPr>
      </w:pPr>
    </w:p>
    <w:p w:rsidR="00CD2744" w:rsidRDefault="00CD2744" w:rsidP="00CD2744">
      <w:pPr>
        <w:jc w:val="center"/>
        <w:rPr>
          <w:sz w:val="28"/>
          <w:szCs w:val="28"/>
        </w:rPr>
      </w:pPr>
      <w:r>
        <w:rPr>
          <w:sz w:val="28"/>
          <w:szCs w:val="28"/>
        </w:rPr>
        <w:t>О призывных комиссиях по мобилизации граждан, пребывающих в запасе в Новосибирской области</w:t>
      </w:r>
    </w:p>
    <w:p w:rsidR="00CD2744" w:rsidRDefault="00CD2744" w:rsidP="00CD2744">
      <w:pPr>
        <w:jc w:val="center"/>
        <w:rPr>
          <w:sz w:val="28"/>
        </w:rPr>
      </w:pPr>
    </w:p>
    <w:p w:rsidR="00CD2744" w:rsidRDefault="00CD2744" w:rsidP="00CD2744">
      <w:pPr>
        <w:pStyle w:val="a7"/>
        <w:suppressAutoHyphens/>
        <w:ind w:firstLine="709"/>
        <w:jc w:val="both"/>
        <w:rPr>
          <w:rFonts w:ascii="Times New Roman" w:hAnsi="Times New Roman"/>
          <w:sz w:val="28"/>
          <w:szCs w:val="28"/>
        </w:rPr>
      </w:pPr>
    </w:p>
    <w:p w:rsidR="00CD2744" w:rsidRDefault="00CD2744" w:rsidP="00CD2744">
      <w:pPr>
        <w:pStyle w:val="a7"/>
        <w:suppressAutoHyphens/>
        <w:ind w:firstLine="709"/>
        <w:jc w:val="both"/>
        <w:rPr>
          <w:rFonts w:ascii="Times New Roman" w:hAnsi="Times New Roman"/>
          <w:b/>
          <w:sz w:val="28"/>
          <w:szCs w:val="28"/>
        </w:rPr>
      </w:pPr>
      <w:r>
        <w:rPr>
          <w:rFonts w:ascii="Times New Roman" w:hAnsi="Times New Roman"/>
          <w:sz w:val="28"/>
          <w:szCs w:val="28"/>
        </w:rPr>
        <w:t xml:space="preserve">Во исполнение постановления Правительства Российской Федерации от 30.12.2006 № 852 «Об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в целях своевременной организации призыва по мобилизации граждан, пребывающих в запасе </w:t>
      </w:r>
      <w:r>
        <w:rPr>
          <w:rFonts w:ascii="Times New Roman" w:hAnsi="Times New Roman"/>
          <w:b/>
          <w:sz w:val="28"/>
          <w:szCs w:val="28"/>
        </w:rPr>
        <w:t>п о с т а н о в л я ю:</w:t>
      </w:r>
    </w:p>
    <w:p w:rsidR="00CD2744" w:rsidRDefault="00CD2744" w:rsidP="00CD2744">
      <w:pPr>
        <w:tabs>
          <w:tab w:val="left" w:pos="360"/>
        </w:tabs>
        <w:spacing w:line="240" w:lineRule="atLeast"/>
        <w:ind w:firstLine="709"/>
        <w:jc w:val="both"/>
        <w:rPr>
          <w:sz w:val="28"/>
          <w:szCs w:val="28"/>
        </w:rPr>
      </w:pPr>
      <w:r>
        <w:rPr>
          <w:sz w:val="28"/>
          <w:szCs w:val="28"/>
        </w:rPr>
        <w:t>1. Создать призывную комиссию по мобилизации граждан, пребывающих в запасе, в Новосибирской области в составе согласно приложению № 1 к настоящему постановлению.</w:t>
      </w:r>
    </w:p>
    <w:p w:rsidR="00CD2744" w:rsidRDefault="00CD2744" w:rsidP="00CD2744">
      <w:pPr>
        <w:pStyle w:val="a7"/>
        <w:ind w:right="-2" w:firstLine="709"/>
        <w:jc w:val="both"/>
        <w:rPr>
          <w:rFonts w:ascii="Times New Roman" w:hAnsi="Times New Roman"/>
          <w:sz w:val="28"/>
          <w:szCs w:val="28"/>
        </w:rPr>
      </w:pPr>
      <w:r>
        <w:rPr>
          <w:rFonts w:ascii="Times New Roman" w:hAnsi="Times New Roman"/>
          <w:sz w:val="28"/>
          <w:szCs w:val="28"/>
        </w:rPr>
        <w:t>2. Создать призывные комиссии по мобилизации граждан, пребывающих в запасе, в муниципальных районах и городских округах Новосибирской области в составах согласно приложению № 2</w:t>
      </w:r>
      <w:r>
        <w:t xml:space="preserve"> </w:t>
      </w:r>
      <w:r>
        <w:rPr>
          <w:rFonts w:ascii="Times New Roman" w:hAnsi="Times New Roman"/>
          <w:sz w:val="28"/>
          <w:szCs w:val="28"/>
        </w:rPr>
        <w:t>к настоящему постановлению.</w:t>
      </w:r>
    </w:p>
    <w:p w:rsidR="00CD2744" w:rsidRDefault="00CD2744" w:rsidP="00CD2744">
      <w:pPr>
        <w:pStyle w:val="a7"/>
        <w:ind w:right="-2" w:firstLine="709"/>
        <w:jc w:val="both"/>
        <w:rPr>
          <w:rFonts w:ascii="Times New Roman" w:hAnsi="Times New Roman"/>
          <w:sz w:val="28"/>
          <w:szCs w:val="28"/>
        </w:rPr>
      </w:pPr>
      <w:r>
        <w:rPr>
          <w:rFonts w:ascii="Times New Roman" w:hAnsi="Times New Roman"/>
          <w:sz w:val="28"/>
          <w:szCs w:val="28"/>
        </w:rPr>
        <w:t>3. Признать утратившим силу постановление Губернатора Новосибирской области от 12.09.2017 № 170.</w:t>
      </w:r>
    </w:p>
    <w:p w:rsidR="00CD2744" w:rsidRDefault="00CD2744" w:rsidP="00CD2744"/>
    <w:p w:rsidR="00CD2744" w:rsidRDefault="00CD2744" w:rsidP="00CD2744">
      <w:pPr>
        <w:pStyle w:val="2"/>
        <w:ind w:firstLine="0"/>
      </w:pPr>
    </w:p>
    <w:p w:rsidR="00CD2744" w:rsidRDefault="00CD2744" w:rsidP="00CD2744"/>
    <w:p w:rsidR="00CD2744" w:rsidRDefault="00CD2744" w:rsidP="00CD2744">
      <w:pPr>
        <w:pStyle w:val="2"/>
        <w:ind w:firstLine="0"/>
      </w:pPr>
      <w:r>
        <w:t xml:space="preserve">Губернатор Новосибирской области                                                     </w:t>
      </w:r>
      <w:proofErr w:type="spellStart"/>
      <w:r>
        <w:t>А.А.Травников</w:t>
      </w:r>
      <w:proofErr w:type="spellEnd"/>
    </w:p>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 w:rsidR="00CD2744" w:rsidRDefault="00CD2744" w:rsidP="00CD2744">
      <w:pPr>
        <w:rPr>
          <w:b/>
          <w:sz w:val="28"/>
          <w:szCs w:val="28"/>
        </w:rPr>
      </w:pPr>
    </w:p>
    <w:p w:rsidR="00CD2744" w:rsidRDefault="00CD2744" w:rsidP="00CD2744">
      <w:pPr>
        <w:rPr>
          <w:b/>
          <w:sz w:val="28"/>
          <w:szCs w:val="28"/>
        </w:rPr>
      </w:pPr>
      <w:r>
        <w:rPr>
          <w:b/>
          <w:sz w:val="28"/>
          <w:szCs w:val="28"/>
        </w:rPr>
        <w:t>Ознакомлены:</w:t>
      </w:r>
    </w:p>
    <w:p w:rsidR="00CD2744" w:rsidRDefault="00CD2744" w:rsidP="00CD2744">
      <w:pPr>
        <w:rPr>
          <w:b/>
        </w:rPr>
      </w:pPr>
    </w:p>
    <w:p w:rsidR="00CD2744" w:rsidRDefault="00CD2744" w:rsidP="00CD2744">
      <w:pPr>
        <w:rPr>
          <w:color w:val="FF0000"/>
        </w:rPr>
      </w:pPr>
    </w:p>
    <w:p w:rsidR="00CD2744" w:rsidRDefault="00CD2744" w:rsidP="00CD2744">
      <w:pPr>
        <w:rPr>
          <w:rFonts w:eastAsia="Calibri"/>
          <w:sz w:val="28"/>
          <w:szCs w:val="28"/>
        </w:rPr>
      </w:pPr>
      <w:r>
        <w:rPr>
          <w:rFonts w:eastAsia="Calibri"/>
          <w:sz w:val="28"/>
          <w:szCs w:val="28"/>
        </w:rPr>
        <w:t>Первый Заместитель</w:t>
      </w:r>
    </w:p>
    <w:p w:rsidR="00CD2744" w:rsidRDefault="00CD2744" w:rsidP="00CD2744">
      <w:pPr>
        <w:tabs>
          <w:tab w:val="left" w:pos="3119"/>
        </w:tabs>
        <w:rPr>
          <w:rFonts w:eastAsia="Calibri"/>
          <w:sz w:val="28"/>
          <w:szCs w:val="28"/>
        </w:rPr>
      </w:pPr>
      <w:r>
        <w:rPr>
          <w:rFonts w:eastAsia="Calibri"/>
          <w:sz w:val="28"/>
          <w:szCs w:val="28"/>
        </w:rPr>
        <w:t xml:space="preserve">Губернатора Новосибирской области                                              </w:t>
      </w:r>
      <w:proofErr w:type="spellStart"/>
      <w:r>
        <w:rPr>
          <w:rFonts w:eastAsia="Calibri"/>
          <w:sz w:val="28"/>
          <w:szCs w:val="28"/>
        </w:rPr>
        <w:t>Ю.Ф.Петухов</w:t>
      </w:r>
      <w:proofErr w:type="spellEnd"/>
    </w:p>
    <w:p w:rsidR="00CD2744" w:rsidRDefault="00CD2744" w:rsidP="00CD2744">
      <w:pPr>
        <w:rPr>
          <w:rFonts w:eastAsia="Calibri"/>
          <w:sz w:val="28"/>
          <w:szCs w:val="28"/>
        </w:rPr>
      </w:pPr>
      <w:proofErr w:type="gramStart"/>
      <w:r>
        <w:rPr>
          <w:rFonts w:eastAsia="Calibri"/>
          <w:sz w:val="28"/>
          <w:szCs w:val="28"/>
        </w:rPr>
        <w:t>« _</w:t>
      </w:r>
      <w:proofErr w:type="gramEnd"/>
      <w:r>
        <w:rPr>
          <w:rFonts w:eastAsia="Calibri"/>
          <w:sz w:val="28"/>
          <w:szCs w:val="28"/>
        </w:rPr>
        <w:t>__ »  __________ 2020 г.</w:t>
      </w:r>
    </w:p>
    <w:p w:rsidR="00CD2744" w:rsidRDefault="00CD2744" w:rsidP="00CD2744">
      <w:pPr>
        <w:rPr>
          <w:sz w:val="28"/>
          <w:szCs w:val="28"/>
        </w:rPr>
      </w:pPr>
    </w:p>
    <w:p w:rsidR="00CD2744" w:rsidRDefault="00CD2744" w:rsidP="00CD2744">
      <w:pPr>
        <w:rPr>
          <w:sz w:val="28"/>
          <w:szCs w:val="28"/>
        </w:rPr>
      </w:pPr>
    </w:p>
    <w:p w:rsidR="00CD2744" w:rsidRDefault="00CD2744" w:rsidP="00CD2744">
      <w:pPr>
        <w:rPr>
          <w:sz w:val="28"/>
          <w:szCs w:val="28"/>
        </w:rPr>
      </w:pPr>
      <w:r>
        <w:rPr>
          <w:sz w:val="28"/>
          <w:szCs w:val="28"/>
        </w:rPr>
        <w:t>Заместитель Председателя Правительства</w:t>
      </w:r>
    </w:p>
    <w:p w:rsidR="00CD2744" w:rsidRDefault="00CD2744" w:rsidP="00CD2744">
      <w:pPr>
        <w:rPr>
          <w:sz w:val="28"/>
          <w:szCs w:val="28"/>
        </w:rPr>
      </w:pPr>
      <w:r>
        <w:rPr>
          <w:sz w:val="28"/>
          <w:szCs w:val="28"/>
        </w:rPr>
        <w:t>Новосибирской области – министр юстиции</w:t>
      </w:r>
    </w:p>
    <w:p w:rsidR="00CD2744" w:rsidRDefault="00CD2744" w:rsidP="00CD2744">
      <w:pPr>
        <w:rPr>
          <w:sz w:val="28"/>
          <w:szCs w:val="28"/>
        </w:rPr>
      </w:pPr>
      <w:r>
        <w:rPr>
          <w:sz w:val="28"/>
          <w:szCs w:val="28"/>
        </w:rPr>
        <w:t xml:space="preserve">Новосибирской области                                                                 </w:t>
      </w:r>
      <w:proofErr w:type="spellStart"/>
      <w:r>
        <w:rPr>
          <w:sz w:val="28"/>
          <w:szCs w:val="28"/>
        </w:rPr>
        <w:t>Н.В.Омелёхина</w:t>
      </w:r>
      <w:proofErr w:type="spellEnd"/>
    </w:p>
    <w:p w:rsidR="00CD2744" w:rsidRDefault="00CD2744" w:rsidP="00CD2744">
      <w:pPr>
        <w:rPr>
          <w:sz w:val="28"/>
          <w:szCs w:val="28"/>
        </w:rPr>
      </w:pPr>
      <w:proofErr w:type="gramStart"/>
      <w:r>
        <w:rPr>
          <w:sz w:val="28"/>
          <w:szCs w:val="28"/>
        </w:rPr>
        <w:t>« _</w:t>
      </w:r>
      <w:proofErr w:type="gramEnd"/>
      <w:r>
        <w:rPr>
          <w:sz w:val="28"/>
          <w:szCs w:val="28"/>
        </w:rPr>
        <w:t>__ »  __________ 2020 г.</w:t>
      </w:r>
    </w:p>
    <w:p w:rsidR="00CD2744" w:rsidRDefault="00CD2744" w:rsidP="00CD2744">
      <w:pPr>
        <w:rPr>
          <w:sz w:val="28"/>
          <w:szCs w:val="28"/>
        </w:rPr>
      </w:pPr>
    </w:p>
    <w:p w:rsidR="00CD2744" w:rsidRDefault="00CD2744" w:rsidP="00CD2744">
      <w:pPr>
        <w:rPr>
          <w:sz w:val="28"/>
          <w:szCs w:val="28"/>
        </w:rPr>
      </w:pPr>
    </w:p>
    <w:p w:rsidR="00CD2744" w:rsidRDefault="00CD2744" w:rsidP="00CD2744">
      <w:pPr>
        <w:rPr>
          <w:sz w:val="28"/>
          <w:szCs w:val="28"/>
        </w:rPr>
      </w:pPr>
    </w:p>
    <w:p w:rsidR="00CD2744" w:rsidRDefault="00CD2744" w:rsidP="00CD2744">
      <w:pPr>
        <w:ind w:right="-5"/>
        <w:jc w:val="both"/>
        <w:rPr>
          <w:bCs/>
          <w:sz w:val="28"/>
          <w:szCs w:val="28"/>
        </w:rPr>
      </w:pPr>
      <w:r>
        <w:rPr>
          <w:bCs/>
          <w:sz w:val="28"/>
          <w:szCs w:val="28"/>
        </w:rPr>
        <w:t>Первый заместитель Председателя Правительства</w:t>
      </w:r>
    </w:p>
    <w:p w:rsidR="00CD2744" w:rsidRDefault="00CD2744" w:rsidP="00CD2744">
      <w:pPr>
        <w:ind w:right="-5"/>
        <w:jc w:val="both"/>
        <w:rPr>
          <w:sz w:val="28"/>
          <w:szCs w:val="28"/>
        </w:rPr>
      </w:pPr>
      <w:r>
        <w:rPr>
          <w:bCs/>
          <w:sz w:val="28"/>
          <w:szCs w:val="28"/>
        </w:rPr>
        <w:t>Новосибирской области</w:t>
      </w:r>
      <w:r>
        <w:rPr>
          <w:sz w:val="28"/>
          <w:szCs w:val="28"/>
        </w:rPr>
        <w:t xml:space="preserve">                                                                              </w:t>
      </w:r>
      <w:proofErr w:type="spellStart"/>
      <w:r>
        <w:rPr>
          <w:sz w:val="28"/>
          <w:szCs w:val="28"/>
        </w:rPr>
        <w:t>В.М.Знатков</w:t>
      </w:r>
      <w:proofErr w:type="spellEnd"/>
    </w:p>
    <w:p w:rsidR="00CD2744" w:rsidRDefault="00CD2744" w:rsidP="00CD2744">
      <w:pPr>
        <w:rPr>
          <w:sz w:val="28"/>
          <w:szCs w:val="28"/>
        </w:rPr>
      </w:pPr>
      <w:proofErr w:type="gramStart"/>
      <w:r>
        <w:rPr>
          <w:sz w:val="28"/>
          <w:szCs w:val="28"/>
        </w:rPr>
        <w:t>« _</w:t>
      </w:r>
      <w:proofErr w:type="gramEnd"/>
      <w:r>
        <w:rPr>
          <w:sz w:val="28"/>
          <w:szCs w:val="28"/>
        </w:rPr>
        <w:t>__ »  __________ 2020 г.</w:t>
      </w:r>
    </w:p>
    <w:p w:rsidR="00CD2744" w:rsidRDefault="00CD2744" w:rsidP="00CD2744">
      <w:pPr>
        <w:rPr>
          <w:sz w:val="28"/>
          <w:szCs w:val="28"/>
        </w:rPr>
      </w:pPr>
    </w:p>
    <w:p w:rsidR="00CD2744" w:rsidRDefault="00CD2744" w:rsidP="00CD2744">
      <w:pPr>
        <w:rPr>
          <w:sz w:val="28"/>
          <w:szCs w:val="28"/>
        </w:rPr>
      </w:pPr>
    </w:p>
    <w:p w:rsidR="00CD2744" w:rsidRDefault="00CD2744" w:rsidP="00CD2744">
      <w:pPr>
        <w:ind w:right="-5"/>
        <w:jc w:val="both"/>
        <w:rPr>
          <w:bCs/>
          <w:sz w:val="28"/>
          <w:szCs w:val="28"/>
        </w:rPr>
      </w:pPr>
      <w:r>
        <w:rPr>
          <w:bCs/>
          <w:sz w:val="28"/>
          <w:szCs w:val="28"/>
        </w:rPr>
        <w:t xml:space="preserve">Министр транспорта и дорожного хозяйства                     </w:t>
      </w:r>
    </w:p>
    <w:p w:rsidR="00CD2744" w:rsidRDefault="00CD2744" w:rsidP="00CD2744">
      <w:pPr>
        <w:rPr>
          <w:sz w:val="28"/>
          <w:szCs w:val="28"/>
        </w:rPr>
      </w:pPr>
      <w:r>
        <w:rPr>
          <w:bCs/>
          <w:sz w:val="28"/>
          <w:szCs w:val="28"/>
        </w:rPr>
        <w:t xml:space="preserve">Новосибирской области                                                            </w:t>
      </w:r>
      <w:proofErr w:type="spellStart"/>
      <w:r>
        <w:rPr>
          <w:bCs/>
          <w:sz w:val="28"/>
          <w:szCs w:val="28"/>
        </w:rPr>
        <w:t>А.В.</w:t>
      </w:r>
      <w:r>
        <w:rPr>
          <w:sz w:val="28"/>
          <w:szCs w:val="28"/>
        </w:rPr>
        <w:t>Костылевский</w:t>
      </w:r>
      <w:proofErr w:type="spellEnd"/>
    </w:p>
    <w:p w:rsidR="00CD2744" w:rsidRDefault="00CD2744" w:rsidP="00CD2744">
      <w:pPr>
        <w:rPr>
          <w:sz w:val="28"/>
          <w:szCs w:val="28"/>
        </w:rPr>
      </w:pPr>
      <w:proofErr w:type="gramStart"/>
      <w:r>
        <w:rPr>
          <w:sz w:val="28"/>
          <w:szCs w:val="28"/>
        </w:rPr>
        <w:t>« _</w:t>
      </w:r>
      <w:proofErr w:type="gramEnd"/>
      <w:r>
        <w:rPr>
          <w:sz w:val="28"/>
          <w:szCs w:val="28"/>
        </w:rPr>
        <w:t>__ »  __________ 2020 г.</w:t>
      </w:r>
    </w:p>
    <w:p w:rsidR="00CD2744" w:rsidRDefault="00CD2744" w:rsidP="00CD2744">
      <w:pPr>
        <w:rPr>
          <w:sz w:val="28"/>
          <w:szCs w:val="28"/>
        </w:rPr>
      </w:pPr>
    </w:p>
    <w:p w:rsidR="00CD2744" w:rsidRDefault="00CD2744" w:rsidP="00CD2744">
      <w:pPr>
        <w:rPr>
          <w:sz w:val="28"/>
          <w:szCs w:val="28"/>
        </w:rPr>
      </w:pPr>
    </w:p>
    <w:p w:rsidR="00CD2744" w:rsidRDefault="00CD2744" w:rsidP="00CD2744">
      <w:pPr>
        <w:rPr>
          <w:sz w:val="28"/>
          <w:szCs w:val="28"/>
        </w:rPr>
      </w:pPr>
      <w:r>
        <w:rPr>
          <w:sz w:val="28"/>
          <w:szCs w:val="28"/>
        </w:rPr>
        <w:t>Начальник управления по военно-мобилизационной</w:t>
      </w:r>
    </w:p>
    <w:p w:rsidR="00CD2744" w:rsidRDefault="00CD2744" w:rsidP="00CD2744">
      <w:pPr>
        <w:rPr>
          <w:sz w:val="28"/>
          <w:szCs w:val="28"/>
        </w:rPr>
      </w:pPr>
      <w:r>
        <w:rPr>
          <w:sz w:val="28"/>
          <w:szCs w:val="28"/>
        </w:rPr>
        <w:t>работе администрации Губернатора Новосибирской</w:t>
      </w:r>
    </w:p>
    <w:p w:rsidR="00CD2744" w:rsidRDefault="00CD2744" w:rsidP="00CD2744">
      <w:pPr>
        <w:rPr>
          <w:sz w:val="28"/>
          <w:szCs w:val="28"/>
        </w:rPr>
      </w:pPr>
      <w:r>
        <w:rPr>
          <w:sz w:val="28"/>
          <w:szCs w:val="28"/>
        </w:rPr>
        <w:t xml:space="preserve">области и Правительства Новосибирской области                             </w:t>
      </w:r>
      <w:proofErr w:type="spellStart"/>
      <w:r>
        <w:rPr>
          <w:sz w:val="28"/>
          <w:szCs w:val="28"/>
        </w:rPr>
        <w:t>Г.А.Нахаев</w:t>
      </w:r>
      <w:proofErr w:type="spellEnd"/>
    </w:p>
    <w:p w:rsidR="00CD2744" w:rsidRDefault="00CD2744" w:rsidP="00CD2744">
      <w:pPr>
        <w:rPr>
          <w:sz w:val="28"/>
          <w:szCs w:val="28"/>
        </w:rPr>
      </w:pPr>
      <w:proofErr w:type="gramStart"/>
      <w:r>
        <w:rPr>
          <w:sz w:val="28"/>
          <w:szCs w:val="28"/>
        </w:rPr>
        <w:t>« _</w:t>
      </w:r>
      <w:proofErr w:type="gramEnd"/>
      <w:r>
        <w:rPr>
          <w:sz w:val="28"/>
          <w:szCs w:val="28"/>
        </w:rPr>
        <w:t>__ »  __________ 2020 г.</w:t>
      </w:r>
    </w:p>
    <w:p w:rsidR="00CD2744" w:rsidRDefault="00CD2744" w:rsidP="00CD2744"/>
    <w:p w:rsidR="00CD2744" w:rsidRDefault="00CD2744" w:rsidP="00CD2744"/>
    <w:p w:rsidR="00CD2744" w:rsidRDefault="00CD2744" w:rsidP="00CD2744">
      <w:pPr>
        <w:pStyle w:val="a5"/>
        <w:tabs>
          <w:tab w:val="left" w:pos="3119"/>
        </w:tabs>
        <w:spacing w:after="0"/>
        <w:ind w:left="0"/>
        <w:jc w:val="both"/>
        <w:rPr>
          <w:bCs/>
          <w:sz w:val="28"/>
          <w:szCs w:val="28"/>
        </w:rPr>
      </w:pPr>
      <w:r>
        <w:rPr>
          <w:bCs/>
          <w:sz w:val="28"/>
          <w:szCs w:val="28"/>
        </w:rPr>
        <w:t>Министр здравоохранения</w:t>
      </w:r>
    </w:p>
    <w:p w:rsidR="00CD2744" w:rsidRDefault="00CD2744" w:rsidP="00CD2744">
      <w:pPr>
        <w:ind w:right="-5"/>
        <w:jc w:val="both"/>
        <w:rPr>
          <w:sz w:val="28"/>
          <w:szCs w:val="28"/>
        </w:rPr>
      </w:pPr>
      <w:r>
        <w:rPr>
          <w:bCs/>
          <w:sz w:val="28"/>
          <w:szCs w:val="28"/>
        </w:rPr>
        <w:t xml:space="preserve">Новосибирской области                                                                               </w:t>
      </w:r>
      <w:proofErr w:type="spellStart"/>
      <w:r>
        <w:rPr>
          <w:bCs/>
          <w:sz w:val="28"/>
          <w:szCs w:val="28"/>
        </w:rPr>
        <w:t>К.В.</w:t>
      </w:r>
      <w:r>
        <w:rPr>
          <w:sz w:val="28"/>
          <w:szCs w:val="28"/>
        </w:rPr>
        <w:t>Хальзов</w:t>
      </w:r>
      <w:proofErr w:type="spellEnd"/>
    </w:p>
    <w:p w:rsidR="00CD2744" w:rsidRDefault="00CD2744" w:rsidP="00CD2744">
      <w:pPr>
        <w:ind w:right="-5"/>
        <w:rPr>
          <w:sz w:val="28"/>
          <w:szCs w:val="28"/>
        </w:rPr>
      </w:pPr>
      <w:proofErr w:type="gramStart"/>
      <w:r>
        <w:rPr>
          <w:sz w:val="28"/>
          <w:szCs w:val="28"/>
        </w:rPr>
        <w:t>« _</w:t>
      </w:r>
      <w:proofErr w:type="gramEnd"/>
      <w:r>
        <w:rPr>
          <w:sz w:val="28"/>
          <w:szCs w:val="28"/>
        </w:rPr>
        <w:t>__ »  __________ 2020 г.</w:t>
      </w:r>
    </w:p>
    <w:p w:rsidR="00CD2744" w:rsidRDefault="00CD2744" w:rsidP="00CD2744">
      <w:pPr>
        <w:ind w:right="-5"/>
        <w:rPr>
          <w:sz w:val="28"/>
          <w:szCs w:val="28"/>
        </w:rPr>
      </w:pPr>
    </w:p>
    <w:p w:rsidR="00CD2744" w:rsidRDefault="00CD2744" w:rsidP="00CD2744">
      <w:pPr>
        <w:ind w:right="-5"/>
        <w:rPr>
          <w:sz w:val="28"/>
          <w:szCs w:val="28"/>
        </w:rPr>
      </w:pPr>
    </w:p>
    <w:p w:rsidR="00CD2744" w:rsidRDefault="00CD2744" w:rsidP="00CD2744">
      <w:pPr>
        <w:rPr>
          <w:sz w:val="28"/>
          <w:szCs w:val="28"/>
        </w:rPr>
      </w:pPr>
      <w:r>
        <w:rPr>
          <w:sz w:val="28"/>
          <w:szCs w:val="28"/>
        </w:rPr>
        <w:t xml:space="preserve">Начальник ГУ МВД </w:t>
      </w:r>
    </w:p>
    <w:p w:rsidR="00334B04" w:rsidRDefault="00CD2744" w:rsidP="00CD2744">
      <w:pPr>
        <w:rPr>
          <w:sz w:val="28"/>
          <w:szCs w:val="28"/>
        </w:rPr>
      </w:pPr>
      <w:r>
        <w:rPr>
          <w:sz w:val="28"/>
          <w:szCs w:val="28"/>
        </w:rPr>
        <w:t>по Ново</w:t>
      </w:r>
      <w:r w:rsidR="00334B04">
        <w:rPr>
          <w:sz w:val="28"/>
          <w:szCs w:val="28"/>
        </w:rPr>
        <w:t>сибирской области</w:t>
      </w:r>
      <w:r w:rsidR="00334B04">
        <w:rPr>
          <w:sz w:val="28"/>
          <w:szCs w:val="28"/>
        </w:rPr>
        <w:tab/>
      </w:r>
      <w:r w:rsidR="00334B04">
        <w:rPr>
          <w:sz w:val="28"/>
          <w:szCs w:val="28"/>
        </w:rPr>
        <w:tab/>
      </w:r>
      <w:r w:rsidR="00334B04">
        <w:rPr>
          <w:sz w:val="28"/>
          <w:szCs w:val="28"/>
        </w:rPr>
        <w:tab/>
      </w:r>
      <w:r w:rsidR="00334B04">
        <w:rPr>
          <w:sz w:val="28"/>
          <w:szCs w:val="28"/>
        </w:rPr>
        <w:tab/>
      </w:r>
      <w:r w:rsidR="00334B04">
        <w:rPr>
          <w:sz w:val="28"/>
          <w:szCs w:val="28"/>
        </w:rPr>
        <w:tab/>
      </w:r>
      <w:r w:rsidR="00334B04">
        <w:rPr>
          <w:sz w:val="28"/>
          <w:szCs w:val="28"/>
        </w:rPr>
        <w:tab/>
        <w:t xml:space="preserve">     </w:t>
      </w:r>
    </w:p>
    <w:p w:rsidR="00CD2744" w:rsidRDefault="00334B04" w:rsidP="00CD2744">
      <w:pPr>
        <w:rPr>
          <w:sz w:val="28"/>
          <w:szCs w:val="28"/>
        </w:rPr>
      </w:pPr>
      <w:r>
        <w:rPr>
          <w:sz w:val="28"/>
          <w:szCs w:val="28"/>
        </w:rPr>
        <w:t xml:space="preserve">генерал-майору полиции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bookmarkStart w:id="0" w:name="_GoBack"/>
      <w:bookmarkEnd w:id="0"/>
      <w:r w:rsidR="00CD2744">
        <w:rPr>
          <w:sz w:val="28"/>
          <w:szCs w:val="28"/>
        </w:rPr>
        <w:t>А.В. Кульков</w:t>
      </w:r>
    </w:p>
    <w:p w:rsidR="00CD2744" w:rsidRDefault="00CD2744" w:rsidP="00CD2744">
      <w:pPr>
        <w:ind w:right="-5"/>
        <w:rPr>
          <w:sz w:val="28"/>
          <w:szCs w:val="28"/>
        </w:rPr>
      </w:pPr>
      <w:proofErr w:type="gramStart"/>
      <w:r>
        <w:rPr>
          <w:sz w:val="28"/>
          <w:szCs w:val="28"/>
        </w:rPr>
        <w:t>« _</w:t>
      </w:r>
      <w:proofErr w:type="gramEnd"/>
      <w:r>
        <w:rPr>
          <w:sz w:val="28"/>
          <w:szCs w:val="28"/>
        </w:rPr>
        <w:t>__ »  __________ 2020 г.</w:t>
      </w:r>
    </w:p>
    <w:p w:rsidR="00CD2744" w:rsidRDefault="00CD2744" w:rsidP="00CD2744">
      <w:pPr>
        <w:rPr>
          <w:sz w:val="28"/>
          <w:szCs w:val="28"/>
        </w:rPr>
      </w:pPr>
    </w:p>
    <w:p w:rsidR="00CD2744" w:rsidRDefault="00CD2744" w:rsidP="00CD2744">
      <w:pPr>
        <w:ind w:right="-5"/>
        <w:rPr>
          <w:sz w:val="28"/>
          <w:szCs w:val="28"/>
        </w:rPr>
      </w:pPr>
    </w:p>
    <w:p w:rsidR="002B4C19" w:rsidRDefault="002B4C19"/>
    <w:sectPr w:rsidR="002B4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95"/>
    <w:rsid w:val="00090A95"/>
    <w:rsid w:val="002B4C19"/>
    <w:rsid w:val="00334B04"/>
    <w:rsid w:val="00CD2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DD82"/>
  <w15:chartTrackingRefBased/>
  <w15:docId w15:val="{6BB3CC00-6515-4F85-B500-47F3BF55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74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CD2744"/>
    <w:pPr>
      <w:keepNext/>
      <w:ind w:firstLine="935"/>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D2744"/>
    <w:rPr>
      <w:rFonts w:ascii="Times New Roman" w:eastAsia="Times New Roman" w:hAnsi="Times New Roman" w:cs="Times New Roman"/>
      <w:sz w:val="28"/>
      <w:szCs w:val="24"/>
      <w:lang w:eastAsia="ru-RU"/>
    </w:rPr>
  </w:style>
  <w:style w:type="paragraph" w:styleId="a3">
    <w:name w:val="Body Text"/>
    <w:basedOn w:val="a"/>
    <w:link w:val="a4"/>
    <w:semiHidden/>
    <w:unhideWhenUsed/>
    <w:rsid w:val="00CD2744"/>
    <w:pPr>
      <w:tabs>
        <w:tab w:val="left" w:pos="3740"/>
      </w:tabs>
      <w:ind w:right="5898"/>
      <w:jc w:val="both"/>
    </w:pPr>
    <w:rPr>
      <w:sz w:val="28"/>
    </w:rPr>
  </w:style>
  <w:style w:type="character" w:customStyle="1" w:styleId="a4">
    <w:name w:val="Основной текст Знак"/>
    <w:basedOn w:val="a0"/>
    <w:link w:val="a3"/>
    <w:semiHidden/>
    <w:rsid w:val="00CD2744"/>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CD2744"/>
    <w:pPr>
      <w:spacing w:after="120"/>
      <w:ind w:left="283"/>
    </w:pPr>
  </w:style>
  <w:style w:type="character" w:customStyle="1" w:styleId="a6">
    <w:name w:val="Основной текст с отступом Знак"/>
    <w:basedOn w:val="a0"/>
    <w:link w:val="a5"/>
    <w:uiPriority w:val="99"/>
    <w:semiHidden/>
    <w:rsid w:val="00CD2744"/>
    <w:rPr>
      <w:rFonts w:ascii="Times New Roman" w:eastAsia="Times New Roman" w:hAnsi="Times New Roman" w:cs="Times New Roman"/>
      <w:sz w:val="24"/>
      <w:szCs w:val="24"/>
      <w:lang w:eastAsia="ru-RU"/>
    </w:rPr>
  </w:style>
  <w:style w:type="paragraph" w:styleId="a7">
    <w:name w:val="Plain Text"/>
    <w:basedOn w:val="a"/>
    <w:link w:val="a8"/>
    <w:semiHidden/>
    <w:unhideWhenUsed/>
    <w:rsid w:val="00CD2744"/>
    <w:rPr>
      <w:rFonts w:ascii="Courier New" w:hAnsi="Courier New"/>
      <w:sz w:val="20"/>
      <w:szCs w:val="20"/>
    </w:rPr>
  </w:style>
  <w:style w:type="character" w:customStyle="1" w:styleId="a8">
    <w:name w:val="Текст Знак"/>
    <w:basedOn w:val="a0"/>
    <w:link w:val="a7"/>
    <w:semiHidden/>
    <w:rsid w:val="00CD2744"/>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2228</Characters>
  <Application>Microsoft Office Word</Application>
  <DocSecurity>0</DocSecurity>
  <Lines>18</Lines>
  <Paragraphs>5</Paragraphs>
  <ScaleCrop>false</ScaleCrop>
  <Company>PNO</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Комитет ВМР</dc:creator>
  <cp:keywords/>
  <dc:description/>
  <cp:lastModifiedBy>Комитет ВМР</cp:lastModifiedBy>
  <cp:revision>3</cp:revision>
  <dcterms:created xsi:type="dcterms:W3CDTF">2020-12-23T04:52:00Z</dcterms:created>
  <dcterms:modified xsi:type="dcterms:W3CDTF">2020-12-24T05:17:00Z</dcterms:modified>
</cp:coreProperties>
</file>