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37F" w:rsidRDefault="00EF437F" w:rsidP="00EF437F">
      <w:pPr>
        <w:pStyle w:val="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Проект постановления </w:t>
      </w:r>
    </w:p>
    <w:p w:rsidR="003B177F" w:rsidRPr="00EF437F" w:rsidRDefault="00EF437F" w:rsidP="00EF437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Правительства Новосибирской области</w:t>
      </w:r>
    </w:p>
    <w:p w:rsidR="003B177F" w:rsidRDefault="003B177F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  <w:r w:rsidR="002B47BA">
        <w:rPr>
          <w:rFonts w:ascii="Times New Roman" w:hAnsi="Times New Roman"/>
          <w:lang w:val="ru-RU"/>
        </w:rPr>
        <w:t xml:space="preserve">             </w:t>
      </w:r>
    </w:p>
    <w:p w:rsidR="003B177F" w:rsidRDefault="003B177F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3B177F" w:rsidRDefault="003B177F" w:rsidP="00E91AB8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3B177F" w:rsidRDefault="003B177F">
      <w:pPr>
        <w:pStyle w:val="3"/>
        <w:rPr>
          <w:rFonts w:ascii="Times New Roman" w:hAnsi="Times New Roman"/>
        </w:rPr>
      </w:pPr>
    </w:p>
    <w:p w:rsidR="003B177F" w:rsidRDefault="003B177F">
      <w:pPr>
        <w:pStyle w:val="3"/>
        <w:rPr>
          <w:rFonts w:ascii="Times New Roman" w:hAnsi="Times New Roman"/>
        </w:rPr>
      </w:pPr>
    </w:p>
    <w:p w:rsidR="003B177F" w:rsidRDefault="003B177F">
      <w:pPr>
        <w:pStyle w:val="3"/>
        <w:rPr>
          <w:rFonts w:ascii="Times New Roman" w:hAnsi="Times New Roman"/>
        </w:rPr>
      </w:pPr>
    </w:p>
    <w:p w:rsidR="003B177F" w:rsidRDefault="003B177F">
      <w:pPr>
        <w:rPr>
          <w:rFonts w:ascii="Times New Roman" w:hAnsi="Times New Roman"/>
          <w:lang w:val="ru-RU"/>
        </w:rPr>
      </w:pPr>
    </w:p>
    <w:p w:rsidR="003B177F" w:rsidRDefault="003B177F">
      <w:pPr>
        <w:pStyle w:val="3"/>
        <w:rPr>
          <w:rFonts w:ascii="Times New Roman" w:hAnsi="Times New Roman"/>
        </w:rPr>
      </w:pPr>
    </w:p>
    <w:p w:rsidR="003B177F" w:rsidRDefault="003B177F">
      <w:pPr>
        <w:rPr>
          <w:rFonts w:ascii="Times New Roman" w:hAnsi="Times New Roman"/>
          <w:lang w:val="ru-RU"/>
        </w:rPr>
      </w:pPr>
    </w:p>
    <w:p w:rsidR="00423812" w:rsidRDefault="00423812" w:rsidP="009E3B5C">
      <w:pPr>
        <w:pStyle w:val="1"/>
        <w:jc w:val="center"/>
        <w:rPr>
          <w:rFonts w:ascii="Times New Roman" w:hAnsi="Times New Roman"/>
        </w:rPr>
      </w:pPr>
    </w:p>
    <w:p w:rsidR="00EF437F" w:rsidRDefault="000514C3" w:rsidP="00E91AB8">
      <w:pPr>
        <w:pStyle w:val="a3"/>
        <w:jc w:val="center"/>
        <w:rPr>
          <w:rFonts w:ascii="Times New Roman" w:hAnsi="Times New Roman" w:cs="Times New Roman"/>
        </w:rPr>
      </w:pPr>
      <w:r w:rsidRPr="00EF437F">
        <w:rPr>
          <w:rFonts w:ascii="Times New Roman" w:hAnsi="Times New Roman" w:cs="Times New Roman"/>
        </w:rPr>
        <w:t xml:space="preserve">О </w:t>
      </w:r>
      <w:r w:rsidR="0099354F" w:rsidRPr="00EF437F">
        <w:rPr>
          <w:rFonts w:ascii="Times New Roman" w:hAnsi="Times New Roman" w:cs="Times New Roman"/>
        </w:rPr>
        <w:t>в</w:t>
      </w:r>
      <w:r w:rsidR="00EF437F">
        <w:rPr>
          <w:rFonts w:ascii="Times New Roman" w:hAnsi="Times New Roman" w:cs="Times New Roman"/>
        </w:rPr>
        <w:t>несении изменений в п</w:t>
      </w:r>
      <w:r w:rsidR="00567F9D" w:rsidRPr="00EF437F">
        <w:rPr>
          <w:rFonts w:ascii="Times New Roman" w:hAnsi="Times New Roman" w:cs="Times New Roman"/>
        </w:rPr>
        <w:t xml:space="preserve">остановление Правительства </w:t>
      </w:r>
    </w:p>
    <w:p w:rsidR="003B177F" w:rsidRPr="00EF437F" w:rsidRDefault="0099354F" w:rsidP="00E91AB8">
      <w:pPr>
        <w:pStyle w:val="a3"/>
        <w:jc w:val="center"/>
        <w:rPr>
          <w:rFonts w:ascii="Times New Roman" w:hAnsi="Times New Roman" w:cs="Times New Roman"/>
        </w:rPr>
      </w:pPr>
      <w:r w:rsidRPr="00EF437F">
        <w:rPr>
          <w:rFonts w:ascii="Times New Roman" w:hAnsi="Times New Roman" w:cs="Times New Roman"/>
        </w:rPr>
        <w:t xml:space="preserve">Новосибирской области </w:t>
      </w:r>
      <w:r w:rsidR="00567F9D" w:rsidRPr="00EF437F">
        <w:rPr>
          <w:rFonts w:ascii="Times New Roman" w:hAnsi="Times New Roman" w:cs="Times New Roman"/>
        </w:rPr>
        <w:t>от 29.08.2017 № 332-п</w:t>
      </w:r>
    </w:p>
    <w:p w:rsidR="00423812" w:rsidRDefault="00423812">
      <w:pPr>
        <w:pStyle w:val="a3"/>
        <w:ind w:firstLine="907"/>
        <w:rPr>
          <w:rFonts w:ascii="Times New Roman" w:hAnsi="Times New Roman" w:cs="Times New Roman"/>
        </w:rPr>
      </w:pPr>
    </w:p>
    <w:p w:rsidR="00567F9D" w:rsidRDefault="00567F9D" w:rsidP="00CC1B05">
      <w:pPr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Правительство Новосибирской области постановляет:</w:t>
      </w:r>
    </w:p>
    <w:p w:rsidR="0099354F" w:rsidRDefault="00EF437F" w:rsidP="00CC1B05">
      <w:pPr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Внести в п</w:t>
      </w:r>
      <w:r w:rsidR="00567F9D">
        <w:rPr>
          <w:rFonts w:ascii="Times New Roman" w:hAnsi="Times New Roman"/>
          <w:sz w:val="28"/>
          <w:lang w:val="ru-RU"/>
        </w:rPr>
        <w:t>остановление Правительства Новосибирской области от 29.08.2017 № 332-п</w:t>
      </w:r>
      <w:r w:rsidR="00E91AB8">
        <w:rPr>
          <w:rFonts w:ascii="Times New Roman" w:hAnsi="Times New Roman"/>
          <w:sz w:val="28"/>
          <w:lang w:val="ru-RU"/>
        </w:rPr>
        <w:t xml:space="preserve"> «Об образовании комиссии при Правительстве Новосибирской области по реализации Соглашения между Правительством </w:t>
      </w:r>
      <w:r w:rsidR="00FD3447">
        <w:rPr>
          <w:rFonts w:ascii="Times New Roman" w:hAnsi="Times New Roman"/>
          <w:sz w:val="28"/>
          <w:lang w:val="ru-RU"/>
        </w:rPr>
        <w:t xml:space="preserve">Российской Федерации </w:t>
      </w:r>
      <w:r w:rsidR="00177926">
        <w:rPr>
          <w:rFonts w:ascii="Times New Roman" w:hAnsi="Times New Roman"/>
          <w:sz w:val="28"/>
          <w:lang w:val="ru-RU"/>
        </w:rPr>
        <w:t>и Пр</w:t>
      </w:r>
      <w:r w:rsidR="00E91AB8">
        <w:rPr>
          <w:rFonts w:ascii="Times New Roman" w:hAnsi="Times New Roman"/>
          <w:sz w:val="28"/>
          <w:lang w:val="ru-RU"/>
        </w:rPr>
        <w:t>авительством Китайской Народной Республики о безвизовых групповых туристических поездках от 29 февраля 2000 г.</w:t>
      </w:r>
      <w:r w:rsidR="00177926">
        <w:rPr>
          <w:rFonts w:ascii="Times New Roman" w:hAnsi="Times New Roman"/>
          <w:sz w:val="28"/>
          <w:lang w:val="ru-RU"/>
        </w:rPr>
        <w:t>» следующие изменения:</w:t>
      </w:r>
    </w:p>
    <w:p w:rsidR="00E91AB8" w:rsidRDefault="00212A88" w:rsidP="00CC1B05">
      <w:pPr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в составе комиссии при Правительстве Новосибирской области по реализации Соглашения между Правительством Российской Федерации и Правительством Китайской Народной Республики о безвизовых групповых туристических поездках от 29 февраля 2000 г. (далее – комиссия):</w:t>
      </w:r>
    </w:p>
    <w:p w:rsidR="00177926" w:rsidRDefault="00177926" w:rsidP="00CC1B05">
      <w:pPr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</w:t>
      </w:r>
      <w:r w:rsidR="00A037E8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 xml:space="preserve">Ввести в </w:t>
      </w:r>
      <w:r w:rsidR="00212A88">
        <w:rPr>
          <w:rFonts w:ascii="Times New Roman" w:hAnsi="Times New Roman"/>
          <w:sz w:val="28"/>
          <w:lang w:val="ru-RU"/>
        </w:rPr>
        <w:t>состав комиссии</w:t>
      </w:r>
      <w:r w:rsidR="002B0802">
        <w:rPr>
          <w:rFonts w:ascii="Times New Roman" w:hAnsi="Times New Roman"/>
          <w:sz w:val="28"/>
          <w:lang w:val="ru-RU"/>
        </w:rPr>
        <w:t>:</w:t>
      </w:r>
    </w:p>
    <w:p w:rsidR="002B0802" w:rsidRDefault="00C90354" w:rsidP="00CC1B05">
      <w:pPr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Захарову </w:t>
      </w:r>
      <w:r w:rsidR="00212A88">
        <w:rPr>
          <w:rFonts w:ascii="Times New Roman" w:hAnsi="Times New Roman"/>
          <w:sz w:val="28"/>
          <w:lang w:val="ru-RU"/>
        </w:rPr>
        <w:t>Елену Михайловну – заместителя</w:t>
      </w:r>
      <w:r w:rsidR="00212A88" w:rsidRPr="00212A88">
        <w:rPr>
          <w:rFonts w:ascii="Times New Roman" w:hAnsi="Times New Roman"/>
          <w:sz w:val="28"/>
          <w:lang w:val="ru-RU"/>
        </w:rPr>
        <w:t xml:space="preserve"> начальника отдела эпидемиологического надзора Управления Федеральной службы по надзору в сфере защиты прав потребителей и благополучия человека по Новосибирской области</w:t>
      </w:r>
      <w:r w:rsidR="00EF437F">
        <w:rPr>
          <w:rFonts w:ascii="Times New Roman" w:hAnsi="Times New Roman"/>
          <w:sz w:val="28"/>
          <w:lang w:val="ru-RU"/>
        </w:rPr>
        <w:t xml:space="preserve"> (по согласованию)</w:t>
      </w:r>
      <w:r w:rsidR="00212A88" w:rsidRPr="00212A88">
        <w:rPr>
          <w:rFonts w:ascii="Times New Roman" w:hAnsi="Times New Roman"/>
          <w:sz w:val="28"/>
          <w:lang w:val="ru-RU"/>
        </w:rPr>
        <w:t>;</w:t>
      </w:r>
    </w:p>
    <w:p w:rsidR="00212A88" w:rsidRPr="00C90354" w:rsidRDefault="00212A88" w:rsidP="00CC1B05">
      <w:pPr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Слесаренко Елену Борисовну</w:t>
      </w:r>
      <w:r w:rsidR="00C90354">
        <w:rPr>
          <w:rFonts w:ascii="Times New Roman" w:hAnsi="Times New Roman"/>
          <w:sz w:val="28"/>
          <w:lang w:val="ru-RU"/>
        </w:rPr>
        <w:t xml:space="preserve"> – </w:t>
      </w:r>
      <w:r w:rsidR="00C90354" w:rsidRPr="00C90354">
        <w:rPr>
          <w:rFonts w:ascii="Times New Roman" w:hAnsi="Times New Roman"/>
          <w:sz w:val="28"/>
          <w:szCs w:val="28"/>
          <w:lang w:val="ru-RU"/>
        </w:rPr>
        <w:t>г</w:t>
      </w:r>
      <w:r w:rsidR="00C90354">
        <w:rPr>
          <w:rFonts w:ascii="Times New Roman" w:hAnsi="Times New Roman"/>
          <w:sz w:val="28"/>
          <w:szCs w:val="28"/>
          <w:lang w:val="ru-RU"/>
        </w:rPr>
        <w:t>лавного</w:t>
      </w:r>
      <w:r w:rsidR="00C90354" w:rsidRPr="00C90354">
        <w:rPr>
          <w:rFonts w:ascii="Times New Roman" w:hAnsi="Times New Roman"/>
          <w:sz w:val="28"/>
          <w:szCs w:val="28"/>
          <w:lang w:val="ru-RU"/>
        </w:rPr>
        <w:t xml:space="preserve"> специалист</w:t>
      </w:r>
      <w:r w:rsidR="00C90354">
        <w:rPr>
          <w:rFonts w:ascii="Times New Roman" w:hAnsi="Times New Roman"/>
          <w:sz w:val="28"/>
          <w:szCs w:val="28"/>
          <w:lang w:val="ru-RU"/>
        </w:rPr>
        <w:t>а</w:t>
      </w:r>
      <w:r w:rsidR="00C90354" w:rsidRPr="00C90354">
        <w:rPr>
          <w:rFonts w:ascii="Times New Roman" w:hAnsi="Times New Roman"/>
          <w:sz w:val="28"/>
          <w:szCs w:val="28"/>
          <w:lang w:val="ru-RU"/>
        </w:rPr>
        <w:t>-эксперт</w:t>
      </w:r>
      <w:r w:rsidR="00C90354">
        <w:rPr>
          <w:rFonts w:ascii="Times New Roman" w:hAnsi="Times New Roman"/>
          <w:sz w:val="28"/>
          <w:szCs w:val="28"/>
          <w:lang w:val="ru-RU"/>
        </w:rPr>
        <w:t>а</w:t>
      </w:r>
      <w:r w:rsidR="00C90354" w:rsidRPr="00C90354">
        <w:rPr>
          <w:rFonts w:ascii="Times New Roman" w:hAnsi="Times New Roman"/>
          <w:sz w:val="28"/>
          <w:szCs w:val="28"/>
          <w:lang w:val="ru-RU"/>
        </w:rPr>
        <w:t xml:space="preserve"> контрольного отдела Управления Федеральной налоговой службы </w:t>
      </w:r>
      <w:r w:rsidR="00EF437F">
        <w:rPr>
          <w:rFonts w:ascii="Times New Roman" w:hAnsi="Times New Roman"/>
          <w:sz w:val="28"/>
          <w:szCs w:val="28"/>
          <w:lang w:val="ru-RU"/>
        </w:rPr>
        <w:t>России по Новосибирской области (по согласованию).</w:t>
      </w:r>
    </w:p>
    <w:p w:rsidR="00A037E8" w:rsidRDefault="00A037E8" w:rsidP="00CC1B05">
      <w:pPr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2. Вывести из состава </w:t>
      </w:r>
      <w:r w:rsidR="00C90354">
        <w:rPr>
          <w:rFonts w:ascii="Times New Roman" w:hAnsi="Times New Roman"/>
          <w:sz w:val="28"/>
          <w:lang w:val="ru-RU"/>
        </w:rPr>
        <w:t xml:space="preserve">комиссии Трошину Д.А., </w:t>
      </w:r>
      <w:proofErr w:type="spellStart"/>
      <w:r w:rsidR="00C90354">
        <w:rPr>
          <w:rFonts w:ascii="Times New Roman" w:hAnsi="Times New Roman"/>
          <w:sz w:val="28"/>
          <w:lang w:val="ru-RU"/>
        </w:rPr>
        <w:t>Шаповалова</w:t>
      </w:r>
      <w:proofErr w:type="spellEnd"/>
      <w:r w:rsidR="00C90354">
        <w:rPr>
          <w:rFonts w:ascii="Times New Roman" w:hAnsi="Times New Roman"/>
          <w:sz w:val="28"/>
          <w:lang w:val="ru-RU"/>
        </w:rPr>
        <w:t xml:space="preserve"> </w:t>
      </w:r>
      <w:r w:rsidR="002A3933">
        <w:rPr>
          <w:rFonts w:ascii="Times New Roman" w:hAnsi="Times New Roman"/>
          <w:sz w:val="28"/>
          <w:lang w:val="ru-RU"/>
        </w:rPr>
        <w:t>В.В.</w:t>
      </w:r>
    </w:p>
    <w:p w:rsidR="00EF437F" w:rsidRDefault="00EF437F" w:rsidP="00CC1B05">
      <w:pPr>
        <w:ind w:firstLine="709"/>
        <w:jc w:val="both"/>
        <w:rPr>
          <w:rFonts w:ascii="Times New Roman" w:hAnsi="Times New Roman"/>
          <w:sz w:val="28"/>
          <w:lang w:val="ru-RU"/>
        </w:rPr>
      </w:pPr>
    </w:p>
    <w:p w:rsidR="00EF437F" w:rsidRDefault="00EF437F" w:rsidP="00CC1B05">
      <w:pPr>
        <w:ind w:firstLine="709"/>
        <w:jc w:val="both"/>
        <w:rPr>
          <w:rFonts w:ascii="Times New Roman" w:hAnsi="Times New Roman"/>
          <w:sz w:val="28"/>
          <w:lang w:val="ru-RU"/>
        </w:rPr>
      </w:pPr>
    </w:p>
    <w:p w:rsidR="009D5A2B" w:rsidRDefault="009D5A2B" w:rsidP="00CC1B05">
      <w:pPr>
        <w:ind w:firstLine="709"/>
        <w:jc w:val="both"/>
        <w:rPr>
          <w:rFonts w:ascii="Times New Roman" w:hAnsi="Times New Roman"/>
          <w:sz w:val="28"/>
          <w:lang w:val="ru-RU"/>
        </w:rPr>
      </w:pPr>
    </w:p>
    <w:p w:rsidR="00EF437F" w:rsidRDefault="00EF437F" w:rsidP="00EF437F">
      <w:pPr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Губернатор Новосибирской области                                                    А.А. Травников </w:t>
      </w:r>
    </w:p>
    <w:p w:rsidR="003B177F" w:rsidRPr="00113B5F" w:rsidRDefault="003B177F" w:rsidP="002A393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D1848" w:rsidRDefault="009D1848">
      <w:pPr>
        <w:ind w:right="474"/>
        <w:rPr>
          <w:rFonts w:ascii="Times New Roman" w:hAnsi="Times New Roman"/>
          <w:sz w:val="28"/>
          <w:szCs w:val="28"/>
          <w:lang w:val="ru-RU"/>
        </w:rPr>
      </w:pPr>
    </w:p>
    <w:p w:rsidR="00A037E8" w:rsidRDefault="00A037E8">
      <w:pPr>
        <w:ind w:right="474"/>
        <w:rPr>
          <w:rFonts w:ascii="Times New Roman" w:hAnsi="Times New Roman"/>
          <w:sz w:val="28"/>
          <w:szCs w:val="28"/>
          <w:lang w:val="ru-RU"/>
        </w:rPr>
      </w:pPr>
    </w:p>
    <w:p w:rsidR="00A078F7" w:rsidRDefault="00A078F7" w:rsidP="00EF437F">
      <w:pPr>
        <w:pStyle w:val="1"/>
        <w:jc w:val="center"/>
        <w:rPr>
          <w:rFonts w:ascii="Times New Roman" w:hAnsi="Times New Roman"/>
        </w:rPr>
      </w:pPr>
    </w:p>
    <w:p w:rsidR="00923CCA" w:rsidRDefault="00923CCA">
      <w:pPr>
        <w:rPr>
          <w:rFonts w:ascii="Times New Roman" w:hAnsi="Times New Roman"/>
          <w:lang w:val="ru-RU"/>
        </w:rPr>
      </w:pPr>
    </w:p>
    <w:p w:rsidR="00134827" w:rsidRDefault="00134827">
      <w:pPr>
        <w:rPr>
          <w:rFonts w:ascii="Times New Roman" w:hAnsi="Times New Roman"/>
          <w:lang w:val="ru-RU"/>
        </w:rPr>
      </w:pPr>
    </w:p>
    <w:p w:rsidR="00505B65" w:rsidRDefault="00505B65">
      <w:pPr>
        <w:rPr>
          <w:rFonts w:ascii="Times New Roman" w:hAnsi="Times New Roman"/>
          <w:lang w:val="ru-RU"/>
        </w:rPr>
      </w:pPr>
    </w:p>
    <w:p w:rsidR="003B177F" w:rsidRDefault="000C0C83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С.В. Санников</w:t>
      </w:r>
    </w:p>
    <w:p w:rsidR="00440D08" w:rsidRPr="00C81DC2" w:rsidRDefault="003B177F" w:rsidP="00C81DC2">
      <w:pPr>
        <w:pStyle w:val="a5"/>
        <w:tabs>
          <w:tab w:val="clear" w:pos="4153"/>
          <w:tab w:val="clear" w:pos="8306"/>
        </w:tabs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23</w:t>
      </w:r>
      <w:r w:rsidR="00302DAD">
        <w:rPr>
          <w:rFonts w:ascii="Times New Roman" w:hAnsi="Times New Roman"/>
          <w:lang w:val="ru-RU"/>
        </w:rPr>
        <w:t>8</w:t>
      </w:r>
      <w:r>
        <w:rPr>
          <w:rFonts w:ascii="Times New Roman" w:hAnsi="Times New Roman"/>
          <w:lang w:val="ru-RU"/>
        </w:rPr>
        <w:t xml:space="preserve"> </w:t>
      </w:r>
      <w:r w:rsidR="00302DAD">
        <w:rPr>
          <w:rFonts w:ascii="Times New Roman" w:hAnsi="Times New Roman"/>
          <w:lang w:val="ru-RU"/>
        </w:rPr>
        <w:t>69</w:t>
      </w:r>
      <w:r w:rsidR="00C81DC2">
        <w:rPr>
          <w:rFonts w:ascii="Times New Roman" w:hAnsi="Times New Roman"/>
          <w:lang w:val="ru-RU"/>
        </w:rPr>
        <w:t xml:space="preserve"> 30</w:t>
      </w:r>
      <w:bookmarkStart w:id="0" w:name="_GoBack"/>
      <w:bookmarkEnd w:id="0"/>
    </w:p>
    <w:sectPr w:rsidR="00440D08" w:rsidRPr="00C81DC2" w:rsidSect="007B4BAD">
      <w:endnotePr>
        <w:numFmt w:val="decimal"/>
        <w:numStart w:val="0"/>
      </w:endnotePr>
      <w:pgSz w:w="11907" w:h="16840" w:code="9"/>
      <w:pgMar w:top="1134" w:right="567" w:bottom="1134" w:left="1418" w:header="567" w:footer="964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16208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7BA29E2"/>
    <w:multiLevelType w:val="hybridMultilevel"/>
    <w:tmpl w:val="14520E2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E55348"/>
    <w:multiLevelType w:val="singleLevel"/>
    <w:tmpl w:val="5614C230"/>
    <w:lvl w:ilvl="0">
      <w:start w:val="1"/>
      <w:numFmt w:val="decimal"/>
      <w:lvlText w:val="%1."/>
      <w:lvlJc w:val="left"/>
      <w:pPr>
        <w:tabs>
          <w:tab w:val="num" w:pos="1159"/>
        </w:tabs>
        <w:ind w:left="1159" w:hanging="450"/>
      </w:pPr>
      <w:rPr>
        <w:rFonts w:hint="default"/>
      </w:rPr>
    </w:lvl>
  </w:abstractNum>
  <w:abstractNum w:abstractNumId="3" w15:restartNumberingAfterBreak="0">
    <w:nsid w:val="0BA97862"/>
    <w:multiLevelType w:val="singleLevel"/>
    <w:tmpl w:val="2A206E86"/>
    <w:lvl w:ilvl="0">
      <w:start w:val="11"/>
      <w:numFmt w:val="bullet"/>
      <w:lvlText w:val="-"/>
      <w:lvlJc w:val="left"/>
      <w:pPr>
        <w:tabs>
          <w:tab w:val="num" w:pos="1185"/>
        </w:tabs>
        <w:ind w:left="1185" w:hanging="360"/>
      </w:pPr>
      <w:rPr>
        <w:rFonts w:hint="default"/>
      </w:rPr>
    </w:lvl>
  </w:abstractNum>
  <w:abstractNum w:abstractNumId="4" w15:restartNumberingAfterBreak="0">
    <w:nsid w:val="1B2C266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2206E2B"/>
    <w:multiLevelType w:val="hybridMultilevel"/>
    <w:tmpl w:val="71E0F9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E03874"/>
    <w:multiLevelType w:val="singleLevel"/>
    <w:tmpl w:val="EC76FE26"/>
    <w:lvl w:ilvl="0">
      <w:start w:val="115"/>
      <w:numFmt w:val="decimal"/>
      <w:lvlText w:val="%1"/>
      <w:lvlJc w:val="left"/>
      <w:pPr>
        <w:tabs>
          <w:tab w:val="num" w:pos="1785"/>
        </w:tabs>
        <w:ind w:left="1785" w:hanging="405"/>
      </w:pPr>
      <w:rPr>
        <w:rFonts w:hint="default"/>
      </w:rPr>
    </w:lvl>
  </w:abstractNum>
  <w:abstractNum w:abstractNumId="7" w15:restartNumberingAfterBreak="0">
    <w:nsid w:val="28632038"/>
    <w:multiLevelType w:val="singleLevel"/>
    <w:tmpl w:val="041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EBA4DAD"/>
    <w:multiLevelType w:val="singleLevel"/>
    <w:tmpl w:val="378A01D0"/>
    <w:lvl w:ilvl="0">
      <w:start w:val="8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</w:abstractNum>
  <w:abstractNum w:abstractNumId="9" w15:restartNumberingAfterBreak="0">
    <w:nsid w:val="45156FE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48330C97"/>
    <w:multiLevelType w:val="hybridMultilevel"/>
    <w:tmpl w:val="6B4239E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B464FB"/>
    <w:multiLevelType w:val="singleLevel"/>
    <w:tmpl w:val="610A59C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3466E90"/>
    <w:multiLevelType w:val="hybridMultilevel"/>
    <w:tmpl w:val="A10862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B0536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5EAE0F1F"/>
    <w:multiLevelType w:val="singleLevel"/>
    <w:tmpl w:val="BAC6EAB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5EF528A2"/>
    <w:multiLevelType w:val="singleLevel"/>
    <w:tmpl w:val="F984DF5A"/>
    <w:lvl w:ilvl="0">
      <w:start w:val="115"/>
      <w:numFmt w:val="decimal"/>
      <w:lvlText w:val="%1"/>
      <w:lvlJc w:val="left"/>
      <w:pPr>
        <w:tabs>
          <w:tab w:val="num" w:pos="1785"/>
        </w:tabs>
        <w:ind w:left="1785" w:hanging="405"/>
      </w:pPr>
      <w:rPr>
        <w:rFonts w:hint="default"/>
      </w:rPr>
    </w:lvl>
  </w:abstractNum>
  <w:abstractNum w:abstractNumId="16" w15:restartNumberingAfterBreak="0">
    <w:nsid w:val="60B967F6"/>
    <w:multiLevelType w:val="singleLevel"/>
    <w:tmpl w:val="2F94C23E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3BA2DD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AA05023"/>
    <w:multiLevelType w:val="singleLevel"/>
    <w:tmpl w:val="065C378E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375"/>
      </w:pPr>
      <w:rPr>
        <w:rFonts w:hint="default"/>
      </w:rPr>
    </w:lvl>
  </w:abstractNum>
  <w:abstractNum w:abstractNumId="19" w15:restartNumberingAfterBreak="0">
    <w:nsid w:val="6F7E0719"/>
    <w:multiLevelType w:val="singleLevel"/>
    <w:tmpl w:val="11DA1B44"/>
    <w:lvl w:ilvl="0">
      <w:start w:val="5"/>
      <w:numFmt w:val="decimal"/>
      <w:lvlText w:val="%1"/>
      <w:lvlJc w:val="left"/>
      <w:pPr>
        <w:tabs>
          <w:tab w:val="num" w:pos="1380"/>
        </w:tabs>
        <w:ind w:left="1380" w:hanging="360"/>
      </w:pPr>
      <w:rPr>
        <w:rFonts w:hint="default"/>
      </w:rPr>
    </w:lvl>
  </w:abstractNum>
  <w:abstractNum w:abstractNumId="20" w15:restartNumberingAfterBreak="0">
    <w:nsid w:val="76766CA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17"/>
  </w:num>
  <w:num w:numId="2">
    <w:abstractNumId w:val="9"/>
  </w:num>
  <w:num w:numId="3">
    <w:abstractNumId w:val="13"/>
  </w:num>
  <w:num w:numId="4">
    <w:abstractNumId w:val="6"/>
  </w:num>
  <w:num w:numId="5">
    <w:abstractNumId w:val="16"/>
  </w:num>
  <w:num w:numId="6">
    <w:abstractNumId w:val="7"/>
  </w:num>
  <w:num w:numId="7">
    <w:abstractNumId w:val="15"/>
  </w:num>
  <w:num w:numId="8">
    <w:abstractNumId w:val="20"/>
  </w:num>
  <w:num w:numId="9">
    <w:abstractNumId w:val="20"/>
  </w:num>
  <w:num w:numId="10">
    <w:abstractNumId w:val="19"/>
  </w:num>
  <w:num w:numId="11">
    <w:abstractNumId w:val="18"/>
  </w:num>
  <w:num w:numId="12">
    <w:abstractNumId w:val="8"/>
  </w:num>
  <w:num w:numId="13">
    <w:abstractNumId w:val="11"/>
  </w:num>
  <w:num w:numId="14">
    <w:abstractNumId w:val="2"/>
  </w:num>
  <w:num w:numId="15">
    <w:abstractNumId w:val="4"/>
  </w:num>
  <w:num w:numId="16">
    <w:abstractNumId w:val="3"/>
  </w:num>
  <w:num w:numId="17">
    <w:abstractNumId w:val="14"/>
  </w:num>
  <w:num w:numId="18">
    <w:abstractNumId w:val="10"/>
  </w:num>
  <w:num w:numId="19">
    <w:abstractNumId w:val="12"/>
  </w:num>
  <w:num w:numId="20">
    <w:abstractNumId w:val="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characterSpacingControl w:val="doNotCompress"/>
  <w:endnotePr>
    <w:pos w:val="sectEnd"/>
    <w:numFmt w:val="decimal"/>
    <w:numStart w:val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678"/>
    <w:rsid w:val="000174E3"/>
    <w:rsid w:val="0002693F"/>
    <w:rsid w:val="00045FE5"/>
    <w:rsid w:val="00046079"/>
    <w:rsid w:val="000514C3"/>
    <w:rsid w:val="00054209"/>
    <w:rsid w:val="0005706D"/>
    <w:rsid w:val="00080AEC"/>
    <w:rsid w:val="000A1B53"/>
    <w:rsid w:val="000A1DCB"/>
    <w:rsid w:val="000A5950"/>
    <w:rsid w:val="000B2AED"/>
    <w:rsid w:val="000B501F"/>
    <w:rsid w:val="000B5AE6"/>
    <w:rsid w:val="000B695E"/>
    <w:rsid w:val="000C0C83"/>
    <w:rsid w:val="00104B3E"/>
    <w:rsid w:val="00113B5F"/>
    <w:rsid w:val="0011587A"/>
    <w:rsid w:val="00115E0C"/>
    <w:rsid w:val="001239AE"/>
    <w:rsid w:val="00134827"/>
    <w:rsid w:val="0014273B"/>
    <w:rsid w:val="0014484E"/>
    <w:rsid w:val="00145091"/>
    <w:rsid w:val="001639CD"/>
    <w:rsid w:val="00165E98"/>
    <w:rsid w:val="0017276F"/>
    <w:rsid w:val="00177662"/>
    <w:rsid w:val="00177926"/>
    <w:rsid w:val="001918A2"/>
    <w:rsid w:val="001A427C"/>
    <w:rsid w:val="001B65D7"/>
    <w:rsid w:val="001C4367"/>
    <w:rsid w:val="001C67DF"/>
    <w:rsid w:val="001D1C43"/>
    <w:rsid w:val="00211872"/>
    <w:rsid w:val="00212A88"/>
    <w:rsid w:val="0022499A"/>
    <w:rsid w:val="00240C87"/>
    <w:rsid w:val="00251873"/>
    <w:rsid w:val="00255916"/>
    <w:rsid w:val="00266F90"/>
    <w:rsid w:val="002A3933"/>
    <w:rsid w:val="002B0802"/>
    <w:rsid w:val="002B47BA"/>
    <w:rsid w:val="002D75A1"/>
    <w:rsid w:val="002E57C9"/>
    <w:rsid w:val="002F0575"/>
    <w:rsid w:val="002F197B"/>
    <w:rsid w:val="00301B91"/>
    <w:rsid w:val="00302DAD"/>
    <w:rsid w:val="0031048B"/>
    <w:rsid w:val="003162A3"/>
    <w:rsid w:val="00322311"/>
    <w:rsid w:val="0032507D"/>
    <w:rsid w:val="00361E20"/>
    <w:rsid w:val="003631F9"/>
    <w:rsid w:val="003731DF"/>
    <w:rsid w:val="003925A6"/>
    <w:rsid w:val="003B177F"/>
    <w:rsid w:val="003D7567"/>
    <w:rsid w:val="003E72D1"/>
    <w:rsid w:val="003F2088"/>
    <w:rsid w:val="003F6F67"/>
    <w:rsid w:val="00400BD5"/>
    <w:rsid w:val="004024BC"/>
    <w:rsid w:val="004055C9"/>
    <w:rsid w:val="00421822"/>
    <w:rsid w:val="00423812"/>
    <w:rsid w:val="004253C2"/>
    <w:rsid w:val="004359DB"/>
    <w:rsid w:val="00440D08"/>
    <w:rsid w:val="00451F85"/>
    <w:rsid w:val="004607BB"/>
    <w:rsid w:val="004676F9"/>
    <w:rsid w:val="00471813"/>
    <w:rsid w:val="00472C97"/>
    <w:rsid w:val="00473989"/>
    <w:rsid w:val="00496AD6"/>
    <w:rsid w:val="004C0A36"/>
    <w:rsid w:val="004C3B43"/>
    <w:rsid w:val="004C3BE1"/>
    <w:rsid w:val="00505B65"/>
    <w:rsid w:val="0051543F"/>
    <w:rsid w:val="00521F71"/>
    <w:rsid w:val="00535032"/>
    <w:rsid w:val="0055178E"/>
    <w:rsid w:val="00567F9D"/>
    <w:rsid w:val="00575A02"/>
    <w:rsid w:val="00575C09"/>
    <w:rsid w:val="005B1BAB"/>
    <w:rsid w:val="005B5B46"/>
    <w:rsid w:val="005C13F2"/>
    <w:rsid w:val="005C32BA"/>
    <w:rsid w:val="005E1BCA"/>
    <w:rsid w:val="005F1B72"/>
    <w:rsid w:val="006046F1"/>
    <w:rsid w:val="00612602"/>
    <w:rsid w:val="00623F74"/>
    <w:rsid w:val="006430D2"/>
    <w:rsid w:val="00667719"/>
    <w:rsid w:val="0069505C"/>
    <w:rsid w:val="006A40E8"/>
    <w:rsid w:val="006B1204"/>
    <w:rsid w:val="006F500A"/>
    <w:rsid w:val="0070594C"/>
    <w:rsid w:val="00713598"/>
    <w:rsid w:val="00720999"/>
    <w:rsid w:val="00756EDD"/>
    <w:rsid w:val="00774368"/>
    <w:rsid w:val="00780731"/>
    <w:rsid w:val="007B4BAD"/>
    <w:rsid w:val="007C351C"/>
    <w:rsid w:val="007D282F"/>
    <w:rsid w:val="007E332C"/>
    <w:rsid w:val="00801305"/>
    <w:rsid w:val="0083245A"/>
    <w:rsid w:val="00862304"/>
    <w:rsid w:val="008640F8"/>
    <w:rsid w:val="00866797"/>
    <w:rsid w:val="008B5519"/>
    <w:rsid w:val="008E24CB"/>
    <w:rsid w:val="008F6D55"/>
    <w:rsid w:val="00906DA9"/>
    <w:rsid w:val="0091494B"/>
    <w:rsid w:val="00923CCA"/>
    <w:rsid w:val="00927738"/>
    <w:rsid w:val="009639BA"/>
    <w:rsid w:val="00966AA3"/>
    <w:rsid w:val="00967180"/>
    <w:rsid w:val="00971BC1"/>
    <w:rsid w:val="0099354F"/>
    <w:rsid w:val="009D1848"/>
    <w:rsid w:val="009D41A6"/>
    <w:rsid w:val="009D497E"/>
    <w:rsid w:val="009D5A2B"/>
    <w:rsid w:val="009E3B5C"/>
    <w:rsid w:val="009F1232"/>
    <w:rsid w:val="00A008E1"/>
    <w:rsid w:val="00A037E8"/>
    <w:rsid w:val="00A04D06"/>
    <w:rsid w:val="00A078F7"/>
    <w:rsid w:val="00A1359B"/>
    <w:rsid w:val="00A16E7C"/>
    <w:rsid w:val="00A334A0"/>
    <w:rsid w:val="00A35D61"/>
    <w:rsid w:val="00A37514"/>
    <w:rsid w:val="00A47269"/>
    <w:rsid w:val="00A54BB6"/>
    <w:rsid w:val="00A6570A"/>
    <w:rsid w:val="00A73775"/>
    <w:rsid w:val="00AA034F"/>
    <w:rsid w:val="00AB2EE1"/>
    <w:rsid w:val="00AB32CD"/>
    <w:rsid w:val="00AB535F"/>
    <w:rsid w:val="00AD6135"/>
    <w:rsid w:val="00B341C6"/>
    <w:rsid w:val="00B36663"/>
    <w:rsid w:val="00B4687D"/>
    <w:rsid w:val="00B65273"/>
    <w:rsid w:val="00B87E9D"/>
    <w:rsid w:val="00BA79ED"/>
    <w:rsid w:val="00BB4691"/>
    <w:rsid w:val="00BC48E2"/>
    <w:rsid w:val="00BE49D6"/>
    <w:rsid w:val="00C01A09"/>
    <w:rsid w:val="00C22678"/>
    <w:rsid w:val="00C32B42"/>
    <w:rsid w:val="00C449D9"/>
    <w:rsid w:val="00C53A46"/>
    <w:rsid w:val="00C554EF"/>
    <w:rsid w:val="00C81DC2"/>
    <w:rsid w:val="00C82B78"/>
    <w:rsid w:val="00C90354"/>
    <w:rsid w:val="00C9344F"/>
    <w:rsid w:val="00C93697"/>
    <w:rsid w:val="00C93ACF"/>
    <w:rsid w:val="00CA2855"/>
    <w:rsid w:val="00CA4744"/>
    <w:rsid w:val="00CC1B05"/>
    <w:rsid w:val="00CD0D14"/>
    <w:rsid w:val="00CD2B2D"/>
    <w:rsid w:val="00CD72D2"/>
    <w:rsid w:val="00CE18F6"/>
    <w:rsid w:val="00D00152"/>
    <w:rsid w:val="00D03362"/>
    <w:rsid w:val="00D07817"/>
    <w:rsid w:val="00D123D3"/>
    <w:rsid w:val="00D171DD"/>
    <w:rsid w:val="00D20CED"/>
    <w:rsid w:val="00D40F5B"/>
    <w:rsid w:val="00D434D2"/>
    <w:rsid w:val="00D66D69"/>
    <w:rsid w:val="00D71331"/>
    <w:rsid w:val="00D866B9"/>
    <w:rsid w:val="00D93AF0"/>
    <w:rsid w:val="00DB2072"/>
    <w:rsid w:val="00DB7C76"/>
    <w:rsid w:val="00E12850"/>
    <w:rsid w:val="00E14A43"/>
    <w:rsid w:val="00E20173"/>
    <w:rsid w:val="00E23709"/>
    <w:rsid w:val="00E35CE9"/>
    <w:rsid w:val="00E430FD"/>
    <w:rsid w:val="00E550E6"/>
    <w:rsid w:val="00E71A91"/>
    <w:rsid w:val="00E91AB8"/>
    <w:rsid w:val="00E93607"/>
    <w:rsid w:val="00EB022B"/>
    <w:rsid w:val="00EB43F4"/>
    <w:rsid w:val="00ED50A7"/>
    <w:rsid w:val="00EF437F"/>
    <w:rsid w:val="00F12049"/>
    <w:rsid w:val="00F14071"/>
    <w:rsid w:val="00F255A8"/>
    <w:rsid w:val="00F363A6"/>
    <w:rsid w:val="00F43D98"/>
    <w:rsid w:val="00F57AA5"/>
    <w:rsid w:val="00F666FC"/>
    <w:rsid w:val="00F67AE3"/>
    <w:rsid w:val="00F77206"/>
    <w:rsid w:val="00FA616F"/>
    <w:rsid w:val="00FC467A"/>
    <w:rsid w:val="00FD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D46D8D3-67F7-4659-B6B1-D543592A8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MS Sans Serif" w:hAnsi="MS Sans Serif"/>
      <w:lang w:val="en-US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sz w:val="28"/>
      <w:szCs w:val="28"/>
      <w:lang w:val="ru-RU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36"/>
      <w:szCs w:val="36"/>
      <w:lang w:val="ru-RU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  <w:szCs w:val="28"/>
      <w:lang w:val="ru-RU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  <w:szCs w:val="24"/>
      <w:lang w:val="ru-RU"/>
    </w:rPr>
  </w:style>
  <w:style w:type="paragraph" w:styleId="5">
    <w:name w:val="heading 5"/>
    <w:basedOn w:val="a"/>
    <w:next w:val="a"/>
    <w:qFormat/>
    <w:pPr>
      <w:keepNext/>
      <w:ind w:firstLine="6237"/>
      <w:outlineLvl w:val="4"/>
    </w:pPr>
    <w:rPr>
      <w:sz w:val="28"/>
      <w:szCs w:val="28"/>
      <w:lang w:val="ru-RU"/>
    </w:rPr>
  </w:style>
  <w:style w:type="paragraph" w:styleId="6">
    <w:name w:val="heading 6"/>
    <w:basedOn w:val="a"/>
    <w:next w:val="a"/>
    <w:qFormat/>
    <w:pPr>
      <w:keepNext/>
      <w:outlineLvl w:val="5"/>
    </w:pPr>
    <w:rPr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rFonts w:ascii="Courier New" w:hAnsi="Courier New" w:cs="Courier New"/>
      <w:sz w:val="28"/>
      <w:szCs w:val="28"/>
      <w:lang w:val="ru-RU"/>
    </w:rPr>
  </w:style>
  <w:style w:type="paragraph" w:styleId="a4">
    <w:name w:val="Body Text Indent"/>
    <w:basedOn w:val="a"/>
    <w:pPr>
      <w:ind w:firstLine="907"/>
      <w:jc w:val="both"/>
    </w:pPr>
    <w:rPr>
      <w:rFonts w:ascii="Courier New" w:hAnsi="Courier New" w:cs="Courier New"/>
      <w:sz w:val="28"/>
      <w:szCs w:val="28"/>
      <w:lang w:val="ru-RU"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20">
    <w:name w:val="Body Text Indent 2"/>
    <w:basedOn w:val="a"/>
    <w:pPr>
      <w:ind w:left="1418"/>
      <w:jc w:val="center"/>
    </w:pPr>
    <w:rPr>
      <w:sz w:val="28"/>
      <w:szCs w:val="28"/>
      <w:lang w:val="ru-RU"/>
    </w:rPr>
  </w:style>
  <w:style w:type="paragraph" w:styleId="30">
    <w:name w:val="Body Text Indent 3"/>
    <w:basedOn w:val="a"/>
    <w:pPr>
      <w:ind w:firstLine="709"/>
    </w:pPr>
    <w:rPr>
      <w:rFonts w:ascii="Times New Roman" w:hAnsi="Times New Roman"/>
      <w:sz w:val="28"/>
      <w:lang w:val="ru-RU"/>
    </w:rPr>
  </w:style>
  <w:style w:type="paragraph" w:styleId="a8">
    <w:name w:val="Balloon Text"/>
    <w:basedOn w:val="a"/>
    <w:semiHidden/>
    <w:rsid w:val="007B4BAD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113B5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473E940-3CC0-4CBB-811A-71458AA72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АНО</Company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Нечаев</dc:creator>
  <cp:lastModifiedBy>Платоненко Татьяна Сергеевна</cp:lastModifiedBy>
  <cp:revision>7</cp:revision>
  <cp:lastPrinted>2019-02-15T03:58:00Z</cp:lastPrinted>
  <dcterms:created xsi:type="dcterms:W3CDTF">2018-11-16T03:23:00Z</dcterms:created>
  <dcterms:modified xsi:type="dcterms:W3CDTF">2019-02-26T04:23:00Z</dcterms:modified>
</cp:coreProperties>
</file>