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77" w:rsidRPr="00BC10AC" w:rsidRDefault="00812177" w:rsidP="00812177">
      <w:pPr>
        <w:pStyle w:val="a3"/>
        <w:ind w:right="12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C10AC">
        <w:rPr>
          <w:rFonts w:ascii="Times New Roman" w:hAnsi="Times New Roman"/>
          <w:sz w:val="28"/>
          <w:szCs w:val="28"/>
        </w:rPr>
        <w:t>ПРИЛОЖЕНИЕ</w:t>
      </w:r>
    </w:p>
    <w:p w:rsidR="00812177" w:rsidRDefault="00812177" w:rsidP="008121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E422FB">
        <w:rPr>
          <w:rFonts w:ascii="Times New Roman" w:hAnsi="Times New Roman"/>
          <w:sz w:val="28"/>
          <w:szCs w:val="28"/>
        </w:rPr>
        <w:t>к проекту постановл</w:t>
      </w:r>
      <w:r w:rsidRPr="00BC10AC">
        <w:rPr>
          <w:rFonts w:ascii="Times New Roman" w:hAnsi="Times New Roman"/>
          <w:sz w:val="28"/>
          <w:szCs w:val="28"/>
        </w:rPr>
        <w:t xml:space="preserve">ения </w:t>
      </w:r>
      <w:r w:rsidR="00E422FB">
        <w:rPr>
          <w:rFonts w:ascii="Times New Roman" w:hAnsi="Times New Roman"/>
          <w:sz w:val="28"/>
          <w:szCs w:val="28"/>
        </w:rPr>
        <w:t xml:space="preserve">Губернатора   </w:t>
      </w:r>
    </w:p>
    <w:p w:rsidR="00812177" w:rsidRPr="00BC10AC" w:rsidRDefault="00812177" w:rsidP="008121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BC10AC">
        <w:rPr>
          <w:rFonts w:ascii="Times New Roman" w:hAnsi="Times New Roman"/>
          <w:sz w:val="28"/>
          <w:szCs w:val="28"/>
        </w:rPr>
        <w:t>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8F0E25" w:rsidP="00E4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8F0E25" w:rsidRDefault="00E422FB" w:rsidP="00E4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унитарных предприятий </w:t>
      </w:r>
      <w:r w:rsidR="008F0E25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, подведомственных министерству природных ресурсов и экологии Новосибирской области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3"/>
        <w:gridCol w:w="222"/>
        <w:gridCol w:w="222"/>
      </w:tblGrid>
      <w:tr w:rsidR="005257A2" w:rsidRPr="00F334BF" w:rsidTr="005257A2">
        <w:trPr>
          <w:trHeight w:val="2527"/>
        </w:trPr>
        <w:tc>
          <w:tcPr>
            <w:tcW w:w="969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5213"/>
              <w:gridCol w:w="3660"/>
            </w:tblGrid>
            <w:tr w:rsidR="00E422FB" w:rsidTr="004B4D8F">
              <w:trPr>
                <w:trHeight w:val="829"/>
              </w:trPr>
              <w:tc>
                <w:tcPr>
                  <w:tcW w:w="594" w:type="dxa"/>
                </w:tcPr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5213" w:type="dxa"/>
                </w:tcPr>
                <w:p w:rsidR="00E422FB" w:rsidRDefault="00E422FB" w:rsidP="00E422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Наименование юридического лица</w:t>
                  </w:r>
                </w:p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0" w:type="dxa"/>
                </w:tcPr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Юридический адрес</w:t>
                  </w:r>
                </w:p>
              </w:tc>
            </w:tr>
            <w:tr w:rsidR="00E422FB" w:rsidTr="004B4D8F">
              <w:trPr>
                <w:trHeight w:val="555"/>
              </w:trPr>
              <w:tc>
                <w:tcPr>
                  <w:tcW w:w="594" w:type="dxa"/>
                </w:tcPr>
                <w:p w:rsidR="00E422FB" w:rsidRDefault="00E422FB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3" w:type="dxa"/>
                </w:tcPr>
                <w:p w:rsidR="00E422FB" w:rsidRDefault="004B4D8F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Государственное унитарное предприятие Новосибирской области </w:t>
                  </w:r>
                  <w:r w:rsidR="00E422FB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Кыштовский</w:t>
                  </w:r>
                  <w:proofErr w:type="spellEnd"/>
                  <w:r w:rsidR="00E422FB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3660" w:type="dxa"/>
                </w:tcPr>
                <w:p w:rsidR="004B4D8F" w:rsidRDefault="004B4D8F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632270, Новосибирская область, с. Кыштовка, </w:t>
                  </w:r>
                </w:p>
                <w:p w:rsidR="00E422FB" w:rsidRDefault="004B4D8F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ул. Лесная, 13</w:t>
                  </w:r>
                </w:p>
              </w:tc>
            </w:tr>
            <w:tr w:rsidR="00E422FB" w:rsidTr="004B4D8F">
              <w:trPr>
                <w:trHeight w:val="546"/>
              </w:trPr>
              <w:tc>
                <w:tcPr>
                  <w:tcW w:w="594" w:type="dxa"/>
                </w:tcPr>
                <w:p w:rsidR="00E422FB" w:rsidRDefault="00E422FB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3" w:type="dxa"/>
                </w:tcPr>
                <w:p w:rsidR="00E422FB" w:rsidRDefault="004B4D8F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унитарное предприятие Новосибирской области «Ордынский лесхоз»</w:t>
                  </w:r>
                </w:p>
              </w:tc>
              <w:tc>
                <w:tcPr>
                  <w:tcW w:w="3660" w:type="dxa"/>
                </w:tcPr>
                <w:p w:rsidR="004B4D8F" w:rsidRDefault="004B4D8F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633260, Новосибирская область,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Ордынское, </w:t>
                  </w:r>
                </w:p>
                <w:p w:rsidR="00E422FB" w:rsidRDefault="004B4D8F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ул. Октябрьская, 85</w:t>
                  </w:r>
                </w:p>
              </w:tc>
            </w:tr>
          </w:tbl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FB1380" w:rsidRPr="00F334BF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1380" w:rsidRDefault="00FB1380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/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F41D0"/>
    <w:rsid w:val="00240369"/>
    <w:rsid w:val="002A70D6"/>
    <w:rsid w:val="003A0D52"/>
    <w:rsid w:val="003E387D"/>
    <w:rsid w:val="004B4D8F"/>
    <w:rsid w:val="005257A2"/>
    <w:rsid w:val="00812177"/>
    <w:rsid w:val="008160D0"/>
    <w:rsid w:val="008D0B34"/>
    <w:rsid w:val="008F0E25"/>
    <w:rsid w:val="009B2C29"/>
    <w:rsid w:val="009B4E11"/>
    <w:rsid w:val="009E1D85"/>
    <w:rsid w:val="00AA5331"/>
    <w:rsid w:val="00AC3FB5"/>
    <w:rsid w:val="00B84287"/>
    <w:rsid w:val="00C22767"/>
    <w:rsid w:val="00C76EE7"/>
    <w:rsid w:val="00E422FB"/>
    <w:rsid w:val="00E72071"/>
    <w:rsid w:val="00F56578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91DF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C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Глухих Петр Григорьевич</cp:lastModifiedBy>
  <cp:revision>16</cp:revision>
  <dcterms:created xsi:type="dcterms:W3CDTF">2019-12-13T04:39:00Z</dcterms:created>
  <dcterms:modified xsi:type="dcterms:W3CDTF">2022-02-14T10:26:00Z</dcterms:modified>
</cp:coreProperties>
</file>