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CA" w:rsidRDefault="00844ACA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44ACA" w:rsidRDefault="005E3133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4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Губернатора Новосибирской области</w:t>
      </w:r>
    </w:p>
    <w:p w:rsidR="00844ACA" w:rsidRPr="0064197C" w:rsidRDefault="00844ACA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ACA" w:rsidRPr="0064197C" w:rsidRDefault="00844ACA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ACA" w:rsidRPr="0064197C" w:rsidRDefault="00844ACA" w:rsidP="0033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F51" w:rsidRDefault="00B27F51" w:rsidP="00B27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332F3A" w:rsidRPr="00BF19A9" w:rsidRDefault="00157DA6" w:rsidP="00B27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и финансового обеспечения мероприятий по профессиональному развитию государственных гражданских </w:t>
      </w:r>
      <w:r w:rsidR="00B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 Новосибирской области </w:t>
      </w:r>
      <w:r w:rsidR="00B27F51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их реализацией</w:t>
      </w:r>
    </w:p>
    <w:p w:rsidR="00F94103" w:rsidRDefault="00F94103" w:rsidP="00332F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46E" w:rsidRPr="0064197C" w:rsidRDefault="002B246E" w:rsidP="00332F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18A" w:rsidRDefault="00B27F51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2B24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Профессиональное разв</w:t>
      </w:r>
      <w:r w:rsidR="00B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="00B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(далее – гражданские служащие) </w:t>
      </w:r>
      <w:r w:rsid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 </w:t>
      </w:r>
      <w:r w:rsidR="004C6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системной основе </w:t>
      </w:r>
      <w:r w:rsid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B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</w:t>
      </w:r>
      <w:r w:rsidR="004C6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приобретении</w:t>
      </w:r>
      <w:r w:rsidR="00EE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6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знаний и умен</w:t>
      </w:r>
      <w:r w:rsid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развитии профессиональных и </w:t>
      </w:r>
      <w:r w:rsidR="004C66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качеств</w:t>
      </w:r>
      <w:r w:rsid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поддержания и </w:t>
      </w:r>
      <w:r w:rsidR="00EE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профессионального уровня, необходимого для надлежащего исполнения должностных обязанностей при замещении </w:t>
      </w:r>
      <w:r w:rsidR="00FB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должности. </w:t>
      </w:r>
    </w:p>
    <w:p w:rsidR="00E93EAE" w:rsidRDefault="00B27F51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56B1" w:rsidRP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п</w:t>
      </w:r>
      <w:r w:rsidR="002056B1" w:rsidRP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ланирование мероприятий по профессиональному</w:t>
      </w:r>
      <w:r w:rsidR="00B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гражданских служащих </w:t>
      </w:r>
      <w:r w:rsid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департа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ментом организации управления и </w:t>
      </w:r>
      <w:r w:rsid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гражданской службы администрации Губернатора Новосибирской области и Правительства Новосибирской области </w:t>
      </w:r>
      <w:r w:rsidR="00E245C3" w:rsidRPr="00B27F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департамент)</w:t>
      </w:r>
      <w:r w:rsid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6B1" w:rsidRP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2056B1" w:rsidRPr="002056B1">
        <w:t xml:space="preserve"> </w:t>
      </w:r>
      <w:r w:rsidR="002056B1" w:rsidRP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орган</w:t>
      </w:r>
      <w:r w:rsid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056B1" w:rsidRP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5E31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власти Новосибирской области, </w:t>
      </w:r>
      <w:r w:rsidR="002056B1" w:rsidRP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органов</w:t>
      </w:r>
      <w:r w:rsidR="002056B1" w:rsidRP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5E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именуемые </w:t>
      </w:r>
      <w:r w:rsidR="005E31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государственные органы)</w:t>
      </w:r>
      <w:r w:rsidR="002056B1" w:rsidRP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B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участие гражданских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2056B1" w:rsidRPr="002056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 по профессиональному развитию</w:t>
      </w:r>
      <w:r w:rsid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заявка)</w:t>
      </w:r>
      <w:r w:rsidR="00E93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3EAE" w:rsidRPr="00E9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3EAE" w:rsidRPr="00332F3A" w:rsidRDefault="00E93EAE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содержит сведения о потребности </w:t>
      </w:r>
      <w:r w:rsidR="005E3133" w:rsidRPr="005E3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5E3133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органов</w:t>
      </w:r>
      <w:r w:rsidR="005E3133" w:rsidRPr="005E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участии гражданских </w:t>
      </w:r>
      <w:r w:rsidR="00BF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 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по профессиональному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включая:</w:t>
      </w:r>
    </w:p>
    <w:p w:rsidR="00E93EAE" w:rsidRPr="00332F3A" w:rsidRDefault="00E93EAE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профессиональное образование;</w:t>
      </w:r>
    </w:p>
    <w:p w:rsidR="00E93EAE" w:rsidRPr="00332F3A" w:rsidRDefault="00E93EAE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мероприятия по профессиональному развитию.</w:t>
      </w:r>
    </w:p>
    <w:p w:rsidR="002056B1" w:rsidRPr="003240FD" w:rsidRDefault="004732F1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заявок осуществляется </w:t>
      </w:r>
      <w:r w:rsidR="00E245C3" w:rsidRP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245C3" w:rsidRP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E245C3" w:rsidRP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учетом:</w:t>
      </w:r>
    </w:p>
    <w:p w:rsidR="002056B1" w:rsidRPr="003240FD" w:rsidRDefault="002056B1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функций </w:t>
      </w:r>
      <w:r w:rsidR="00E245C3" w:rsidRP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5E313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органов</w:t>
      </w:r>
      <w:r w:rsidR="00E245C3" w:rsidRP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0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специализации;</w:t>
      </w:r>
    </w:p>
    <w:p w:rsidR="002056B1" w:rsidRPr="003240FD" w:rsidRDefault="002056B1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 направлений профессионального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="0099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формируемых </w:t>
      </w:r>
      <w:r w:rsidR="00011B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органом исполнительной вл</w:t>
      </w:r>
      <w:r w:rsidR="003B3B9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асти, осуществляющим функции по </w:t>
      </w:r>
      <w:r w:rsidR="00011B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выработке и реализации государственной политики и нормативно-правовому регулированию в сфере государственной службы</w:t>
      </w:r>
      <w:r w:rsidR="00F02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федеральный орган)</w:t>
      </w:r>
      <w:r w:rsidRPr="003240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3EAE" w:rsidRDefault="009917EB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</w:t>
      </w:r>
      <w:r w:rsidR="00FB64C6" w:rsidRPr="0050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10D" w:rsidRPr="00501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профессионально-личностных компетенций</w:t>
      </w:r>
      <w:r w:rsidR="0055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</w:t>
      </w:r>
      <w:r w:rsidR="00E9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 развития).</w:t>
      </w:r>
    </w:p>
    <w:p w:rsidR="002056B1" w:rsidRDefault="00E93EAE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развития составляется сроком на один календарный год </w:t>
      </w:r>
      <w:r w:rsidR="009917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года </w:t>
      </w:r>
      <w:r w:rsidR="0099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корректироваться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достигнутых результатов профессионального развития, рекомендаций непосредственного руководител</w:t>
      </w:r>
      <w:r w:rsidR="004732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комиссии, 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на иную должность.</w:t>
      </w:r>
    </w:p>
    <w:p w:rsidR="006470CA" w:rsidRDefault="00F546B9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согласования и утверждения п</w:t>
      </w:r>
      <w:r w:rsidR="006470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4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 w:rsidR="0099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="00E245C3" w:rsidRP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45C3" w:rsidRP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811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6B1" w:rsidRDefault="004811FE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CC0"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E31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45C3" w:rsidRP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</w:t>
      </w:r>
      <w:r w:rsid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245C3" w:rsidRP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45C3" w:rsidRP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CC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в срок не позднее 31 мая</w:t>
      </w:r>
      <w:r w:rsidR="00A07CC0"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предшествующего планируемому, фо</w:t>
      </w:r>
      <w:r w:rsidR="00A07CC0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рмируют и представляют заявку в </w:t>
      </w:r>
      <w:r w:rsidR="00A07CC0"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="0085010D" w:rsidRP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прилагаемой</w:t>
      </w:r>
      <w:r w:rsidR="0085010D" w:rsidRP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B27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</w:t>
      </w:r>
      <w:r w:rsidR="0085010D" w:rsidRP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C6C" w:rsidRDefault="004811FE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Реализация мероприятий по профессиональному развитию </w:t>
      </w:r>
      <w:r w:rsidR="0099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="00F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F37C6C" w:rsidRP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</w:t>
      </w:r>
      <w:r w:rsidR="00FB64C6" w:rsidRP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37C6C" w:rsidRP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>о:</w:t>
      </w:r>
    </w:p>
    <w:p w:rsidR="00F37C6C" w:rsidRDefault="00F37C6C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рамках ежегодно утверждае</w:t>
      </w:r>
      <w:r w:rsidR="00B27F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государственного заказа на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профессиональному развитию </w:t>
      </w:r>
      <w:r w:rsidR="00B2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в 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о контрактной системе в сфере за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купок товаров, работ, услуг для </w:t>
      </w:r>
      <w:r w:rsidR="00B27F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государственных 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</w:t>
      </w:r>
      <w:r w:rsid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законодательство</w:t>
      </w:r>
      <w:r w:rsidR="00E245C3" w:rsidRP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контрактной системе в </w:t>
      </w:r>
      <w:r w:rsidR="00E245C3" w:rsidRP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закупок</w:t>
      </w:r>
      <w:r w:rsid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C6C" w:rsidRDefault="00F37C6C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рамках ежегодно утверждаемого государственного задания </w:t>
      </w:r>
      <w:r w:rsidR="00B27F51" w:rsidRPr="00B27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государственных услуг, выполнение раб</w:t>
      </w:r>
      <w:r w:rsidR="00B27F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 реализации мероприятий по </w:t>
      </w:r>
      <w:r w:rsidR="00B27F51" w:rsidRPr="00B27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 развитию для образовательной организации, в отношении которой управление делами Губернатора Новосибирской области и Правительства Новосибирской области осуществляет функции и полномочия учредителя</w:t>
      </w:r>
      <w:r w:rsidR="00B27F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C6C" w:rsidRDefault="00F37C6C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основании государственного образовательного сертификата на дополнительное профессиональное образование (далее – образовательный сертификат).</w:t>
      </w:r>
    </w:p>
    <w:p w:rsidR="005D7B58" w:rsidRDefault="004811FE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Департамент:</w:t>
      </w:r>
    </w:p>
    <w:p w:rsidR="00F37C6C" w:rsidRDefault="005D7B58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ED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обеспечение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37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07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</w:t>
      </w:r>
      <w:r w:rsid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118A" w:rsidRPr="00A07C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B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</w:t>
      </w:r>
      <w:r w:rsidR="00F37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 развитию</w:t>
      </w:r>
      <w:r w:rsidR="000C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7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B58" w:rsidRDefault="00A07CC0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анализирует и обобщает заявки </w:t>
      </w:r>
      <w:r w:rsidR="00E245C3" w:rsidRP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органов </w:t>
      </w:r>
      <w:r w:rsidR="008B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991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="008B62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по профессиональному развитию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B58" w:rsidRDefault="00FF1E83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определяет структуру государственного заказа и объем бюджетных ассигнований на его финансовое обеспечение;</w:t>
      </w:r>
    </w:p>
    <w:p w:rsidR="005D7B58" w:rsidRDefault="00FF1E83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определяет объем </w:t>
      </w:r>
      <w:r w:rsid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 на выполнение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задания на оказание государственных услуг</w:t>
      </w:r>
      <w:r w:rsidR="00AA1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выполнение работ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955" w:rsidRPr="00B1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мероприятий по профессиональному развитию 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B58" w:rsidRDefault="00FF1E83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ведение реестра исполни</w:t>
      </w:r>
      <w:r w:rsid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государственной услуги по </w:t>
      </w:r>
      <w:r w:rsidRP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дополнительных профессиональных программ на основании образовательных сертификатов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1E83" w:rsidRDefault="00FF1E83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P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объем, структуру показателей дополнительного профессионального образования и 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 на </w:t>
      </w:r>
      <w:r w:rsidRP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обучения </w:t>
      </w:r>
      <w:r w:rsid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Pr="00FF1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образовательных сертификатов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21FF" w:rsidRPr="00FF1E83" w:rsidRDefault="001121FF" w:rsidP="005E313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="00502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организацию обучения гражданских</w:t>
      </w:r>
      <w:r w:rsidR="00B27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на </w:t>
      </w:r>
      <w:r w:rsidR="0050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образовательных сертификатов,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списки гражданских служащ</w:t>
      </w:r>
      <w:r w:rsid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их, направляемых на обучение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образовательных сертификатов;</w:t>
      </w:r>
    </w:p>
    <w:p w:rsidR="005D7B58" w:rsidRDefault="00185C98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) направляет</w:t>
      </w:r>
      <w:r w:rsidR="005D7B58" w:rsidRPr="00477C62">
        <w:t xml:space="preserve"> </w:t>
      </w:r>
      <w:r w:rsidR="005D7B58" w:rsidRPr="0047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формирования областного бюджета Новосибирской области на соответствующий год 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делами Губернатора Новосибирской области и Правительства Новосибирской области информацию о потребности в бюджетных ассигнованиях н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финансирование мероприятий по 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профессиональному развитию 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необходимыми обоснованиями</w:t>
      </w:r>
      <w:r w:rsidR="00ED0B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0B69" w:rsidRDefault="00185C98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D0B69">
        <w:rPr>
          <w:rFonts w:ascii="Times New Roman" w:eastAsia="Times New Roman" w:hAnsi="Times New Roman" w:cs="Times New Roman"/>
          <w:sz w:val="28"/>
          <w:szCs w:val="28"/>
          <w:lang w:eastAsia="ru-RU"/>
        </w:rPr>
        <w:t>) осуществляет взаимодействие с управлением делами Губернатора Новосибирской области и Правительства Новосибирской</w:t>
      </w:r>
      <w:r w:rsidR="0056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области:</w:t>
      </w:r>
    </w:p>
    <w:p w:rsidR="00565E18" w:rsidRDefault="005E3133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565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связанным с осуществлением закупок работ и услуг в ходе реализации государственного заказа;</w:t>
      </w:r>
    </w:p>
    <w:p w:rsidR="00565E18" w:rsidRDefault="005E3133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56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государственного задания на </w:t>
      </w:r>
      <w:r w:rsidR="00AA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56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</w:t>
      </w:r>
      <w:r w:rsidR="00AA1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выполнение работ</w:t>
      </w:r>
      <w:r w:rsidR="00ED64D7" w:rsidRPr="00ED64D7">
        <w:t xml:space="preserve"> </w:t>
      </w:r>
      <w:r w:rsidR="00B14955" w:rsidRPr="00B1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мероприятий по профессиональному развитию 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</w:t>
      </w:r>
      <w:r w:rsid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4D7" w:rsidRDefault="005E3133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заключения </w:t>
      </w:r>
      <w:r w:rsidR="00ED64D7"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образовательн</w:t>
      </w:r>
      <w:r w:rsidR="00DB0291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организациями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64D7"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8DD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включенными в реестр исполнителей государственной услуги по реализации дополнительных профессиональных программ на основании образовательных сертификатов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реестр),</w:t>
      </w:r>
      <w:r w:rsidR="008038DD" w:rsidRP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 </w:t>
      </w:r>
      <w:r w:rsidR="00DB02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грантов</w:t>
      </w:r>
      <w:r w:rsid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4D7"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возмещения затрат, связанных с обучением </w:t>
      </w:r>
      <w:r w:rsid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ED64D7"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сертификатов</w:t>
      </w:r>
      <w:r w:rsidR="00011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1BE8" w:rsidRDefault="00011BE8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 </w:t>
      </w:r>
      <w:r w:rsidRP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осуществлении мероприятий по </w:t>
      </w:r>
      <w:r w:rsidRP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развитию гражданских служащих и ведет</w:t>
      </w:r>
      <w:r w:rsidRP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гражданских служащих, получивших дополнительное профессиональное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 </w:t>
      </w:r>
      <w:r w:rsidRP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B3B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>явших участие в иных мероприятиях по профессиональному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185C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государственной информационной системы Новосибирской области «Кадровый учет государственных гражданских служащих Новосибирской области».</w:t>
      </w:r>
    </w:p>
    <w:p w:rsidR="00AA4DB4" w:rsidRDefault="004811FE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7C6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E3323" w:rsidRPr="005E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мероприятий по профессиональному развитию 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="00AA4D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осуществляется:</w:t>
      </w:r>
    </w:p>
    <w:p w:rsidR="00067F3B" w:rsidRDefault="00B27F51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06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r w:rsidR="00067F3B" w:rsidRPr="005E33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ассигнований, предусмотренных</w:t>
      </w:r>
      <w:r w:rsidR="0006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областном</w:t>
      </w:r>
      <w:r w:rsidR="00067F3B" w:rsidRPr="005E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</w:t>
      </w:r>
      <w:r w:rsidR="00067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соответствующий год и плановый период на указанные цели</w:t>
      </w:r>
      <w:r w:rsidR="00F63C07" w:rsidRPr="00F63C07">
        <w:t xml:space="preserve"> </w:t>
      </w:r>
      <w:r w:rsidR="00F63C07" w:rsidRPr="00F63C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государственного заказа</w:t>
      </w:r>
      <w:r w:rsidR="00067F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E3323" w:rsidRPr="005E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CE2" w:rsidRDefault="00B27F51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06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r w:rsidR="00067F3B" w:rsidRPr="005E33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ассигнований, предусмотренных</w:t>
      </w:r>
      <w:r w:rsidR="0006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областном</w:t>
      </w:r>
      <w:r w:rsidR="00067F3B" w:rsidRPr="005E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</w:t>
      </w:r>
      <w:r w:rsidR="00067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субсидии </w:t>
      </w:r>
      <w:r w:rsid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6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CE2" w:rsidRP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государственного </w:t>
      </w:r>
      <w:r w:rsid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4F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оказание государственных услуг, выполнение работ </w:t>
      </w:r>
      <w:r w:rsidR="00B14955" w:rsidRPr="00B14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мероприятий по профессиональному развитию</w:t>
      </w:r>
      <w:r w:rsid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C07" w:rsidRDefault="00B27F51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бюджетных ассигнований, предусмотренных в областном бюджете Новосибирской области на предоставление</w:t>
      </w:r>
      <w:r w:rsidR="00390CE2" w:rsidRP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грантов в форме субсидий организациям, осуществляющим образовательную деятельность, в целях возмещения затрат, связанных с обучением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</w:t>
      </w:r>
      <w:r w:rsidR="00390CE2" w:rsidRP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390CE2" w:rsidRP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сертификатов</w:t>
      </w:r>
      <w:r w:rsidR="00F63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B58" w:rsidRDefault="004811FE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7B58">
        <w:rPr>
          <w:rFonts w:ascii="Times New Roman" w:eastAsia="Times New Roman" w:hAnsi="Times New Roman" w:cs="Times New Roman"/>
          <w:sz w:val="28"/>
          <w:szCs w:val="28"/>
          <w:lang w:eastAsia="ru-RU"/>
        </w:rPr>
        <w:t>. Управление делами Губернатора Новосибирской области и Правительства Новосибирской области</w:t>
      </w:r>
      <w:r w:rsidR="00ED0B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0B69" w:rsidRDefault="00ED0B69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осуществляет закупки работ и услуг в 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государственного заказа на мероприятия по профессиональному развитию;</w:t>
      </w:r>
    </w:p>
    <w:p w:rsidR="00F63C07" w:rsidRDefault="00F63C07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 утверждает государственное задание на </w:t>
      </w:r>
      <w:r w:rsidR="004F2CA3" w:rsidRPr="004F2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государственных услуг, выполнение работ</w:t>
      </w:r>
      <w:r w:rsidR="0083767B" w:rsidRPr="0083767B">
        <w:t xml:space="preserve"> </w:t>
      </w:r>
      <w:r w:rsidR="0083767B" w:rsidRP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мероприятий по профессиональному развитию</w:t>
      </w:r>
      <w:r w:rsidR="004F2CA3" w:rsidRPr="004F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образовательной организации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которой</w:t>
      </w:r>
      <w:r w:rsidR="00E245C3" w:rsidRPr="00E245C3">
        <w:t xml:space="preserve"> </w:t>
      </w:r>
      <w:r w:rsid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45C3" w:rsidRP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делами Губернатора Новосибирской области и Правительства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Pr="00F63C07">
        <w:t xml:space="preserve"> </w:t>
      </w:r>
      <w:r w:rsid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и </w:t>
      </w:r>
      <w:r w:rsidRPr="00F63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учредителя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0291" w:rsidRDefault="004F2CA3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заключает </w:t>
      </w:r>
      <w:r w:rsidR="00DB0291"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образовательн</w:t>
      </w:r>
      <w:r w:rsidR="00DB0291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организациями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включенными в реестр,</w:t>
      </w:r>
      <w:r w:rsidR="00DB0291"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0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DB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грантов </w:t>
      </w:r>
      <w:r w:rsidR="00DB0291"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возмещения </w:t>
      </w:r>
      <w:r w:rsidR="00803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затрат, связанных с </w:t>
      </w:r>
      <w:r w:rsidR="00DB0291"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</w:t>
      </w:r>
      <w:r w:rsidR="00DB0291"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B02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DB0291" w:rsidRPr="00ED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сертификатов</w:t>
      </w:r>
      <w:r w:rsidR="00DB02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C07" w:rsidRDefault="00DB0291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3C0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F63C07" w:rsidRP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гранты</w:t>
      </w:r>
      <w:r w:rsidR="00F63C07" w:rsidRP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субсидий организациям, осуществляющим образовательную деятельность, в целях возмещения затрат, связанных с обучением 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F6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r w:rsidR="00F63C07" w:rsidRPr="0039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сертификатов</w:t>
      </w:r>
      <w:r w:rsidR="00F63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42F" w:rsidRDefault="004811FE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D64D7" w:rsidRPr="0085010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07D0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45C3" w:rsidRP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осударственные органы </w:t>
      </w:r>
      <w:r w:rsidR="0001242F" w:rsidRP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бюджетных ассигнований, предусмотренных на 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1242F" w:rsidRP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содержание, могут самостоятельно 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</w:t>
      </w:r>
      <w:r w:rsidR="0001242F" w:rsidRP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профессиональному развитию 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DB0291" w:rsidRPr="00D22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организациях, определенных в порядке, установленном законодательством о контрактной системе в сфере закупок</w:t>
      </w:r>
      <w:r w:rsidR="0001242F" w:rsidRPr="00D22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42F" w:rsidRDefault="004811FE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C5DEE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реализацией</w:t>
      </w:r>
      <w:r w:rsidR="00DB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профессиональному развитию 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служащих, </w:t>
      </w:r>
      <w:r w:rsidR="00FC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обучения на основании образовательных сертификатов, 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FC5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</w:t>
      </w:r>
      <w:r w:rsidR="00FC5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DEE" w:rsidRDefault="00FC5DEE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контроля за реализацией указанных мероприятий ежегодно размещаются на официальном сайте департамента </w:t>
      </w:r>
      <w:r w:rsid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 w:rsidR="009C4F9B"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</w:t>
      </w:r>
      <w:r w:rsidR="00E245C3" w:rsidRP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отчетным</w:t>
      </w:r>
      <w:r w:rsid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C07" w:rsidRDefault="004F2CA3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11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Не позднее 15 января года, следующего за отчетным, </w:t>
      </w:r>
      <w:r w:rsidR="00E245C3" w:rsidRPr="00E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органы 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департамент от</w:t>
      </w:r>
      <w:r w:rsidR="00BC71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о реализации мероприятий по 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профессиональному развитию 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</w:t>
      </w:r>
      <w:r w:rsidR="0039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форме,</w:t>
      </w:r>
      <w:r w:rsidR="0039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устанавливаемой</w:t>
      </w:r>
      <w:r w:rsidR="009C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федеральным органом</w:t>
      </w:r>
      <w:r w:rsidR="00012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55" w:rsidRDefault="004F2CA3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11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726B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Депар</w:t>
      </w:r>
      <w:bookmarkStart w:id="0" w:name="_GoBack"/>
      <w:bookmarkEnd w:id="0"/>
      <w:r w:rsidR="005F72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тамент:</w:t>
      </w:r>
    </w:p>
    <w:p w:rsidR="005F726B" w:rsidRDefault="00B14955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качества образовательных услуг, оказываемых образовательными организациями в соответствии с требованиями государственных контрактов, заключенных в соответствии с законодательством </w:t>
      </w:r>
      <w:r w:rsidR="009C4F9B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контрактной системе в сфере закупок;</w:t>
      </w:r>
    </w:p>
    <w:p w:rsidR="00D22B03" w:rsidRDefault="00D22B03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качества услуг по</w:t>
      </w:r>
      <w:r w:rsidR="0069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иных мероприятий по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 развитию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оказываемых</w:t>
      </w:r>
      <w:r w:rsidRPr="00D22B03">
        <w:t xml:space="preserve"> </w:t>
      </w:r>
      <w:r w:rsidRPr="00D22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физическими лицами и (или) юридическими лицами, индивидуальными предпринимателями </w:t>
      </w:r>
      <w:r w:rsidRPr="00D22B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государственных контрактов, заключенных в соответствии с законодат</w:t>
      </w:r>
      <w:r w:rsidR="00A7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ельством </w:t>
      </w:r>
      <w:r w:rsidR="00954A8C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Pr="00D22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контрактной системе в сфере закупок;</w:t>
      </w:r>
    </w:p>
    <w:p w:rsidR="005F726B" w:rsidRDefault="005F726B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обобщает информацию о реализации мероприятий по профессиональному развитию </w:t>
      </w:r>
      <w:r w:rsidR="008376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6CE2" w:rsidRDefault="005F726B" w:rsidP="005E3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</w:t>
      </w:r>
      <w:r w:rsidR="009C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C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орган исполнительной власти </w:t>
      </w:r>
      <w:r w:rsidR="00D6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по профессиональному</w:t>
      </w:r>
      <w:r w:rsidR="004F2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гражданских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</w:t>
      </w:r>
      <w:r w:rsidR="004F2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A29" w:rsidRDefault="00403A29" w:rsidP="00481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554" w:rsidRDefault="00D65554" w:rsidP="00481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5554" w:rsidSect="00F377C7">
          <w:headerReference w:type="default" r:id="rId6"/>
          <w:headerReference w:type="firs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65554" w:rsidRPr="00D65554" w:rsidRDefault="00D65554" w:rsidP="00D6555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65554" w:rsidRPr="00D65554" w:rsidRDefault="00D65554" w:rsidP="00D6555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реализации и </w:t>
      </w:r>
      <w:r w:rsidRPr="00D655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обеспечения мероприятий по </w:t>
      </w:r>
      <w:r w:rsidRPr="00D65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профессиональному развитию государственных гражданских служащих Новосибирской области и контроля за их реализацией</w:t>
      </w:r>
    </w:p>
    <w:p w:rsidR="00D65554" w:rsidRPr="00D65554" w:rsidRDefault="00D65554" w:rsidP="00D65554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554" w:rsidRPr="00D65554" w:rsidRDefault="00D65554" w:rsidP="00D65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554" w:rsidRPr="00D65554" w:rsidRDefault="00D65554" w:rsidP="00D655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D65554" w:rsidRPr="00D65554" w:rsidRDefault="00D65554" w:rsidP="00D655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D65554" w:rsidRPr="00D65554" w:rsidRDefault="00D65554" w:rsidP="00D655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5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государственной власти Новосибирской области, государственного органа Новосибирской области)</w:t>
      </w:r>
    </w:p>
    <w:p w:rsidR="00D65554" w:rsidRPr="00D65554" w:rsidRDefault="00D65554" w:rsidP="00D655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554" w:rsidRPr="00D65554" w:rsidRDefault="00D65554" w:rsidP="00D655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государственных гражданских служащих Новосибирской области в мероприятиях по профессиональному развитию на ______ год</w:t>
      </w:r>
    </w:p>
    <w:p w:rsidR="00D65554" w:rsidRPr="00D65554" w:rsidRDefault="00D65554" w:rsidP="00D6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554" w:rsidRPr="00D65554" w:rsidRDefault="00D65554" w:rsidP="00D6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554" w:rsidRPr="00D65554" w:rsidRDefault="00D65554" w:rsidP="00D6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Информация о потребности в профессиональной переподготовке, повышении квалификации государственных гражданских служащих ________________________________________________________________________________</w:t>
      </w:r>
    </w:p>
    <w:p w:rsidR="00D65554" w:rsidRPr="00D65554" w:rsidRDefault="00D65554" w:rsidP="00D655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55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(наименование органа государственной власти Новосибирской области, государственного органа Новосибирской области)</w:t>
      </w:r>
    </w:p>
    <w:p w:rsidR="00D65554" w:rsidRPr="00D65554" w:rsidRDefault="00D65554" w:rsidP="00D655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599"/>
        <w:gridCol w:w="3260"/>
        <w:gridCol w:w="4252"/>
        <w:gridCol w:w="2410"/>
        <w:gridCol w:w="2516"/>
      </w:tblGrid>
      <w:tr w:rsidR="00D65554" w:rsidRPr="00D65554" w:rsidTr="00BB031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дополнительного профессионального образования (повышение квалификации, профессиональная переподготовка)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дополнительной профессиональной программы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дополнительной профессиональной программы (срок обучения по программе: повышения квалификации составляет не менее 16 часов, профессиональной переподготовки – не менее 500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планируемых к направлению на обучение по дополнительной профессиональной программе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направления на обучение по дополнительной профессиональной программе</w:t>
            </w:r>
          </w:p>
        </w:tc>
      </w:tr>
      <w:tr w:rsidR="00D65554" w:rsidRPr="00D65554" w:rsidTr="00BB031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554" w:rsidRPr="00D65554" w:rsidTr="00BB031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554" w:rsidRPr="00D65554" w:rsidRDefault="00D65554" w:rsidP="00D65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554" w:rsidRPr="00D65554" w:rsidRDefault="00D65554" w:rsidP="00D6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554" w:rsidRPr="00D65554" w:rsidRDefault="00D65554" w:rsidP="00D6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554" w:rsidRPr="00D65554" w:rsidRDefault="00D65554" w:rsidP="00D6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554" w:rsidRPr="00D65554" w:rsidRDefault="00D65554" w:rsidP="00D6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554" w:rsidRPr="00D65554" w:rsidRDefault="00D65554" w:rsidP="00D6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554" w:rsidRPr="00D65554" w:rsidRDefault="00D65554" w:rsidP="00D6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554" w:rsidRPr="00D65554" w:rsidRDefault="00D65554" w:rsidP="00D655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Информация о потребности в участии государственных гражданских служащих ____________________________________________________________________________в иных мероприятиях по профессиональному развитию </w:t>
      </w:r>
    </w:p>
    <w:p w:rsidR="00D65554" w:rsidRPr="00D65554" w:rsidRDefault="00D65554" w:rsidP="00D655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55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(наименование органа государственной власти Новосибирской области, государственного органа Новосибирской области)</w:t>
      </w:r>
    </w:p>
    <w:p w:rsidR="00D65554" w:rsidRPr="00D65554" w:rsidRDefault="00D65554" w:rsidP="00D65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900"/>
        <w:gridCol w:w="4103"/>
        <w:gridCol w:w="2601"/>
        <w:gridCol w:w="2666"/>
        <w:gridCol w:w="2785"/>
      </w:tblGrid>
      <w:tr w:rsidR="00D65554" w:rsidRPr="00D65554" w:rsidTr="00BB031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мероприятия по профессиональному развитию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 по профессиональному развитию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мероприятия по профессиональному развитию (часов)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человек, </w:t>
            </w:r>
          </w:p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планируемых к направлению для участия в мероприятии по профессиональному развитию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направления для участия в мероприятии по профессиональному развитию</w:t>
            </w:r>
          </w:p>
        </w:tc>
      </w:tr>
      <w:tr w:rsidR="00D65554" w:rsidRPr="00D65554" w:rsidTr="00BB031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554" w:rsidRPr="00D65554" w:rsidTr="00BB031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554" w:rsidRPr="00D65554" w:rsidRDefault="00D65554" w:rsidP="00D655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554" w:rsidRPr="00D65554" w:rsidRDefault="00D65554" w:rsidP="00D655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554" w:rsidRPr="00D65554" w:rsidRDefault="00D65554" w:rsidP="00D6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Информация о потребности в обучении гражданских служащих____________________________________________________________________ </w:t>
      </w:r>
    </w:p>
    <w:p w:rsidR="00D65554" w:rsidRPr="00D65554" w:rsidRDefault="00D65554" w:rsidP="00D655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55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(наименование органа государственной власти Новосибирской области, государственного органа Новосибирской области)</w:t>
      </w:r>
    </w:p>
    <w:p w:rsidR="00D65554" w:rsidRPr="00D65554" w:rsidRDefault="00D65554" w:rsidP="00D6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государственного образовательного сертификата на дополнительное профессиональное образование</w:t>
      </w:r>
    </w:p>
    <w:p w:rsidR="00D65554" w:rsidRPr="00D65554" w:rsidRDefault="00D65554" w:rsidP="00D6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764"/>
        <w:gridCol w:w="2487"/>
        <w:gridCol w:w="2150"/>
        <w:gridCol w:w="4997"/>
        <w:gridCol w:w="2642"/>
      </w:tblGrid>
      <w:tr w:rsidR="00D65554" w:rsidRPr="00D65554" w:rsidTr="00BB031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дополнительного профессионального образования (повышение квалификации, профессиональная переподготовка)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дополнительной профессиональной программы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дополнительной профессиональной программы (часов)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(отчество – при наличии)</w:t>
            </w: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 государственных гражданских служащих Новосибирской области, планируемых к направлению на обучение по дополнительной профессиональной программе на основании государственного образовательного сертификата на дополнительное профессиональное образование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направления на обучение по дополнительной профессиональной программе</w:t>
            </w:r>
          </w:p>
        </w:tc>
      </w:tr>
      <w:tr w:rsidR="00D65554" w:rsidRPr="00D65554" w:rsidTr="00BB031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554" w:rsidRPr="00D65554" w:rsidTr="00BB031E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4" w:rsidRPr="00D65554" w:rsidRDefault="00D65554" w:rsidP="00D6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554" w:rsidRDefault="00D65554" w:rsidP="00D6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554" w:rsidRDefault="00D65554" w:rsidP="00D6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554" w:rsidRPr="00D65554" w:rsidRDefault="00D65554" w:rsidP="00D6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554" w:rsidRPr="00D65554" w:rsidRDefault="00D65554" w:rsidP="00D65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D65554" w:rsidRPr="00A729D6" w:rsidRDefault="00D65554" w:rsidP="00481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5554" w:rsidRPr="00A729D6" w:rsidSect="007D443D">
      <w:headerReference w:type="default" r:id="rId8"/>
      <w:pgSz w:w="16838" w:h="11906" w:orient="landscape"/>
      <w:pgMar w:top="1418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D54" w:rsidRDefault="00292D54" w:rsidP="00332F3A">
      <w:pPr>
        <w:spacing w:after="0" w:line="240" w:lineRule="auto"/>
      </w:pPr>
      <w:r>
        <w:separator/>
      </w:r>
    </w:p>
  </w:endnote>
  <w:endnote w:type="continuationSeparator" w:id="0">
    <w:p w:rsidR="00292D54" w:rsidRDefault="00292D54" w:rsidP="0033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D54" w:rsidRDefault="00292D54" w:rsidP="00332F3A">
      <w:pPr>
        <w:spacing w:after="0" w:line="240" w:lineRule="auto"/>
      </w:pPr>
      <w:r>
        <w:separator/>
      </w:r>
    </w:p>
  </w:footnote>
  <w:footnote w:type="continuationSeparator" w:id="0">
    <w:p w:rsidR="00292D54" w:rsidRDefault="00292D54" w:rsidP="0033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844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2438E" w:rsidRPr="0052438E" w:rsidRDefault="0052438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243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243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243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4F9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243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41F64" w:rsidRDefault="00292D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2A" w:rsidRDefault="00292D54">
    <w:pPr>
      <w:pStyle w:val="a3"/>
      <w:jc w:val="center"/>
    </w:pPr>
  </w:p>
  <w:p w:rsidR="00853B2A" w:rsidRDefault="00292D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26025"/>
      <w:docPartObj>
        <w:docPartGallery w:val="Page Numbers (Top of Page)"/>
        <w:docPartUnique/>
      </w:docPartObj>
    </w:sdtPr>
    <w:sdtEndPr/>
    <w:sdtContent>
      <w:p w:rsidR="007D443D" w:rsidRDefault="008F7E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F9B">
          <w:rPr>
            <w:noProof/>
          </w:rPr>
          <w:t>2</w:t>
        </w:r>
        <w:r>
          <w:fldChar w:fldCharType="end"/>
        </w:r>
      </w:p>
    </w:sdtContent>
  </w:sdt>
  <w:p w:rsidR="007D443D" w:rsidRDefault="00292D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39"/>
    <w:rsid w:val="00003B1C"/>
    <w:rsid w:val="00010026"/>
    <w:rsid w:val="00011BE8"/>
    <w:rsid w:val="0001242F"/>
    <w:rsid w:val="00057022"/>
    <w:rsid w:val="000655FC"/>
    <w:rsid w:val="00067F3B"/>
    <w:rsid w:val="000C118A"/>
    <w:rsid w:val="000C6CE2"/>
    <w:rsid w:val="00102ED2"/>
    <w:rsid w:val="001121FF"/>
    <w:rsid w:val="00116623"/>
    <w:rsid w:val="00145FC6"/>
    <w:rsid w:val="00157DA6"/>
    <w:rsid w:val="0017131E"/>
    <w:rsid w:val="00185C98"/>
    <w:rsid w:val="0019139E"/>
    <w:rsid w:val="001F4DA3"/>
    <w:rsid w:val="002056B1"/>
    <w:rsid w:val="002814C4"/>
    <w:rsid w:val="00292D54"/>
    <w:rsid w:val="0029592D"/>
    <w:rsid w:val="002B246E"/>
    <w:rsid w:val="003240FD"/>
    <w:rsid w:val="00332F3A"/>
    <w:rsid w:val="0035149D"/>
    <w:rsid w:val="00390CE2"/>
    <w:rsid w:val="00390F3D"/>
    <w:rsid w:val="003B3B97"/>
    <w:rsid w:val="00403A29"/>
    <w:rsid w:val="00423B7F"/>
    <w:rsid w:val="00457E65"/>
    <w:rsid w:val="00463396"/>
    <w:rsid w:val="00472572"/>
    <w:rsid w:val="004732F1"/>
    <w:rsid w:val="00477C62"/>
    <w:rsid w:val="004811FE"/>
    <w:rsid w:val="004C6677"/>
    <w:rsid w:val="004F2CA3"/>
    <w:rsid w:val="005014E9"/>
    <w:rsid w:val="00502187"/>
    <w:rsid w:val="0051391F"/>
    <w:rsid w:val="00522768"/>
    <w:rsid w:val="0052438E"/>
    <w:rsid w:val="0055347B"/>
    <w:rsid w:val="00565E18"/>
    <w:rsid w:val="005D7B58"/>
    <w:rsid w:val="005E3133"/>
    <w:rsid w:val="005E3323"/>
    <w:rsid w:val="005F726B"/>
    <w:rsid w:val="00622B24"/>
    <w:rsid w:val="0063181F"/>
    <w:rsid w:val="0064197C"/>
    <w:rsid w:val="006462E2"/>
    <w:rsid w:val="006470CA"/>
    <w:rsid w:val="00691DF5"/>
    <w:rsid w:val="00693581"/>
    <w:rsid w:val="006F478D"/>
    <w:rsid w:val="006F4A5F"/>
    <w:rsid w:val="006F5B4F"/>
    <w:rsid w:val="007A52D2"/>
    <w:rsid w:val="008038DD"/>
    <w:rsid w:val="00835CD5"/>
    <w:rsid w:val="00836AC7"/>
    <w:rsid w:val="0083767B"/>
    <w:rsid w:val="00844ACA"/>
    <w:rsid w:val="0085010D"/>
    <w:rsid w:val="0085761D"/>
    <w:rsid w:val="008A444A"/>
    <w:rsid w:val="008B6261"/>
    <w:rsid w:val="008F47D3"/>
    <w:rsid w:val="008F7E66"/>
    <w:rsid w:val="00907747"/>
    <w:rsid w:val="00914233"/>
    <w:rsid w:val="00954A8C"/>
    <w:rsid w:val="00955B7C"/>
    <w:rsid w:val="00957DDE"/>
    <w:rsid w:val="009917EB"/>
    <w:rsid w:val="009C4F9B"/>
    <w:rsid w:val="009D72E9"/>
    <w:rsid w:val="009F3E4E"/>
    <w:rsid w:val="00A07CC0"/>
    <w:rsid w:val="00A11055"/>
    <w:rsid w:val="00A729D6"/>
    <w:rsid w:val="00A94187"/>
    <w:rsid w:val="00AA1DAE"/>
    <w:rsid w:val="00AA4DB4"/>
    <w:rsid w:val="00B14955"/>
    <w:rsid w:val="00B27F51"/>
    <w:rsid w:val="00B72F88"/>
    <w:rsid w:val="00BB259B"/>
    <w:rsid w:val="00BC207F"/>
    <w:rsid w:val="00BC7134"/>
    <w:rsid w:val="00BF19A9"/>
    <w:rsid w:val="00C35BFA"/>
    <w:rsid w:val="00C91DFD"/>
    <w:rsid w:val="00CC5039"/>
    <w:rsid w:val="00CF6222"/>
    <w:rsid w:val="00D07D00"/>
    <w:rsid w:val="00D22B03"/>
    <w:rsid w:val="00D65554"/>
    <w:rsid w:val="00DB0291"/>
    <w:rsid w:val="00E0350A"/>
    <w:rsid w:val="00E17B16"/>
    <w:rsid w:val="00E23764"/>
    <w:rsid w:val="00E245C3"/>
    <w:rsid w:val="00E3202F"/>
    <w:rsid w:val="00E42C6E"/>
    <w:rsid w:val="00E93EAE"/>
    <w:rsid w:val="00ED0B69"/>
    <w:rsid w:val="00ED64D7"/>
    <w:rsid w:val="00EE0116"/>
    <w:rsid w:val="00F029C2"/>
    <w:rsid w:val="00F377C7"/>
    <w:rsid w:val="00F37C6C"/>
    <w:rsid w:val="00F546B9"/>
    <w:rsid w:val="00F63C07"/>
    <w:rsid w:val="00F87730"/>
    <w:rsid w:val="00F94103"/>
    <w:rsid w:val="00FB64C6"/>
    <w:rsid w:val="00FC5DEE"/>
    <w:rsid w:val="00FF1E83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02431"/>
  <w15:chartTrackingRefBased/>
  <w15:docId w15:val="{7EEC8363-AB74-4406-AAB4-C668981B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F3A"/>
  </w:style>
  <w:style w:type="paragraph" w:styleId="a5">
    <w:name w:val="footer"/>
    <w:basedOn w:val="a"/>
    <w:link w:val="a6"/>
    <w:uiPriority w:val="99"/>
    <w:unhideWhenUsed/>
    <w:rsid w:val="0033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F3A"/>
  </w:style>
  <w:style w:type="paragraph" w:styleId="a7">
    <w:name w:val="Balloon Text"/>
    <w:basedOn w:val="a"/>
    <w:link w:val="a8"/>
    <w:uiPriority w:val="99"/>
    <w:semiHidden/>
    <w:unhideWhenUsed/>
    <w:rsid w:val="0052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438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5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6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35</cp:revision>
  <cp:lastPrinted>2019-10-31T07:52:00Z</cp:lastPrinted>
  <dcterms:created xsi:type="dcterms:W3CDTF">2018-06-18T05:15:00Z</dcterms:created>
  <dcterms:modified xsi:type="dcterms:W3CDTF">2019-10-31T07:52:00Z</dcterms:modified>
</cp:coreProperties>
</file>