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F8" w:rsidRDefault="00B3631A" w:rsidP="00B3631A">
      <w:pPr>
        <w:spacing w:after="0" w:line="240" w:lineRule="auto"/>
        <w:jc w:val="center"/>
      </w:pPr>
      <w:r>
        <w:t>МИНИСТЕРСТВО ЖИЛИЩНО-КОММУНАЛЬНОГО ХОЗЯЙСТВА И ЭНЕРГЕТИКИ НОВОСИБИРСКОЙ ОБЛАСТИ</w:t>
      </w:r>
    </w:p>
    <w:p w:rsidR="00B3631A" w:rsidRDefault="00B3631A" w:rsidP="00B3631A">
      <w:pPr>
        <w:spacing w:after="0" w:line="240" w:lineRule="auto"/>
        <w:jc w:val="center"/>
      </w:pPr>
    </w:p>
    <w:p w:rsidR="00B3631A" w:rsidRDefault="00B3631A" w:rsidP="00B3631A">
      <w:pPr>
        <w:spacing w:after="0" w:line="240" w:lineRule="auto"/>
        <w:jc w:val="center"/>
      </w:pPr>
      <w:r>
        <w:t>ФИНАНСОВО-ЭКОНОМИЧЕСКОЕ ОБОСНОВАНИЕ</w:t>
      </w:r>
    </w:p>
    <w:p w:rsidR="00B3631A" w:rsidRDefault="00B3631A" w:rsidP="00B3631A">
      <w:pPr>
        <w:spacing w:after="0" w:line="240" w:lineRule="auto"/>
        <w:jc w:val="center"/>
      </w:pPr>
      <w:r>
        <w:t xml:space="preserve">к проекту постановления Правительства Новосибирской области </w:t>
      </w:r>
    </w:p>
    <w:p w:rsidR="00B3631A" w:rsidRDefault="00B3631A" w:rsidP="00B3631A">
      <w:pPr>
        <w:spacing w:after="0" w:line="240" w:lineRule="auto"/>
        <w:jc w:val="center"/>
      </w:pPr>
      <w:r>
        <w:t>«О форме и порядке материального стимулирования деятельности добровольных пожарных.</w:t>
      </w:r>
    </w:p>
    <w:p w:rsidR="00B3631A" w:rsidRDefault="00B3631A" w:rsidP="00B3631A">
      <w:pPr>
        <w:spacing w:after="0" w:line="240" w:lineRule="auto"/>
        <w:jc w:val="center"/>
      </w:pPr>
    </w:p>
    <w:p w:rsidR="004738DC" w:rsidRDefault="004738DC" w:rsidP="004738DC">
      <w:pPr>
        <w:spacing w:after="0" w:line="240" w:lineRule="auto"/>
        <w:ind w:firstLine="709"/>
        <w:jc w:val="both"/>
      </w:pPr>
      <w:r>
        <w:t xml:space="preserve">Настоящий проект постановления Правительства Новосибирской области </w:t>
      </w:r>
      <w:r>
        <w:t>(далее – проект постановления) разработан в соответствии с Федеральным законом от 06.05.2011 «О добровольной пожарной охране» и Закона Новосибирской области от 07.11.2011 № 134-ОЗ «О государственной поддержке добровольной пожарной охраны в Новосибирской области».</w:t>
      </w:r>
    </w:p>
    <w:p w:rsidR="004738DC" w:rsidRPr="004738DC" w:rsidRDefault="004738DC" w:rsidP="004738DC">
      <w:pPr>
        <w:spacing w:after="0" w:line="240" w:lineRule="auto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>Материальное стимулирование деятельности добровольных пожарных будет осуществлять</w:t>
      </w:r>
      <w:r>
        <w:rPr>
          <w:rFonts w:cs="Times New Roman"/>
          <w:szCs w:val="28"/>
        </w:rPr>
        <w:t xml:space="preserve">ся главным распорядителем бюджетных средств областного бюджета Новосибирской области - министерством жилищно-коммунального хозяйства и энергетики Новосибирской области (далее - министерство) </w:t>
      </w:r>
      <w:r>
        <w:rPr>
          <w:rFonts w:cs="Times New Roman"/>
          <w:szCs w:val="28"/>
        </w:rPr>
        <w:t>путем предоставления субсидий общественным объединениям добровольной пожарной охраны Новосибирской области</w:t>
      </w:r>
      <w:r>
        <w:rPr>
          <w:rFonts w:cs="Times New Roman"/>
          <w:szCs w:val="28"/>
        </w:rPr>
        <w:t>, в пределах бюджетных ассигнований и лимитов бюджетных обязательств, установленных министерству на соответствующий финансовый год и плановый период на реализацию данного направления расходов.</w:t>
      </w:r>
    </w:p>
    <w:p w:rsidR="004738DC" w:rsidRDefault="004738DC" w:rsidP="004738D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21C6">
        <w:rPr>
          <w:rFonts w:eastAsia="Times New Roman" w:cs="Times New Roman"/>
          <w:szCs w:val="28"/>
          <w:lang w:eastAsia="ru-RU"/>
        </w:rPr>
        <w:t xml:space="preserve">Дополнительных ассигнований из областного бюджета Новосибирской области для реализации </w:t>
      </w:r>
      <w:r>
        <w:rPr>
          <w:rFonts w:eastAsia="Times New Roman" w:cs="Times New Roman"/>
          <w:szCs w:val="28"/>
          <w:lang w:eastAsia="ru-RU"/>
        </w:rPr>
        <w:t>настоящего проекта постановления</w:t>
      </w:r>
      <w:r w:rsidRPr="002621C6">
        <w:rPr>
          <w:rFonts w:eastAsia="Times New Roman" w:cs="Times New Roman"/>
          <w:szCs w:val="28"/>
          <w:lang w:eastAsia="ru-RU"/>
        </w:rPr>
        <w:t xml:space="preserve"> не требуется.</w:t>
      </w:r>
    </w:p>
    <w:p w:rsidR="004738DC" w:rsidRDefault="004738DC" w:rsidP="004738D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Министр жилищно-коммунального хозяйства</w:t>
      </w: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энергетики Новосибирской области                                                          Д.Н. Архипов</w:t>
      </w: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738DC" w:rsidRDefault="004738DC" w:rsidP="004738DC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ru-RU"/>
        </w:rPr>
      </w:pPr>
    </w:p>
    <w:p w:rsidR="00B3631A" w:rsidRDefault="004738DC" w:rsidP="004738DC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ru-RU"/>
        </w:rPr>
      </w:pPr>
      <w:r>
        <w:rPr>
          <w:rFonts w:eastAsia="Times New Roman" w:cs="Times New Roman"/>
          <w:bCs/>
          <w:sz w:val="20"/>
          <w:szCs w:val="20"/>
          <w:lang w:eastAsia="ru-RU"/>
        </w:rPr>
        <w:t>М.Н. Медведев</w:t>
      </w:r>
    </w:p>
    <w:p w:rsidR="004738DC" w:rsidRPr="004738DC" w:rsidRDefault="004738DC" w:rsidP="004738DC">
      <w:pPr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  <w:lang w:eastAsia="ru-RU"/>
        </w:rPr>
        <w:t>210-33-38</w:t>
      </w:r>
    </w:p>
    <w:sectPr w:rsidR="004738DC" w:rsidRPr="004738DC" w:rsidSect="00B3631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1A"/>
    <w:rsid w:val="004738DC"/>
    <w:rsid w:val="007E64F8"/>
    <w:rsid w:val="00B3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6491"/>
  <w15:chartTrackingRefBased/>
  <w15:docId w15:val="{E5CD6B2C-5C10-4E40-80D6-C19D5A92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2</cp:revision>
  <dcterms:created xsi:type="dcterms:W3CDTF">2021-08-11T03:59:00Z</dcterms:created>
  <dcterms:modified xsi:type="dcterms:W3CDTF">2021-08-11T04:18:00Z</dcterms:modified>
</cp:coreProperties>
</file>