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B85A29" w:rsidRDefault="00B85A29" w:rsidP="00B87CE2">
      <w:pPr>
        <w:jc w:val="center"/>
        <w:rPr>
          <w:sz w:val="28"/>
          <w:szCs w:val="28"/>
        </w:rPr>
      </w:pPr>
    </w:p>
    <w:p w:rsidR="00B85A29" w:rsidRDefault="00B85A29" w:rsidP="00B87CE2">
      <w:pPr>
        <w:jc w:val="center"/>
        <w:rPr>
          <w:sz w:val="28"/>
          <w:szCs w:val="28"/>
        </w:rPr>
      </w:pPr>
    </w:p>
    <w:p w:rsidR="00B85A29" w:rsidRDefault="00B85A29" w:rsidP="00B87CE2">
      <w:pPr>
        <w:jc w:val="center"/>
        <w:rPr>
          <w:sz w:val="28"/>
          <w:szCs w:val="28"/>
        </w:rPr>
      </w:pPr>
    </w:p>
    <w:p w:rsidR="00B85A29" w:rsidRDefault="00B85A29" w:rsidP="00B87CE2">
      <w:pPr>
        <w:jc w:val="center"/>
        <w:rPr>
          <w:sz w:val="28"/>
          <w:szCs w:val="28"/>
        </w:rPr>
      </w:pPr>
    </w:p>
    <w:p w:rsidR="00B85A29" w:rsidRDefault="00B85A29" w:rsidP="00B87CE2">
      <w:pPr>
        <w:jc w:val="center"/>
        <w:rPr>
          <w:sz w:val="28"/>
          <w:szCs w:val="28"/>
        </w:rPr>
      </w:pPr>
    </w:p>
    <w:p w:rsidR="00111B3B" w:rsidRDefault="00111B3B" w:rsidP="00B87CE2">
      <w:pPr>
        <w:jc w:val="center"/>
        <w:rPr>
          <w:sz w:val="28"/>
          <w:szCs w:val="28"/>
        </w:rPr>
      </w:pPr>
    </w:p>
    <w:p w:rsidR="0045124F" w:rsidRDefault="0045124F" w:rsidP="00C96003">
      <w:pPr>
        <w:rPr>
          <w:sz w:val="28"/>
          <w:szCs w:val="28"/>
        </w:rPr>
      </w:pPr>
    </w:p>
    <w:p w:rsidR="00B87CE2" w:rsidRDefault="00FE4226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D92D0B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 </w:t>
      </w:r>
      <w:r w:rsidR="00E47C84">
        <w:rPr>
          <w:sz w:val="28"/>
          <w:szCs w:val="28"/>
        </w:rPr>
        <w:t xml:space="preserve">25.08.2020 </w:t>
      </w:r>
      <w:r>
        <w:rPr>
          <w:sz w:val="28"/>
          <w:szCs w:val="28"/>
        </w:rPr>
        <w:t xml:space="preserve">№ </w:t>
      </w:r>
      <w:r w:rsidR="00E47C84">
        <w:rPr>
          <w:sz w:val="28"/>
          <w:szCs w:val="28"/>
        </w:rPr>
        <w:t>361</w:t>
      </w:r>
      <w:r>
        <w:rPr>
          <w:sz w:val="28"/>
          <w:szCs w:val="28"/>
        </w:rPr>
        <w:t>-п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106F3F">
      <w:pPr>
        <w:jc w:val="both"/>
        <w:rPr>
          <w:sz w:val="28"/>
          <w:szCs w:val="28"/>
        </w:rPr>
      </w:pPr>
    </w:p>
    <w:p w:rsidR="00FE4226" w:rsidRDefault="00FE4226" w:rsidP="00B87CE2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D75291">
        <w:rPr>
          <w:b/>
          <w:sz w:val="28"/>
          <w:szCs w:val="28"/>
          <w:lang w:eastAsia="en-US"/>
        </w:rPr>
        <w:t>п</w:t>
      </w:r>
      <w:proofErr w:type="gramEnd"/>
      <w:r w:rsidRPr="00D75291">
        <w:rPr>
          <w:b/>
          <w:sz w:val="28"/>
          <w:szCs w:val="28"/>
          <w:lang w:eastAsia="en-US"/>
        </w:rPr>
        <w:t> о с т а н о в л я </w:t>
      </w:r>
      <w:r>
        <w:rPr>
          <w:b/>
          <w:sz w:val="28"/>
          <w:szCs w:val="28"/>
          <w:lang w:eastAsia="en-US"/>
        </w:rPr>
        <w:t>е т:</w:t>
      </w:r>
    </w:p>
    <w:p w:rsidR="00FE4226" w:rsidRDefault="00FE4226" w:rsidP="00616C18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</w:t>
      </w:r>
      <w:r w:rsidR="00C06CAD">
        <w:rPr>
          <w:sz w:val="28"/>
          <w:szCs w:val="28"/>
          <w:lang w:eastAsia="en-US"/>
        </w:rPr>
        <w:t>постановление Правительства Новоси</w:t>
      </w:r>
      <w:r w:rsidR="000A2371">
        <w:rPr>
          <w:sz w:val="28"/>
          <w:szCs w:val="28"/>
          <w:lang w:eastAsia="en-US"/>
        </w:rPr>
        <w:t>бирской области от </w:t>
      </w:r>
      <w:r w:rsidR="00E47C84">
        <w:rPr>
          <w:sz w:val="28"/>
          <w:szCs w:val="28"/>
          <w:lang w:eastAsia="en-US"/>
        </w:rPr>
        <w:t>15.08.2020</w:t>
      </w:r>
      <w:r w:rsidR="00667083" w:rsidRPr="00667083">
        <w:rPr>
          <w:sz w:val="28"/>
          <w:szCs w:val="28"/>
          <w:lang w:eastAsia="en-US"/>
        </w:rPr>
        <w:t xml:space="preserve"> № </w:t>
      </w:r>
      <w:r w:rsidR="00E47C84">
        <w:rPr>
          <w:sz w:val="28"/>
          <w:szCs w:val="28"/>
          <w:lang w:eastAsia="en-US"/>
        </w:rPr>
        <w:t>361</w:t>
      </w:r>
      <w:r w:rsidR="00667083" w:rsidRPr="00667083">
        <w:rPr>
          <w:sz w:val="28"/>
          <w:szCs w:val="28"/>
          <w:lang w:eastAsia="en-US"/>
        </w:rPr>
        <w:t xml:space="preserve">-п </w:t>
      </w:r>
      <w:r w:rsidR="00C06CAD">
        <w:rPr>
          <w:sz w:val="28"/>
          <w:szCs w:val="28"/>
          <w:lang w:eastAsia="en-US"/>
        </w:rPr>
        <w:t>«</w:t>
      </w:r>
      <w:r w:rsidR="00E47C84">
        <w:rPr>
          <w:sz w:val="28"/>
          <w:szCs w:val="28"/>
        </w:rPr>
        <w:t>Об установлении Порядка включения граждан в список претендующих на поддержку лиц, требования которых включены в реестр требований участников строительства в соответствии с Федеральным законом от</w:t>
      </w:r>
      <w:r w:rsidR="00AD3E4C">
        <w:rPr>
          <w:sz w:val="28"/>
          <w:szCs w:val="28"/>
        </w:rPr>
        <w:t xml:space="preserve"> 26 октября 2002 года №</w:t>
      </w:r>
      <w:r w:rsidR="00BD5EC1">
        <w:rPr>
          <w:sz w:val="28"/>
          <w:szCs w:val="28"/>
        </w:rPr>
        <w:t> </w:t>
      </w:r>
      <w:r w:rsidR="00AD3E4C">
        <w:rPr>
          <w:sz w:val="28"/>
          <w:szCs w:val="28"/>
        </w:rPr>
        <w:t>127-ФЗ «</w:t>
      </w:r>
      <w:r w:rsidR="00E47C84">
        <w:rPr>
          <w:sz w:val="28"/>
          <w:szCs w:val="28"/>
        </w:rPr>
        <w:t>О несостоятельности (банкротстве)»</w:t>
      </w:r>
      <w:r>
        <w:rPr>
          <w:sz w:val="28"/>
          <w:szCs w:val="28"/>
          <w:lang w:eastAsia="en-US"/>
        </w:rPr>
        <w:t xml:space="preserve"> следующ</w:t>
      </w:r>
      <w:r w:rsidR="00D92D0B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е изменени</w:t>
      </w:r>
      <w:r w:rsidR="00D92D0B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>:</w:t>
      </w:r>
    </w:p>
    <w:p w:rsidR="00AD3E4C" w:rsidRDefault="00C531EF" w:rsidP="00D8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 w:rsidR="00AD3E4C">
        <w:rPr>
          <w:sz w:val="28"/>
          <w:szCs w:val="28"/>
          <w:lang w:eastAsia="en-US"/>
        </w:rPr>
        <w:t xml:space="preserve"> Поряд</w:t>
      </w:r>
      <w:r w:rsidR="00875BF7">
        <w:rPr>
          <w:sz w:val="28"/>
          <w:szCs w:val="28"/>
          <w:lang w:eastAsia="en-US"/>
        </w:rPr>
        <w:t>ке</w:t>
      </w:r>
      <w:r w:rsidR="004F6145">
        <w:rPr>
          <w:sz w:val="28"/>
          <w:szCs w:val="28"/>
          <w:lang w:eastAsia="en-US"/>
        </w:rPr>
        <w:t xml:space="preserve"> </w:t>
      </w:r>
      <w:r w:rsidR="00954DCF">
        <w:rPr>
          <w:sz w:val="28"/>
          <w:szCs w:val="28"/>
        </w:rPr>
        <w:t>включения граждан в список претендующих на поддержку лиц, требования которых включены в реестр требований участников строительства в соответствии с Федеральным законом от 26 октября 2002 года № 127-ФЗ  «О</w:t>
      </w:r>
      <w:r w:rsidR="00875BF7">
        <w:rPr>
          <w:sz w:val="28"/>
          <w:szCs w:val="28"/>
        </w:rPr>
        <w:t> </w:t>
      </w:r>
      <w:r w:rsidR="00954DCF">
        <w:rPr>
          <w:sz w:val="28"/>
          <w:szCs w:val="28"/>
        </w:rPr>
        <w:t xml:space="preserve"> несостоятельности (банкротстве)»</w:t>
      </w:r>
      <w:r w:rsidR="001528EF">
        <w:rPr>
          <w:sz w:val="28"/>
          <w:szCs w:val="28"/>
        </w:rPr>
        <w:t>:</w:t>
      </w:r>
    </w:p>
    <w:p w:rsidR="001528EF" w:rsidRDefault="001528EF" w:rsidP="00D861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111B3B">
        <w:rPr>
          <w:sz w:val="28"/>
          <w:szCs w:val="28"/>
          <w:lang w:eastAsia="en-US"/>
        </w:rPr>
        <w:t>. </w:t>
      </w:r>
      <w:r w:rsidR="00485355">
        <w:rPr>
          <w:sz w:val="28"/>
          <w:szCs w:val="28"/>
          <w:lang w:eastAsia="en-US"/>
        </w:rPr>
        <w:t xml:space="preserve">Подпункт 4 </w:t>
      </w:r>
      <w:r>
        <w:rPr>
          <w:sz w:val="28"/>
          <w:szCs w:val="28"/>
          <w:lang w:eastAsia="en-US"/>
        </w:rPr>
        <w:t>пункт</w:t>
      </w:r>
      <w:r w:rsidR="00485355"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>10</w:t>
      </w:r>
      <w:r w:rsidR="004773DD">
        <w:rPr>
          <w:sz w:val="28"/>
          <w:szCs w:val="28"/>
          <w:lang w:eastAsia="en-US"/>
        </w:rPr>
        <w:t xml:space="preserve"> изложить в следующей редакции</w:t>
      </w:r>
      <w:r>
        <w:rPr>
          <w:sz w:val="28"/>
          <w:szCs w:val="28"/>
          <w:lang w:eastAsia="en-US"/>
        </w:rPr>
        <w:t xml:space="preserve">: </w:t>
      </w:r>
    </w:p>
    <w:p w:rsidR="001528EF" w:rsidRDefault="001528EF" w:rsidP="00B364D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111B3B">
        <w:rPr>
          <w:sz w:val="28"/>
          <w:szCs w:val="28"/>
          <w:lang w:eastAsia="en-US"/>
        </w:rPr>
        <w:t>4) </w:t>
      </w:r>
      <w:r>
        <w:rPr>
          <w:sz w:val="28"/>
          <w:szCs w:val="28"/>
        </w:rPr>
        <w:t>копия документа, подтверждающего включение гражданина в реестр требований участников строительства о передаче жилых помещений</w:t>
      </w:r>
      <w:r w:rsidR="00310270">
        <w:rPr>
          <w:sz w:val="28"/>
          <w:szCs w:val="28"/>
        </w:rPr>
        <w:t xml:space="preserve">, </w:t>
      </w:r>
      <w:r w:rsidR="00BA6309">
        <w:rPr>
          <w:sz w:val="28"/>
          <w:szCs w:val="28"/>
        </w:rPr>
        <w:t>или денежных</w:t>
      </w:r>
      <w:r w:rsidR="00716511">
        <w:rPr>
          <w:sz w:val="28"/>
          <w:szCs w:val="28"/>
        </w:rPr>
        <w:t xml:space="preserve"> </w:t>
      </w:r>
      <w:r w:rsidR="00BA6309">
        <w:rPr>
          <w:sz w:val="28"/>
          <w:szCs w:val="28"/>
        </w:rPr>
        <w:t xml:space="preserve">требований, возникших </w:t>
      </w:r>
      <w:r w:rsidR="00F13685">
        <w:rPr>
          <w:sz w:val="28"/>
          <w:szCs w:val="28"/>
        </w:rPr>
        <w:t xml:space="preserve">у гражданина </w:t>
      </w:r>
      <w:r w:rsidR="00BA6309">
        <w:rPr>
          <w:sz w:val="28"/>
          <w:szCs w:val="28"/>
        </w:rPr>
        <w:t>по договор</w:t>
      </w:r>
      <w:r w:rsidR="00F13685">
        <w:rPr>
          <w:sz w:val="28"/>
          <w:szCs w:val="28"/>
        </w:rPr>
        <w:t>у</w:t>
      </w:r>
      <w:r w:rsidR="00BA6309">
        <w:rPr>
          <w:sz w:val="28"/>
          <w:szCs w:val="28"/>
        </w:rPr>
        <w:t>, предусматривающе</w:t>
      </w:r>
      <w:r w:rsidR="00F13685">
        <w:rPr>
          <w:sz w:val="28"/>
          <w:szCs w:val="28"/>
        </w:rPr>
        <w:t xml:space="preserve">му </w:t>
      </w:r>
      <w:r w:rsidR="00BA6309">
        <w:rPr>
          <w:sz w:val="28"/>
          <w:szCs w:val="28"/>
        </w:rPr>
        <w:t>передачу жилого помещения</w:t>
      </w:r>
      <w:r w:rsidR="00F13685">
        <w:rPr>
          <w:sz w:val="28"/>
          <w:szCs w:val="28"/>
        </w:rPr>
        <w:t xml:space="preserve"> </w:t>
      </w:r>
      <w:r>
        <w:rPr>
          <w:sz w:val="28"/>
          <w:szCs w:val="28"/>
        </w:rPr>
        <w:t>(вступившее в законную силу определение суда, уведомление конкурсного управляющего)</w:t>
      </w:r>
      <w:proofErr w:type="gramStart"/>
      <w:r w:rsidR="008218A5">
        <w:rPr>
          <w:sz w:val="28"/>
          <w:szCs w:val="28"/>
        </w:rPr>
        <w:t>.»</w:t>
      </w:r>
      <w:proofErr w:type="gramEnd"/>
      <w:r w:rsidR="008218A5">
        <w:rPr>
          <w:sz w:val="28"/>
          <w:szCs w:val="28"/>
        </w:rPr>
        <w:t>.</w:t>
      </w:r>
    </w:p>
    <w:p w:rsidR="00102376" w:rsidRDefault="00214F5E" w:rsidP="0010237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111B3B">
        <w:rPr>
          <w:sz w:val="28"/>
          <w:szCs w:val="28"/>
          <w:lang w:eastAsia="en-US"/>
        </w:rPr>
        <w:t>. </w:t>
      </w:r>
      <w:r w:rsidR="00102376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ункт</w:t>
      </w:r>
      <w:r w:rsidR="0010237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15</w:t>
      </w:r>
      <w:r w:rsidR="00102376">
        <w:rPr>
          <w:sz w:val="28"/>
          <w:szCs w:val="28"/>
          <w:lang w:eastAsia="en-US"/>
        </w:rPr>
        <w:t xml:space="preserve"> дополнить подпункт</w:t>
      </w:r>
      <w:r w:rsidR="00111B3B">
        <w:rPr>
          <w:sz w:val="28"/>
          <w:szCs w:val="28"/>
          <w:lang w:eastAsia="en-US"/>
        </w:rPr>
        <w:t>ом</w:t>
      </w:r>
      <w:r w:rsidR="00102376">
        <w:rPr>
          <w:sz w:val="28"/>
          <w:szCs w:val="28"/>
          <w:lang w:eastAsia="en-US"/>
        </w:rPr>
        <w:t xml:space="preserve"> 3 следующего содержания:</w:t>
      </w:r>
    </w:p>
    <w:p w:rsidR="00A90328" w:rsidRDefault="00111B3B" w:rsidP="00102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«3) </w:t>
      </w:r>
      <w:r w:rsidR="00A90328">
        <w:rPr>
          <w:sz w:val="28"/>
          <w:szCs w:val="28"/>
          <w:lang w:eastAsia="en-US"/>
        </w:rPr>
        <w:t xml:space="preserve">приобретение </w:t>
      </w:r>
      <w:r w:rsidR="008218A5">
        <w:rPr>
          <w:sz w:val="28"/>
          <w:szCs w:val="28"/>
          <w:lang w:eastAsia="en-US"/>
        </w:rPr>
        <w:t xml:space="preserve">гражданином </w:t>
      </w:r>
      <w:r w:rsidR="008218A5">
        <w:rPr>
          <w:sz w:val="28"/>
          <w:szCs w:val="28"/>
        </w:rPr>
        <w:t>прав</w:t>
      </w:r>
      <w:r w:rsidR="00DF29A4">
        <w:rPr>
          <w:sz w:val="28"/>
          <w:szCs w:val="28"/>
        </w:rPr>
        <w:t>а</w:t>
      </w:r>
      <w:r w:rsidR="008218A5">
        <w:rPr>
          <w:sz w:val="28"/>
          <w:szCs w:val="28"/>
        </w:rPr>
        <w:t xml:space="preserve"> требования о передаче жилого помещения по</w:t>
      </w:r>
      <w:r w:rsidR="00A90328">
        <w:rPr>
          <w:sz w:val="28"/>
          <w:szCs w:val="28"/>
        </w:rPr>
        <w:t>сле признания застройщика банкротом и от</w:t>
      </w:r>
      <w:r w:rsidR="008218A5">
        <w:rPr>
          <w:sz w:val="28"/>
          <w:szCs w:val="28"/>
        </w:rPr>
        <w:t>крытия конкурсного производства</w:t>
      </w:r>
      <w:proofErr w:type="gramStart"/>
      <w:r w:rsidR="008218A5">
        <w:rPr>
          <w:sz w:val="28"/>
          <w:szCs w:val="28"/>
        </w:rPr>
        <w:t>.».</w:t>
      </w:r>
      <w:proofErr w:type="gramEnd"/>
    </w:p>
    <w:p w:rsidR="00214F5E" w:rsidRDefault="00B364D3" w:rsidP="00D861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111B3B">
        <w:rPr>
          <w:sz w:val="28"/>
          <w:szCs w:val="28"/>
          <w:lang w:eastAsia="en-US"/>
        </w:rPr>
        <w:t>. </w:t>
      </w:r>
      <w:r w:rsidR="00A9102D">
        <w:rPr>
          <w:sz w:val="28"/>
          <w:szCs w:val="28"/>
          <w:lang w:eastAsia="en-US"/>
        </w:rPr>
        <w:t>В п</w:t>
      </w:r>
      <w:r>
        <w:rPr>
          <w:sz w:val="28"/>
          <w:szCs w:val="28"/>
          <w:lang w:eastAsia="en-US"/>
        </w:rPr>
        <w:t>ункт</w:t>
      </w:r>
      <w:r w:rsidR="00A9102D">
        <w:rPr>
          <w:sz w:val="28"/>
          <w:szCs w:val="28"/>
          <w:lang w:eastAsia="en-US"/>
        </w:rPr>
        <w:t xml:space="preserve">е </w:t>
      </w:r>
      <w:r>
        <w:rPr>
          <w:sz w:val="28"/>
          <w:szCs w:val="28"/>
          <w:lang w:eastAsia="en-US"/>
        </w:rPr>
        <w:t>18</w:t>
      </w:r>
      <w:r w:rsidR="00111B3B">
        <w:rPr>
          <w:sz w:val="28"/>
          <w:szCs w:val="28"/>
          <w:lang w:eastAsia="en-US"/>
        </w:rPr>
        <w:t>:</w:t>
      </w:r>
    </w:p>
    <w:p w:rsidR="00B364D3" w:rsidRDefault="00A9102D" w:rsidP="00D861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111B3B">
        <w:rPr>
          <w:sz w:val="28"/>
          <w:szCs w:val="28"/>
          <w:lang w:eastAsia="en-US"/>
        </w:rPr>
        <w:t>) </w:t>
      </w:r>
      <w:r w:rsidR="00B364D3">
        <w:rPr>
          <w:sz w:val="28"/>
          <w:szCs w:val="28"/>
          <w:lang w:eastAsia="en-US"/>
        </w:rPr>
        <w:t xml:space="preserve">подпункт 1 изложить в следующей редакции: </w:t>
      </w:r>
    </w:p>
    <w:p w:rsidR="00C24007" w:rsidRDefault="00B364D3" w:rsidP="006C1D16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«</w:t>
      </w:r>
      <w:r w:rsidR="00111B3B">
        <w:rPr>
          <w:sz w:val="28"/>
          <w:szCs w:val="28"/>
          <w:lang w:eastAsia="en-US"/>
        </w:rPr>
        <w:t>1) </w:t>
      </w:r>
      <w:r w:rsidR="00AA0820">
        <w:rPr>
          <w:sz w:val="28"/>
          <w:szCs w:val="28"/>
          <w:lang w:eastAsia="en-US"/>
        </w:rPr>
        <w:t xml:space="preserve">удовлетворение его требований путем ввода многоквартирного дома в эксплуатацию, </w:t>
      </w:r>
      <w:r w:rsidR="00111B3B">
        <w:rPr>
          <w:sz w:val="28"/>
          <w:szCs w:val="28"/>
        </w:rPr>
        <w:t xml:space="preserve">выплаты </w:t>
      </w:r>
      <w:r w:rsidR="00AA0820">
        <w:rPr>
          <w:sz w:val="28"/>
          <w:szCs w:val="28"/>
        </w:rPr>
        <w:t xml:space="preserve">гражданину </w:t>
      </w:r>
      <w:r w:rsidR="004F6145">
        <w:rPr>
          <w:sz w:val="28"/>
          <w:szCs w:val="28"/>
        </w:rPr>
        <w:t xml:space="preserve">возмещения </w:t>
      </w:r>
      <w:r w:rsidR="00111B3B">
        <w:rPr>
          <w:sz w:val="28"/>
          <w:szCs w:val="28"/>
        </w:rPr>
        <w:t xml:space="preserve">в соответствии с </w:t>
      </w:r>
      <w:r w:rsidR="00AA0820">
        <w:rPr>
          <w:sz w:val="28"/>
          <w:szCs w:val="28"/>
        </w:rPr>
        <w:t>Федеральным законом от 29</w:t>
      </w:r>
      <w:r w:rsidR="001B0EBD">
        <w:rPr>
          <w:sz w:val="28"/>
          <w:szCs w:val="28"/>
        </w:rPr>
        <w:t xml:space="preserve"> июля </w:t>
      </w:r>
      <w:r w:rsidR="00AA0820">
        <w:rPr>
          <w:sz w:val="28"/>
          <w:szCs w:val="28"/>
        </w:rPr>
        <w:t xml:space="preserve">2017 </w:t>
      </w:r>
      <w:r w:rsidR="001B0EBD">
        <w:rPr>
          <w:sz w:val="28"/>
          <w:szCs w:val="28"/>
        </w:rPr>
        <w:t xml:space="preserve">года </w:t>
      </w:r>
      <w:r w:rsidR="00AA0820">
        <w:rPr>
          <w:sz w:val="28"/>
          <w:szCs w:val="28"/>
        </w:rPr>
        <w:t>№ 218-ФЗ «О публично-правовой компании «Фонд развития территорий» и о внесении изменений в отдельные законодательные акты Российской Федерации»</w:t>
      </w:r>
      <w:r w:rsidR="000C539B">
        <w:rPr>
          <w:sz w:val="28"/>
          <w:szCs w:val="28"/>
        </w:rPr>
        <w:t xml:space="preserve">, </w:t>
      </w:r>
      <w:r w:rsidR="00BE0B11" w:rsidRPr="00BD717E">
        <w:rPr>
          <w:sz w:val="28"/>
          <w:szCs w:val="28"/>
        </w:rPr>
        <w:t>погашени</w:t>
      </w:r>
      <w:r w:rsidR="004F6145">
        <w:rPr>
          <w:sz w:val="28"/>
          <w:szCs w:val="28"/>
        </w:rPr>
        <w:t xml:space="preserve">я </w:t>
      </w:r>
      <w:r w:rsidR="00BE0B11" w:rsidRPr="00BD717E">
        <w:rPr>
          <w:sz w:val="28"/>
          <w:szCs w:val="28"/>
        </w:rPr>
        <w:t>требований</w:t>
      </w:r>
      <w:r w:rsidR="00BE0B11">
        <w:rPr>
          <w:sz w:val="28"/>
          <w:szCs w:val="28"/>
        </w:rPr>
        <w:t xml:space="preserve"> </w:t>
      </w:r>
      <w:r w:rsidR="0037299C">
        <w:rPr>
          <w:sz w:val="28"/>
          <w:szCs w:val="28"/>
        </w:rPr>
        <w:t>кредитора за счет продажи и</w:t>
      </w:r>
      <w:r w:rsidR="000D50F7">
        <w:rPr>
          <w:sz w:val="28"/>
          <w:szCs w:val="28"/>
        </w:rPr>
        <w:t>муществ</w:t>
      </w:r>
      <w:r w:rsidR="0037299C">
        <w:rPr>
          <w:sz w:val="28"/>
          <w:szCs w:val="28"/>
        </w:rPr>
        <w:t xml:space="preserve">а </w:t>
      </w:r>
      <w:r w:rsidR="000D50F7">
        <w:rPr>
          <w:sz w:val="28"/>
          <w:szCs w:val="28"/>
        </w:rPr>
        <w:t>должника</w:t>
      </w:r>
      <w:r w:rsidR="00111B3B">
        <w:rPr>
          <w:sz w:val="28"/>
          <w:szCs w:val="28"/>
        </w:rPr>
        <w:t xml:space="preserve"> в соответствии с Федеральным законом </w:t>
      </w:r>
      <w:r w:rsidR="001B0EBD">
        <w:rPr>
          <w:sz w:val="28"/>
          <w:szCs w:val="28"/>
        </w:rPr>
        <w:t xml:space="preserve">от 26 октября </w:t>
      </w:r>
      <w:r w:rsidR="00C24007">
        <w:rPr>
          <w:sz w:val="28"/>
          <w:szCs w:val="28"/>
        </w:rPr>
        <w:t xml:space="preserve">2002 </w:t>
      </w:r>
      <w:r w:rsidR="001B0EBD">
        <w:rPr>
          <w:sz w:val="28"/>
          <w:szCs w:val="28"/>
        </w:rPr>
        <w:t xml:space="preserve">года </w:t>
      </w:r>
      <w:r w:rsidR="00C24007">
        <w:rPr>
          <w:sz w:val="28"/>
          <w:szCs w:val="28"/>
        </w:rPr>
        <w:t>№ 127-ФЗ «О</w:t>
      </w:r>
      <w:proofErr w:type="gramEnd"/>
      <w:r w:rsidR="00C24007">
        <w:rPr>
          <w:sz w:val="28"/>
          <w:szCs w:val="28"/>
        </w:rPr>
        <w:t xml:space="preserve"> несостоятельности (банкротстве)»</w:t>
      </w:r>
      <w:proofErr w:type="gramStart"/>
      <w:r w:rsidR="004E2DCC">
        <w:rPr>
          <w:sz w:val="28"/>
          <w:szCs w:val="28"/>
        </w:rPr>
        <w:t>;»</w:t>
      </w:r>
      <w:proofErr w:type="gramEnd"/>
      <w:r w:rsidR="00C24007">
        <w:rPr>
          <w:sz w:val="28"/>
          <w:szCs w:val="28"/>
        </w:rPr>
        <w:t>;</w:t>
      </w:r>
    </w:p>
    <w:p w:rsidR="00C24007" w:rsidRDefault="00C24007" w:rsidP="00C2400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95B">
        <w:rPr>
          <w:sz w:val="28"/>
          <w:szCs w:val="28"/>
        </w:rPr>
        <w:t>2</w:t>
      </w:r>
      <w:r w:rsidR="00111B3B">
        <w:rPr>
          <w:sz w:val="28"/>
          <w:szCs w:val="28"/>
        </w:rPr>
        <w:t>) </w:t>
      </w:r>
      <w:r>
        <w:rPr>
          <w:sz w:val="28"/>
          <w:szCs w:val="28"/>
          <w:lang w:eastAsia="en-US"/>
        </w:rPr>
        <w:t>подпункт 3 изложить в следующей редакции:</w:t>
      </w:r>
    </w:p>
    <w:p w:rsidR="006C1D16" w:rsidRDefault="006C1D16" w:rsidP="006C1D1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11B3B">
        <w:rPr>
          <w:sz w:val="28"/>
          <w:szCs w:val="28"/>
        </w:rPr>
        <w:t>3) </w:t>
      </w:r>
      <w:r>
        <w:rPr>
          <w:sz w:val="28"/>
          <w:szCs w:val="28"/>
        </w:rPr>
        <w:t>получени</w:t>
      </w:r>
      <w:r w:rsidR="00111B3B">
        <w:rPr>
          <w:sz w:val="28"/>
          <w:szCs w:val="28"/>
        </w:rPr>
        <w:t>я</w:t>
      </w:r>
      <w:r>
        <w:rPr>
          <w:sz w:val="28"/>
          <w:szCs w:val="28"/>
        </w:rPr>
        <w:t xml:space="preserve"> или отказа в </w:t>
      </w:r>
      <w:proofErr w:type="gramStart"/>
      <w:r>
        <w:rPr>
          <w:sz w:val="28"/>
          <w:szCs w:val="28"/>
        </w:rPr>
        <w:t>получении</w:t>
      </w:r>
      <w:proofErr w:type="gramEnd"/>
      <w:r>
        <w:rPr>
          <w:sz w:val="28"/>
          <w:szCs w:val="28"/>
        </w:rPr>
        <w:t xml:space="preserve"> гражданин</w:t>
      </w:r>
      <w:r w:rsidR="001A1B8D">
        <w:rPr>
          <w:sz w:val="28"/>
          <w:szCs w:val="28"/>
        </w:rPr>
        <w:t>ом</w:t>
      </w:r>
      <w:r>
        <w:rPr>
          <w:sz w:val="28"/>
          <w:szCs w:val="28"/>
        </w:rPr>
        <w:t xml:space="preserve"> мер поддержки и (или) содействия в восстановлении нарушенных прав, предложенных органами государственной власти Новосибирской области</w:t>
      </w:r>
      <w:r w:rsidR="00FB07EF">
        <w:rPr>
          <w:sz w:val="28"/>
          <w:szCs w:val="28"/>
        </w:rPr>
        <w:t>»</w:t>
      </w:r>
      <w:r w:rsidR="0001395B">
        <w:rPr>
          <w:sz w:val="28"/>
          <w:szCs w:val="28"/>
        </w:rPr>
        <w:t>;</w:t>
      </w:r>
      <w:r w:rsidR="00B70C82">
        <w:rPr>
          <w:sz w:val="28"/>
          <w:szCs w:val="28"/>
        </w:rPr>
        <w:t>».</w:t>
      </w:r>
    </w:p>
    <w:p w:rsidR="000D50F7" w:rsidRDefault="000D50F7" w:rsidP="000D50F7">
      <w:pPr>
        <w:adjustRightInd w:val="0"/>
        <w:ind w:firstLine="709"/>
        <w:jc w:val="both"/>
        <w:rPr>
          <w:sz w:val="28"/>
          <w:szCs w:val="28"/>
        </w:rPr>
      </w:pPr>
    </w:p>
    <w:p w:rsidR="00AA0820" w:rsidRDefault="00AA0820" w:rsidP="00AA0820">
      <w:pPr>
        <w:adjustRightInd w:val="0"/>
        <w:ind w:firstLine="709"/>
        <w:jc w:val="both"/>
        <w:rPr>
          <w:sz w:val="28"/>
          <w:szCs w:val="28"/>
        </w:rPr>
      </w:pPr>
    </w:p>
    <w:p w:rsidR="00111B3B" w:rsidRDefault="00111B3B" w:rsidP="00AA0820">
      <w:pPr>
        <w:adjustRightInd w:val="0"/>
        <w:ind w:firstLine="709"/>
        <w:jc w:val="both"/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</w:t>
      </w:r>
      <w:r w:rsidR="00FE4226">
        <w:rPr>
          <w:sz w:val="28"/>
          <w:szCs w:val="28"/>
        </w:rPr>
        <w:t xml:space="preserve">    </w:t>
      </w:r>
      <w:r w:rsidR="00B80CCB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</w:t>
      </w:r>
      <w:r w:rsidR="003D57CF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</w:t>
      </w:r>
      <w:r w:rsidR="003D57CF">
        <w:rPr>
          <w:sz w:val="28"/>
          <w:szCs w:val="28"/>
        </w:rPr>
        <w:t>А.А. </w:t>
      </w:r>
      <w:r w:rsidR="00FE4226">
        <w:rPr>
          <w:sz w:val="28"/>
          <w:szCs w:val="28"/>
        </w:rPr>
        <w:t>Травников</w:t>
      </w:r>
    </w:p>
    <w:p w:rsidR="00C37445" w:rsidRDefault="00C37445" w:rsidP="00B87CE2">
      <w:pPr>
        <w:rPr>
          <w:sz w:val="28"/>
          <w:szCs w:val="28"/>
        </w:rPr>
      </w:pPr>
    </w:p>
    <w:p w:rsidR="003D57CF" w:rsidRDefault="003D57CF" w:rsidP="00B87CE2">
      <w:pPr>
        <w:rPr>
          <w:sz w:val="28"/>
          <w:szCs w:val="28"/>
        </w:rPr>
      </w:pPr>
    </w:p>
    <w:p w:rsidR="003D57CF" w:rsidRDefault="003D57CF" w:rsidP="00B87CE2">
      <w:pPr>
        <w:rPr>
          <w:sz w:val="28"/>
          <w:szCs w:val="28"/>
        </w:rPr>
      </w:pPr>
    </w:p>
    <w:p w:rsidR="00B85A29" w:rsidRDefault="00B85A29" w:rsidP="00B87CE2">
      <w:pPr>
        <w:rPr>
          <w:sz w:val="28"/>
          <w:szCs w:val="28"/>
        </w:rPr>
      </w:pPr>
    </w:p>
    <w:p w:rsidR="00B85A29" w:rsidRDefault="00B85A29" w:rsidP="00B87CE2">
      <w:pPr>
        <w:rPr>
          <w:sz w:val="28"/>
          <w:szCs w:val="28"/>
        </w:rPr>
      </w:pPr>
    </w:p>
    <w:p w:rsidR="00B85A29" w:rsidRDefault="00B85A29" w:rsidP="00B87CE2">
      <w:pPr>
        <w:rPr>
          <w:sz w:val="28"/>
          <w:szCs w:val="28"/>
        </w:rPr>
      </w:pPr>
    </w:p>
    <w:p w:rsidR="00B85A29" w:rsidRDefault="00B85A29" w:rsidP="00B87CE2">
      <w:pPr>
        <w:rPr>
          <w:sz w:val="28"/>
          <w:szCs w:val="28"/>
        </w:rPr>
      </w:pPr>
    </w:p>
    <w:p w:rsidR="00B85A29" w:rsidRDefault="00B85A29" w:rsidP="00B87CE2">
      <w:pPr>
        <w:rPr>
          <w:sz w:val="28"/>
          <w:szCs w:val="28"/>
        </w:rPr>
      </w:pPr>
    </w:p>
    <w:p w:rsidR="00B85A29" w:rsidRDefault="00B85A29" w:rsidP="00B87CE2">
      <w:pPr>
        <w:rPr>
          <w:sz w:val="28"/>
          <w:szCs w:val="28"/>
        </w:rPr>
      </w:pPr>
    </w:p>
    <w:p w:rsidR="00B85A29" w:rsidRDefault="00B85A29" w:rsidP="00B87CE2">
      <w:pPr>
        <w:rPr>
          <w:sz w:val="28"/>
          <w:szCs w:val="28"/>
        </w:rPr>
      </w:pPr>
    </w:p>
    <w:p w:rsidR="00B85A29" w:rsidRDefault="00B85A29" w:rsidP="00B87CE2">
      <w:pPr>
        <w:rPr>
          <w:sz w:val="28"/>
          <w:szCs w:val="28"/>
        </w:rPr>
      </w:pPr>
    </w:p>
    <w:p w:rsidR="005171BA" w:rsidRDefault="005171BA" w:rsidP="00B87CE2">
      <w:pPr>
        <w:rPr>
          <w:sz w:val="28"/>
          <w:szCs w:val="28"/>
        </w:rPr>
      </w:pPr>
    </w:p>
    <w:p w:rsidR="005171BA" w:rsidRDefault="005171BA" w:rsidP="00B87CE2">
      <w:pPr>
        <w:rPr>
          <w:sz w:val="28"/>
          <w:szCs w:val="28"/>
        </w:rPr>
      </w:pPr>
    </w:p>
    <w:p w:rsidR="005171BA" w:rsidRDefault="005171BA" w:rsidP="00B87CE2">
      <w:pPr>
        <w:rPr>
          <w:sz w:val="28"/>
          <w:szCs w:val="28"/>
        </w:rPr>
      </w:pPr>
    </w:p>
    <w:p w:rsidR="005171BA" w:rsidRDefault="005171BA" w:rsidP="00B87CE2">
      <w:pPr>
        <w:rPr>
          <w:sz w:val="28"/>
          <w:szCs w:val="28"/>
        </w:rPr>
      </w:pPr>
    </w:p>
    <w:p w:rsidR="005171BA" w:rsidRDefault="005171BA" w:rsidP="00B87CE2">
      <w:pPr>
        <w:rPr>
          <w:sz w:val="28"/>
          <w:szCs w:val="28"/>
        </w:rPr>
      </w:pPr>
    </w:p>
    <w:p w:rsidR="005171BA" w:rsidRDefault="005171BA" w:rsidP="00B87CE2">
      <w:pPr>
        <w:rPr>
          <w:sz w:val="28"/>
          <w:szCs w:val="28"/>
        </w:rPr>
      </w:pPr>
    </w:p>
    <w:p w:rsidR="005171BA" w:rsidRDefault="005171BA" w:rsidP="00B87CE2">
      <w:pPr>
        <w:rPr>
          <w:sz w:val="28"/>
          <w:szCs w:val="28"/>
        </w:rPr>
      </w:pPr>
    </w:p>
    <w:p w:rsidR="005171BA" w:rsidRDefault="005171BA" w:rsidP="00B87CE2">
      <w:pPr>
        <w:rPr>
          <w:sz w:val="28"/>
          <w:szCs w:val="28"/>
        </w:rPr>
      </w:pPr>
    </w:p>
    <w:p w:rsidR="005171BA" w:rsidRDefault="005171BA" w:rsidP="00B87CE2">
      <w:pPr>
        <w:rPr>
          <w:sz w:val="28"/>
          <w:szCs w:val="28"/>
        </w:rPr>
      </w:pPr>
    </w:p>
    <w:p w:rsidR="005171BA" w:rsidRDefault="005171BA" w:rsidP="00B87CE2">
      <w:pPr>
        <w:rPr>
          <w:sz w:val="28"/>
          <w:szCs w:val="28"/>
        </w:rPr>
      </w:pPr>
    </w:p>
    <w:p w:rsidR="005171BA" w:rsidRDefault="005171BA" w:rsidP="00B87CE2">
      <w:pPr>
        <w:rPr>
          <w:sz w:val="28"/>
          <w:szCs w:val="28"/>
        </w:rPr>
      </w:pPr>
    </w:p>
    <w:p w:rsidR="005171BA" w:rsidRDefault="005171BA" w:rsidP="00B87CE2">
      <w:pPr>
        <w:rPr>
          <w:sz w:val="28"/>
          <w:szCs w:val="28"/>
        </w:rPr>
      </w:pPr>
    </w:p>
    <w:p w:rsidR="005171BA" w:rsidRDefault="005171BA" w:rsidP="00B87CE2">
      <w:pPr>
        <w:rPr>
          <w:sz w:val="28"/>
          <w:szCs w:val="28"/>
        </w:rPr>
      </w:pPr>
    </w:p>
    <w:p w:rsidR="005171BA" w:rsidRDefault="005171BA" w:rsidP="00B87CE2">
      <w:pPr>
        <w:rPr>
          <w:sz w:val="28"/>
          <w:szCs w:val="28"/>
        </w:rPr>
      </w:pPr>
    </w:p>
    <w:p w:rsidR="005171BA" w:rsidRDefault="005171BA" w:rsidP="00B87CE2">
      <w:pPr>
        <w:rPr>
          <w:sz w:val="28"/>
          <w:szCs w:val="28"/>
        </w:rPr>
      </w:pPr>
    </w:p>
    <w:p w:rsidR="006A6FFC" w:rsidRDefault="006A6FFC" w:rsidP="00D06550">
      <w:pPr>
        <w:jc w:val="both"/>
      </w:pPr>
    </w:p>
    <w:p w:rsidR="006A6FFC" w:rsidRDefault="006A6FFC" w:rsidP="00D06550">
      <w:pPr>
        <w:jc w:val="both"/>
      </w:pPr>
    </w:p>
    <w:p w:rsidR="006A6FFC" w:rsidRDefault="006A6FFC" w:rsidP="00D06550">
      <w:pPr>
        <w:jc w:val="both"/>
      </w:pPr>
    </w:p>
    <w:p w:rsidR="006A6FFC" w:rsidRDefault="006A6FFC" w:rsidP="00D06550">
      <w:pPr>
        <w:jc w:val="both"/>
      </w:pPr>
    </w:p>
    <w:p w:rsidR="006A6FFC" w:rsidRDefault="006A6FFC" w:rsidP="00D06550">
      <w:pPr>
        <w:jc w:val="both"/>
      </w:pPr>
    </w:p>
    <w:p w:rsidR="006A6FFC" w:rsidRDefault="006A6FFC" w:rsidP="00D06550">
      <w:pPr>
        <w:jc w:val="both"/>
      </w:pPr>
    </w:p>
    <w:p w:rsidR="004C1102" w:rsidRDefault="004C1102" w:rsidP="00D06550">
      <w:pPr>
        <w:jc w:val="both"/>
      </w:pPr>
    </w:p>
    <w:p w:rsidR="004C1102" w:rsidRDefault="004C1102" w:rsidP="00D06550">
      <w:pPr>
        <w:jc w:val="both"/>
      </w:pPr>
    </w:p>
    <w:p w:rsidR="00096E06" w:rsidRDefault="006F4153" w:rsidP="00D06550">
      <w:pPr>
        <w:jc w:val="both"/>
      </w:pPr>
      <w:r>
        <w:t>А</w:t>
      </w:r>
      <w:r w:rsidR="00A42943">
        <w:t>.В. Колмаков</w:t>
      </w:r>
    </w:p>
    <w:p w:rsidR="00934B23" w:rsidRPr="004C1102" w:rsidRDefault="00096E06" w:rsidP="004C1102">
      <w:pPr>
        <w:jc w:val="both"/>
      </w:pPr>
      <w:r>
        <w:t xml:space="preserve">319 64 </w:t>
      </w:r>
      <w:r w:rsidR="005171BA">
        <w:t>92</w:t>
      </w:r>
    </w:p>
    <w:p w:rsidR="00481C0B" w:rsidRDefault="004C1102" w:rsidP="004C1102">
      <w:pPr>
        <w:tabs>
          <w:tab w:val="left" w:pos="10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087F01" w:rsidRDefault="00087F01" w:rsidP="00481C0B">
      <w:pPr>
        <w:jc w:val="center"/>
        <w:rPr>
          <w:b/>
          <w:sz w:val="28"/>
          <w:szCs w:val="28"/>
        </w:rPr>
      </w:pPr>
    </w:p>
    <w:p w:rsidR="00087F01" w:rsidRDefault="00087F01" w:rsidP="00481C0B">
      <w:pPr>
        <w:jc w:val="center"/>
        <w:rPr>
          <w:b/>
          <w:sz w:val="28"/>
          <w:szCs w:val="28"/>
        </w:rPr>
      </w:pPr>
    </w:p>
    <w:p w:rsidR="00087F01" w:rsidRDefault="00087F01" w:rsidP="00481C0B">
      <w:pPr>
        <w:jc w:val="center"/>
        <w:rPr>
          <w:b/>
          <w:sz w:val="28"/>
          <w:szCs w:val="28"/>
        </w:rPr>
      </w:pPr>
    </w:p>
    <w:p w:rsidR="00087F01" w:rsidRDefault="00087F01" w:rsidP="00481C0B">
      <w:pPr>
        <w:jc w:val="center"/>
        <w:rPr>
          <w:b/>
          <w:sz w:val="28"/>
          <w:szCs w:val="28"/>
        </w:rPr>
      </w:pPr>
    </w:p>
    <w:p w:rsidR="00087F01" w:rsidRDefault="00087F01" w:rsidP="00481C0B">
      <w:pPr>
        <w:jc w:val="center"/>
        <w:rPr>
          <w:b/>
          <w:sz w:val="28"/>
          <w:szCs w:val="28"/>
        </w:rPr>
      </w:pPr>
    </w:p>
    <w:p w:rsidR="00087F01" w:rsidRDefault="00087F01" w:rsidP="00481C0B">
      <w:pPr>
        <w:jc w:val="center"/>
        <w:rPr>
          <w:b/>
          <w:sz w:val="28"/>
          <w:szCs w:val="28"/>
        </w:rPr>
      </w:pPr>
    </w:p>
    <w:p w:rsidR="00087F01" w:rsidRDefault="00087F01" w:rsidP="00481C0B">
      <w:pPr>
        <w:jc w:val="center"/>
        <w:rPr>
          <w:b/>
          <w:sz w:val="28"/>
          <w:szCs w:val="28"/>
        </w:rPr>
      </w:pPr>
    </w:p>
    <w:p w:rsidR="00087F01" w:rsidRDefault="00087F01" w:rsidP="00481C0B">
      <w:pPr>
        <w:jc w:val="center"/>
        <w:rPr>
          <w:b/>
          <w:sz w:val="28"/>
          <w:szCs w:val="28"/>
        </w:rPr>
      </w:pPr>
    </w:p>
    <w:p w:rsidR="00087F01" w:rsidRDefault="00087F01" w:rsidP="00481C0B">
      <w:pPr>
        <w:jc w:val="center"/>
        <w:rPr>
          <w:b/>
          <w:sz w:val="28"/>
          <w:szCs w:val="28"/>
        </w:rPr>
      </w:pPr>
    </w:p>
    <w:p w:rsidR="00087F01" w:rsidRDefault="00087F01" w:rsidP="00481C0B">
      <w:pPr>
        <w:jc w:val="center"/>
        <w:rPr>
          <w:b/>
          <w:sz w:val="28"/>
          <w:szCs w:val="28"/>
        </w:rPr>
      </w:pPr>
    </w:p>
    <w:p w:rsidR="00087F01" w:rsidRDefault="00087F01" w:rsidP="00481C0B">
      <w:pPr>
        <w:jc w:val="center"/>
        <w:rPr>
          <w:b/>
          <w:sz w:val="28"/>
          <w:szCs w:val="28"/>
        </w:rPr>
      </w:pPr>
    </w:p>
    <w:p w:rsidR="00087F01" w:rsidRDefault="00087F01" w:rsidP="00481C0B">
      <w:pPr>
        <w:jc w:val="center"/>
        <w:rPr>
          <w:b/>
          <w:sz w:val="28"/>
          <w:szCs w:val="28"/>
        </w:rPr>
      </w:pPr>
    </w:p>
    <w:p w:rsidR="00087F01" w:rsidRDefault="00087F01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rPr>
          <w:b/>
          <w:sz w:val="28"/>
          <w:szCs w:val="28"/>
        </w:rPr>
      </w:pPr>
    </w:p>
    <w:p w:rsidR="00481C0B" w:rsidRDefault="00D61BF1" w:rsidP="00481C0B">
      <w:pPr>
        <w:rPr>
          <w:sz w:val="22"/>
          <w:szCs w:val="22"/>
        </w:rPr>
      </w:pPr>
      <w:r>
        <w:rPr>
          <w:sz w:val="22"/>
          <w:szCs w:val="22"/>
        </w:rPr>
        <w:t>Рахимова Н.Ш.</w:t>
      </w:r>
    </w:p>
    <w:p w:rsidR="00481C0B" w:rsidRPr="00251526" w:rsidRDefault="00251526" w:rsidP="00481C0B">
      <w:pPr>
        <w:rPr>
          <w:sz w:val="22"/>
          <w:szCs w:val="22"/>
        </w:rPr>
      </w:pPr>
      <w:r w:rsidRPr="00251526">
        <w:rPr>
          <w:sz w:val="22"/>
          <w:szCs w:val="22"/>
        </w:rPr>
        <w:t xml:space="preserve">319 64 </w:t>
      </w:r>
      <w:r w:rsidR="00D61BF1">
        <w:rPr>
          <w:sz w:val="22"/>
          <w:szCs w:val="22"/>
        </w:rPr>
        <w:t>92</w:t>
      </w:r>
    </w:p>
    <w:sectPr w:rsidR="00481C0B" w:rsidRPr="00251526" w:rsidSect="004725D7">
      <w:headerReference w:type="even" r:id="rId9"/>
      <w:headerReference w:type="default" r:id="rId10"/>
      <w:pgSz w:w="11907" w:h="16840"/>
      <w:pgMar w:top="1134" w:right="708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B5" w:rsidRDefault="00605DB5">
      <w:r>
        <w:separator/>
      </w:r>
    </w:p>
  </w:endnote>
  <w:endnote w:type="continuationSeparator" w:id="0">
    <w:p w:rsidR="00605DB5" w:rsidRDefault="0060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B5" w:rsidRDefault="00605DB5">
      <w:r>
        <w:separator/>
      </w:r>
    </w:p>
  </w:footnote>
  <w:footnote w:type="continuationSeparator" w:id="0">
    <w:p w:rsidR="00605DB5" w:rsidRDefault="00605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427"/>
    <w:rsid w:val="00007774"/>
    <w:rsid w:val="0001395B"/>
    <w:rsid w:val="00013ADB"/>
    <w:rsid w:val="0001507F"/>
    <w:rsid w:val="000307CD"/>
    <w:rsid w:val="000332CB"/>
    <w:rsid w:val="00043C40"/>
    <w:rsid w:val="00050AE1"/>
    <w:rsid w:val="00067050"/>
    <w:rsid w:val="00071563"/>
    <w:rsid w:val="00071EC7"/>
    <w:rsid w:val="00082EEA"/>
    <w:rsid w:val="00087885"/>
    <w:rsid w:val="00087F01"/>
    <w:rsid w:val="00096E06"/>
    <w:rsid w:val="000A2371"/>
    <w:rsid w:val="000A7544"/>
    <w:rsid w:val="000B72E7"/>
    <w:rsid w:val="000B7443"/>
    <w:rsid w:val="000C5342"/>
    <w:rsid w:val="000C539B"/>
    <w:rsid w:val="000D3EDE"/>
    <w:rsid w:val="000D50F7"/>
    <w:rsid w:val="000D60D6"/>
    <w:rsid w:val="000D6552"/>
    <w:rsid w:val="000E0819"/>
    <w:rsid w:val="000E2DEE"/>
    <w:rsid w:val="000E4CBC"/>
    <w:rsid w:val="000E573C"/>
    <w:rsid w:val="000E6049"/>
    <w:rsid w:val="000F43D5"/>
    <w:rsid w:val="000F64DF"/>
    <w:rsid w:val="000F65B5"/>
    <w:rsid w:val="00100AE1"/>
    <w:rsid w:val="00101188"/>
    <w:rsid w:val="00101775"/>
    <w:rsid w:val="00102376"/>
    <w:rsid w:val="0010324C"/>
    <w:rsid w:val="00105FD8"/>
    <w:rsid w:val="00106F3F"/>
    <w:rsid w:val="0011012E"/>
    <w:rsid w:val="00111B3B"/>
    <w:rsid w:val="00120427"/>
    <w:rsid w:val="001221E9"/>
    <w:rsid w:val="00132564"/>
    <w:rsid w:val="00133796"/>
    <w:rsid w:val="00136D19"/>
    <w:rsid w:val="001528EF"/>
    <w:rsid w:val="00164898"/>
    <w:rsid w:val="00164D3A"/>
    <w:rsid w:val="00165382"/>
    <w:rsid w:val="00170C69"/>
    <w:rsid w:val="00171C93"/>
    <w:rsid w:val="00172D43"/>
    <w:rsid w:val="0018046E"/>
    <w:rsid w:val="00180648"/>
    <w:rsid w:val="00185CA3"/>
    <w:rsid w:val="001931C8"/>
    <w:rsid w:val="00195A85"/>
    <w:rsid w:val="0019642C"/>
    <w:rsid w:val="001A1B8D"/>
    <w:rsid w:val="001A67D2"/>
    <w:rsid w:val="001B0108"/>
    <w:rsid w:val="001B01BF"/>
    <w:rsid w:val="001B0EBD"/>
    <w:rsid w:val="001C42B0"/>
    <w:rsid w:val="001F11B9"/>
    <w:rsid w:val="001F1C6D"/>
    <w:rsid w:val="002017DB"/>
    <w:rsid w:val="0020595F"/>
    <w:rsid w:val="00214F5E"/>
    <w:rsid w:val="00220AAB"/>
    <w:rsid w:val="00224CF7"/>
    <w:rsid w:val="00235378"/>
    <w:rsid w:val="00236B8E"/>
    <w:rsid w:val="00242F83"/>
    <w:rsid w:val="00245EA5"/>
    <w:rsid w:val="00251526"/>
    <w:rsid w:val="002705D9"/>
    <w:rsid w:val="002B1D8F"/>
    <w:rsid w:val="002B5205"/>
    <w:rsid w:val="002D2330"/>
    <w:rsid w:val="002E3EDC"/>
    <w:rsid w:val="002F259C"/>
    <w:rsid w:val="002F699B"/>
    <w:rsid w:val="00300351"/>
    <w:rsid w:val="003024FA"/>
    <w:rsid w:val="003028C7"/>
    <w:rsid w:val="00306F9F"/>
    <w:rsid w:val="00310270"/>
    <w:rsid w:val="00331D70"/>
    <w:rsid w:val="00333F6A"/>
    <w:rsid w:val="003340FE"/>
    <w:rsid w:val="00334BBC"/>
    <w:rsid w:val="00337959"/>
    <w:rsid w:val="003407EB"/>
    <w:rsid w:val="00363A5E"/>
    <w:rsid w:val="003660D2"/>
    <w:rsid w:val="003704B8"/>
    <w:rsid w:val="00371B1F"/>
    <w:rsid w:val="0037299C"/>
    <w:rsid w:val="00374195"/>
    <w:rsid w:val="00374DBA"/>
    <w:rsid w:val="003A1706"/>
    <w:rsid w:val="003A3604"/>
    <w:rsid w:val="003A5A24"/>
    <w:rsid w:val="003B3E92"/>
    <w:rsid w:val="003B69B3"/>
    <w:rsid w:val="003B6D21"/>
    <w:rsid w:val="003C3BAE"/>
    <w:rsid w:val="003C60EE"/>
    <w:rsid w:val="003D2537"/>
    <w:rsid w:val="003D57CF"/>
    <w:rsid w:val="003D6B24"/>
    <w:rsid w:val="003E0112"/>
    <w:rsid w:val="003E409E"/>
    <w:rsid w:val="003E7B3B"/>
    <w:rsid w:val="003F0E13"/>
    <w:rsid w:val="003F3D5B"/>
    <w:rsid w:val="003F7F7A"/>
    <w:rsid w:val="00414262"/>
    <w:rsid w:val="00420924"/>
    <w:rsid w:val="0043036E"/>
    <w:rsid w:val="004416C0"/>
    <w:rsid w:val="0044504E"/>
    <w:rsid w:val="0045124F"/>
    <w:rsid w:val="00453F99"/>
    <w:rsid w:val="0045763C"/>
    <w:rsid w:val="00457A4F"/>
    <w:rsid w:val="00462966"/>
    <w:rsid w:val="00464982"/>
    <w:rsid w:val="004706D9"/>
    <w:rsid w:val="004725D7"/>
    <w:rsid w:val="004773DD"/>
    <w:rsid w:val="00481C0B"/>
    <w:rsid w:val="00483C22"/>
    <w:rsid w:val="00485355"/>
    <w:rsid w:val="00487186"/>
    <w:rsid w:val="00494265"/>
    <w:rsid w:val="004A12E4"/>
    <w:rsid w:val="004B35AE"/>
    <w:rsid w:val="004B5B16"/>
    <w:rsid w:val="004C1102"/>
    <w:rsid w:val="004E2DCC"/>
    <w:rsid w:val="004E5A87"/>
    <w:rsid w:val="004F47F9"/>
    <w:rsid w:val="004F56CA"/>
    <w:rsid w:val="004F6145"/>
    <w:rsid w:val="004F7A23"/>
    <w:rsid w:val="00500085"/>
    <w:rsid w:val="0050792C"/>
    <w:rsid w:val="00511C3B"/>
    <w:rsid w:val="005171BA"/>
    <w:rsid w:val="0052003E"/>
    <w:rsid w:val="00520868"/>
    <w:rsid w:val="005318FE"/>
    <w:rsid w:val="00533DFE"/>
    <w:rsid w:val="00537097"/>
    <w:rsid w:val="00541811"/>
    <w:rsid w:val="0054289B"/>
    <w:rsid w:val="005465DA"/>
    <w:rsid w:val="0054795D"/>
    <w:rsid w:val="00560051"/>
    <w:rsid w:val="00576605"/>
    <w:rsid w:val="00580C04"/>
    <w:rsid w:val="00582ED2"/>
    <w:rsid w:val="005865A3"/>
    <w:rsid w:val="005B5BF4"/>
    <w:rsid w:val="005B6CCE"/>
    <w:rsid w:val="005C309F"/>
    <w:rsid w:val="005C6B1B"/>
    <w:rsid w:val="005D0983"/>
    <w:rsid w:val="005E41A0"/>
    <w:rsid w:val="005E47A7"/>
    <w:rsid w:val="005F4460"/>
    <w:rsid w:val="005F7844"/>
    <w:rsid w:val="0060415B"/>
    <w:rsid w:val="00605DB5"/>
    <w:rsid w:val="00616C18"/>
    <w:rsid w:val="00616C71"/>
    <w:rsid w:val="006179C5"/>
    <w:rsid w:val="00631FD4"/>
    <w:rsid w:val="00633B03"/>
    <w:rsid w:val="006374D7"/>
    <w:rsid w:val="006421E1"/>
    <w:rsid w:val="00656DE3"/>
    <w:rsid w:val="00667083"/>
    <w:rsid w:val="00680B0B"/>
    <w:rsid w:val="00681BEE"/>
    <w:rsid w:val="00682DA2"/>
    <w:rsid w:val="00682E5C"/>
    <w:rsid w:val="00685CE4"/>
    <w:rsid w:val="0069259E"/>
    <w:rsid w:val="006A2680"/>
    <w:rsid w:val="006A6FFC"/>
    <w:rsid w:val="006B3642"/>
    <w:rsid w:val="006B5D11"/>
    <w:rsid w:val="006C1D16"/>
    <w:rsid w:val="006C2A7A"/>
    <w:rsid w:val="006C3C36"/>
    <w:rsid w:val="006E7EC4"/>
    <w:rsid w:val="006F1F0F"/>
    <w:rsid w:val="006F4153"/>
    <w:rsid w:val="00702E30"/>
    <w:rsid w:val="00703664"/>
    <w:rsid w:val="00706BC7"/>
    <w:rsid w:val="00716511"/>
    <w:rsid w:val="00724AA8"/>
    <w:rsid w:val="00725431"/>
    <w:rsid w:val="00726515"/>
    <w:rsid w:val="00730862"/>
    <w:rsid w:val="007311F7"/>
    <w:rsid w:val="00737366"/>
    <w:rsid w:val="007410D1"/>
    <w:rsid w:val="00745582"/>
    <w:rsid w:val="00752AB3"/>
    <w:rsid w:val="00756949"/>
    <w:rsid w:val="00757BAA"/>
    <w:rsid w:val="00766B7E"/>
    <w:rsid w:val="0077114A"/>
    <w:rsid w:val="00780EE0"/>
    <w:rsid w:val="00785F85"/>
    <w:rsid w:val="00786B32"/>
    <w:rsid w:val="00795A2B"/>
    <w:rsid w:val="00795A37"/>
    <w:rsid w:val="00795AEB"/>
    <w:rsid w:val="00796E88"/>
    <w:rsid w:val="007A56E0"/>
    <w:rsid w:val="007A7D72"/>
    <w:rsid w:val="007B569D"/>
    <w:rsid w:val="007C655D"/>
    <w:rsid w:val="007D2FBC"/>
    <w:rsid w:val="007E7B16"/>
    <w:rsid w:val="007E7E06"/>
    <w:rsid w:val="007F2F95"/>
    <w:rsid w:val="007F4356"/>
    <w:rsid w:val="008218A5"/>
    <w:rsid w:val="008516AF"/>
    <w:rsid w:val="00854415"/>
    <w:rsid w:val="00854B9C"/>
    <w:rsid w:val="00862E36"/>
    <w:rsid w:val="00872BD6"/>
    <w:rsid w:val="00874376"/>
    <w:rsid w:val="00875BF7"/>
    <w:rsid w:val="00882359"/>
    <w:rsid w:val="0088295E"/>
    <w:rsid w:val="00894518"/>
    <w:rsid w:val="008A02E1"/>
    <w:rsid w:val="008A4F60"/>
    <w:rsid w:val="008B2CCC"/>
    <w:rsid w:val="008C0B03"/>
    <w:rsid w:val="008C0C2F"/>
    <w:rsid w:val="008C23DB"/>
    <w:rsid w:val="008C524F"/>
    <w:rsid w:val="008C74F6"/>
    <w:rsid w:val="008D5815"/>
    <w:rsid w:val="008D65F7"/>
    <w:rsid w:val="008E2086"/>
    <w:rsid w:val="008E3EC1"/>
    <w:rsid w:val="008F03C7"/>
    <w:rsid w:val="008F3C33"/>
    <w:rsid w:val="00900BF1"/>
    <w:rsid w:val="00904075"/>
    <w:rsid w:val="0090472A"/>
    <w:rsid w:val="00910B7C"/>
    <w:rsid w:val="009157A1"/>
    <w:rsid w:val="00920FE7"/>
    <w:rsid w:val="0093061C"/>
    <w:rsid w:val="0093477E"/>
    <w:rsid w:val="00934950"/>
    <w:rsid w:val="00934B23"/>
    <w:rsid w:val="009365EB"/>
    <w:rsid w:val="0095137D"/>
    <w:rsid w:val="00952FDC"/>
    <w:rsid w:val="00954DCF"/>
    <w:rsid w:val="00962DE2"/>
    <w:rsid w:val="00967133"/>
    <w:rsid w:val="00975560"/>
    <w:rsid w:val="00983122"/>
    <w:rsid w:val="00985FC8"/>
    <w:rsid w:val="0099181F"/>
    <w:rsid w:val="009A3976"/>
    <w:rsid w:val="009C1F6C"/>
    <w:rsid w:val="009C235F"/>
    <w:rsid w:val="009C65E4"/>
    <w:rsid w:val="009C66FE"/>
    <w:rsid w:val="009D1008"/>
    <w:rsid w:val="009D3A8C"/>
    <w:rsid w:val="009D6CD3"/>
    <w:rsid w:val="00A00B97"/>
    <w:rsid w:val="00A11709"/>
    <w:rsid w:val="00A1557C"/>
    <w:rsid w:val="00A34EC6"/>
    <w:rsid w:val="00A42943"/>
    <w:rsid w:val="00A44CCF"/>
    <w:rsid w:val="00A51C3E"/>
    <w:rsid w:val="00A56AF8"/>
    <w:rsid w:val="00A70443"/>
    <w:rsid w:val="00A75FC5"/>
    <w:rsid w:val="00A84D27"/>
    <w:rsid w:val="00A90328"/>
    <w:rsid w:val="00A9102D"/>
    <w:rsid w:val="00A92B07"/>
    <w:rsid w:val="00A97E28"/>
    <w:rsid w:val="00AA0820"/>
    <w:rsid w:val="00AA2E93"/>
    <w:rsid w:val="00AA61D1"/>
    <w:rsid w:val="00AC0171"/>
    <w:rsid w:val="00AC61DD"/>
    <w:rsid w:val="00AD3E4C"/>
    <w:rsid w:val="00AD4CAD"/>
    <w:rsid w:val="00AE4057"/>
    <w:rsid w:val="00AE5379"/>
    <w:rsid w:val="00AF20EF"/>
    <w:rsid w:val="00AF7A3B"/>
    <w:rsid w:val="00B00D14"/>
    <w:rsid w:val="00B016B8"/>
    <w:rsid w:val="00B0178A"/>
    <w:rsid w:val="00B02499"/>
    <w:rsid w:val="00B048C3"/>
    <w:rsid w:val="00B2572D"/>
    <w:rsid w:val="00B3311A"/>
    <w:rsid w:val="00B364D3"/>
    <w:rsid w:val="00B42602"/>
    <w:rsid w:val="00B45BAE"/>
    <w:rsid w:val="00B5048E"/>
    <w:rsid w:val="00B52ADB"/>
    <w:rsid w:val="00B57E36"/>
    <w:rsid w:val="00B70C82"/>
    <w:rsid w:val="00B73FBC"/>
    <w:rsid w:val="00B748ED"/>
    <w:rsid w:val="00B75893"/>
    <w:rsid w:val="00B80CCB"/>
    <w:rsid w:val="00B82305"/>
    <w:rsid w:val="00B85A29"/>
    <w:rsid w:val="00B86285"/>
    <w:rsid w:val="00B87CE2"/>
    <w:rsid w:val="00B964F4"/>
    <w:rsid w:val="00BA0FE1"/>
    <w:rsid w:val="00BA1C6D"/>
    <w:rsid w:val="00BA6309"/>
    <w:rsid w:val="00BB6BEF"/>
    <w:rsid w:val="00BB7BF9"/>
    <w:rsid w:val="00BC1A1F"/>
    <w:rsid w:val="00BC463F"/>
    <w:rsid w:val="00BD5EC1"/>
    <w:rsid w:val="00BD7929"/>
    <w:rsid w:val="00BE000A"/>
    <w:rsid w:val="00BE0B11"/>
    <w:rsid w:val="00BE226B"/>
    <w:rsid w:val="00BE7731"/>
    <w:rsid w:val="00BF6F1B"/>
    <w:rsid w:val="00C03C56"/>
    <w:rsid w:val="00C04024"/>
    <w:rsid w:val="00C047CD"/>
    <w:rsid w:val="00C06115"/>
    <w:rsid w:val="00C06CAD"/>
    <w:rsid w:val="00C127E1"/>
    <w:rsid w:val="00C13428"/>
    <w:rsid w:val="00C1348F"/>
    <w:rsid w:val="00C16B48"/>
    <w:rsid w:val="00C20236"/>
    <w:rsid w:val="00C24007"/>
    <w:rsid w:val="00C31575"/>
    <w:rsid w:val="00C32F5E"/>
    <w:rsid w:val="00C348E9"/>
    <w:rsid w:val="00C37445"/>
    <w:rsid w:val="00C4021D"/>
    <w:rsid w:val="00C403B0"/>
    <w:rsid w:val="00C41809"/>
    <w:rsid w:val="00C531EF"/>
    <w:rsid w:val="00C567F3"/>
    <w:rsid w:val="00C57FE0"/>
    <w:rsid w:val="00C6077A"/>
    <w:rsid w:val="00C668FB"/>
    <w:rsid w:val="00C75F5C"/>
    <w:rsid w:val="00C867C9"/>
    <w:rsid w:val="00C96003"/>
    <w:rsid w:val="00CA255D"/>
    <w:rsid w:val="00CA2647"/>
    <w:rsid w:val="00CA360B"/>
    <w:rsid w:val="00CA5A8F"/>
    <w:rsid w:val="00CA7EBC"/>
    <w:rsid w:val="00CB0E03"/>
    <w:rsid w:val="00CB7701"/>
    <w:rsid w:val="00CC4611"/>
    <w:rsid w:val="00CD52B3"/>
    <w:rsid w:val="00CD611F"/>
    <w:rsid w:val="00CE47F8"/>
    <w:rsid w:val="00CE6F34"/>
    <w:rsid w:val="00CF2C00"/>
    <w:rsid w:val="00CF4BA9"/>
    <w:rsid w:val="00CF51CA"/>
    <w:rsid w:val="00D015E4"/>
    <w:rsid w:val="00D06550"/>
    <w:rsid w:val="00D26DD0"/>
    <w:rsid w:val="00D27BD7"/>
    <w:rsid w:val="00D27CEF"/>
    <w:rsid w:val="00D310D4"/>
    <w:rsid w:val="00D34B4F"/>
    <w:rsid w:val="00D41165"/>
    <w:rsid w:val="00D41E0D"/>
    <w:rsid w:val="00D5120E"/>
    <w:rsid w:val="00D5259A"/>
    <w:rsid w:val="00D61BF1"/>
    <w:rsid w:val="00D623E2"/>
    <w:rsid w:val="00D72015"/>
    <w:rsid w:val="00D72CB9"/>
    <w:rsid w:val="00D84EDC"/>
    <w:rsid w:val="00D8612A"/>
    <w:rsid w:val="00D92D0B"/>
    <w:rsid w:val="00D97CB7"/>
    <w:rsid w:val="00DA34A1"/>
    <w:rsid w:val="00DC0AA5"/>
    <w:rsid w:val="00DC4933"/>
    <w:rsid w:val="00DD0785"/>
    <w:rsid w:val="00DD69BB"/>
    <w:rsid w:val="00DF02B2"/>
    <w:rsid w:val="00DF075C"/>
    <w:rsid w:val="00DF29A4"/>
    <w:rsid w:val="00DF3893"/>
    <w:rsid w:val="00DF615C"/>
    <w:rsid w:val="00E00F56"/>
    <w:rsid w:val="00E035E1"/>
    <w:rsid w:val="00E069F1"/>
    <w:rsid w:val="00E128C7"/>
    <w:rsid w:val="00E133E6"/>
    <w:rsid w:val="00E14AC3"/>
    <w:rsid w:val="00E22D86"/>
    <w:rsid w:val="00E248F2"/>
    <w:rsid w:val="00E25A29"/>
    <w:rsid w:val="00E26AF9"/>
    <w:rsid w:val="00E3131A"/>
    <w:rsid w:val="00E32C57"/>
    <w:rsid w:val="00E351A5"/>
    <w:rsid w:val="00E42022"/>
    <w:rsid w:val="00E47C84"/>
    <w:rsid w:val="00E527A6"/>
    <w:rsid w:val="00E555F8"/>
    <w:rsid w:val="00E66217"/>
    <w:rsid w:val="00E72157"/>
    <w:rsid w:val="00E72392"/>
    <w:rsid w:val="00E73762"/>
    <w:rsid w:val="00E75FF0"/>
    <w:rsid w:val="00E76342"/>
    <w:rsid w:val="00E7791E"/>
    <w:rsid w:val="00E812AB"/>
    <w:rsid w:val="00E81D8D"/>
    <w:rsid w:val="00E825B7"/>
    <w:rsid w:val="00E95FE7"/>
    <w:rsid w:val="00EA0652"/>
    <w:rsid w:val="00EA4C99"/>
    <w:rsid w:val="00EA5259"/>
    <w:rsid w:val="00EB47E2"/>
    <w:rsid w:val="00EC78D1"/>
    <w:rsid w:val="00ED668D"/>
    <w:rsid w:val="00ED7F7F"/>
    <w:rsid w:val="00ED7FB3"/>
    <w:rsid w:val="00EE01A0"/>
    <w:rsid w:val="00EE5EB6"/>
    <w:rsid w:val="00EF2469"/>
    <w:rsid w:val="00EF3CD2"/>
    <w:rsid w:val="00EF50F6"/>
    <w:rsid w:val="00F029B1"/>
    <w:rsid w:val="00F06693"/>
    <w:rsid w:val="00F074D9"/>
    <w:rsid w:val="00F13685"/>
    <w:rsid w:val="00F1493E"/>
    <w:rsid w:val="00F15BCC"/>
    <w:rsid w:val="00F16E57"/>
    <w:rsid w:val="00F22523"/>
    <w:rsid w:val="00F25DC5"/>
    <w:rsid w:val="00F2789D"/>
    <w:rsid w:val="00F30B7D"/>
    <w:rsid w:val="00F36B8A"/>
    <w:rsid w:val="00F41022"/>
    <w:rsid w:val="00F42371"/>
    <w:rsid w:val="00F55121"/>
    <w:rsid w:val="00F55F2F"/>
    <w:rsid w:val="00F570C0"/>
    <w:rsid w:val="00F579D6"/>
    <w:rsid w:val="00F60416"/>
    <w:rsid w:val="00F64B6C"/>
    <w:rsid w:val="00F73088"/>
    <w:rsid w:val="00F73723"/>
    <w:rsid w:val="00F76EA3"/>
    <w:rsid w:val="00F86946"/>
    <w:rsid w:val="00F91E02"/>
    <w:rsid w:val="00F92B51"/>
    <w:rsid w:val="00FA202F"/>
    <w:rsid w:val="00FA4379"/>
    <w:rsid w:val="00FB07EF"/>
    <w:rsid w:val="00FB152B"/>
    <w:rsid w:val="00FC2EA2"/>
    <w:rsid w:val="00FD1B34"/>
    <w:rsid w:val="00FD2D55"/>
    <w:rsid w:val="00FD36F8"/>
    <w:rsid w:val="00FD4745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152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15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55B409-9B75-4479-9D94-E5C20352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Рахимова Наиля Шалкатовна</cp:lastModifiedBy>
  <cp:revision>3</cp:revision>
  <cp:lastPrinted>2022-02-16T07:50:00Z</cp:lastPrinted>
  <dcterms:created xsi:type="dcterms:W3CDTF">2022-06-24T08:35:00Z</dcterms:created>
  <dcterms:modified xsi:type="dcterms:W3CDTF">2022-06-24T08:44:00Z</dcterms:modified>
</cp:coreProperties>
</file>