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A" w:rsidRPr="00F9185A" w:rsidRDefault="00F9185A" w:rsidP="00F9185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CD79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9185A" w:rsidRPr="00F9185A" w:rsidRDefault="00F9185A" w:rsidP="00F9185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Новосибирской области </w:t>
      </w:r>
    </w:p>
    <w:p w:rsidR="00F9185A" w:rsidRPr="00F9185A" w:rsidRDefault="00F9185A" w:rsidP="00F9185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P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B5CB4" w:rsidRPr="009B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</w:p>
    <w:p w:rsidR="009B5CB4" w:rsidRPr="009B5CB4" w:rsidRDefault="00F9185A" w:rsidP="009B5C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185A">
        <w:rPr>
          <w:rFonts w:ascii="Times New Roman" w:hAnsi="Times New Roman" w:cs="Times New Roman"/>
          <w:sz w:val="28"/>
          <w:szCs w:val="28"/>
        </w:rPr>
        <w:t xml:space="preserve">индикаторов риска </w:t>
      </w:r>
      <w:r w:rsidR="009B5CB4" w:rsidRPr="009B5CB4">
        <w:rPr>
          <w:rFonts w:ascii="Times New Roman" w:hAnsi="Times New Roman" w:cs="Times New Roman"/>
          <w:sz w:val="28"/>
          <w:szCs w:val="28"/>
        </w:rPr>
        <w:t>нарушения обязательных требований, используем</w:t>
      </w:r>
      <w:r w:rsidR="009B5CB4">
        <w:rPr>
          <w:rFonts w:ascii="Times New Roman" w:hAnsi="Times New Roman" w:cs="Times New Roman"/>
          <w:sz w:val="28"/>
          <w:szCs w:val="28"/>
        </w:rPr>
        <w:t>ых</w:t>
      </w:r>
      <w:r w:rsidR="009B5CB4" w:rsidRPr="009B5CB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9B5CB4" w:rsidRPr="009B5CB4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9B5CB4" w:rsidRPr="009B5CB4">
        <w:rPr>
          <w:rFonts w:ascii="Times New Roman" w:hAnsi="Times New Roman" w:cs="Times New Roman"/>
          <w:sz w:val="28"/>
          <w:szCs w:val="28"/>
        </w:rPr>
        <w:t xml:space="preserve"> основания для проведения внеплановых проверок при осуществлении регионально</w:t>
      </w:r>
      <w:r w:rsidR="009B5CB4">
        <w:rPr>
          <w:rFonts w:ascii="Times New Roman" w:hAnsi="Times New Roman" w:cs="Times New Roman"/>
          <w:sz w:val="28"/>
          <w:szCs w:val="28"/>
        </w:rPr>
        <w:t>го государственного</w:t>
      </w:r>
      <w:r w:rsidR="009B5CB4" w:rsidRPr="009B5CB4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B5CB4">
        <w:rPr>
          <w:rFonts w:ascii="Times New Roman" w:hAnsi="Times New Roman" w:cs="Times New Roman"/>
          <w:sz w:val="28"/>
          <w:szCs w:val="28"/>
        </w:rPr>
        <w:t>я</w:t>
      </w:r>
      <w:r w:rsidR="009B5CB4" w:rsidRPr="009B5CB4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9B5CB4">
        <w:rPr>
          <w:rFonts w:ascii="Times New Roman" w:hAnsi="Times New Roman" w:cs="Times New Roman"/>
          <w:sz w:val="28"/>
          <w:szCs w:val="28"/>
        </w:rPr>
        <w:t>а</w:t>
      </w:r>
      <w:r w:rsidR="009B5CB4" w:rsidRPr="009B5CB4">
        <w:rPr>
          <w:rFonts w:ascii="Times New Roman" w:hAnsi="Times New Roman" w:cs="Times New Roman"/>
          <w:sz w:val="28"/>
          <w:szCs w:val="28"/>
        </w:rPr>
        <w:t>)</w:t>
      </w:r>
    </w:p>
    <w:p w:rsidR="009B5CB4" w:rsidRPr="009B5CB4" w:rsidRDefault="009B5CB4" w:rsidP="009B5C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5CB4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</w:t>
      </w:r>
    </w:p>
    <w:p w:rsidR="009B5CB4" w:rsidRDefault="009B5CB4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85A" w:rsidRPr="00F9185A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(надзора) в сфере социального обслуживания устанавливаются следующие индикаторы риска нарушения обязательных требований:</w:t>
      </w:r>
    </w:p>
    <w:p w:rsidR="00F9185A" w:rsidRPr="00F9185A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обращений </w:t>
      </w:r>
      <w:bookmarkStart w:id="0" w:name="_GoBack"/>
      <w:r w:rsidR="00516271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(более 3 обращений)</w:t>
      </w:r>
      <w:bookmarkEnd w:id="0"/>
      <w:r w:rsidR="0051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получателей социальных услуг, а также граждан и организаций о нарушении </w:t>
      </w:r>
      <w:r w:rsidR="007F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</w:t>
      </w:r>
      <w:r w:rsidR="007F6404" w:rsidRPr="007F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обслуживания Новосибирской области </w:t>
      </w: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F9185A" w:rsidRPr="00F9185A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информации (в том числе в средствах массовой информации) </w:t>
      </w:r>
      <w:r w:rsidRPr="00F91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начале предоставления организацией социального обслуживания социальных услуг в стационарной форме</w:t>
      </w: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185A" w:rsidRPr="00F9185A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непредставление в срок, установленный в </w:t>
      </w:r>
      <w:proofErr w:type="gramStart"/>
      <w:r w:rsidRPr="00F918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предостережении</w:t>
      </w:r>
      <w:proofErr w:type="gramEnd"/>
      <w:r w:rsidRPr="00F918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недопустимости нарушения обязательных требований, уведомления о принятии мер по обеспечению соблюдения обязательных требований в сфере социального обслуживания</w:t>
      </w: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185A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</w:t>
      </w:r>
      <w:proofErr w:type="gramStart"/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</w:t>
      </w:r>
      <w:proofErr w:type="gramEnd"/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предостережения о недопустимости нарушения обязательных требований сведений о принятии недостаточных мер по обеспечению соблюдения обязательных требований </w:t>
      </w:r>
      <w:r w:rsidRPr="00F918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сфере социального обслуживания</w:t>
      </w: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A09" w:rsidRDefault="00AD7A09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A09" w:rsidRDefault="00AD7A09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A09" w:rsidRDefault="00AD7A09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A09" w:rsidRPr="00F9185A" w:rsidRDefault="00AD7A09" w:rsidP="00AD7A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E505E" w:rsidRDefault="002E505E"/>
    <w:sectPr w:rsidR="002E505E" w:rsidSect="009B5C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59"/>
    <w:rsid w:val="002E505E"/>
    <w:rsid w:val="00516271"/>
    <w:rsid w:val="007F6404"/>
    <w:rsid w:val="009B5CB4"/>
    <w:rsid w:val="00A90F2F"/>
    <w:rsid w:val="00AD7A09"/>
    <w:rsid w:val="00CD7980"/>
    <w:rsid w:val="00F9185A"/>
    <w:rsid w:val="00F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5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5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Владимировна</dc:creator>
  <cp:keywords/>
  <dc:description/>
  <cp:lastModifiedBy>Сафронова Елена Владимировна</cp:lastModifiedBy>
  <cp:revision>9</cp:revision>
  <dcterms:created xsi:type="dcterms:W3CDTF">2021-07-22T05:36:00Z</dcterms:created>
  <dcterms:modified xsi:type="dcterms:W3CDTF">2021-07-26T04:57:00Z</dcterms:modified>
</cp:coreProperties>
</file>