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29A8D" w14:textId="77777777" w:rsidR="009E6FD7" w:rsidRPr="00100209" w:rsidRDefault="00A53FFE" w:rsidP="009E6FD7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100209">
        <w:rPr>
          <w:sz w:val="28"/>
          <w:szCs w:val="28"/>
        </w:rPr>
        <w:t>П</w:t>
      </w:r>
      <w:r w:rsidR="009E6FD7" w:rsidRPr="00100209">
        <w:rPr>
          <w:sz w:val="28"/>
          <w:szCs w:val="28"/>
        </w:rPr>
        <w:t xml:space="preserve">роект постановления </w:t>
      </w:r>
    </w:p>
    <w:p w14:paraId="135FDA8F" w14:textId="77777777" w:rsidR="009E6FD7" w:rsidRPr="00100209" w:rsidRDefault="009E6FD7" w:rsidP="009E6FD7">
      <w:pPr>
        <w:ind w:firstLine="709"/>
        <w:jc w:val="right"/>
        <w:rPr>
          <w:sz w:val="28"/>
          <w:szCs w:val="28"/>
        </w:rPr>
      </w:pPr>
      <w:r w:rsidRPr="00100209">
        <w:rPr>
          <w:sz w:val="28"/>
          <w:szCs w:val="28"/>
        </w:rPr>
        <w:t>Правительства Новосибирской области</w:t>
      </w:r>
    </w:p>
    <w:p w14:paraId="5F50506D" w14:textId="77777777" w:rsidR="00B87CE2" w:rsidRPr="00100209" w:rsidRDefault="00B87CE2" w:rsidP="00F21457">
      <w:pPr>
        <w:widowControl w:val="0"/>
        <w:jc w:val="center"/>
        <w:rPr>
          <w:sz w:val="28"/>
          <w:szCs w:val="28"/>
        </w:rPr>
      </w:pPr>
    </w:p>
    <w:p w14:paraId="272A5372" w14:textId="77777777" w:rsidR="009E6FD7" w:rsidRPr="00100209" w:rsidRDefault="009E6FD7" w:rsidP="00F21457">
      <w:pPr>
        <w:widowControl w:val="0"/>
        <w:jc w:val="center"/>
        <w:rPr>
          <w:sz w:val="28"/>
          <w:szCs w:val="28"/>
        </w:rPr>
      </w:pPr>
    </w:p>
    <w:p w14:paraId="1DCFFAD5" w14:textId="77777777" w:rsidR="009E6FD7" w:rsidRPr="00100209" w:rsidRDefault="009E6FD7" w:rsidP="00F21457">
      <w:pPr>
        <w:widowControl w:val="0"/>
        <w:jc w:val="center"/>
        <w:rPr>
          <w:sz w:val="28"/>
          <w:szCs w:val="28"/>
        </w:rPr>
      </w:pPr>
    </w:p>
    <w:p w14:paraId="4ED67C9E" w14:textId="77777777" w:rsidR="009E6FD7" w:rsidRPr="00100209" w:rsidRDefault="009E6FD7" w:rsidP="00F21457">
      <w:pPr>
        <w:widowControl w:val="0"/>
        <w:jc w:val="center"/>
        <w:rPr>
          <w:sz w:val="28"/>
          <w:szCs w:val="28"/>
        </w:rPr>
      </w:pPr>
    </w:p>
    <w:p w14:paraId="781DFCD3" w14:textId="77777777" w:rsidR="009606AE" w:rsidRPr="00100209" w:rsidRDefault="009606AE" w:rsidP="0056576C">
      <w:pPr>
        <w:widowControl w:val="0"/>
        <w:rPr>
          <w:sz w:val="28"/>
          <w:szCs w:val="28"/>
        </w:rPr>
      </w:pPr>
    </w:p>
    <w:p w14:paraId="2918C8A9" w14:textId="77777777" w:rsidR="005D1586" w:rsidRPr="00100209" w:rsidRDefault="005D1586" w:rsidP="00253A91">
      <w:pPr>
        <w:autoSpaceDE/>
        <w:autoSpaceDN/>
        <w:jc w:val="center"/>
        <w:rPr>
          <w:sz w:val="28"/>
          <w:szCs w:val="28"/>
        </w:rPr>
      </w:pPr>
      <w:r w:rsidRPr="00100209">
        <w:rPr>
          <w:sz w:val="28"/>
          <w:szCs w:val="28"/>
        </w:rPr>
        <w:t xml:space="preserve">О внесении изменений в постановление </w:t>
      </w:r>
      <w:r w:rsidRPr="00100209">
        <w:rPr>
          <w:sz w:val="28"/>
          <w:szCs w:val="28"/>
          <w:lang w:eastAsia="en-US"/>
        </w:rPr>
        <w:t>Правительства Новосибирской области от 16.03.2015 № 89-п</w:t>
      </w:r>
    </w:p>
    <w:p w14:paraId="36D6B7B6" w14:textId="77777777" w:rsidR="005D1586" w:rsidRPr="00100209" w:rsidRDefault="005D1586" w:rsidP="005D1586">
      <w:pPr>
        <w:autoSpaceDE/>
        <w:autoSpaceDN/>
        <w:snapToGrid w:val="0"/>
        <w:jc w:val="center"/>
        <w:rPr>
          <w:sz w:val="28"/>
          <w:szCs w:val="28"/>
        </w:rPr>
      </w:pPr>
    </w:p>
    <w:p w14:paraId="6652A36C" w14:textId="77777777" w:rsidR="005D1586" w:rsidRPr="00100209" w:rsidRDefault="005D1586" w:rsidP="005D1586">
      <w:pPr>
        <w:autoSpaceDE/>
        <w:autoSpaceDN/>
        <w:snapToGrid w:val="0"/>
        <w:jc w:val="center"/>
        <w:rPr>
          <w:sz w:val="28"/>
          <w:szCs w:val="28"/>
        </w:rPr>
      </w:pPr>
    </w:p>
    <w:p w14:paraId="6501D0AD" w14:textId="5B5D6ACA" w:rsidR="005F4020" w:rsidRPr="00100209" w:rsidRDefault="007B3C4D" w:rsidP="0082351C">
      <w:pPr>
        <w:adjustRightInd w:val="0"/>
        <w:ind w:firstLine="709"/>
        <w:jc w:val="both"/>
        <w:rPr>
          <w:sz w:val="28"/>
          <w:szCs w:val="28"/>
        </w:rPr>
      </w:pPr>
      <w:r w:rsidRPr="00100209">
        <w:rPr>
          <w:sz w:val="28"/>
          <w:szCs w:val="28"/>
        </w:rPr>
        <w:t xml:space="preserve">В соответствии с постановлением Правительства Новосибирской области </w:t>
      </w:r>
      <w:r w:rsidR="003B49FB" w:rsidRPr="00100209">
        <w:rPr>
          <w:sz w:val="28"/>
          <w:szCs w:val="28"/>
        </w:rPr>
        <w:br/>
      </w:r>
      <w:r w:rsidRPr="00100209">
        <w:rPr>
          <w:sz w:val="28"/>
          <w:szCs w:val="28"/>
        </w:rPr>
        <w:t>от 28.03.2014 № 125 «О Порядке принятия решений о разработке государственных программ Новосибирской области, а также формирования и реализации указанных программ» в</w:t>
      </w:r>
      <w:r w:rsidR="000C0A11" w:rsidRPr="00100209">
        <w:rPr>
          <w:sz w:val="28"/>
          <w:szCs w:val="28"/>
        </w:rPr>
        <w:t xml:space="preserve"> связи с введением нового мероприятия в рамках государственной программы Новосибирской области </w:t>
      </w:r>
      <w:r w:rsidR="000C0A11" w:rsidRPr="00100209">
        <w:rPr>
          <w:sz w:val="28"/>
          <w:szCs w:val="28"/>
          <w:lang w:eastAsia="en-US"/>
        </w:rPr>
        <w:t>«Энергосбережение и повышение энергетической эффективности Новосибирской области»</w:t>
      </w:r>
      <w:r w:rsidR="00F509E5" w:rsidRPr="00100209">
        <w:rPr>
          <w:sz w:val="28"/>
          <w:szCs w:val="28"/>
          <w:lang w:eastAsia="en-US"/>
        </w:rPr>
        <w:t>, утвержденной постановлением Правительства Новосибирской области от 16.03.2015 № 89-п,</w:t>
      </w:r>
      <w:r w:rsidR="000C0A11" w:rsidRPr="00100209">
        <w:rPr>
          <w:sz w:val="28"/>
          <w:szCs w:val="28"/>
        </w:rPr>
        <w:t xml:space="preserve"> </w:t>
      </w:r>
      <w:r w:rsidR="005F4020" w:rsidRPr="00100209">
        <w:rPr>
          <w:sz w:val="28"/>
          <w:szCs w:val="28"/>
        </w:rPr>
        <w:t xml:space="preserve">Правительство Новосибирской области </w:t>
      </w:r>
      <w:r w:rsidR="005F4020" w:rsidRPr="00100209">
        <w:rPr>
          <w:b/>
          <w:sz w:val="28"/>
          <w:szCs w:val="28"/>
        </w:rPr>
        <w:t>п о с т а н о в л я е т</w:t>
      </w:r>
      <w:r w:rsidR="005F4020" w:rsidRPr="00100209">
        <w:rPr>
          <w:sz w:val="28"/>
          <w:szCs w:val="28"/>
        </w:rPr>
        <w:t>:</w:t>
      </w:r>
    </w:p>
    <w:p w14:paraId="3BF6D5E2" w14:textId="7ABC12D4" w:rsidR="005D1586" w:rsidRPr="00100209" w:rsidRDefault="005D1586" w:rsidP="005D1586">
      <w:pPr>
        <w:autoSpaceDE/>
        <w:autoSpaceDN/>
        <w:ind w:firstLine="709"/>
        <w:jc w:val="both"/>
        <w:rPr>
          <w:sz w:val="28"/>
          <w:szCs w:val="28"/>
        </w:rPr>
      </w:pPr>
      <w:r w:rsidRPr="00100209">
        <w:rPr>
          <w:sz w:val="28"/>
          <w:szCs w:val="28"/>
          <w:lang w:eastAsia="en-US"/>
        </w:rPr>
        <w:t xml:space="preserve">Внести в </w:t>
      </w:r>
      <w:r w:rsidRPr="00100209">
        <w:rPr>
          <w:sz w:val="28"/>
          <w:szCs w:val="28"/>
        </w:rPr>
        <w:t xml:space="preserve">постановление </w:t>
      </w:r>
      <w:r w:rsidRPr="00100209">
        <w:rPr>
          <w:sz w:val="28"/>
          <w:szCs w:val="28"/>
          <w:lang w:eastAsia="en-US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</w:t>
      </w:r>
      <w:r w:rsidR="00253A91" w:rsidRPr="00100209">
        <w:rPr>
          <w:sz w:val="28"/>
          <w:szCs w:val="28"/>
          <w:lang w:eastAsia="en-US"/>
        </w:rPr>
        <w:t>Новосибирской области</w:t>
      </w:r>
      <w:r w:rsidR="00A94576" w:rsidRPr="00100209">
        <w:rPr>
          <w:sz w:val="28"/>
          <w:szCs w:val="28"/>
          <w:lang w:eastAsia="en-US"/>
        </w:rPr>
        <w:t>»</w:t>
      </w:r>
      <w:r w:rsidR="00E77547" w:rsidRPr="00100209">
        <w:rPr>
          <w:sz w:val="28"/>
          <w:szCs w:val="28"/>
          <w:lang w:eastAsia="en-US"/>
        </w:rPr>
        <w:t xml:space="preserve"> (далее – Постановление)</w:t>
      </w:r>
      <w:r w:rsidR="00A94576" w:rsidRPr="00100209">
        <w:rPr>
          <w:sz w:val="28"/>
          <w:szCs w:val="28"/>
          <w:lang w:eastAsia="en-US"/>
        </w:rPr>
        <w:t xml:space="preserve"> </w:t>
      </w:r>
      <w:r w:rsidRPr="00100209">
        <w:rPr>
          <w:sz w:val="28"/>
          <w:szCs w:val="28"/>
        </w:rPr>
        <w:t>следующие изменения:</w:t>
      </w:r>
    </w:p>
    <w:p w14:paraId="3EB86C8D" w14:textId="5CCD5B10" w:rsidR="00D00231" w:rsidRPr="00100209" w:rsidRDefault="00481F25" w:rsidP="005D1586">
      <w:pPr>
        <w:autoSpaceDE/>
        <w:autoSpaceDN/>
        <w:ind w:firstLine="709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1. </w:t>
      </w:r>
      <w:r w:rsidR="00292D77" w:rsidRPr="00100209">
        <w:rPr>
          <w:sz w:val="28"/>
          <w:szCs w:val="28"/>
        </w:rPr>
        <w:t>Дополнить Постановление после подпункта 4 пункта 2 подпунктом 5 следующего содержания:</w:t>
      </w:r>
    </w:p>
    <w:p w14:paraId="0A02E4FB" w14:textId="67C8BFE4" w:rsidR="00292D77" w:rsidRPr="00100209" w:rsidRDefault="00292D77" w:rsidP="00292D77">
      <w:pPr>
        <w:widowControl w:val="0"/>
        <w:adjustRightInd w:val="0"/>
        <w:ind w:left="5" w:firstLine="704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«</w:t>
      </w:r>
      <w:r w:rsidR="00B30A83" w:rsidRPr="00100209">
        <w:rPr>
          <w:sz w:val="28"/>
          <w:szCs w:val="28"/>
        </w:rPr>
        <w:t>5</w:t>
      </w:r>
      <w:r w:rsidR="008B294C" w:rsidRPr="00100209">
        <w:rPr>
          <w:sz w:val="28"/>
          <w:szCs w:val="28"/>
        </w:rPr>
        <w:t>) </w:t>
      </w:r>
      <w:r w:rsidR="00B30A83" w:rsidRPr="00100209">
        <w:rPr>
          <w:sz w:val="28"/>
          <w:szCs w:val="28"/>
        </w:rPr>
        <w:t xml:space="preserve">Порядок предоставления и расходования субсидий местным бюджетам </w:t>
      </w:r>
      <w:r w:rsidR="00B75EF9" w:rsidRPr="00100209">
        <w:rPr>
          <w:sz w:val="28"/>
          <w:szCs w:val="28"/>
        </w:rPr>
        <w:br/>
      </w:r>
      <w:r w:rsidR="00B30A83" w:rsidRPr="00100209">
        <w:rPr>
          <w:sz w:val="28"/>
          <w:szCs w:val="28"/>
        </w:rPr>
        <w:t xml:space="preserve">из областного бюджета Новосибирской области на реализацию мероприятий государственной программы Новосибирской области «Энергосбережение </w:t>
      </w:r>
      <w:r w:rsidR="00B75EF9" w:rsidRPr="00100209">
        <w:rPr>
          <w:sz w:val="28"/>
          <w:szCs w:val="28"/>
        </w:rPr>
        <w:br/>
      </w:r>
      <w:r w:rsidR="00B30A83" w:rsidRPr="00100209">
        <w:rPr>
          <w:sz w:val="28"/>
          <w:szCs w:val="28"/>
        </w:rPr>
        <w:t>и повышение энергетической эффективности Новосибирской области» по переводу индивидуального и малоэтажного жилищного фонда на территории Новосибирской области с централизованного теплоснабжения на индивидуальное поквартирное отопление»</w:t>
      </w:r>
      <w:r w:rsidR="00B30A83" w:rsidRPr="00100209">
        <w:t xml:space="preserve"> </w:t>
      </w:r>
      <w:r w:rsidR="00110BB6" w:rsidRPr="00100209">
        <w:rPr>
          <w:sz w:val="28"/>
          <w:szCs w:val="28"/>
        </w:rPr>
        <w:t>согласно приложению №</w:t>
      </w:r>
      <w:r w:rsidR="00B30A83" w:rsidRPr="00100209">
        <w:rPr>
          <w:sz w:val="28"/>
          <w:szCs w:val="28"/>
        </w:rPr>
        <w:t xml:space="preserve"> </w:t>
      </w:r>
      <w:r w:rsidR="00E67A4F" w:rsidRPr="00100209">
        <w:rPr>
          <w:sz w:val="28"/>
          <w:szCs w:val="28"/>
        </w:rPr>
        <w:t>5</w:t>
      </w:r>
      <w:r w:rsidR="00B30A83" w:rsidRPr="00100209">
        <w:rPr>
          <w:sz w:val="28"/>
          <w:szCs w:val="28"/>
        </w:rPr>
        <w:t xml:space="preserve"> к настоящему постановлению.</w:t>
      </w:r>
      <w:r w:rsidRPr="00100209">
        <w:rPr>
          <w:sz w:val="28"/>
          <w:szCs w:val="28"/>
        </w:rPr>
        <w:t>».</w:t>
      </w:r>
    </w:p>
    <w:p w14:paraId="4AE44179" w14:textId="3BE4831A" w:rsidR="00C73844" w:rsidRPr="00100209" w:rsidRDefault="00C73844" w:rsidP="00292D77">
      <w:pPr>
        <w:widowControl w:val="0"/>
        <w:adjustRightInd w:val="0"/>
        <w:ind w:left="5" w:firstLine="704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2. </w:t>
      </w:r>
      <w:r w:rsidR="00B75EF9" w:rsidRPr="00100209">
        <w:rPr>
          <w:sz w:val="28"/>
          <w:szCs w:val="28"/>
        </w:rPr>
        <w:t xml:space="preserve">Дополнить Постановление приложением № 5 «Порядок предоставления </w:t>
      </w:r>
      <w:r w:rsidR="00B75EF9" w:rsidRPr="00100209">
        <w:rPr>
          <w:sz w:val="28"/>
          <w:szCs w:val="28"/>
        </w:rPr>
        <w:br/>
        <w:t xml:space="preserve">и расходования субсидий местным бюджетам из областного бюджета Новосибирской области на реализацию мероприятий государственной программы Новосибирской области «Энергосбережение и повышение энергетической эффективности Новосибирской области» по переводу индивидуального </w:t>
      </w:r>
      <w:r w:rsidR="00B75EF9" w:rsidRPr="00100209">
        <w:rPr>
          <w:sz w:val="28"/>
          <w:szCs w:val="28"/>
        </w:rPr>
        <w:br/>
        <w:t xml:space="preserve">и малоэтажного жилищного фонда на территории Новосибирской области </w:t>
      </w:r>
      <w:r w:rsidR="00B75EF9" w:rsidRPr="00100209">
        <w:rPr>
          <w:sz w:val="28"/>
          <w:szCs w:val="28"/>
        </w:rPr>
        <w:br/>
        <w:t>с централизованного теплоснабжения на индивидуальное поквартирное отопление» согласно приложению № 1 к настоящему постановлению.</w:t>
      </w:r>
    </w:p>
    <w:p w14:paraId="0778114D" w14:textId="1A3E91BE" w:rsidR="005D1586" w:rsidRPr="00100209" w:rsidRDefault="000714DE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bookmarkStart w:id="1" w:name="sub_1"/>
      <w:r w:rsidRPr="00100209">
        <w:rPr>
          <w:sz w:val="28"/>
          <w:szCs w:val="28"/>
          <w:lang w:eastAsia="en-US"/>
        </w:rPr>
        <w:t>3</w:t>
      </w:r>
      <w:r w:rsidR="00481F25" w:rsidRPr="00100209">
        <w:rPr>
          <w:sz w:val="28"/>
          <w:szCs w:val="28"/>
          <w:lang w:eastAsia="en-US"/>
        </w:rPr>
        <w:t>. </w:t>
      </w:r>
      <w:r w:rsidR="005D1586" w:rsidRPr="00100209">
        <w:rPr>
          <w:sz w:val="28"/>
          <w:szCs w:val="28"/>
          <w:lang w:eastAsia="en-US"/>
        </w:rPr>
        <w:t>В государственной программе Новосибирской области «Энергосбережение и</w:t>
      </w:r>
      <w:r w:rsidR="00253A91" w:rsidRPr="00100209">
        <w:rPr>
          <w:sz w:val="28"/>
          <w:szCs w:val="28"/>
          <w:lang w:eastAsia="en-US"/>
        </w:rPr>
        <w:t xml:space="preserve"> </w:t>
      </w:r>
      <w:r w:rsidR="005D1586" w:rsidRPr="00100209">
        <w:rPr>
          <w:sz w:val="28"/>
          <w:szCs w:val="28"/>
          <w:lang w:eastAsia="en-US"/>
        </w:rPr>
        <w:t>повышение энергетической эффект</w:t>
      </w:r>
      <w:r w:rsidR="008C54D4" w:rsidRPr="00100209">
        <w:rPr>
          <w:sz w:val="28"/>
          <w:szCs w:val="28"/>
          <w:lang w:eastAsia="en-US"/>
        </w:rPr>
        <w:t>ивности Новосибирской области</w:t>
      </w:r>
      <w:r w:rsidR="005D1586" w:rsidRPr="00100209">
        <w:rPr>
          <w:sz w:val="28"/>
          <w:szCs w:val="28"/>
          <w:lang w:eastAsia="en-US"/>
        </w:rPr>
        <w:t xml:space="preserve">» (далее – государственная программа): </w:t>
      </w:r>
    </w:p>
    <w:p w14:paraId="243C746A" w14:textId="65AE640D" w:rsidR="005D1586" w:rsidRPr="00100209" w:rsidRDefault="008C54D4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lastRenderedPageBreak/>
        <w:t>1</w:t>
      </w:r>
      <w:r w:rsidR="00A93958" w:rsidRPr="00100209">
        <w:rPr>
          <w:sz w:val="28"/>
          <w:szCs w:val="28"/>
          <w:lang w:eastAsia="en-US"/>
        </w:rPr>
        <w:t>)</w:t>
      </w:r>
      <w:r w:rsidR="004557A2" w:rsidRPr="00100209">
        <w:rPr>
          <w:sz w:val="28"/>
          <w:szCs w:val="28"/>
          <w:lang w:eastAsia="en-US"/>
        </w:rPr>
        <w:t> </w:t>
      </w:r>
      <w:r w:rsidR="00650290" w:rsidRPr="00100209">
        <w:rPr>
          <w:sz w:val="28"/>
          <w:szCs w:val="28"/>
          <w:lang w:eastAsia="en-US"/>
        </w:rPr>
        <w:t>в</w:t>
      </w:r>
      <w:r w:rsidR="005D1586" w:rsidRPr="00100209">
        <w:rPr>
          <w:sz w:val="28"/>
          <w:szCs w:val="28"/>
          <w:lang w:eastAsia="en-US"/>
        </w:rPr>
        <w:t xml:space="preserve"> разделе I «Паспорт государственной программы Новосибирской области»:</w:t>
      </w:r>
    </w:p>
    <w:p w14:paraId="249DEB0B" w14:textId="3E4338EA" w:rsidR="00BC7783" w:rsidRPr="00100209" w:rsidRDefault="00BC7783" w:rsidP="005D1586">
      <w:pPr>
        <w:autoSpaceDE/>
        <w:autoSpaceDN/>
        <w:ind w:firstLine="709"/>
        <w:jc w:val="both"/>
        <w:rPr>
          <w:sz w:val="10"/>
          <w:szCs w:val="10"/>
          <w:lang w:eastAsia="en-US"/>
        </w:rPr>
      </w:pPr>
    </w:p>
    <w:p w14:paraId="0BF5A7DC" w14:textId="0ABBACD4" w:rsidR="00616196" w:rsidRPr="00100209" w:rsidRDefault="000D57A7" w:rsidP="00937B98">
      <w:pPr>
        <w:autoSpaceDE/>
        <w:autoSpaceDN/>
        <w:spacing w:after="120"/>
        <w:ind w:firstLine="709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а</w:t>
      </w:r>
      <w:proofErr w:type="gramEnd"/>
      <w:r w:rsidR="00AD110E" w:rsidRPr="00100209">
        <w:rPr>
          <w:sz w:val="28"/>
          <w:szCs w:val="28"/>
          <w:lang w:eastAsia="en-US"/>
        </w:rPr>
        <w:t>)</w:t>
      </w:r>
      <w:r w:rsidR="00683DAA" w:rsidRPr="00100209">
        <w:rPr>
          <w:sz w:val="28"/>
          <w:szCs w:val="28"/>
          <w:lang w:eastAsia="en-US"/>
        </w:rPr>
        <w:t> </w:t>
      </w:r>
      <w:r w:rsidR="00616196" w:rsidRPr="00100209">
        <w:rPr>
          <w:sz w:val="28"/>
          <w:szCs w:val="28"/>
          <w:lang w:eastAsia="en-US"/>
        </w:rPr>
        <w:t>позиции «Основные целевые индикаторы государственной программы»</w:t>
      </w:r>
      <w:r w:rsidR="00937B98" w:rsidRPr="00100209">
        <w:rPr>
          <w:sz w:val="28"/>
          <w:szCs w:val="28"/>
          <w:lang w:eastAsia="en-US"/>
        </w:rPr>
        <w:t xml:space="preserve">, «Ожидаемые результаты реализации государственной программы, выраженные </w:t>
      </w:r>
      <w:r w:rsidR="00937B98" w:rsidRPr="00100209">
        <w:rPr>
          <w:sz w:val="28"/>
          <w:szCs w:val="28"/>
          <w:lang w:eastAsia="en-US"/>
        </w:rPr>
        <w:br/>
        <w:t>в количественно измеримых показателях», «Электронный адрес размещения государственной программы в сети Интернет» изложить в следующей редакции: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7086"/>
        <w:gridCol w:w="459"/>
      </w:tblGrid>
      <w:tr w:rsidR="00BA15F2" w:rsidRPr="00100209" w14:paraId="73F64C1C" w14:textId="77777777" w:rsidTr="00BA20E0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3127" w14:textId="5D68A9BB" w:rsidR="00BA15F2" w:rsidRPr="00100209" w:rsidRDefault="00090AC2" w:rsidP="0061442D">
            <w:pPr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291" w14:textId="711506CB" w:rsidR="00BA15F2" w:rsidRPr="00100209" w:rsidRDefault="003D6898" w:rsidP="003D6898">
            <w:pPr>
              <w:adjustRightInd w:val="0"/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6C4" w14:textId="33EBC7B0" w:rsidR="003D6898" w:rsidRPr="00100209" w:rsidRDefault="000F41D2" w:rsidP="003D6898">
            <w:pPr>
              <w:adjustRightInd w:val="0"/>
              <w:jc w:val="both"/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1. </w:t>
            </w:r>
            <w:r w:rsidR="003D6898" w:rsidRPr="00100209">
              <w:rPr>
                <w:sz w:val="28"/>
                <w:szCs w:val="28"/>
              </w:rPr>
              <w:t>Энергоемкость ВРП Новосибирской области (к уровню 2014 года).</w:t>
            </w:r>
          </w:p>
          <w:p w14:paraId="62B229B4" w14:textId="16418221" w:rsidR="003D6898" w:rsidRPr="00100209" w:rsidRDefault="000F41D2" w:rsidP="003D6898">
            <w:pPr>
              <w:adjustRightInd w:val="0"/>
              <w:jc w:val="both"/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2. </w:t>
            </w:r>
            <w:r w:rsidR="003D6898" w:rsidRPr="00100209">
              <w:rPr>
                <w:sz w:val="28"/>
                <w:szCs w:val="28"/>
              </w:rPr>
              <w:t>Удельное потребление энергетических ресурсов (электроэнергии, тепловой энергии и воды) государственными учреждениями Новосибирской области (к уровню 2014 года).</w:t>
            </w:r>
          </w:p>
          <w:p w14:paraId="67F6C9B0" w14:textId="637A2962" w:rsidR="003D6898" w:rsidRPr="00100209" w:rsidRDefault="000F41D2" w:rsidP="003D6898">
            <w:pPr>
              <w:adjustRightInd w:val="0"/>
              <w:jc w:val="both"/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3. </w:t>
            </w:r>
            <w:r w:rsidR="003D6898" w:rsidRPr="00100209">
              <w:rPr>
                <w:sz w:val="28"/>
                <w:szCs w:val="28"/>
              </w:rPr>
              <w:t>Удельный расход энергетических ресурсов в жилищном фонде (к уровню 2014 года).</w:t>
            </w:r>
          </w:p>
          <w:p w14:paraId="01A442FA" w14:textId="6FD9D1BC" w:rsidR="003D6898" w:rsidRPr="00100209" w:rsidRDefault="000F41D2" w:rsidP="003D6898">
            <w:pPr>
              <w:adjustRightInd w:val="0"/>
              <w:jc w:val="both"/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4. </w:t>
            </w:r>
            <w:r w:rsidR="003D6898" w:rsidRPr="00100209">
              <w:rPr>
                <w:sz w:val="28"/>
                <w:szCs w:val="28"/>
              </w:rPr>
              <w:t>Доля муниципальных котельных, оснащенных источником резервного электроснабжения, от установленной потребности.</w:t>
            </w:r>
          </w:p>
          <w:p w14:paraId="15AA22BA" w14:textId="21B645E0" w:rsidR="003D6898" w:rsidRPr="00100209" w:rsidRDefault="000F41D2" w:rsidP="003D6898">
            <w:pPr>
              <w:adjustRightInd w:val="0"/>
              <w:jc w:val="both"/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5. </w:t>
            </w:r>
            <w:r w:rsidR="003D6898" w:rsidRPr="00100209">
              <w:rPr>
                <w:sz w:val="28"/>
                <w:szCs w:val="28"/>
              </w:rPr>
              <w:t>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 (нарастающим итогом с начала реализации государственной программы).</w:t>
            </w:r>
          </w:p>
          <w:p w14:paraId="3B02EC00" w14:textId="605A58C0" w:rsidR="003D6898" w:rsidRPr="00100209" w:rsidRDefault="000F41D2" w:rsidP="003D6898">
            <w:pPr>
              <w:adjustRightInd w:val="0"/>
              <w:jc w:val="both"/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6. </w:t>
            </w:r>
            <w:r w:rsidR="003D6898" w:rsidRPr="00100209">
              <w:rPr>
                <w:sz w:val="28"/>
                <w:szCs w:val="28"/>
              </w:rPr>
              <w:t>Количество реализуемых предприятиями, осуществляющими инвестиционную деятельность совместно с муниципальными образованиями Новосибирской области, проектов по использованию возобновляемых источников энергии (нарастающим итогом с начала реализации государственной программы).</w:t>
            </w:r>
          </w:p>
          <w:p w14:paraId="7A248457" w14:textId="29AC230E" w:rsidR="003D6898" w:rsidRPr="00100209" w:rsidRDefault="000F41D2" w:rsidP="003D6898">
            <w:pPr>
              <w:adjustRightInd w:val="0"/>
              <w:jc w:val="both"/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7. </w:t>
            </w:r>
            <w:r w:rsidR="003D6898" w:rsidRPr="00100209">
              <w:rPr>
                <w:sz w:val="28"/>
                <w:szCs w:val="28"/>
              </w:rPr>
              <w:t>Количество мероприятий, направленных на информированность потребителей о способах энергосбережения и повышения энергетической эффективности</w:t>
            </w:r>
            <w:r w:rsidRPr="00100209">
              <w:rPr>
                <w:sz w:val="28"/>
                <w:szCs w:val="28"/>
              </w:rPr>
              <w:t>.</w:t>
            </w:r>
          </w:p>
          <w:p w14:paraId="5CD4E8DC" w14:textId="36E01D75" w:rsidR="00BA15F2" w:rsidRPr="00100209" w:rsidRDefault="000F41D2" w:rsidP="000B6E3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</w:rPr>
              <w:t>8. Доля квартир (домовладений), переведенных на индивидуальное поквартирное отопление</w:t>
            </w:r>
            <w:r w:rsidR="000B6E31" w:rsidRPr="00100209">
              <w:rPr>
                <w:sz w:val="28"/>
                <w:szCs w:val="28"/>
              </w:rPr>
              <w:t xml:space="preserve"> (нарастающим итогом с 2020 года реализации государственной программы).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624FF" w14:textId="77777777" w:rsidR="00BA15F2" w:rsidRPr="00100209" w:rsidRDefault="00BA15F2" w:rsidP="0061442D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9E54CC" w:rsidRPr="00100209" w14:paraId="7281EB35" w14:textId="77777777" w:rsidTr="00BA20E0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50B74A" w14:textId="0E6F89FA" w:rsidR="009E54CC" w:rsidRPr="00100209" w:rsidRDefault="009E54CC" w:rsidP="0061442D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5984" w14:textId="77777777" w:rsidR="009E54CC" w:rsidRPr="00100209" w:rsidRDefault="009E54CC" w:rsidP="0061442D">
            <w:pPr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  <w:lang w:eastAsia="en-US"/>
              </w:rPr>
              <w:t xml:space="preserve">Ожидаемые результаты реализации государственной программы, выраженные в количественно </w:t>
            </w:r>
            <w:r w:rsidRPr="00100209">
              <w:rPr>
                <w:sz w:val="28"/>
                <w:szCs w:val="28"/>
                <w:lang w:eastAsia="en-US"/>
              </w:rPr>
              <w:lastRenderedPageBreak/>
              <w:t>измеримых показателях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E94E" w14:textId="77777777" w:rsidR="009E54CC" w:rsidRPr="00100209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государственной программы, выраженные в количественно измеримых показателях: </w:t>
            </w:r>
          </w:p>
          <w:p w14:paraId="5F1532B2" w14:textId="5FC4CA78" w:rsidR="009E54CC" w:rsidRPr="00100209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  <w:lang w:eastAsia="en-US"/>
              </w:rPr>
              <w:t>1. Энергоемкость ВРП Новосибирской обл</w:t>
            </w:r>
            <w:r w:rsidR="00735C52" w:rsidRPr="00100209">
              <w:rPr>
                <w:sz w:val="28"/>
                <w:szCs w:val="28"/>
                <w:lang w:eastAsia="en-US"/>
              </w:rPr>
              <w:t>асти снизится не менее чем на 28</w:t>
            </w:r>
            <w:r w:rsidRPr="00100209">
              <w:rPr>
                <w:sz w:val="28"/>
                <w:szCs w:val="28"/>
                <w:lang w:eastAsia="en-US"/>
              </w:rPr>
              <w:t xml:space="preserve">% к уровню 2014 года. </w:t>
            </w:r>
          </w:p>
          <w:p w14:paraId="4B46BCF1" w14:textId="26A86175" w:rsidR="009E54CC" w:rsidRPr="00100209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  <w:lang w:eastAsia="en-US"/>
              </w:rPr>
              <w:lastRenderedPageBreak/>
              <w:t>2. Удельное потребление энергетических ресурсов государственными учреждениями Новосибирской области к уровню 2014</w:t>
            </w:r>
            <w:r w:rsidR="00EC162C" w:rsidRPr="00100209">
              <w:rPr>
                <w:sz w:val="28"/>
                <w:szCs w:val="28"/>
                <w:lang w:eastAsia="en-US"/>
              </w:rPr>
              <w:t xml:space="preserve"> года снизится не менее чем на 7</w:t>
            </w:r>
            <w:r w:rsidRPr="00100209">
              <w:rPr>
                <w:sz w:val="28"/>
                <w:szCs w:val="28"/>
                <w:lang w:eastAsia="en-US"/>
              </w:rPr>
              <w:t>%.</w:t>
            </w:r>
          </w:p>
          <w:p w14:paraId="73CB4110" w14:textId="1F73A67F" w:rsidR="009E54CC" w:rsidRPr="00100209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  <w:lang w:eastAsia="en-US"/>
              </w:rPr>
              <w:t>3. Удельный расход энергетических ресурсо</w:t>
            </w:r>
            <w:r w:rsidR="001F454E" w:rsidRPr="00100209">
              <w:rPr>
                <w:sz w:val="28"/>
                <w:szCs w:val="28"/>
                <w:lang w:eastAsia="en-US"/>
              </w:rPr>
              <w:t>в в жилищном</w:t>
            </w:r>
            <w:r w:rsidR="001E22E2" w:rsidRPr="00100209">
              <w:rPr>
                <w:sz w:val="28"/>
                <w:szCs w:val="28"/>
                <w:lang w:eastAsia="en-US"/>
              </w:rPr>
              <w:t xml:space="preserve"> фонде снизится на 8,0</w:t>
            </w:r>
            <w:r w:rsidRPr="00100209">
              <w:rPr>
                <w:sz w:val="28"/>
                <w:szCs w:val="28"/>
                <w:lang w:eastAsia="en-US"/>
              </w:rPr>
              <w:t>% к уровню 2014 года.</w:t>
            </w:r>
          </w:p>
          <w:p w14:paraId="578C0902" w14:textId="2C1720A8" w:rsidR="009E54CC" w:rsidRPr="00100209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  <w:lang w:eastAsia="en-US"/>
              </w:rPr>
              <w:t>4. Доля муниципальных котельных, оснащенных источником резервного электроснабжения, от установл</w:t>
            </w:r>
            <w:r w:rsidR="00BA1A00" w:rsidRPr="00100209">
              <w:rPr>
                <w:sz w:val="28"/>
                <w:szCs w:val="28"/>
                <w:lang w:eastAsia="en-US"/>
              </w:rPr>
              <w:t xml:space="preserve">енной потребности достигнет </w:t>
            </w:r>
            <w:r w:rsidR="003C7FDD" w:rsidRPr="00100209">
              <w:rPr>
                <w:sz w:val="28"/>
                <w:szCs w:val="28"/>
                <w:lang w:eastAsia="en-US"/>
              </w:rPr>
              <w:t>78,1</w:t>
            </w:r>
            <w:r w:rsidRPr="00100209">
              <w:rPr>
                <w:sz w:val="28"/>
                <w:szCs w:val="28"/>
                <w:lang w:eastAsia="en-US"/>
              </w:rPr>
              <w:t>%.</w:t>
            </w:r>
          </w:p>
          <w:p w14:paraId="324277DB" w14:textId="60950ED2" w:rsidR="009E54CC" w:rsidRPr="00100209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  <w:lang w:eastAsia="en-US"/>
              </w:rPr>
              <w:t xml:space="preserve">5. 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сетей, составит </w:t>
            </w:r>
            <w:r w:rsidR="00BA1A00" w:rsidRPr="00100209">
              <w:rPr>
                <w:sz w:val="28"/>
                <w:szCs w:val="28"/>
                <w:lang w:eastAsia="en-US"/>
              </w:rPr>
              <w:t>8,2</w:t>
            </w:r>
            <w:r w:rsidRPr="00100209">
              <w:rPr>
                <w:sz w:val="28"/>
                <w:szCs w:val="28"/>
                <w:lang w:eastAsia="en-US"/>
              </w:rPr>
              <w:t>% (в 2015 году – 1,7%).</w:t>
            </w:r>
          </w:p>
          <w:p w14:paraId="3AFCD624" w14:textId="3A32EC76" w:rsidR="009E54CC" w:rsidRPr="00100209" w:rsidRDefault="00F26F97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  <w:lang w:eastAsia="en-US"/>
              </w:rPr>
              <w:t>6. </w:t>
            </w:r>
            <w:r w:rsidR="009E54CC" w:rsidRPr="00100209">
              <w:rPr>
                <w:sz w:val="28"/>
                <w:szCs w:val="28"/>
                <w:lang w:eastAsia="en-US"/>
              </w:rPr>
              <w:t>Количество реализуемых предприятиями, осуществляющими инвестиционную деятельность совместно с муниципальными образованиями Новосибирской области, инвестиционных проектов по использованию возобновляемых источников энергии составит не менее пяти за период действия государственной программы.</w:t>
            </w:r>
          </w:p>
          <w:p w14:paraId="554706B4" w14:textId="1B4AD45C" w:rsidR="009E54CC" w:rsidRPr="00100209" w:rsidRDefault="00F26F97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  <w:lang w:eastAsia="en-US"/>
              </w:rPr>
              <w:t>7. </w:t>
            </w:r>
            <w:r w:rsidR="009E54CC" w:rsidRPr="00100209">
              <w:rPr>
                <w:sz w:val="28"/>
                <w:szCs w:val="28"/>
                <w:lang w:eastAsia="en-US"/>
              </w:rPr>
              <w:t>Количество мероприятий, направленных на информированность потребителей о способах энергосбережения и повышения энергетической эффективности, составит ежегодно не менее двух</w:t>
            </w:r>
            <w:r w:rsidR="002668DE" w:rsidRPr="00100209">
              <w:rPr>
                <w:sz w:val="28"/>
                <w:szCs w:val="28"/>
                <w:lang w:eastAsia="en-US"/>
              </w:rPr>
              <w:t>.</w:t>
            </w:r>
          </w:p>
          <w:p w14:paraId="10AFE4CB" w14:textId="74A539C6" w:rsidR="00F26F97" w:rsidRPr="00100209" w:rsidRDefault="00F26F97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  <w:lang w:eastAsia="en-US"/>
              </w:rPr>
              <w:t>8. </w:t>
            </w:r>
            <w:r w:rsidR="008D1AA0" w:rsidRPr="00100209">
              <w:rPr>
                <w:sz w:val="28"/>
                <w:szCs w:val="28"/>
              </w:rPr>
              <w:t xml:space="preserve">Доля квартир (домовладений), переведенных на индивидуальное поквартирное отопление, составит </w:t>
            </w:r>
            <w:r w:rsidR="00347921" w:rsidRPr="00100209">
              <w:rPr>
                <w:sz w:val="28"/>
                <w:szCs w:val="28"/>
              </w:rPr>
              <w:t>7,3%.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8FEB0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737F6F97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7AE8E2E5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35572E3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10254682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010EAD1E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2B13FABE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38871042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30879306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C2023A5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804624F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3B3C43B8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11FECD94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7721512C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433FDD8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699E20DB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725F6625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0DE8B8E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049CB901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0B721CDB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33C9A798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A2F483C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62F313B7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22483F3B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48AE758D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67E0881F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2BD30EAA" w14:textId="77777777" w:rsidR="009E54CC" w:rsidRPr="00100209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4E7AA3C1" w14:textId="77777777" w:rsidR="009E54CC" w:rsidRPr="00100209" w:rsidRDefault="009E54CC" w:rsidP="00234BD9">
            <w:pPr>
              <w:jc w:val="both"/>
              <w:rPr>
                <w:sz w:val="28"/>
                <w:szCs w:val="28"/>
              </w:rPr>
            </w:pPr>
          </w:p>
          <w:p w14:paraId="51E8FEC0" w14:textId="3E635572" w:rsidR="009E54CC" w:rsidRPr="00100209" w:rsidRDefault="009E54CC" w:rsidP="0061442D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A15F2" w:rsidRPr="00100209" w14:paraId="7496A02D" w14:textId="77777777" w:rsidTr="00BA20E0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DE3BC" w14:textId="77777777" w:rsidR="00BA15F2" w:rsidRPr="00100209" w:rsidRDefault="00BA15F2" w:rsidP="0061442D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11C" w14:textId="0CE678AF" w:rsidR="00BA15F2" w:rsidRPr="00100209" w:rsidRDefault="00BA15F2" w:rsidP="00BA15F2">
            <w:pPr>
              <w:adjustRightInd w:val="0"/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Электронный адрес размещения государственной программы в сети Интернет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288" w14:textId="15A1545C" w:rsidR="00BA15F2" w:rsidRPr="00100209" w:rsidRDefault="00BA15F2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100209">
              <w:rPr>
                <w:sz w:val="28"/>
                <w:szCs w:val="28"/>
              </w:rPr>
              <w:t>http://mjkh.nso.ru/page/2839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C65E" w14:textId="77777777" w:rsidR="00234BD9" w:rsidRPr="00100209" w:rsidRDefault="00234BD9" w:rsidP="00234BD9">
            <w:pPr>
              <w:jc w:val="both"/>
              <w:rPr>
                <w:sz w:val="28"/>
                <w:szCs w:val="28"/>
              </w:rPr>
            </w:pPr>
          </w:p>
          <w:p w14:paraId="21B3B05C" w14:textId="77777777" w:rsidR="00234BD9" w:rsidRPr="00100209" w:rsidRDefault="00234BD9" w:rsidP="00234BD9">
            <w:pPr>
              <w:jc w:val="both"/>
              <w:rPr>
                <w:sz w:val="28"/>
                <w:szCs w:val="28"/>
              </w:rPr>
            </w:pPr>
          </w:p>
          <w:p w14:paraId="05817358" w14:textId="77777777" w:rsidR="00234BD9" w:rsidRPr="00100209" w:rsidRDefault="00234BD9" w:rsidP="00234BD9">
            <w:pPr>
              <w:jc w:val="both"/>
              <w:rPr>
                <w:sz w:val="28"/>
                <w:szCs w:val="28"/>
              </w:rPr>
            </w:pPr>
          </w:p>
          <w:p w14:paraId="5232BA1B" w14:textId="77777777" w:rsidR="00234BD9" w:rsidRPr="00100209" w:rsidRDefault="00234BD9" w:rsidP="00234BD9">
            <w:pPr>
              <w:jc w:val="both"/>
              <w:rPr>
                <w:sz w:val="28"/>
                <w:szCs w:val="28"/>
              </w:rPr>
            </w:pPr>
          </w:p>
          <w:p w14:paraId="0083DC46" w14:textId="77777777" w:rsidR="00BA20E0" w:rsidRPr="00100209" w:rsidRDefault="00BA20E0" w:rsidP="00234BD9">
            <w:pPr>
              <w:rPr>
                <w:sz w:val="28"/>
                <w:szCs w:val="28"/>
              </w:rPr>
            </w:pPr>
          </w:p>
          <w:p w14:paraId="5560908F" w14:textId="44699D33" w:rsidR="00BA15F2" w:rsidRPr="00100209" w:rsidRDefault="00234BD9" w:rsidP="00234BD9">
            <w:pPr>
              <w:rPr>
                <w:sz w:val="28"/>
                <w:szCs w:val="28"/>
              </w:rPr>
            </w:pPr>
            <w:r w:rsidRPr="00100209">
              <w:rPr>
                <w:sz w:val="28"/>
                <w:szCs w:val="28"/>
              </w:rPr>
              <w:t>»</w:t>
            </w:r>
            <w:r w:rsidR="00BA20E0" w:rsidRPr="00100209">
              <w:rPr>
                <w:sz w:val="28"/>
                <w:szCs w:val="28"/>
              </w:rPr>
              <w:t>;</w:t>
            </w:r>
          </w:p>
        </w:tc>
      </w:tr>
    </w:tbl>
    <w:p w14:paraId="10660CE4" w14:textId="3408D3D1" w:rsidR="00B1164F" w:rsidRPr="00100209" w:rsidRDefault="001F5BE9" w:rsidP="00B1164F">
      <w:pPr>
        <w:autoSpaceDE/>
        <w:autoSpaceDN/>
        <w:spacing w:before="120"/>
        <w:ind w:firstLine="709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>2)</w:t>
      </w:r>
      <w:r w:rsidR="00AD110E" w:rsidRPr="00100209">
        <w:rPr>
          <w:sz w:val="28"/>
          <w:szCs w:val="28"/>
          <w:lang w:eastAsia="en-US"/>
        </w:rPr>
        <w:t> </w:t>
      </w:r>
      <w:r w:rsidR="00BA3C10" w:rsidRPr="00100209">
        <w:rPr>
          <w:sz w:val="28"/>
          <w:szCs w:val="28"/>
          <w:lang w:eastAsia="en-US"/>
        </w:rPr>
        <w:t>в разделе II</w:t>
      </w:r>
      <w:r w:rsidR="00BC7783" w:rsidRPr="00100209">
        <w:rPr>
          <w:sz w:val="28"/>
          <w:szCs w:val="28"/>
          <w:lang w:eastAsia="en-US"/>
        </w:rPr>
        <w:t xml:space="preserve"> </w:t>
      </w:r>
      <w:r w:rsidR="005D1586" w:rsidRPr="00100209">
        <w:rPr>
          <w:sz w:val="28"/>
          <w:szCs w:val="28"/>
          <w:lang w:eastAsia="en-US"/>
        </w:rPr>
        <w:t>«</w:t>
      </w:r>
      <w:r w:rsidR="00BA3C10" w:rsidRPr="00100209">
        <w:rPr>
          <w:sz w:val="28"/>
          <w:szCs w:val="28"/>
        </w:rPr>
        <w:t>Обоснование необходимости реализации государственной программы</w:t>
      </w:r>
      <w:r w:rsidR="00803237" w:rsidRPr="00100209">
        <w:rPr>
          <w:sz w:val="28"/>
          <w:szCs w:val="28"/>
          <w:lang w:eastAsia="en-US"/>
        </w:rPr>
        <w:t>»</w:t>
      </w:r>
      <w:r w:rsidR="003A4260" w:rsidRPr="00100209">
        <w:rPr>
          <w:sz w:val="28"/>
          <w:szCs w:val="28"/>
          <w:lang w:eastAsia="en-US"/>
        </w:rPr>
        <w:t>:</w:t>
      </w:r>
    </w:p>
    <w:p w14:paraId="51B2B697" w14:textId="072D5CF1" w:rsidR="00B1164F" w:rsidRPr="00100209" w:rsidRDefault="00B1164F" w:rsidP="00B1164F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а</w:t>
      </w:r>
      <w:proofErr w:type="gramEnd"/>
      <w:r w:rsidRPr="00100209">
        <w:rPr>
          <w:sz w:val="28"/>
          <w:szCs w:val="28"/>
          <w:lang w:eastAsia="en-US"/>
        </w:rPr>
        <w:t>) </w:t>
      </w:r>
      <w:r w:rsidR="002A56BF" w:rsidRPr="00100209">
        <w:rPr>
          <w:sz w:val="28"/>
          <w:szCs w:val="28"/>
          <w:lang w:eastAsia="en-US"/>
        </w:rPr>
        <w:t>абзац седьмой</w:t>
      </w:r>
      <w:r w:rsidRPr="00100209">
        <w:rPr>
          <w:sz w:val="28"/>
          <w:szCs w:val="28"/>
          <w:lang w:eastAsia="en-US"/>
        </w:rPr>
        <w:t xml:space="preserve"> изложить в следующей редакции:</w:t>
      </w:r>
    </w:p>
    <w:p w14:paraId="439FF866" w14:textId="673A1C03" w:rsidR="00B1164F" w:rsidRPr="00100209" w:rsidRDefault="00B1164F" w:rsidP="00B1164F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>«1) устаревшее оборудование, большой срок службы и изношенность инженерных коммуникаций, в том числе систем теплоснабжения, котельных в муниципальных образованиях, наличие коммерческих потерь (нераспределенного тепла), превышение удельных показателей расхода топливно-энергетических ресурсов на выработку тепловой энергии</w:t>
      </w:r>
      <w:r w:rsidR="00A10339" w:rsidRPr="00100209">
        <w:rPr>
          <w:sz w:val="28"/>
          <w:szCs w:val="28"/>
          <w:lang w:eastAsia="en-US"/>
        </w:rPr>
        <w:t>;</w:t>
      </w:r>
      <w:r w:rsidRPr="00100209">
        <w:rPr>
          <w:sz w:val="28"/>
          <w:szCs w:val="28"/>
          <w:lang w:eastAsia="en-US"/>
        </w:rPr>
        <w:t>»</w:t>
      </w:r>
      <w:r w:rsidR="00AB69FD" w:rsidRPr="00100209">
        <w:rPr>
          <w:sz w:val="28"/>
          <w:szCs w:val="28"/>
          <w:lang w:eastAsia="en-US"/>
        </w:rPr>
        <w:t>;</w:t>
      </w:r>
    </w:p>
    <w:p w14:paraId="2270564E" w14:textId="68B38185" w:rsidR="002A56BF" w:rsidRPr="00100209" w:rsidRDefault="002A56BF" w:rsidP="00B1164F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б</w:t>
      </w:r>
      <w:proofErr w:type="gramEnd"/>
      <w:r w:rsidRPr="00100209">
        <w:rPr>
          <w:sz w:val="28"/>
          <w:szCs w:val="28"/>
          <w:lang w:eastAsia="en-US"/>
        </w:rPr>
        <w:t>) после абзаца двенадцать добавить абзацы следующего содержания:</w:t>
      </w:r>
    </w:p>
    <w:p w14:paraId="761A441A" w14:textId="65BE7AA0" w:rsidR="002A56BF" w:rsidRPr="00100209" w:rsidRDefault="002A56BF" w:rsidP="00B1164F">
      <w:pPr>
        <w:autoSpaceDE/>
        <w:autoSpaceDN/>
        <w:ind w:firstLine="709"/>
        <w:jc w:val="both"/>
        <w:rPr>
          <w:sz w:val="28"/>
          <w:szCs w:val="28"/>
        </w:rPr>
      </w:pPr>
      <w:r w:rsidRPr="00100209">
        <w:rPr>
          <w:sz w:val="28"/>
          <w:szCs w:val="28"/>
          <w:lang w:eastAsia="en-US"/>
        </w:rPr>
        <w:t>«</w:t>
      </w:r>
      <w:r w:rsidRPr="00100209">
        <w:rPr>
          <w:sz w:val="28"/>
          <w:szCs w:val="28"/>
        </w:rPr>
        <w:t xml:space="preserve">Анализ финансово-экономической деятельности теплоснабжающих организаций показал, что в условиях существующих нормативов потребления тепловой энергии на нужды отопления и тарифных ограничений для граждан </w:t>
      </w:r>
      <w:r w:rsidRPr="00100209">
        <w:rPr>
          <w:sz w:val="28"/>
          <w:szCs w:val="28"/>
        </w:rPr>
        <w:lastRenderedPageBreak/>
        <w:t>централизованное теплоснабжение малоэтажной застройки, в первую очередь индивидуального жилищного фонда, для теплоснабжающих организаций экономически невыгодно.</w:t>
      </w:r>
    </w:p>
    <w:p w14:paraId="02FBBA80" w14:textId="77777777" w:rsidR="002A56BF" w:rsidRPr="00100209" w:rsidRDefault="002A56BF" w:rsidP="002A56BF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В целях повышения эффективности работы системы теплоснабжения необходимо осуществлять перевод малоэтажного жилищного фонда на индивидуальное поквартирное отопление.</w:t>
      </w:r>
    </w:p>
    <w:p w14:paraId="727C55CF" w14:textId="26F4E31B" w:rsidR="00114415" w:rsidRPr="00100209" w:rsidRDefault="00114415" w:rsidP="002A56BF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 xml:space="preserve">Система теплоснабжения - совокупность источников тепловой энергии и </w:t>
      </w:r>
      <w:proofErr w:type="spellStart"/>
      <w:r w:rsidRPr="00100209">
        <w:rPr>
          <w:sz w:val="28"/>
          <w:szCs w:val="28"/>
        </w:rPr>
        <w:t>теплопотребляющих</w:t>
      </w:r>
      <w:proofErr w:type="spellEnd"/>
      <w:r w:rsidRPr="00100209">
        <w:rPr>
          <w:sz w:val="28"/>
          <w:szCs w:val="28"/>
        </w:rPr>
        <w:t xml:space="preserve"> установок, технологически соединенных тепловыми сетями.</w:t>
      </w:r>
    </w:p>
    <w:p w14:paraId="0503D496" w14:textId="2CA42AEA" w:rsidR="00114415" w:rsidRPr="00100209" w:rsidRDefault="00114415" w:rsidP="002A56BF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При установке двух контурных газовых или электрических котлов у потребителей появляется новая коммунальная услуга – горячее водоснабжение. Прекращается несанкционированный отбор теплоносителя из системы отопления.»;</w:t>
      </w:r>
    </w:p>
    <w:p w14:paraId="74B3FE31" w14:textId="4FB8EFFB" w:rsidR="00391A45" w:rsidRPr="00100209" w:rsidRDefault="00E500A3" w:rsidP="002A56BF">
      <w:pPr>
        <w:ind w:firstLine="708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</w:rPr>
        <w:t>3) </w:t>
      </w:r>
      <w:r w:rsidR="00391A45" w:rsidRPr="00100209">
        <w:rPr>
          <w:sz w:val="28"/>
          <w:szCs w:val="28"/>
        </w:rPr>
        <w:t xml:space="preserve">в </w:t>
      </w:r>
      <w:r w:rsidR="00AB50B2" w:rsidRPr="00100209">
        <w:rPr>
          <w:sz w:val="28"/>
          <w:szCs w:val="28"/>
          <w:lang w:eastAsia="en-US"/>
        </w:rPr>
        <w:t>раздел</w:t>
      </w:r>
      <w:r w:rsidR="00391A45" w:rsidRPr="00100209">
        <w:rPr>
          <w:sz w:val="28"/>
          <w:szCs w:val="28"/>
          <w:lang w:eastAsia="en-US"/>
        </w:rPr>
        <w:t>е</w:t>
      </w:r>
      <w:r w:rsidR="00804A13" w:rsidRPr="00100209">
        <w:rPr>
          <w:sz w:val="28"/>
          <w:szCs w:val="28"/>
          <w:lang w:eastAsia="en-US"/>
        </w:rPr>
        <w:t xml:space="preserve"> III. «Цели и задачи, важнейшие целевые индикаторы государственной программы»</w:t>
      </w:r>
      <w:r w:rsidR="00391A45" w:rsidRPr="00100209">
        <w:rPr>
          <w:sz w:val="28"/>
          <w:szCs w:val="28"/>
          <w:lang w:eastAsia="en-US"/>
        </w:rPr>
        <w:t>:</w:t>
      </w:r>
    </w:p>
    <w:p w14:paraId="3BBD476F" w14:textId="2FAE81F0" w:rsidR="00485125" w:rsidRPr="00100209" w:rsidRDefault="00485125" w:rsidP="00485125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а</w:t>
      </w:r>
      <w:proofErr w:type="gramEnd"/>
      <w:r w:rsidRPr="00100209">
        <w:rPr>
          <w:sz w:val="28"/>
          <w:szCs w:val="28"/>
          <w:lang w:eastAsia="en-US"/>
        </w:rPr>
        <w:t>) </w:t>
      </w:r>
      <w:r w:rsidRPr="00100209">
        <w:rPr>
          <w:sz w:val="28"/>
          <w:szCs w:val="28"/>
          <w:lang w:eastAsia="en-US"/>
        </w:rPr>
        <w:t xml:space="preserve">в абзаце восьмом слова «не менее 3,5%» заменить словами «менее </w:t>
      </w:r>
      <w:r w:rsidRPr="00100209">
        <w:rPr>
          <w:sz w:val="28"/>
          <w:szCs w:val="28"/>
          <w:lang w:eastAsia="en-US"/>
        </w:rPr>
        <w:t>8,0</w:t>
      </w:r>
      <w:r w:rsidRPr="00100209">
        <w:rPr>
          <w:sz w:val="28"/>
          <w:szCs w:val="28"/>
          <w:lang w:eastAsia="en-US"/>
        </w:rPr>
        <w:t>%»;</w:t>
      </w:r>
    </w:p>
    <w:p w14:paraId="3384EDAB" w14:textId="1E20D327" w:rsidR="00391A45" w:rsidRPr="00100209" w:rsidRDefault="00485125" w:rsidP="002A56BF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б</w:t>
      </w:r>
      <w:proofErr w:type="gramEnd"/>
      <w:r w:rsidR="00391A45" w:rsidRPr="00100209">
        <w:rPr>
          <w:sz w:val="28"/>
          <w:szCs w:val="28"/>
          <w:lang w:eastAsia="en-US"/>
        </w:rPr>
        <w:t>) в абзаце двадцатом слова «не менее 83,5%» заменить словами «не менее 78,1%»</w:t>
      </w:r>
      <w:r w:rsidR="00860989" w:rsidRPr="00100209">
        <w:rPr>
          <w:sz w:val="28"/>
          <w:szCs w:val="28"/>
          <w:lang w:eastAsia="en-US"/>
        </w:rPr>
        <w:t>;</w:t>
      </w:r>
    </w:p>
    <w:p w14:paraId="54BB9E84" w14:textId="3893DBC3" w:rsidR="00485125" w:rsidRPr="00100209" w:rsidRDefault="00485125" w:rsidP="002A56BF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в</w:t>
      </w:r>
      <w:proofErr w:type="gramEnd"/>
      <w:r w:rsidRPr="00100209">
        <w:rPr>
          <w:sz w:val="28"/>
          <w:szCs w:val="28"/>
          <w:lang w:eastAsia="en-US"/>
        </w:rPr>
        <w:t>) </w:t>
      </w:r>
      <w:r w:rsidRPr="00100209">
        <w:rPr>
          <w:sz w:val="28"/>
          <w:szCs w:val="28"/>
          <w:lang w:eastAsia="en-US"/>
        </w:rPr>
        <w:t>в абзаце двадцать втором слова «составит 17,5%» заменить словами «</w:t>
      </w:r>
      <w:r w:rsidRPr="00100209">
        <w:rPr>
          <w:sz w:val="28"/>
          <w:szCs w:val="28"/>
          <w:lang w:eastAsia="en-US"/>
        </w:rPr>
        <w:t>составит 18,0%»;</w:t>
      </w:r>
    </w:p>
    <w:p w14:paraId="08896BD0" w14:textId="311B21CF" w:rsidR="00804A13" w:rsidRPr="00100209" w:rsidRDefault="00485125" w:rsidP="002A56BF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г</w:t>
      </w:r>
      <w:proofErr w:type="gramEnd"/>
      <w:r w:rsidR="00391A45" w:rsidRPr="00100209">
        <w:rPr>
          <w:sz w:val="28"/>
          <w:szCs w:val="28"/>
          <w:lang w:eastAsia="en-US"/>
        </w:rPr>
        <w:t>) </w:t>
      </w:r>
      <w:r w:rsidR="00804A13" w:rsidRPr="00100209">
        <w:rPr>
          <w:sz w:val="28"/>
          <w:szCs w:val="28"/>
        </w:rPr>
        <w:t>п</w:t>
      </w:r>
      <w:r w:rsidR="00804A13" w:rsidRPr="00100209">
        <w:rPr>
          <w:sz w:val="28"/>
          <w:szCs w:val="28"/>
          <w:lang w:eastAsia="en-US"/>
        </w:rPr>
        <w:t xml:space="preserve">осле абзаца пятнадцать </w:t>
      </w:r>
      <w:r w:rsidR="00860989" w:rsidRPr="00100209">
        <w:rPr>
          <w:sz w:val="28"/>
          <w:szCs w:val="28"/>
          <w:lang w:eastAsia="en-US"/>
        </w:rPr>
        <w:t>добавить</w:t>
      </w:r>
      <w:r w:rsidR="00804A13" w:rsidRPr="00100209">
        <w:rPr>
          <w:sz w:val="28"/>
          <w:szCs w:val="28"/>
          <w:lang w:eastAsia="en-US"/>
        </w:rPr>
        <w:t xml:space="preserve"> абзац</w:t>
      </w:r>
      <w:r w:rsidR="00860989" w:rsidRPr="00100209">
        <w:rPr>
          <w:sz w:val="28"/>
          <w:szCs w:val="28"/>
          <w:lang w:eastAsia="en-US"/>
        </w:rPr>
        <w:t>ы</w:t>
      </w:r>
      <w:r w:rsidR="00804A13" w:rsidRPr="00100209">
        <w:rPr>
          <w:sz w:val="28"/>
          <w:szCs w:val="28"/>
          <w:lang w:eastAsia="en-US"/>
        </w:rPr>
        <w:t xml:space="preserve"> следующего содержания:</w:t>
      </w:r>
    </w:p>
    <w:p w14:paraId="7FA22FED" w14:textId="39C3F12C" w:rsidR="00524962" w:rsidRPr="00100209" w:rsidRDefault="00524962" w:rsidP="002A56BF">
      <w:pPr>
        <w:ind w:firstLine="708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 xml:space="preserve">«Планируется перевод индивидуального и малоэтажного жилищного фонда с централизованного теплоснабжения на индивидуальное поквартирное отопление в соответствии с схемой теплоснабжения, который необходим для оздоровления </w:t>
      </w:r>
      <w:r w:rsidRPr="00100209">
        <w:rPr>
          <w:sz w:val="28"/>
          <w:szCs w:val="28"/>
        </w:rPr>
        <w:t>финансово-экономической деятельности теплоснабжающих организаций</w:t>
      </w:r>
      <w:r w:rsidRPr="00100209">
        <w:rPr>
          <w:sz w:val="28"/>
          <w:szCs w:val="28"/>
          <w:lang w:eastAsia="en-US"/>
        </w:rPr>
        <w:t>.</w:t>
      </w:r>
    </w:p>
    <w:p w14:paraId="2D07F935" w14:textId="026FEDB8" w:rsidR="00524962" w:rsidRPr="00100209" w:rsidRDefault="00524962" w:rsidP="002A56BF">
      <w:pPr>
        <w:ind w:firstLine="708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>Доля квартир (домовладений), переведенных на индивидуальное поквартирное отопление (%) и расчет затрат при проведении работ по переводу с централизованной системы теплоснабжения на индивидуальное поквартирное отопление производится ежегодно</w:t>
      </w:r>
      <w:r w:rsidR="00D9313E" w:rsidRPr="00100209">
        <w:rPr>
          <w:sz w:val="28"/>
          <w:szCs w:val="28"/>
          <w:lang w:eastAsia="en-US"/>
        </w:rPr>
        <w:t xml:space="preserve"> и к концу 2025 года </w:t>
      </w:r>
      <w:r w:rsidR="00CE00E7" w:rsidRPr="00100209">
        <w:rPr>
          <w:sz w:val="28"/>
          <w:szCs w:val="28"/>
          <w:lang w:eastAsia="en-US"/>
        </w:rPr>
        <w:t>составит 7,3%.»;</w:t>
      </w:r>
    </w:p>
    <w:p w14:paraId="1711C637" w14:textId="17AE763E" w:rsidR="00E500A3" w:rsidRPr="00100209" w:rsidRDefault="00E500A3" w:rsidP="002A56BF">
      <w:pPr>
        <w:ind w:firstLine="708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>4) </w:t>
      </w:r>
      <w:r w:rsidR="00E7692E" w:rsidRPr="00100209">
        <w:rPr>
          <w:sz w:val="28"/>
          <w:szCs w:val="28"/>
          <w:lang w:eastAsia="en-US"/>
        </w:rPr>
        <w:t>р</w:t>
      </w:r>
      <w:r w:rsidRPr="00100209">
        <w:rPr>
          <w:sz w:val="28"/>
          <w:szCs w:val="28"/>
          <w:lang w:eastAsia="en-US"/>
        </w:rPr>
        <w:t>аздел IV. «Система основных мероприятий государственной программы»</w:t>
      </w:r>
      <w:r w:rsidR="00E7692E" w:rsidRPr="00100209">
        <w:rPr>
          <w:sz w:val="28"/>
          <w:szCs w:val="28"/>
          <w:lang w:eastAsia="en-US"/>
        </w:rPr>
        <w:t xml:space="preserve"> после абзаца двадцать шестого дополнить абзацами следующего содержания:</w:t>
      </w:r>
    </w:p>
    <w:p w14:paraId="65DAD872" w14:textId="48BB0CA2" w:rsidR="00E7692E" w:rsidRPr="00100209" w:rsidRDefault="00E7692E" w:rsidP="002A56BF">
      <w:pPr>
        <w:ind w:firstLine="708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>«Перевод индивидуального и малоэтажного жилищного фонда на территории Новосибирской области с централизованного теплоснабжения на индивидуальное поквартирное отопление.</w:t>
      </w:r>
    </w:p>
    <w:p w14:paraId="12258F77" w14:textId="77777777" w:rsidR="00E7692E" w:rsidRPr="00100209" w:rsidRDefault="00E7692E" w:rsidP="00E7692E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Для реализации мероприятия предоставляются субсидии муниципальным районам и городским округам Новосибирской области (кроме г. Новосибирска)</w:t>
      </w:r>
      <w:r w:rsidRPr="00100209">
        <w:t xml:space="preserve"> </w:t>
      </w:r>
      <w:r w:rsidRPr="00100209">
        <w:rPr>
          <w:sz w:val="28"/>
          <w:szCs w:val="28"/>
        </w:rPr>
        <w:t>(далее - муниципальные образования), направленной на проведение работ по переводу с централизованной системы теплоснабжения на индивидуальное поквартирное отопление.</w:t>
      </w:r>
    </w:p>
    <w:p w14:paraId="7FC4675A" w14:textId="77777777" w:rsidR="00E7692E" w:rsidRPr="00100209" w:rsidRDefault="00E7692E" w:rsidP="00E7692E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Перевод на индивидуальное поквартирное отопление предполагается осуществлять в случаях, предусмотренных схемами теплоснабжения поселения при относительно отдаленном нахождении потребителей от источника тепловой энергии, в следующих случаях:</w:t>
      </w:r>
    </w:p>
    <w:p w14:paraId="10BE43B6" w14:textId="60339812" w:rsidR="00E7692E" w:rsidRPr="00100209" w:rsidRDefault="00772389" w:rsidP="00E7692E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- </w:t>
      </w:r>
      <w:r w:rsidR="00E7692E" w:rsidRPr="00100209">
        <w:rPr>
          <w:sz w:val="28"/>
          <w:szCs w:val="28"/>
        </w:rPr>
        <w:t>газификации населенного пункта;</w:t>
      </w:r>
    </w:p>
    <w:p w14:paraId="6E3855B0" w14:textId="163AF82E" w:rsidR="00E7692E" w:rsidRPr="00100209" w:rsidRDefault="00772389" w:rsidP="00E7692E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- </w:t>
      </w:r>
      <w:r w:rsidR="00E7692E" w:rsidRPr="00100209">
        <w:rPr>
          <w:sz w:val="28"/>
          <w:szCs w:val="28"/>
        </w:rPr>
        <w:t>модернизации системы теплоснабжения населенного пункта;</w:t>
      </w:r>
    </w:p>
    <w:p w14:paraId="023C201A" w14:textId="77DEC9CB" w:rsidR="00E7692E" w:rsidRPr="00100209" w:rsidRDefault="00772389" w:rsidP="00E7692E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lastRenderedPageBreak/>
        <w:t>- </w:t>
      </w:r>
      <w:r w:rsidR="00E7692E" w:rsidRPr="00100209">
        <w:rPr>
          <w:sz w:val="28"/>
          <w:szCs w:val="28"/>
        </w:rPr>
        <w:t>планового роста тарифов на теплоснабжение, в случае если потребителями тепла являются учреждения, организации и при этом к источнику теплоснабжения подключено несколько индивидуальных потребителей;</w:t>
      </w:r>
    </w:p>
    <w:p w14:paraId="57A82CEE" w14:textId="7D64E2DE" w:rsidR="00E7692E" w:rsidRPr="00100209" w:rsidRDefault="00772389" w:rsidP="00E7692E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- </w:t>
      </w:r>
      <w:r w:rsidR="00E7692E" w:rsidRPr="00100209">
        <w:rPr>
          <w:sz w:val="28"/>
          <w:szCs w:val="28"/>
        </w:rPr>
        <w:t>банкротства предприятия, осуществляющего эксплуатацию системы теплоснабжения, или вывода собственником или иным законным владельцем источника тепловой энергии, тепловых сетей из эксплуатации в соответствии с Правилами вывода в ремонт и из эксплуатации источников тепловой энергии и тепловых сетей, утвержденными постановлением Правительства Росс</w:t>
      </w:r>
      <w:r w:rsidR="00B92776" w:rsidRPr="00100209">
        <w:rPr>
          <w:sz w:val="28"/>
          <w:szCs w:val="28"/>
        </w:rPr>
        <w:t>ийской Федерации от 06.09.2012 №</w:t>
      </w:r>
      <w:r w:rsidR="00E7692E" w:rsidRPr="00100209">
        <w:rPr>
          <w:sz w:val="28"/>
          <w:szCs w:val="28"/>
        </w:rPr>
        <w:t xml:space="preserve"> 889;</w:t>
      </w:r>
    </w:p>
    <w:p w14:paraId="79203E6A" w14:textId="1260541D" w:rsidR="00E500A3" w:rsidRPr="00100209" w:rsidRDefault="00772389" w:rsidP="00E7692E">
      <w:pPr>
        <w:ind w:firstLine="708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</w:rPr>
        <w:t>- </w:t>
      </w:r>
      <w:r w:rsidR="00E7692E" w:rsidRPr="00100209">
        <w:rPr>
          <w:sz w:val="28"/>
          <w:szCs w:val="28"/>
        </w:rPr>
        <w:t>предприятия, размер субсидии которым, предоставленный за последние три года превышает 50% годовой объем реализации тепловой энергии.</w:t>
      </w:r>
      <w:r w:rsidR="00E7692E" w:rsidRPr="00100209">
        <w:rPr>
          <w:sz w:val="28"/>
          <w:szCs w:val="28"/>
          <w:lang w:eastAsia="en-US"/>
        </w:rPr>
        <w:t>»;</w:t>
      </w:r>
    </w:p>
    <w:p w14:paraId="4C8DE8BA" w14:textId="77777777" w:rsidR="00CD4A11" w:rsidRPr="00100209" w:rsidRDefault="00E13D07" w:rsidP="00E7692E">
      <w:pPr>
        <w:ind w:firstLine="708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>5) </w:t>
      </w:r>
      <w:r w:rsidR="00CD4A11" w:rsidRPr="00100209">
        <w:rPr>
          <w:sz w:val="28"/>
          <w:szCs w:val="28"/>
          <w:lang w:eastAsia="en-US"/>
        </w:rPr>
        <w:t xml:space="preserve">в </w:t>
      </w:r>
      <w:r w:rsidRPr="00100209">
        <w:rPr>
          <w:sz w:val="28"/>
          <w:szCs w:val="28"/>
          <w:lang w:eastAsia="en-US"/>
        </w:rPr>
        <w:t>раздел</w:t>
      </w:r>
      <w:r w:rsidR="00CD4A11" w:rsidRPr="00100209">
        <w:rPr>
          <w:sz w:val="28"/>
          <w:szCs w:val="28"/>
          <w:lang w:eastAsia="en-US"/>
        </w:rPr>
        <w:t>е</w:t>
      </w:r>
      <w:r w:rsidRPr="00100209">
        <w:rPr>
          <w:sz w:val="28"/>
          <w:szCs w:val="28"/>
          <w:lang w:eastAsia="en-US"/>
        </w:rPr>
        <w:t xml:space="preserve"> V. «Механизм реализации и система управления государственной программы»</w:t>
      </w:r>
      <w:r w:rsidR="00CD4A11" w:rsidRPr="00100209">
        <w:rPr>
          <w:sz w:val="28"/>
          <w:szCs w:val="28"/>
          <w:lang w:eastAsia="en-US"/>
        </w:rPr>
        <w:t>:</w:t>
      </w:r>
    </w:p>
    <w:p w14:paraId="5AE81FB7" w14:textId="1D42ED84" w:rsidR="00CD4A11" w:rsidRPr="00100209" w:rsidRDefault="00CD4A11" w:rsidP="00E7692E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а</w:t>
      </w:r>
      <w:proofErr w:type="gramEnd"/>
      <w:r w:rsidRPr="00100209">
        <w:rPr>
          <w:sz w:val="28"/>
          <w:szCs w:val="28"/>
          <w:lang w:eastAsia="en-US"/>
        </w:rPr>
        <w:t>) </w:t>
      </w:r>
      <w:r w:rsidR="0092055F" w:rsidRPr="00100209">
        <w:rPr>
          <w:sz w:val="28"/>
          <w:szCs w:val="28"/>
          <w:lang w:eastAsia="en-US"/>
        </w:rPr>
        <w:t xml:space="preserve">в абзаце шестьдесят третьем слова «не менее 83,5%» заменить словами </w:t>
      </w:r>
      <w:r w:rsidR="0092055F" w:rsidRPr="00100209">
        <w:rPr>
          <w:sz w:val="28"/>
          <w:szCs w:val="28"/>
          <w:lang w:eastAsia="en-US"/>
        </w:rPr>
        <w:br/>
        <w:t>«не менее 78,1%»;</w:t>
      </w:r>
      <w:r w:rsidR="00E13D07" w:rsidRPr="00100209">
        <w:rPr>
          <w:sz w:val="28"/>
          <w:szCs w:val="28"/>
          <w:lang w:eastAsia="en-US"/>
        </w:rPr>
        <w:t xml:space="preserve"> </w:t>
      </w:r>
    </w:p>
    <w:p w14:paraId="7CF532D7" w14:textId="3975C2D0" w:rsidR="00E13D07" w:rsidRPr="00100209" w:rsidRDefault="00CD4A11" w:rsidP="00E7692E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б</w:t>
      </w:r>
      <w:proofErr w:type="gramEnd"/>
      <w:r w:rsidRPr="00100209">
        <w:rPr>
          <w:sz w:val="28"/>
          <w:szCs w:val="28"/>
          <w:lang w:eastAsia="en-US"/>
        </w:rPr>
        <w:t>) </w:t>
      </w:r>
      <w:r w:rsidR="00E13D07" w:rsidRPr="00100209">
        <w:rPr>
          <w:sz w:val="28"/>
          <w:szCs w:val="28"/>
          <w:lang w:eastAsia="en-US"/>
        </w:rPr>
        <w:t>пос</w:t>
      </w:r>
      <w:r w:rsidR="000A2694" w:rsidRPr="00100209">
        <w:rPr>
          <w:sz w:val="28"/>
          <w:szCs w:val="28"/>
          <w:lang w:eastAsia="en-US"/>
        </w:rPr>
        <w:t>ле абзаца сорок четыре добавить абзацы</w:t>
      </w:r>
      <w:r w:rsidR="00E13D07" w:rsidRPr="00100209">
        <w:rPr>
          <w:sz w:val="28"/>
          <w:szCs w:val="28"/>
          <w:lang w:eastAsia="en-US"/>
        </w:rPr>
        <w:t xml:space="preserve"> следующего содержания:</w:t>
      </w:r>
    </w:p>
    <w:p w14:paraId="0DA0B00A" w14:textId="7B204B92" w:rsidR="00E13D07" w:rsidRPr="00100209" w:rsidRDefault="00E13D07" w:rsidP="00E7692E">
      <w:pPr>
        <w:ind w:firstLine="708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 xml:space="preserve">«Реализация мероприятия «Перевод индивидуального и малоэтажного жилищного фонда с централизованного теплоснабжения на индивидуальное поквартирное отопление» осуществляется </w:t>
      </w:r>
      <w:proofErr w:type="spellStart"/>
      <w:r w:rsidRPr="00100209">
        <w:rPr>
          <w:sz w:val="28"/>
          <w:szCs w:val="28"/>
          <w:lang w:eastAsia="en-US"/>
        </w:rPr>
        <w:t>МЖКХиЭ</w:t>
      </w:r>
      <w:proofErr w:type="spellEnd"/>
      <w:r w:rsidRPr="00100209">
        <w:rPr>
          <w:sz w:val="28"/>
          <w:szCs w:val="28"/>
          <w:lang w:eastAsia="en-US"/>
        </w:rPr>
        <w:t xml:space="preserve"> во взаимодействии с органами местного самоуправления муниципальных образований Новосибирской области.</w:t>
      </w:r>
    </w:p>
    <w:p w14:paraId="2AD61558" w14:textId="77777777" w:rsidR="00E13D07" w:rsidRPr="00100209" w:rsidRDefault="00E13D07" w:rsidP="00E13D07">
      <w:pPr>
        <w:ind w:firstLine="708"/>
        <w:jc w:val="both"/>
        <w:rPr>
          <w:sz w:val="28"/>
          <w:szCs w:val="28"/>
        </w:rPr>
      </w:pPr>
      <w:proofErr w:type="spellStart"/>
      <w:r w:rsidRPr="00100209">
        <w:rPr>
          <w:sz w:val="28"/>
          <w:szCs w:val="28"/>
        </w:rPr>
        <w:t>МЖКХиЭ</w:t>
      </w:r>
      <w:proofErr w:type="spellEnd"/>
      <w:r w:rsidRPr="00100209">
        <w:rPr>
          <w:sz w:val="28"/>
          <w:szCs w:val="28"/>
        </w:rPr>
        <w:t xml:space="preserve"> осуществляет координацию деятельности органов местного самоуправления муниципальных образований Новосибирской области.</w:t>
      </w:r>
    </w:p>
    <w:p w14:paraId="2ADCA4E2" w14:textId="77777777" w:rsidR="00E13D07" w:rsidRPr="00100209" w:rsidRDefault="00E13D07" w:rsidP="00E13D07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Основанием для выделения субсидий бюджету муниципального образования на выполнение программных мероприятий по п</w:t>
      </w:r>
      <w:r w:rsidRPr="00100209">
        <w:rPr>
          <w:sz w:val="28"/>
          <w:szCs w:val="28"/>
          <w:lang w:eastAsia="en-US"/>
        </w:rPr>
        <w:t xml:space="preserve">ереводу индивидуального и малоэтажного жилищного фонда с централизованного теплоснабжения на индивидуальное поквартирное отопление </w:t>
      </w:r>
      <w:r w:rsidRPr="00100209">
        <w:rPr>
          <w:sz w:val="28"/>
          <w:szCs w:val="28"/>
        </w:rPr>
        <w:t>является:</w:t>
      </w:r>
    </w:p>
    <w:p w14:paraId="6DAE3FA6" w14:textId="4CB7D81C" w:rsidR="00E13D07" w:rsidRPr="00100209" w:rsidRDefault="00E13D07" w:rsidP="00E13D07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- наличие потребности в переводе индивидуального и малоэтажного жилищного фонда с централизованного теплоснабжения на индивидуальное поквартирное отопление, подтвержденной схемой теплоснабжения муниципального образования, соответствующей требованиям к схемам теплоснабжения, порядку их разработки и утверждения, согласно постановлению Правительства Росс</w:t>
      </w:r>
      <w:r w:rsidR="00B92776" w:rsidRPr="00100209">
        <w:rPr>
          <w:sz w:val="28"/>
          <w:szCs w:val="28"/>
        </w:rPr>
        <w:t>ийской Федерации от 22.02.2012 №</w:t>
      </w:r>
      <w:r w:rsidR="00E32FB9" w:rsidRPr="00100209">
        <w:rPr>
          <w:sz w:val="28"/>
          <w:szCs w:val="28"/>
        </w:rPr>
        <w:t xml:space="preserve"> 154 «</w:t>
      </w:r>
      <w:r w:rsidRPr="00100209">
        <w:rPr>
          <w:sz w:val="28"/>
          <w:szCs w:val="28"/>
        </w:rPr>
        <w:t>О требованиях к схемам теплоснабжения, поря</w:t>
      </w:r>
      <w:r w:rsidR="00E32FB9" w:rsidRPr="00100209">
        <w:rPr>
          <w:sz w:val="28"/>
          <w:szCs w:val="28"/>
        </w:rPr>
        <w:t>дку их разработки и утверждения»</w:t>
      </w:r>
      <w:r w:rsidRPr="00100209">
        <w:rPr>
          <w:sz w:val="28"/>
          <w:szCs w:val="28"/>
        </w:rPr>
        <w:t>;</w:t>
      </w:r>
    </w:p>
    <w:p w14:paraId="50CCC36E" w14:textId="1A44C5A4" w:rsidR="00E13D07" w:rsidRPr="00100209" w:rsidRDefault="00E13D07" w:rsidP="00E13D07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- наличие утвержденной муниципальной программы муниципального образования Новосибирской области, предусматривающей адресный список граждан, нуждающихся в предоставлении альтернативного источника теплоснабжения индивидуального жилого дома или квартиры в многоквартирном жилом доме в связи с изменением схемы теплоснабжения;</w:t>
      </w:r>
    </w:p>
    <w:p w14:paraId="5A72442D" w14:textId="1B16A881" w:rsidR="00E13D07" w:rsidRPr="00100209" w:rsidRDefault="00E13D07" w:rsidP="00E13D07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- наличие положительного заключения государственного бюджетного уч</w:t>
      </w:r>
      <w:r w:rsidR="00E32FB9" w:rsidRPr="00100209">
        <w:rPr>
          <w:sz w:val="28"/>
          <w:szCs w:val="28"/>
        </w:rPr>
        <w:t>реждения Новосибирской области «</w:t>
      </w:r>
      <w:r w:rsidRPr="00100209">
        <w:rPr>
          <w:sz w:val="28"/>
          <w:szCs w:val="28"/>
        </w:rPr>
        <w:t>Государственная вневедомственная э</w:t>
      </w:r>
      <w:r w:rsidR="00E32FB9" w:rsidRPr="00100209">
        <w:rPr>
          <w:sz w:val="28"/>
          <w:szCs w:val="28"/>
        </w:rPr>
        <w:t>кспертиза Новосибирской области»</w:t>
      </w:r>
      <w:r w:rsidRPr="00100209">
        <w:rPr>
          <w:sz w:val="28"/>
          <w:szCs w:val="28"/>
        </w:rPr>
        <w:t xml:space="preserve"> в соответствии с действующим законодательством по сметным расчетам либо проектно-сметной документации;</w:t>
      </w:r>
    </w:p>
    <w:p w14:paraId="5B6102F1" w14:textId="7CFED047" w:rsidR="00E13D07" w:rsidRPr="00100209" w:rsidRDefault="00E13D07" w:rsidP="005520B5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 xml:space="preserve">- наличие средств на </w:t>
      </w:r>
      <w:proofErr w:type="spellStart"/>
      <w:r w:rsidRPr="00100209">
        <w:rPr>
          <w:sz w:val="28"/>
          <w:szCs w:val="28"/>
        </w:rPr>
        <w:t>софинансиро</w:t>
      </w:r>
      <w:r w:rsidR="005520B5" w:rsidRPr="00100209">
        <w:rPr>
          <w:sz w:val="28"/>
          <w:szCs w:val="28"/>
        </w:rPr>
        <w:t>вание</w:t>
      </w:r>
      <w:proofErr w:type="spellEnd"/>
      <w:r w:rsidR="005520B5" w:rsidRPr="00100209">
        <w:rPr>
          <w:sz w:val="28"/>
          <w:szCs w:val="28"/>
        </w:rPr>
        <w:t xml:space="preserve"> расходов местного бюджета </w:t>
      </w:r>
      <w:r w:rsidR="005520B5" w:rsidRPr="00100209">
        <w:rPr>
          <w:sz w:val="28"/>
          <w:szCs w:val="28"/>
        </w:rPr>
        <w:br/>
      </w:r>
      <w:r w:rsidRPr="00100209">
        <w:rPr>
          <w:sz w:val="28"/>
          <w:szCs w:val="28"/>
        </w:rPr>
        <w:t xml:space="preserve">не менее 5% </w:t>
      </w:r>
    </w:p>
    <w:p w14:paraId="33BAB822" w14:textId="77777777" w:rsidR="00E13D07" w:rsidRPr="00100209" w:rsidRDefault="00E13D07" w:rsidP="00E13D07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lastRenderedPageBreak/>
        <w:t xml:space="preserve">Обращение на предоставление субсидии носит заявительный характер. Ежегодно в срок до 1 июля года, предшествующего плановому году финансирования, муниципальные образования направляют в </w:t>
      </w:r>
      <w:proofErr w:type="spellStart"/>
      <w:r w:rsidRPr="00100209">
        <w:rPr>
          <w:sz w:val="28"/>
          <w:szCs w:val="28"/>
        </w:rPr>
        <w:t>МЖКХиЭ</w:t>
      </w:r>
      <w:proofErr w:type="spellEnd"/>
      <w:r w:rsidRPr="00100209">
        <w:rPr>
          <w:sz w:val="28"/>
          <w:szCs w:val="28"/>
        </w:rPr>
        <w:t xml:space="preserve"> заявки. Субсидия предоставляется на основании заключенного соглашения между </w:t>
      </w:r>
      <w:proofErr w:type="spellStart"/>
      <w:r w:rsidRPr="00100209">
        <w:rPr>
          <w:sz w:val="28"/>
          <w:szCs w:val="28"/>
        </w:rPr>
        <w:t>МЖКХиЭ</w:t>
      </w:r>
      <w:proofErr w:type="spellEnd"/>
      <w:r w:rsidRPr="00100209">
        <w:rPr>
          <w:sz w:val="28"/>
          <w:szCs w:val="28"/>
        </w:rPr>
        <w:t xml:space="preserve"> и получателем субсидий. </w:t>
      </w:r>
    </w:p>
    <w:p w14:paraId="1D36CF5D" w14:textId="3451124C" w:rsidR="00E13D07" w:rsidRPr="00100209" w:rsidRDefault="00E13D07" w:rsidP="00E13D07">
      <w:pPr>
        <w:ind w:firstLine="708"/>
        <w:jc w:val="both"/>
        <w:rPr>
          <w:sz w:val="28"/>
          <w:szCs w:val="28"/>
        </w:rPr>
      </w:pPr>
      <w:r w:rsidRPr="00100209">
        <w:rPr>
          <w:sz w:val="28"/>
          <w:szCs w:val="28"/>
        </w:rPr>
        <w:t>Форма представления отчета о реализации мероприятий и объемах финансирования предусматривается соглашением.</w:t>
      </w:r>
      <w:r w:rsidR="007A06D2" w:rsidRPr="00100209">
        <w:rPr>
          <w:sz w:val="28"/>
          <w:szCs w:val="28"/>
        </w:rPr>
        <w:t>»;</w:t>
      </w:r>
    </w:p>
    <w:p w14:paraId="7AC8C8D7" w14:textId="77777777" w:rsidR="004303ED" w:rsidRPr="00100209" w:rsidRDefault="00D44425" w:rsidP="00D44425">
      <w:pPr>
        <w:ind w:firstLine="708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>6) </w:t>
      </w:r>
      <w:r w:rsidR="00835DBC" w:rsidRPr="00100209">
        <w:rPr>
          <w:sz w:val="28"/>
          <w:szCs w:val="28"/>
          <w:lang w:eastAsia="en-US"/>
        </w:rPr>
        <w:t xml:space="preserve">в </w:t>
      </w:r>
      <w:r w:rsidRPr="00100209">
        <w:rPr>
          <w:sz w:val="28"/>
          <w:szCs w:val="28"/>
          <w:lang w:eastAsia="en-US"/>
        </w:rPr>
        <w:t>раздел</w:t>
      </w:r>
      <w:r w:rsidR="00835DBC" w:rsidRPr="00100209">
        <w:rPr>
          <w:sz w:val="28"/>
          <w:szCs w:val="28"/>
          <w:lang w:eastAsia="en-US"/>
        </w:rPr>
        <w:t>е</w:t>
      </w:r>
      <w:r w:rsidRPr="00100209">
        <w:rPr>
          <w:sz w:val="28"/>
          <w:szCs w:val="28"/>
          <w:lang w:eastAsia="en-US"/>
        </w:rPr>
        <w:t xml:space="preserve"> V</w:t>
      </w:r>
      <w:r w:rsidRPr="00100209">
        <w:rPr>
          <w:sz w:val="28"/>
          <w:szCs w:val="28"/>
          <w:lang w:val="en-US" w:eastAsia="en-US"/>
        </w:rPr>
        <w:t>II</w:t>
      </w:r>
      <w:r w:rsidRPr="00100209">
        <w:rPr>
          <w:sz w:val="28"/>
          <w:szCs w:val="28"/>
          <w:lang w:eastAsia="en-US"/>
        </w:rPr>
        <w:t>. «Ожидаемые результаты реализации государственной программы»</w:t>
      </w:r>
      <w:r w:rsidR="004303ED" w:rsidRPr="00100209">
        <w:rPr>
          <w:sz w:val="28"/>
          <w:szCs w:val="28"/>
          <w:lang w:eastAsia="en-US"/>
        </w:rPr>
        <w:t>:</w:t>
      </w:r>
    </w:p>
    <w:p w14:paraId="019D80BC" w14:textId="783ED9B5" w:rsidR="00122055" w:rsidRPr="00100209" w:rsidRDefault="00F80D1F" w:rsidP="00D44425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а</w:t>
      </w:r>
      <w:proofErr w:type="gramEnd"/>
      <w:r w:rsidRPr="00100209">
        <w:rPr>
          <w:sz w:val="28"/>
          <w:szCs w:val="28"/>
          <w:lang w:eastAsia="en-US"/>
        </w:rPr>
        <w:t>) </w:t>
      </w:r>
      <w:r w:rsidR="00122055" w:rsidRPr="00100209">
        <w:rPr>
          <w:sz w:val="28"/>
          <w:szCs w:val="28"/>
          <w:lang w:eastAsia="en-US"/>
        </w:rPr>
        <w:t>в абзаце десятом слова «на 3,5%» заменить словами «на 8,0</w:t>
      </w:r>
      <w:r w:rsidR="00122055" w:rsidRPr="00100209">
        <w:rPr>
          <w:sz w:val="28"/>
          <w:szCs w:val="28"/>
          <w:lang w:eastAsia="en-US"/>
        </w:rPr>
        <w:t>%»;</w:t>
      </w:r>
    </w:p>
    <w:p w14:paraId="58AF06F7" w14:textId="20F54EE5" w:rsidR="004303ED" w:rsidRPr="00100209" w:rsidRDefault="00F80D1F" w:rsidP="00D44425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б</w:t>
      </w:r>
      <w:proofErr w:type="gramEnd"/>
      <w:r w:rsidR="004303ED" w:rsidRPr="00100209">
        <w:rPr>
          <w:sz w:val="28"/>
          <w:szCs w:val="28"/>
          <w:lang w:eastAsia="en-US"/>
        </w:rPr>
        <w:t xml:space="preserve">) в абзаце одиннадцатом </w:t>
      </w:r>
      <w:r w:rsidR="00A6344C" w:rsidRPr="00100209">
        <w:rPr>
          <w:sz w:val="28"/>
          <w:szCs w:val="28"/>
          <w:lang w:eastAsia="en-US"/>
        </w:rPr>
        <w:t>слова «достигнет 75,5%» заменить словами</w:t>
      </w:r>
      <w:r w:rsidR="004303ED" w:rsidRPr="00100209">
        <w:rPr>
          <w:sz w:val="28"/>
          <w:szCs w:val="28"/>
          <w:lang w:eastAsia="en-US"/>
        </w:rPr>
        <w:t xml:space="preserve"> «</w:t>
      </w:r>
      <w:r w:rsidR="00A6344C" w:rsidRPr="00100209">
        <w:rPr>
          <w:sz w:val="28"/>
          <w:szCs w:val="28"/>
          <w:lang w:eastAsia="en-US"/>
        </w:rPr>
        <w:t>достигнет 78,1%</w:t>
      </w:r>
      <w:r w:rsidR="004303ED" w:rsidRPr="00100209">
        <w:rPr>
          <w:sz w:val="28"/>
          <w:szCs w:val="28"/>
          <w:lang w:eastAsia="en-US"/>
        </w:rPr>
        <w:t>»</w:t>
      </w:r>
      <w:r w:rsidR="00CC23DA" w:rsidRPr="00100209">
        <w:rPr>
          <w:sz w:val="28"/>
          <w:szCs w:val="28"/>
          <w:lang w:eastAsia="en-US"/>
        </w:rPr>
        <w:t>;</w:t>
      </w:r>
    </w:p>
    <w:p w14:paraId="5A154073" w14:textId="260E20BF" w:rsidR="00D44425" w:rsidRPr="00100209" w:rsidRDefault="00F80D1F" w:rsidP="00D44425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100209">
        <w:rPr>
          <w:sz w:val="28"/>
          <w:szCs w:val="28"/>
          <w:lang w:eastAsia="en-US"/>
        </w:rPr>
        <w:t>в</w:t>
      </w:r>
      <w:proofErr w:type="gramEnd"/>
      <w:r w:rsidR="004303ED" w:rsidRPr="00100209">
        <w:rPr>
          <w:sz w:val="28"/>
          <w:szCs w:val="28"/>
          <w:lang w:eastAsia="en-US"/>
        </w:rPr>
        <w:t>) </w:t>
      </w:r>
      <w:r w:rsidR="00D44425" w:rsidRPr="00100209">
        <w:rPr>
          <w:sz w:val="28"/>
          <w:szCs w:val="28"/>
          <w:lang w:eastAsia="en-US"/>
        </w:rPr>
        <w:t>пос</w:t>
      </w:r>
      <w:r w:rsidR="00376E5E" w:rsidRPr="00100209">
        <w:rPr>
          <w:sz w:val="28"/>
          <w:szCs w:val="28"/>
          <w:lang w:eastAsia="en-US"/>
        </w:rPr>
        <w:t>ле абзаца четырнадцать добавить</w:t>
      </w:r>
      <w:r w:rsidR="00D44425" w:rsidRPr="00100209">
        <w:rPr>
          <w:sz w:val="28"/>
          <w:szCs w:val="28"/>
          <w:lang w:eastAsia="en-US"/>
        </w:rPr>
        <w:t xml:space="preserve"> абзац следующего содержания:</w:t>
      </w:r>
    </w:p>
    <w:p w14:paraId="656BDD3C" w14:textId="7D3FC63E" w:rsidR="00D44425" w:rsidRPr="00100209" w:rsidRDefault="00D44425" w:rsidP="00D44425">
      <w:pPr>
        <w:ind w:firstLine="708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 xml:space="preserve">«8. Доля квартир (домовладений), переведенных на индивидуальное поквартирное отопление (%) и расчет затрат при проведении работ по переводу с централизованной системы теплоснабжения на индивидуальное поквартирное отопление к концу 2025 года </w:t>
      </w:r>
      <w:r w:rsidR="00CE00E7" w:rsidRPr="00100209">
        <w:rPr>
          <w:sz w:val="28"/>
          <w:szCs w:val="28"/>
          <w:lang w:eastAsia="en-US"/>
        </w:rPr>
        <w:t>составит 7,3%</w:t>
      </w:r>
      <w:r w:rsidR="00B72945" w:rsidRPr="00100209">
        <w:rPr>
          <w:sz w:val="28"/>
          <w:szCs w:val="28"/>
          <w:lang w:eastAsia="en-US"/>
        </w:rPr>
        <w:t>.</w:t>
      </w:r>
      <w:r w:rsidRPr="00100209">
        <w:rPr>
          <w:sz w:val="28"/>
          <w:szCs w:val="28"/>
          <w:lang w:eastAsia="en-US"/>
        </w:rPr>
        <w:t>»;</w:t>
      </w:r>
    </w:p>
    <w:p w14:paraId="64239CD9" w14:textId="60BDBD98" w:rsidR="00A82739" w:rsidRPr="00100209" w:rsidRDefault="00FA78F9" w:rsidP="00A82739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>7)</w:t>
      </w:r>
      <w:r w:rsidR="00875E50" w:rsidRPr="00100209">
        <w:rPr>
          <w:sz w:val="28"/>
          <w:szCs w:val="28"/>
          <w:lang w:eastAsia="en-US"/>
        </w:rPr>
        <w:t> </w:t>
      </w:r>
      <w:r w:rsidR="00BA1022" w:rsidRPr="00100209">
        <w:rPr>
          <w:sz w:val="28"/>
          <w:szCs w:val="28"/>
          <w:lang w:eastAsia="en-US"/>
        </w:rPr>
        <w:t>П</w:t>
      </w:r>
      <w:r w:rsidR="00A82739" w:rsidRPr="00100209">
        <w:rPr>
          <w:sz w:val="28"/>
          <w:szCs w:val="28"/>
          <w:lang w:eastAsia="en-US"/>
        </w:rPr>
        <w:t>риложение</w:t>
      </w:r>
      <w:r w:rsidR="005D1586" w:rsidRPr="00100209">
        <w:rPr>
          <w:sz w:val="28"/>
          <w:szCs w:val="28"/>
          <w:lang w:eastAsia="en-US"/>
        </w:rPr>
        <w:t xml:space="preserve"> № 1</w:t>
      </w:r>
      <w:r w:rsidR="00F21A95" w:rsidRPr="00100209">
        <w:rPr>
          <w:sz w:val="28"/>
          <w:szCs w:val="28"/>
          <w:lang w:eastAsia="en-US"/>
        </w:rPr>
        <w:t xml:space="preserve"> к государственной программе</w:t>
      </w:r>
      <w:r w:rsidR="005D1586" w:rsidRPr="00100209">
        <w:rPr>
          <w:sz w:val="28"/>
          <w:szCs w:val="28"/>
          <w:lang w:eastAsia="en-US"/>
        </w:rPr>
        <w:t xml:space="preserve"> «Цели, задачи и целевые индикаторы государственной программы Новосибирской области «Энергосбережение и повышение энергетической эффективности </w:t>
      </w:r>
      <w:r w:rsidR="000B4A3C" w:rsidRPr="00100209">
        <w:rPr>
          <w:sz w:val="28"/>
          <w:szCs w:val="28"/>
          <w:lang w:eastAsia="en-US"/>
        </w:rPr>
        <w:t>Новосибирской области</w:t>
      </w:r>
      <w:r w:rsidR="005D1586" w:rsidRPr="00100209">
        <w:rPr>
          <w:sz w:val="28"/>
          <w:szCs w:val="28"/>
          <w:lang w:eastAsia="en-US"/>
        </w:rPr>
        <w:t>»</w:t>
      </w:r>
      <w:r w:rsidR="00641194" w:rsidRPr="00100209">
        <w:rPr>
          <w:sz w:val="28"/>
          <w:szCs w:val="28"/>
          <w:lang w:eastAsia="en-US"/>
        </w:rPr>
        <w:t xml:space="preserve"> </w:t>
      </w:r>
      <w:r w:rsidR="00A82739" w:rsidRPr="00100209">
        <w:rPr>
          <w:sz w:val="28"/>
          <w:szCs w:val="28"/>
          <w:lang w:eastAsia="en-US"/>
        </w:rPr>
        <w:t>изложить в редакции согласно приложению</w:t>
      </w:r>
      <w:r w:rsidR="00497C24" w:rsidRPr="00100209">
        <w:rPr>
          <w:sz w:val="28"/>
          <w:szCs w:val="28"/>
          <w:lang w:eastAsia="en-US"/>
        </w:rPr>
        <w:t xml:space="preserve"> № 2 к настоящему постановлению;</w:t>
      </w:r>
    </w:p>
    <w:p w14:paraId="35465192" w14:textId="665FEBBE" w:rsidR="003604FD" w:rsidRPr="00100209" w:rsidRDefault="00EB3092" w:rsidP="00A82739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>8) </w:t>
      </w:r>
      <w:r w:rsidR="00E14AC5" w:rsidRPr="00100209">
        <w:rPr>
          <w:sz w:val="28"/>
          <w:szCs w:val="28"/>
          <w:lang w:eastAsia="en-US"/>
        </w:rPr>
        <w:t>Приложение</w:t>
      </w:r>
      <w:r w:rsidR="00F11157" w:rsidRPr="00100209">
        <w:rPr>
          <w:sz w:val="28"/>
          <w:szCs w:val="28"/>
          <w:lang w:eastAsia="en-US"/>
        </w:rPr>
        <w:t xml:space="preserve"> № 2.1</w:t>
      </w:r>
      <w:r w:rsidR="00845A19" w:rsidRPr="00100209">
        <w:rPr>
          <w:sz w:val="28"/>
          <w:szCs w:val="28"/>
          <w:lang w:eastAsia="en-US"/>
        </w:rPr>
        <w:t xml:space="preserve"> к государственной программе «Основные мероприятия государственной программы Новосибирской области «Энергосбережение и повышение энергетической эффективности Новосибирской области»</w:t>
      </w:r>
      <w:r w:rsidR="00B40C9F" w:rsidRPr="00100209">
        <w:rPr>
          <w:sz w:val="28"/>
          <w:szCs w:val="28"/>
          <w:lang w:eastAsia="en-US"/>
        </w:rPr>
        <w:t xml:space="preserve"> </w:t>
      </w:r>
      <w:r w:rsidR="00845A19" w:rsidRPr="00100209">
        <w:rPr>
          <w:sz w:val="28"/>
          <w:szCs w:val="28"/>
          <w:lang w:eastAsia="en-US"/>
        </w:rPr>
        <w:t xml:space="preserve">изложить в </w:t>
      </w:r>
      <w:r w:rsidR="00F46C24" w:rsidRPr="00100209">
        <w:rPr>
          <w:sz w:val="28"/>
          <w:szCs w:val="28"/>
          <w:lang w:eastAsia="en-US"/>
        </w:rPr>
        <w:t>редакции согласно приложению № 3</w:t>
      </w:r>
      <w:r w:rsidR="00845A19" w:rsidRPr="00100209">
        <w:rPr>
          <w:sz w:val="28"/>
          <w:szCs w:val="28"/>
          <w:lang w:eastAsia="en-US"/>
        </w:rPr>
        <w:t xml:space="preserve"> к настоящему постановлению;</w:t>
      </w:r>
    </w:p>
    <w:p w14:paraId="6FE28E57" w14:textId="391281FF" w:rsidR="002806A1" w:rsidRPr="008704A9" w:rsidRDefault="00785A97" w:rsidP="00875E5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100209">
        <w:rPr>
          <w:sz w:val="28"/>
          <w:szCs w:val="28"/>
          <w:lang w:eastAsia="en-US"/>
        </w:rPr>
        <w:t>9</w:t>
      </w:r>
      <w:r w:rsidR="00EC1BD8" w:rsidRPr="00100209">
        <w:rPr>
          <w:sz w:val="28"/>
          <w:szCs w:val="28"/>
          <w:lang w:eastAsia="en-US"/>
        </w:rPr>
        <w:t xml:space="preserve">) </w:t>
      </w:r>
      <w:r w:rsidR="007B060E" w:rsidRPr="00100209">
        <w:rPr>
          <w:sz w:val="28"/>
          <w:szCs w:val="28"/>
          <w:lang w:eastAsia="en-US"/>
        </w:rPr>
        <w:t>Приложение</w:t>
      </w:r>
      <w:r w:rsidR="005C3FF2" w:rsidRPr="00100209">
        <w:rPr>
          <w:sz w:val="28"/>
          <w:szCs w:val="28"/>
          <w:lang w:eastAsia="en-US"/>
        </w:rPr>
        <w:t xml:space="preserve"> № 5 к государственной программе «Методика расчета субсидий местным бюджетам из областного бюджета Новосибирской области </w:t>
      </w:r>
      <w:r w:rsidR="00EC1BD8" w:rsidRPr="00100209">
        <w:rPr>
          <w:sz w:val="28"/>
          <w:szCs w:val="28"/>
          <w:lang w:eastAsia="en-US"/>
        </w:rPr>
        <w:br/>
      </w:r>
      <w:r w:rsidR="005C3FF2" w:rsidRPr="00100209">
        <w:rPr>
          <w:sz w:val="28"/>
          <w:szCs w:val="28"/>
          <w:lang w:eastAsia="en-US"/>
        </w:rPr>
        <w:t xml:space="preserve">на реализацию мероприятий государственной программы, предусмотренных в коммунальном секторе» </w:t>
      </w:r>
      <w:r w:rsidR="00EC1BD8" w:rsidRPr="00100209">
        <w:rPr>
          <w:sz w:val="28"/>
          <w:szCs w:val="28"/>
          <w:lang w:eastAsia="en-US"/>
        </w:rPr>
        <w:t>изложить в редакции</w:t>
      </w:r>
      <w:r w:rsidR="005C3FF2" w:rsidRPr="00100209">
        <w:rPr>
          <w:sz w:val="28"/>
          <w:szCs w:val="28"/>
          <w:lang w:eastAsia="en-US"/>
        </w:rPr>
        <w:t xml:space="preserve"> согласно приложению №</w:t>
      </w:r>
      <w:r w:rsidR="005675E6" w:rsidRPr="00100209">
        <w:rPr>
          <w:sz w:val="28"/>
          <w:szCs w:val="28"/>
          <w:lang w:eastAsia="en-US"/>
        </w:rPr>
        <w:t xml:space="preserve"> 4</w:t>
      </w:r>
      <w:r w:rsidR="005C3FF2" w:rsidRPr="00100209">
        <w:rPr>
          <w:sz w:val="28"/>
          <w:szCs w:val="28"/>
          <w:lang w:eastAsia="en-US"/>
        </w:rPr>
        <w:t xml:space="preserve"> </w:t>
      </w:r>
      <w:r w:rsidR="00EC1BD8" w:rsidRPr="00100209">
        <w:rPr>
          <w:sz w:val="28"/>
          <w:szCs w:val="28"/>
          <w:lang w:eastAsia="en-US"/>
        </w:rPr>
        <w:br/>
      </w:r>
      <w:r w:rsidR="005C3FF2" w:rsidRPr="00100209">
        <w:rPr>
          <w:sz w:val="28"/>
          <w:szCs w:val="28"/>
          <w:lang w:eastAsia="en-US"/>
        </w:rPr>
        <w:t>к настоящему постановлению.</w:t>
      </w:r>
    </w:p>
    <w:bookmarkEnd w:id="1"/>
    <w:p w14:paraId="52A390C2" w14:textId="77777777" w:rsidR="005D1586" w:rsidRPr="007A55C5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67F53785" w14:textId="77777777" w:rsidR="005D1586" w:rsidRPr="007A55C5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2F476316" w14:textId="77777777" w:rsidR="004A381B" w:rsidRPr="007A55C5" w:rsidRDefault="004A381B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06BD3C79" w14:textId="77777777" w:rsidR="005D1586" w:rsidRPr="007A55C5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  <w:r w:rsidRPr="007A55C5">
        <w:rPr>
          <w:rFonts w:eastAsia="Calibri"/>
          <w:sz w:val="28"/>
          <w:szCs w:val="22"/>
          <w:lang w:eastAsia="en-US"/>
        </w:rPr>
        <w:t>Губернатор Новосибирской области                                                    А.А. Травников</w:t>
      </w:r>
    </w:p>
    <w:p w14:paraId="24C5A435" w14:textId="77777777" w:rsidR="005D1586" w:rsidRPr="007A55C5" w:rsidRDefault="005D1586" w:rsidP="005D1586">
      <w:pPr>
        <w:adjustRightInd w:val="0"/>
        <w:jc w:val="both"/>
        <w:outlineLvl w:val="0"/>
        <w:rPr>
          <w:bCs/>
        </w:rPr>
      </w:pPr>
    </w:p>
    <w:p w14:paraId="4D394C36" w14:textId="77777777" w:rsidR="005D1586" w:rsidRPr="007A55C5" w:rsidRDefault="005D1586" w:rsidP="005D1586">
      <w:pPr>
        <w:adjustRightInd w:val="0"/>
        <w:jc w:val="both"/>
        <w:outlineLvl w:val="0"/>
        <w:rPr>
          <w:bCs/>
        </w:rPr>
      </w:pPr>
    </w:p>
    <w:p w14:paraId="2A2D8DFB" w14:textId="77777777" w:rsidR="005D1586" w:rsidRPr="007A55C5" w:rsidRDefault="005D1586" w:rsidP="005D1586">
      <w:pPr>
        <w:adjustRightInd w:val="0"/>
        <w:jc w:val="both"/>
        <w:outlineLvl w:val="0"/>
        <w:rPr>
          <w:bCs/>
        </w:rPr>
      </w:pPr>
    </w:p>
    <w:p w14:paraId="1C574EC9" w14:textId="77777777" w:rsidR="002B1923" w:rsidRPr="007A55C5" w:rsidRDefault="002B1923" w:rsidP="005D1586">
      <w:pPr>
        <w:adjustRightInd w:val="0"/>
        <w:jc w:val="both"/>
        <w:outlineLvl w:val="0"/>
        <w:rPr>
          <w:bCs/>
        </w:rPr>
      </w:pPr>
    </w:p>
    <w:p w14:paraId="7152BA2A" w14:textId="77777777" w:rsidR="0012147B" w:rsidRPr="007A55C5" w:rsidRDefault="0012147B" w:rsidP="005D1586">
      <w:pPr>
        <w:adjustRightInd w:val="0"/>
        <w:jc w:val="both"/>
        <w:outlineLvl w:val="0"/>
        <w:rPr>
          <w:bCs/>
        </w:rPr>
      </w:pPr>
    </w:p>
    <w:p w14:paraId="28AD526B" w14:textId="77777777" w:rsidR="0056576C" w:rsidRPr="007A55C5" w:rsidRDefault="0056576C" w:rsidP="005D1586">
      <w:pPr>
        <w:adjustRightInd w:val="0"/>
        <w:jc w:val="both"/>
        <w:outlineLvl w:val="0"/>
        <w:rPr>
          <w:bCs/>
        </w:rPr>
      </w:pPr>
    </w:p>
    <w:p w14:paraId="2D8A9954" w14:textId="77777777" w:rsidR="00CF7044" w:rsidRDefault="00CF7044" w:rsidP="005D1586">
      <w:pPr>
        <w:adjustRightInd w:val="0"/>
        <w:jc w:val="both"/>
        <w:outlineLvl w:val="0"/>
        <w:rPr>
          <w:bCs/>
        </w:rPr>
      </w:pPr>
    </w:p>
    <w:p w14:paraId="48E4697D" w14:textId="77777777" w:rsidR="000C0F0C" w:rsidRDefault="000C0F0C" w:rsidP="005D1586">
      <w:pPr>
        <w:adjustRightInd w:val="0"/>
        <w:jc w:val="both"/>
        <w:outlineLvl w:val="0"/>
        <w:rPr>
          <w:bCs/>
        </w:rPr>
      </w:pPr>
    </w:p>
    <w:p w14:paraId="7DAFCE8D" w14:textId="77777777" w:rsidR="000C0F0C" w:rsidRDefault="000C0F0C" w:rsidP="005D1586">
      <w:pPr>
        <w:adjustRightInd w:val="0"/>
        <w:jc w:val="both"/>
        <w:outlineLvl w:val="0"/>
        <w:rPr>
          <w:bCs/>
        </w:rPr>
      </w:pPr>
    </w:p>
    <w:p w14:paraId="5C93F7E0" w14:textId="77777777" w:rsidR="000C0F0C" w:rsidRDefault="000C0F0C" w:rsidP="005D1586">
      <w:pPr>
        <w:adjustRightInd w:val="0"/>
        <w:jc w:val="both"/>
        <w:outlineLvl w:val="0"/>
        <w:rPr>
          <w:bCs/>
        </w:rPr>
      </w:pPr>
    </w:p>
    <w:p w14:paraId="290E86B9" w14:textId="77777777" w:rsidR="00FE3A92" w:rsidRDefault="00FE3A92" w:rsidP="005D1586">
      <w:pPr>
        <w:adjustRightInd w:val="0"/>
        <w:jc w:val="both"/>
        <w:outlineLvl w:val="0"/>
        <w:rPr>
          <w:bCs/>
        </w:rPr>
      </w:pPr>
    </w:p>
    <w:p w14:paraId="56A4916E" w14:textId="77777777" w:rsidR="00FE3A92" w:rsidRDefault="00FE3A92" w:rsidP="005D1586">
      <w:pPr>
        <w:adjustRightInd w:val="0"/>
        <w:jc w:val="both"/>
        <w:outlineLvl w:val="0"/>
        <w:rPr>
          <w:bCs/>
        </w:rPr>
      </w:pPr>
    </w:p>
    <w:p w14:paraId="2EF3286E" w14:textId="77777777" w:rsidR="005D1586" w:rsidRPr="007A55C5" w:rsidRDefault="005D1586" w:rsidP="005D1586">
      <w:pPr>
        <w:adjustRightInd w:val="0"/>
        <w:jc w:val="both"/>
        <w:outlineLvl w:val="0"/>
        <w:rPr>
          <w:bCs/>
        </w:rPr>
      </w:pPr>
      <w:r w:rsidRPr="007A55C5">
        <w:rPr>
          <w:bCs/>
        </w:rPr>
        <w:t>Д.Н. Архипов</w:t>
      </w:r>
    </w:p>
    <w:p w14:paraId="4162C35A" w14:textId="77777777" w:rsidR="005C5052" w:rsidRPr="00866AA9" w:rsidRDefault="009D56DE" w:rsidP="0078406F">
      <w:pPr>
        <w:widowControl w:val="0"/>
        <w:rPr>
          <w:sz w:val="28"/>
          <w:szCs w:val="28"/>
        </w:rPr>
      </w:pPr>
      <w:r w:rsidRPr="007A55C5">
        <w:rPr>
          <w:bCs/>
        </w:rPr>
        <w:t>223-06-</w:t>
      </w:r>
      <w:r w:rsidR="005D1586" w:rsidRPr="007A55C5">
        <w:rPr>
          <w:bCs/>
        </w:rPr>
        <w:t>06</w:t>
      </w:r>
    </w:p>
    <w:sectPr w:rsidR="005C5052" w:rsidRPr="00866AA9" w:rsidSect="001917F2">
      <w:headerReference w:type="default" r:id="rId8"/>
      <w:pgSz w:w="11907" w:h="16840"/>
      <w:pgMar w:top="1191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8BCA3" w14:textId="77777777" w:rsidR="0032244B" w:rsidRDefault="0032244B">
      <w:r>
        <w:separator/>
      </w:r>
    </w:p>
  </w:endnote>
  <w:endnote w:type="continuationSeparator" w:id="0">
    <w:p w14:paraId="67EB7904" w14:textId="77777777" w:rsidR="0032244B" w:rsidRDefault="0032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89BE5" w14:textId="77777777" w:rsidR="0032244B" w:rsidRDefault="0032244B">
      <w:r>
        <w:separator/>
      </w:r>
    </w:p>
  </w:footnote>
  <w:footnote w:type="continuationSeparator" w:id="0">
    <w:p w14:paraId="52D18445" w14:textId="77777777" w:rsidR="0032244B" w:rsidRDefault="0032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14:paraId="54E58647" w14:textId="77777777"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209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556"/>
    <w:rsid w:val="000060D3"/>
    <w:rsid w:val="00006FC2"/>
    <w:rsid w:val="00007774"/>
    <w:rsid w:val="00007CED"/>
    <w:rsid w:val="0001127C"/>
    <w:rsid w:val="00013ED8"/>
    <w:rsid w:val="0001487C"/>
    <w:rsid w:val="00014C28"/>
    <w:rsid w:val="0001507F"/>
    <w:rsid w:val="0001612F"/>
    <w:rsid w:val="000165FC"/>
    <w:rsid w:val="0001716E"/>
    <w:rsid w:val="00020C64"/>
    <w:rsid w:val="00022E1A"/>
    <w:rsid w:val="0002425B"/>
    <w:rsid w:val="0002428D"/>
    <w:rsid w:val="00026EE4"/>
    <w:rsid w:val="00027175"/>
    <w:rsid w:val="000307CD"/>
    <w:rsid w:val="00031208"/>
    <w:rsid w:val="000332CB"/>
    <w:rsid w:val="00033BC8"/>
    <w:rsid w:val="000344E3"/>
    <w:rsid w:val="000376ED"/>
    <w:rsid w:val="00040492"/>
    <w:rsid w:val="000408A4"/>
    <w:rsid w:val="000418C7"/>
    <w:rsid w:val="00042C59"/>
    <w:rsid w:val="00043C40"/>
    <w:rsid w:val="00045A3D"/>
    <w:rsid w:val="00046BD5"/>
    <w:rsid w:val="00047129"/>
    <w:rsid w:val="00050C5A"/>
    <w:rsid w:val="00056844"/>
    <w:rsid w:val="00057703"/>
    <w:rsid w:val="00057D32"/>
    <w:rsid w:val="00060205"/>
    <w:rsid w:val="000658DC"/>
    <w:rsid w:val="00065D9B"/>
    <w:rsid w:val="00066449"/>
    <w:rsid w:val="000664FD"/>
    <w:rsid w:val="00067050"/>
    <w:rsid w:val="000671B9"/>
    <w:rsid w:val="000714DE"/>
    <w:rsid w:val="00071563"/>
    <w:rsid w:val="00075537"/>
    <w:rsid w:val="000755AB"/>
    <w:rsid w:val="00076AFD"/>
    <w:rsid w:val="00082A91"/>
    <w:rsid w:val="000833E3"/>
    <w:rsid w:val="00084563"/>
    <w:rsid w:val="00084A05"/>
    <w:rsid w:val="00087885"/>
    <w:rsid w:val="00090663"/>
    <w:rsid w:val="00090AC2"/>
    <w:rsid w:val="00093768"/>
    <w:rsid w:val="0009402B"/>
    <w:rsid w:val="00094AB7"/>
    <w:rsid w:val="0009618C"/>
    <w:rsid w:val="00096A69"/>
    <w:rsid w:val="000A0BD3"/>
    <w:rsid w:val="000A1084"/>
    <w:rsid w:val="000A12ED"/>
    <w:rsid w:val="000A2694"/>
    <w:rsid w:val="000B0FEC"/>
    <w:rsid w:val="000B3332"/>
    <w:rsid w:val="000B4A3C"/>
    <w:rsid w:val="000B6260"/>
    <w:rsid w:val="000B6E31"/>
    <w:rsid w:val="000B721B"/>
    <w:rsid w:val="000B7443"/>
    <w:rsid w:val="000C0853"/>
    <w:rsid w:val="000C0A11"/>
    <w:rsid w:val="000C0F0C"/>
    <w:rsid w:val="000C10AF"/>
    <w:rsid w:val="000C2821"/>
    <w:rsid w:val="000C3728"/>
    <w:rsid w:val="000C3F91"/>
    <w:rsid w:val="000C5CD6"/>
    <w:rsid w:val="000C63AB"/>
    <w:rsid w:val="000C72B1"/>
    <w:rsid w:val="000D3DE1"/>
    <w:rsid w:val="000D3EDE"/>
    <w:rsid w:val="000D5188"/>
    <w:rsid w:val="000D57A7"/>
    <w:rsid w:val="000D60D6"/>
    <w:rsid w:val="000D6552"/>
    <w:rsid w:val="000D7844"/>
    <w:rsid w:val="000E073C"/>
    <w:rsid w:val="000E0819"/>
    <w:rsid w:val="000E2C0D"/>
    <w:rsid w:val="000E2C96"/>
    <w:rsid w:val="000E2EE7"/>
    <w:rsid w:val="000E3B9E"/>
    <w:rsid w:val="000E3E78"/>
    <w:rsid w:val="000E573C"/>
    <w:rsid w:val="000E6949"/>
    <w:rsid w:val="000E6FCE"/>
    <w:rsid w:val="000F10C6"/>
    <w:rsid w:val="000F41D2"/>
    <w:rsid w:val="000F43D5"/>
    <w:rsid w:val="000F46D7"/>
    <w:rsid w:val="000F553B"/>
    <w:rsid w:val="000F62F8"/>
    <w:rsid w:val="000F64DF"/>
    <w:rsid w:val="000F65B5"/>
    <w:rsid w:val="000F6DEF"/>
    <w:rsid w:val="000F768B"/>
    <w:rsid w:val="000F7AB3"/>
    <w:rsid w:val="00100209"/>
    <w:rsid w:val="00100AE1"/>
    <w:rsid w:val="00101188"/>
    <w:rsid w:val="001029DC"/>
    <w:rsid w:val="0010324C"/>
    <w:rsid w:val="0010360F"/>
    <w:rsid w:val="00104515"/>
    <w:rsid w:val="001050BB"/>
    <w:rsid w:val="001051BD"/>
    <w:rsid w:val="00105FD8"/>
    <w:rsid w:val="00110BB6"/>
    <w:rsid w:val="00112099"/>
    <w:rsid w:val="00112212"/>
    <w:rsid w:val="0011354D"/>
    <w:rsid w:val="00114415"/>
    <w:rsid w:val="00114F66"/>
    <w:rsid w:val="00115764"/>
    <w:rsid w:val="00116A27"/>
    <w:rsid w:val="0012147B"/>
    <w:rsid w:val="00122055"/>
    <w:rsid w:val="001221E9"/>
    <w:rsid w:val="00123049"/>
    <w:rsid w:val="00123FCB"/>
    <w:rsid w:val="00124499"/>
    <w:rsid w:val="001244AA"/>
    <w:rsid w:val="00125702"/>
    <w:rsid w:val="00125ABC"/>
    <w:rsid w:val="001264BE"/>
    <w:rsid w:val="00127616"/>
    <w:rsid w:val="00130274"/>
    <w:rsid w:val="00130369"/>
    <w:rsid w:val="00131B6E"/>
    <w:rsid w:val="001320EC"/>
    <w:rsid w:val="00133050"/>
    <w:rsid w:val="00133796"/>
    <w:rsid w:val="00136678"/>
    <w:rsid w:val="00136D19"/>
    <w:rsid w:val="001375A8"/>
    <w:rsid w:val="00140665"/>
    <w:rsid w:val="00141252"/>
    <w:rsid w:val="0014178E"/>
    <w:rsid w:val="00141F71"/>
    <w:rsid w:val="00143993"/>
    <w:rsid w:val="001458FA"/>
    <w:rsid w:val="00146F06"/>
    <w:rsid w:val="00147805"/>
    <w:rsid w:val="00147F0A"/>
    <w:rsid w:val="001510A9"/>
    <w:rsid w:val="00153559"/>
    <w:rsid w:val="00160C77"/>
    <w:rsid w:val="00163B56"/>
    <w:rsid w:val="00164D3A"/>
    <w:rsid w:val="00165382"/>
    <w:rsid w:val="0017082C"/>
    <w:rsid w:val="00171BFC"/>
    <w:rsid w:val="00171C93"/>
    <w:rsid w:val="0017203C"/>
    <w:rsid w:val="001728BB"/>
    <w:rsid w:val="00172A4D"/>
    <w:rsid w:val="00172BF4"/>
    <w:rsid w:val="00172D43"/>
    <w:rsid w:val="001737AE"/>
    <w:rsid w:val="001779A4"/>
    <w:rsid w:val="0018046E"/>
    <w:rsid w:val="00180F2D"/>
    <w:rsid w:val="00181BB1"/>
    <w:rsid w:val="001837FB"/>
    <w:rsid w:val="00183D70"/>
    <w:rsid w:val="001856EF"/>
    <w:rsid w:val="001903D2"/>
    <w:rsid w:val="001917F2"/>
    <w:rsid w:val="00191A13"/>
    <w:rsid w:val="00191C3F"/>
    <w:rsid w:val="00192219"/>
    <w:rsid w:val="00192473"/>
    <w:rsid w:val="00193194"/>
    <w:rsid w:val="001931C8"/>
    <w:rsid w:val="0019381E"/>
    <w:rsid w:val="00194B17"/>
    <w:rsid w:val="00195A85"/>
    <w:rsid w:val="0019642C"/>
    <w:rsid w:val="001A1DD7"/>
    <w:rsid w:val="001A7975"/>
    <w:rsid w:val="001A7986"/>
    <w:rsid w:val="001A7D7B"/>
    <w:rsid w:val="001B0108"/>
    <w:rsid w:val="001B0C7A"/>
    <w:rsid w:val="001B39AA"/>
    <w:rsid w:val="001B3C2C"/>
    <w:rsid w:val="001C126D"/>
    <w:rsid w:val="001C21D8"/>
    <w:rsid w:val="001C235D"/>
    <w:rsid w:val="001C2CC8"/>
    <w:rsid w:val="001C3ADD"/>
    <w:rsid w:val="001D0F69"/>
    <w:rsid w:val="001D2224"/>
    <w:rsid w:val="001D6CBC"/>
    <w:rsid w:val="001D74A1"/>
    <w:rsid w:val="001E1D54"/>
    <w:rsid w:val="001E220E"/>
    <w:rsid w:val="001E22E2"/>
    <w:rsid w:val="001E5D7D"/>
    <w:rsid w:val="001E7529"/>
    <w:rsid w:val="001F11B9"/>
    <w:rsid w:val="001F19DC"/>
    <w:rsid w:val="001F454E"/>
    <w:rsid w:val="001F5BE9"/>
    <w:rsid w:val="002018A1"/>
    <w:rsid w:val="00201A92"/>
    <w:rsid w:val="00205001"/>
    <w:rsid w:val="0020595F"/>
    <w:rsid w:val="00205FC0"/>
    <w:rsid w:val="00210838"/>
    <w:rsid w:val="002145D5"/>
    <w:rsid w:val="0021699C"/>
    <w:rsid w:val="00217469"/>
    <w:rsid w:val="00220AAB"/>
    <w:rsid w:val="00221284"/>
    <w:rsid w:val="0022684B"/>
    <w:rsid w:val="00226C52"/>
    <w:rsid w:val="00230DD4"/>
    <w:rsid w:val="00234BD9"/>
    <w:rsid w:val="00235378"/>
    <w:rsid w:val="002362F7"/>
    <w:rsid w:val="00236B8E"/>
    <w:rsid w:val="00242F83"/>
    <w:rsid w:val="002437DF"/>
    <w:rsid w:val="00244C40"/>
    <w:rsid w:val="0024547B"/>
    <w:rsid w:val="00245A1E"/>
    <w:rsid w:val="00245EA5"/>
    <w:rsid w:val="00246281"/>
    <w:rsid w:val="00247FE7"/>
    <w:rsid w:val="00250FA8"/>
    <w:rsid w:val="00253A91"/>
    <w:rsid w:val="002544E4"/>
    <w:rsid w:val="002554E6"/>
    <w:rsid w:val="0026308A"/>
    <w:rsid w:val="00263453"/>
    <w:rsid w:val="00264B64"/>
    <w:rsid w:val="00264D99"/>
    <w:rsid w:val="00266049"/>
    <w:rsid w:val="002668DE"/>
    <w:rsid w:val="002675D7"/>
    <w:rsid w:val="0027089A"/>
    <w:rsid w:val="00271BF2"/>
    <w:rsid w:val="00272324"/>
    <w:rsid w:val="00272964"/>
    <w:rsid w:val="00273E7F"/>
    <w:rsid w:val="00275133"/>
    <w:rsid w:val="00275F24"/>
    <w:rsid w:val="002806A1"/>
    <w:rsid w:val="002826F0"/>
    <w:rsid w:val="00282BA0"/>
    <w:rsid w:val="00285717"/>
    <w:rsid w:val="00285C68"/>
    <w:rsid w:val="002868AA"/>
    <w:rsid w:val="00286DAC"/>
    <w:rsid w:val="002874D9"/>
    <w:rsid w:val="00292D77"/>
    <w:rsid w:val="00292D96"/>
    <w:rsid w:val="00295C99"/>
    <w:rsid w:val="00296FD3"/>
    <w:rsid w:val="00297106"/>
    <w:rsid w:val="002A1132"/>
    <w:rsid w:val="002A23D7"/>
    <w:rsid w:val="002A48D4"/>
    <w:rsid w:val="002A56BF"/>
    <w:rsid w:val="002B14DD"/>
    <w:rsid w:val="002B1923"/>
    <w:rsid w:val="002B5397"/>
    <w:rsid w:val="002B74B1"/>
    <w:rsid w:val="002C6522"/>
    <w:rsid w:val="002D2330"/>
    <w:rsid w:val="002D27CD"/>
    <w:rsid w:val="002D51B0"/>
    <w:rsid w:val="002D6B74"/>
    <w:rsid w:val="002E042F"/>
    <w:rsid w:val="002E0B01"/>
    <w:rsid w:val="002E0C9C"/>
    <w:rsid w:val="002E15CE"/>
    <w:rsid w:val="002E245C"/>
    <w:rsid w:val="002E28F8"/>
    <w:rsid w:val="002E2D74"/>
    <w:rsid w:val="002E3EDC"/>
    <w:rsid w:val="002E6AD7"/>
    <w:rsid w:val="002F041D"/>
    <w:rsid w:val="002F08F8"/>
    <w:rsid w:val="002F0D0A"/>
    <w:rsid w:val="002F14B5"/>
    <w:rsid w:val="002F2106"/>
    <w:rsid w:val="002F259C"/>
    <w:rsid w:val="002F479C"/>
    <w:rsid w:val="002F4CD0"/>
    <w:rsid w:val="002F4E72"/>
    <w:rsid w:val="002F5C57"/>
    <w:rsid w:val="002F699B"/>
    <w:rsid w:val="002F7244"/>
    <w:rsid w:val="002F7E3D"/>
    <w:rsid w:val="00300351"/>
    <w:rsid w:val="003024FA"/>
    <w:rsid w:val="00303A68"/>
    <w:rsid w:val="00303BEF"/>
    <w:rsid w:val="00304E48"/>
    <w:rsid w:val="00306F9F"/>
    <w:rsid w:val="00312AAC"/>
    <w:rsid w:val="0031630C"/>
    <w:rsid w:val="00317837"/>
    <w:rsid w:val="0032039F"/>
    <w:rsid w:val="00322179"/>
    <w:rsid w:val="003223C9"/>
    <w:rsid w:val="0032244B"/>
    <w:rsid w:val="00323D77"/>
    <w:rsid w:val="003244DA"/>
    <w:rsid w:val="00333721"/>
    <w:rsid w:val="00334BBC"/>
    <w:rsid w:val="0033514D"/>
    <w:rsid w:val="003351AE"/>
    <w:rsid w:val="00335F31"/>
    <w:rsid w:val="00337959"/>
    <w:rsid w:val="003434B9"/>
    <w:rsid w:val="00344322"/>
    <w:rsid w:val="0034699D"/>
    <w:rsid w:val="00347921"/>
    <w:rsid w:val="00351E95"/>
    <w:rsid w:val="003537E7"/>
    <w:rsid w:val="00356BB5"/>
    <w:rsid w:val="003579AB"/>
    <w:rsid w:val="003604FD"/>
    <w:rsid w:val="00363A5E"/>
    <w:rsid w:val="003660D2"/>
    <w:rsid w:val="0036624F"/>
    <w:rsid w:val="003669CB"/>
    <w:rsid w:val="00366C82"/>
    <w:rsid w:val="003712E4"/>
    <w:rsid w:val="00371B1F"/>
    <w:rsid w:val="00373329"/>
    <w:rsid w:val="003734A0"/>
    <w:rsid w:val="003736E8"/>
    <w:rsid w:val="0037480A"/>
    <w:rsid w:val="00374DBA"/>
    <w:rsid w:val="0037500E"/>
    <w:rsid w:val="00376E5E"/>
    <w:rsid w:val="00380AB4"/>
    <w:rsid w:val="00381D56"/>
    <w:rsid w:val="0038249A"/>
    <w:rsid w:val="00382559"/>
    <w:rsid w:val="00382890"/>
    <w:rsid w:val="00385D7C"/>
    <w:rsid w:val="003864FD"/>
    <w:rsid w:val="00387116"/>
    <w:rsid w:val="00391A45"/>
    <w:rsid w:val="0039598E"/>
    <w:rsid w:val="003974AB"/>
    <w:rsid w:val="003A0DAD"/>
    <w:rsid w:val="003A2373"/>
    <w:rsid w:val="003A4260"/>
    <w:rsid w:val="003A5A24"/>
    <w:rsid w:val="003A6C48"/>
    <w:rsid w:val="003B10D1"/>
    <w:rsid w:val="003B2C00"/>
    <w:rsid w:val="003B3E92"/>
    <w:rsid w:val="003B3F80"/>
    <w:rsid w:val="003B4858"/>
    <w:rsid w:val="003B49FB"/>
    <w:rsid w:val="003B51D7"/>
    <w:rsid w:val="003B6D21"/>
    <w:rsid w:val="003B78D0"/>
    <w:rsid w:val="003C1CD7"/>
    <w:rsid w:val="003C2CD7"/>
    <w:rsid w:val="003C2FAE"/>
    <w:rsid w:val="003C3658"/>
    <w:rsid w:val="003C3BAE"/>
    <w:rsid w:val="003C60EE"/>
    <w:rsid w:val="003C6B1F"/>
    <w:rsid w:val="003C7D19"/>
    <w:rsid w:val="003C7FDD"/>
    <w:rsid w:val="003D1B34"/>
    <w:rsid w:val="003D2537"/>
    <w:rsid w:val="003D4920"/>
    <w:rsid w:val="003D6898"/>
    <w:rsid w:val="003D6B24"/>
    <w:rsid w:val="003D6ED3"/>
    <w:rsid w:val="003E184B"/>
    <w:rsid w:val="003E2742"/>
    <w:rsid w:val="003E3A8C"/>
    <w:rsid w:val="003E4C7C"/>
    <w:rsid w:val="003E5F58"/>
    <w:rsid w:val="003E7B3B"/>
    <w:rsid w:val="003F0E13"/>
    <w:rsid w:val="003F45B7"/>
    <w:rsid w:val="003F4E86"/>
    <w:rsid w:val="003F6073"/>
    <w:rsid w:val="003F7A30"/>
    <w:rsid w:val="00404B22"/>
    <w:rsid w:val="0041067F"/>
    <w:rsid w:val="00411BDA"/>
    <w:rsid w:val="00412BD6"/>
    <w:rsid w:val="00414262"/>
    <w:rsid w:val="00415AF5"/>
    <w:rsid w:val="00417229"/>
    <w:rsid w:val="00420924"/>
    <w:rsid w:val="004220D0"/>
    <w:rsid w:val="0042242B"/>
    <w:rsid w:val="004236A0"/>
    <w:rsid w:val="00425B43"/>
    <w:rsid w:val="004266AD"/>
    <w:rsid w:val="0043036E"/>
    <w:rsid w:val="004303ED"/>
    <w:rsid w:val="004306F4"/>
    <w:rsid w:val="004311B5"/>
    <w:rsid w:val="0043491B"/>
    <w:rsid w:val="004359EB"/>
    <w:rsid w:val="004369E8"/>
    <w:rsid w:val="0044177B"/>
    <w:rsid w:val="00443663"/>
    <w:rsid w:val="0044504E"/>
    <w:rsid w:val="00445C0E"/>
    <w:rsid w:val="00453E74"/>
    <w:rsid w:val="00453F99"/>
    <w:rsid w:val="0045548F"/>
    <w:rsid w:val="004557A2"/>
    <w:rsid w:val="0045763C"/>
    <w:rsid w:val="00457F78"/>
    <w:rsid w:val="00460488"/>
    <w:rsid w:val="00460C9F"/>
    <w:rsid w:val="00462966"/>
    <w:rsid w:val="0046429A"/>
    <w:rsid w:val="00464982"/>
    <w:rsid w:val="00464BD6"/>
    <w:rsid w:val="00467A28"/>
    <w:rsid w:val="00470061"/>
    <w:rsid w:val="00473BF8"/>
    <w:rsid w:val="00473C8D"/>
    <w:rsid w:val="00473FE9"/>
    <w:rsid w:val="004759CE"/>
    <w:rsid w:val="00481F25"/>
    <w:rsid w:val="00482CC9"/>
    <w:rsid w:val="0048355C"/>
    <w:rsid w:val="00485125"/>
    <w:rsid w:val="00487186"/>
    <w:rsid w:val="00490E59"/>
    <w:rsid w:val="00492AE2"/>
    <w:rsid w:val="00493315"/>
    <w:rsid w:val="00494265"/>
    <w:rsid w:val="00497C24"/>
    <w:rsid w:val="004A0C9C"/>
    <w:rsid w:val="004A381B"/>
    <w:rsid w:val="004A4379"/>
    <w:rsid w:val="004A5235"/>
    <w:rsid w:val="004A7C37"/>
    <w:rsid w:val="004B23BB"/>
    <w:rsid w:val="004B35AE"/>
    <w:rsid w:val="004B7E42"/>
    <w:rsid w:val="004C2511"/>
    <w:rsid w:val="004C4D13"/>
    <w:rsid w:val="004C7B16"/>
    <w:rsid w:val="004D1C64"/>
    <w:rsid w:val="004D3A66"/>
    <w:rsid w:val="004D6480"/>
    <w:rsid w:val="004D6AA5"/>
    <w:rsid w:val="004D7314"/>
    <w:rsid w:val="004D79F6"/>
    <w:rsid w:val="004E2211"/>
    <w:rsid w:val="004E2233"/>
    <w:rsid w:val="004E3D82"/>
    <w:rsid w:val="004E599F"/>
    <w:rsid w:val="004F13C0"/>
    <w:rsid w:val="004F1DEB"/>
    <w:rsid w:val="004F2066"/>
    <w:rsid w:val="004F42CE"/>
    <w:rsid w:val="004F47F9"/>
    <w:rsid w:val="004F7A23"/>
    <w:rsid w:val="00500085"/>
    <w:rsid w:val="00500661"/>
    <w:rsid w:val="0050292F"/>
    <w:rsid w:val="005047AA"/>
    <w:rsid w:val="00506A3B"/>
    <w:rsid w:val="0050792C"/>
    <w:rsid w:val="00513324"/>
    <w:rsid w:val="00513D5B"/>
    <w:rsid w:val="0051535B"/>
    <w:rsid w:val="0051716A"/>
    <w:rsid w:val="00517EC2"/>
    <w:rsid w:val="00524962"/>
    <w:rsid w:val="00525E57"/>
    <w:rsid w:val="005276A9"/>
    <w:rsid w:val="00532EE8"/>
    <w:rsid w:val="00533CB2"/>
    <w:rsid w:val="00533DFE"/>
    <w:rsid w:val="00537258"/>
    <w:rsid w:val="00541811"/>
    <w:rsid w:val="0054277C"/>
    <w:rsid w:val="00544B70"/>
    <w:rsid w:val="005468CF"/>
    <w:rsid w:val="0054795D"/>
    <w:rsid w:val="00550C55"/>
    <w:rsid w:val="00551172"/>
    <w:rsid w:val="00551D08"/>
    <w:rsid w:val="005520B5"/>
    <w:rsid w:val="005527CC"/>
    <w:rsid w:val="00553D36"/>
    <w:rsid w:val="0056576C"/>
    <w:rsid w:val="005675E6"/>
    <w:rsid w:val="00567D45"/>
    <w:rsid w:val="00570DAC"/>
    <w:rsid w:val="00572874"/>
    <w:rsid w:val="005734C5"/>
    <w:rsid w:val="00576FC2"/>
    <w:rsid w:val="00577AEA"/>
    <w:rsid w:val="00577F17"/>
    <w:rsid w:val="00580C04"/>
    <w:rsid w:val="00581DC2"/>
    <w:rsid w:val="00582573"/>
    <w:rsid w:val="0058332F"/>
    <w:rsid w:val="00583364"/>
    <w:rsid w:val="00583DDC"/>
    <w:rsid w:val="00585734"/>
    <w:rsid w:val="00590614"/>
    <w:rsid w:val="005910B7"/>
    <w:rsid w:val="005912C2"/>
    <w:rsid w:val="00591C85"/>
    <w:rsid w:val="00592336"/>
    <w:rsid w:val="00592D36"/>
    <w:rsid w:val="00593D9B"/>
    <w:rsid w:val="0059717F"/>
    <w:rsid w:val="005A0D47"/>
    <w:rsid w:val="005A5C37"/>
    <w:rsid w:val="005A79B8"/>
    <w:rsid w:val="005B231D"/>
    <w:rsid w:val="005B5BF4"/>
    <w:rsid w:val="005B753F"/>
    <w:rsid w:val="005B78E3"/>
    <w:rsid w:val="005C0D61"/>
    <w:rsid w:val="005C19B1"/>
    <w:rsid w:val="005C2907"/>
    <w:rsid w:val="005C3D78"/>
    <w:rsid w:val="005C3FF2"/>
    <w:rsid w:val="005C5052"/>
    <w:rsid w:val="005C6B1B"/>
    <w:rsid w:val="005D1586"/>
    <w:rsid w:val="005D3891"/>
    <w:rsid w:val="005D3F83"/>
    <w:rsid w:val="005D4E67"/>
    <w:rsid w:val="005E1AB4"/>
    <w:rsid w:val="005E367A"/>
    <w:rsid w:val="005E41CC"/>
    <w:rsid w:val="005E47A7"/>
    <w:rsid w:val="005E5230"/>
    <w:rsid w:val="005E640B"/>
    <w:rsid w:val="005E6CFB"/>
    <w:rsid w:val="005E7927"/>
    <w:rsid w:val="005F03DE"/>
    <w:rsid w:val="005F28E0"/>
    <w:rsid w:val="005F2C0E"/>
    <w:rsid w:val="005F4020"/>
    <w:rsid w:val="005F4460"/>
    <w:rsid w:val="005F4CFC"/>
    <w:rsid w:val="005F5382"/>
    <w:rsid w:val="005F5C54"/>
    <w:rsid w:val="005F7844"/>
    <w:rsid w:val="0060026C"/>
    <w:rsid w:val="006005CF"/>
    <w:rsid w:val="00603CB6"/>
    <w:rsid w:val="0060415B"/>
    <w:rsid w:val="00605930"/>
    <w:rsid w:val="00605AB3"/>
    <w:rsid w:val="00607AB7"/>
    <w:rsid w:val="00610598"/>
    <w:rsid w:val="00614787"/>
    <w:rsid w:val="00614ADF"/>
    <w:rsid w:val="006157C7"/>
    <w:rsid w:val="00616196"/>
    <w:rsid w:val="00616C71"/>
    <w:rsid w:val="006179C5"/>
    <w:rsid w:val="006202C2"/>
    <w:rsid w:val="00622CB6"/>
    <w:rsid w:val="006230D8"/>
    <w:rsid w:val="00623B22"/>
    <w:rsid w:val="00624B25"/>
    <w:rsid w:val="00624BC8"/>
    <w:rsid w:val="006258A6"/>
    <w:rsid w:val="00625BE1"/>
    <w:rsid w:val="006266FD"/>
    <w:rsid w:val="0062694E"/>
    <w:rsid w:val="00627E79"/>
    <w:rsid w:val="00630669"/>
    <w:rsid w:val="00631FD4"/>
    <w:rsid w:val="0063224B"/>
    <w:rsid w:val="00633B03"/>
    <w:rsid w:val="00634CA4"/>
    <w:rsid w:val="00636068"/>
    <w:rsid w:val="006372E8"/>
    <w:rsid w:val="00637C0C"/>
    <w:rsid w:val="00641194"/>
    <w:rsid w:val="00641CD9"/>
    <w:rsid w:val="006428DC"/>
    <w:rsid w:val="00642E46"/>
    <w:rsid w:val="006446AE"/>
    <w:rsid w:val="0064522A"/>
    <w:rsid w:val="00650290"/>
    <w:rsid w:val="006515B5"/>
    <w:rsid w:val="006520B2"/>
    <w:rsid w:val="00652A28"/>
    <w:rsid w:val="00656217"/>
    <w:rsid w:val="006565FF"/>
    <w:rsid w:val="00656DE3"/>
    <w:rsid w:val="00657B32"/>
    <w:rsid w:val="00657D50"/>
    <w:rsid w:val="006609DD"/>
    <w:rsid w:val="00660DEB"/>
    <w:rsid w:val="006631DB"/>
    <w:rsid w:val="00663F53"/>
    <w:rsid w:val="00664694"/>
    <w:rsid w:val="00671A29"/>
    <w:rsid w:val="00671E4D"/>
    <w:rsid w:val="006740A9"/>
    <w:rsid w:val="00676A06"/>
    <w:rsid w:val="0067762B"/>
    <w:rsid w:val="00680B0B"/>
    <w:rsid w:val="006818D3"/>
    <w:rsid w:val="00681BEE"/>
    <w:rsid w:val="006825F0"/>
    <w:rsid w:val="00682DA2"/>
    <w:rsid w:val="006835D4"/>
    <w:rsid w:val="00683DAA"/>
    <w:rsid w:val="00685CE4"/>
    <w:rsid w:val="0068682D"/>
    <w:rsid w:val="00687162"/>
    <w:rsid w:val="0069259E"/>
    <w:rsid w:val="006943DB"/>
    <w:rsid w:val="006944C9"/>
    <w:rsid w:val="00694819"/>
    <w:rsid w:val="006966C0"/>
    <w:rsid w:val="006A0E33"/>
    <w:rsid w:val="006A2680"/>
    <w:rsid w:val="006A2D32"/>
    <w:rsid w:val="006B3642"/>
    <w:rsid w:val="006B5D11"/>
    <w:rsid w:val="006B6307"/>
    <w:rsid w:val="006B71F2"/>
    <w:rsid w:val="006C0476"/>
    <w:rsid w:val="006C1CBE"/>
    <w:rsid w:val="006C23A5"/>
    <w:rsid w:val="006C3C36"/>
    <w:rsid w:val="006C54B6"/>
    <w:rsid w:val="006C707A"/>
    <w:rsid w:val="006C73FA"/>
    <w:rsid w:val="006C7E5A"/>
    <w:rsid w:val="006D1438"/>
    <w:rsid w:val="006D32FC"/>
    <w:rsid w:val="006D7E58"/>
    <w:rsid w:val="006E4AF1"/>
    <w:rsid w:val="006E6AC1"/>
    <w:rsid w:val="006F13B8"/>
    <w:rsid w:val="006F44BF"/>
    <w:rsid w:val="006F4D94"/>
    <w:rsid w:val="006F4ED9"/>
    <w:rsid w:val="006F6B7B"/>
    <w:rsid w:val="006F7F05"/>
    <w:rsid w:val="007018AF"/>
    <w:rsid w:val="00701F6A"/>
    <w:rsid w:val="00702E30"/>
    <w:rsid w:val="00703664"/>
    <w:rsid w:val="00705021"/>
    <w:rsid w:val="0070539D"/>
    <w:rsid w:val="00706BC7"/>
    <w:rsid w:val="007101BB"/>
    <w:rsid w:val="00713854"/>
    <w:rsid w:val="00714B9A"/>
    <w:rsid w:val="00720099"/>
    <w:rsid w:val="00721D7E"/>
    <w:rsid w:val="00724AA8"/>
    <w:rsid w:val="00725431"/>
    <w:rsid w:val="00725D68"/>
    <w:rsid w:val="007311F7"/>
    <w:rsid w:val="0073339F"/>
    <w:rsid w:val="00735C52"/>
    <w:rsid w:val="00737366"/>
    <w:rsid w:val="00737A37"/>
    <w:rsid w:val="007410D1"/>
    <w:rsid w:val="00744775"/>
    <w:rsid w:val="00744E94"/>
    <w:rsid w:val="00745426"/>
    <w:rsid w:val="00745582"/>
    <w:rsid w:val="007462A8"/>
    <w:rsid w:val="0074675F"/>
    <w:rsid w:val="00752AB3"/>
    <w:rsid w:val="00753E04"/>
    <w:rsid w:val="00754F09"/>
    <w:rsid w:val="00754F78"/>
    <w:rsid w:val="00755AF0"/>
    <w:rsid w:val="00755F47"/>
    <w:rsid w:val="00757757"/>
    <w:rsid w:val="00762808"/>
    <w:rsid w:val="00763567"/>
    <w:rsid w:val="00766588"/>
    <w:rsid w:val="00766B7E"/>
    <w:rsid w:val="00767763"/>
    <w:rsid w:val="00767A7A"/>
    <w:rsid w:val="0077114A"/>
    <w:rsid w:val="00772389"/>
    <w:rsid w:val="00774C6D"/>
    <w:rsid w:val="007772F4"/>
    <w:rsid w:val="00777704"/>
    <w:rsid w:val="007814B7"/>
    <w:rsid w:val="00781D01"/>
    <w:rsid w:val="00782CCD"/>
    <w:rsid w:val="00783B7F"/>
    <w:rsid w:val="0078406F"/>
    <w:rsid w:val="00784E20"/>
    <w:rsid w:val="00785A97"/>
    <w:rsid w:val="00791515"/>
    <w:rsid w:val="00792838"/>
    <w:rsid w:val="00793728"/>
    <w:rsid w:val="00793E1E"/>
    <w:rsid w:val="00794148"/>
    <w:rsid w:val="007962B3"/>
    <w:rsid w:val="0079679E"/>
    <w:rsid w:val="00797F9D"/>
    <w:rsid w:val="007A06D2"/>
    <w:rsid w:val="007A55C5"/>
    <w:rsid w:val="007A56E0"/>
    <w:rsid w:val="007A674C"/>
    <w:rsid w:val="007A6C3E"/>
    <w:rsid w:val="007A7DAD"/>
    <w:rsid w:val="007B060E"/>
    <w:rsid w:val="007B3C4D"/>
    <w:rsid w:val="007B543C"/>
    <w:rsid w:val="007C0231"/>
    <w:rsid w:val="007C02B1"/>
    <w:rsid w:val="007C0631"/>
    <w:rsid w:val="007C24F8"/>
    <w:rsid w:val="007C256A"/>
    <w:rsid w:val="007C2F3F"/>
    <w:rsid w:val="007C5E91"/>
    <w:rsid w:val="007C5FE0"/>
    <w:rsid w:val="007C655D"/>
    <w:rsid w:val="007C73EF"/>
    <w:rsid w:val="007D2FBC"/>
    <w:rsid w:val="007D4480"/>
    <w:rsid w:val="007D685A"/>
    <w:rsid w:val="007D68AE"/>
    <w:rsid w:val="007D70E4"/>
    <w:rsid w:val="007D784E"/>
    <w:rsid w:val="007E5EB6"/>
    <w:rsid w:val="007E7BB0"/>
    <w:rsid w:val="007F2523"/>
    <w:rsid w:val="007F45E7"/>
    <w:rsid w:val="007F5D25"/>
    <w:rsid w:val="00800632"/>
    <w:rsid w:val="00801D9D"/>
    <w:rsid w:val="00803237"/>
    <w:rsid w:val="00804A13"/>
    <w:rsid w:val="00804DE8"/>
    <w:rsid w:val="00811A02"/>
    <w:rsid w:val="00812F00"/>
    <w:rsid w:val="0081369E"/>
    <w:rsid w:val="00816EBC"/>
    <w:rsid w:val="00817E01"/>
    <w:rsid w:val="0082351C"/>
    <w:rsid w:val="00825191"/>
    <w:rsid w:val="00826F77"/>
    <w:rsid w:val="00830091"/>
    <w:rsid w:val="0083320D"/>
    <w:rsid w:val="00833ECD"/>
    <w:rsid w:val="00834A69"/>
    <w:rsid w:val="0083503D"/>
    <w:rsid w:val="00835A04"/>
    <w:rsid w:val="00835DBC"/>
    <w:rsid w:val="00836A7C"/>
    <w:rsid w:val="00836F06"/>
    <w:rsid w:val="00842329"/>
    <w:rsid w:val="00844958"/>
    <w:rsid w:val="00844A49"/>
    <w:rsid w:val="00845A19"/>
    <w:rsid w:val="00854141"/>
    <w:rsid w:val="00855BFE"/>
    <w:rsid w:val="00857570"/>
    <w:rsid w:val="008579B3"/>
    <w:rsid w:val="00860989"/>
    <w:rsid w:val="008609A5"/>
    <w:rsid w:val="0086110B"/>
    <w:rsid w:val="00861AD0"/>
    <w:rsid w:val="00862BBE"/>
    <w:rsid w:val="00862E36"/>
    <w:rsid w:val="00863461"/>
    <w:rsid w:val="00863CB2"/>
    <w:rsid w:val="0086426E"/>
    <w:rsid w:val="0086428B"/>
    <w:rsid w:val="00866AA9"/>
    <w:rsid w:val="008674C4"/>
    <w:rsid w:val="008704A9"/>
    <w:rsid w:val="00872BD6"/>
    <w:rsid w:val="00872E57"/>
    <w:rsid w:val="00873B6C"/>
    <w:rsid w:val="00874376"/>
    <w:rsid w:val="00875E50"/>
    <w:rsid w:val="0088039D"/>
    <w:rsid w:val="0088184D"/>
    <w:rsid w:val="00882359"/>
    <w:rsid w:val="00884A15"/>
    <w:rsid w:val="00885173"/>
    <w:rsid w:val="00886A81"/>
    <w:rsid w:val="0089051F"/>
    <w:rsid w:val="00891B62"/>
    <w:rsid w:val="00892A32"/>
    <w:rsid w:val="00892F66"/>
    <w:rsid w:val="00893C5B"/>
    <w:rsid w:val="008943F9"/>
    <w:rsid w:val="00896F9B"/>
    <w:rsid w:val="00896FFC"/>
    <w:rsid w:val="00897DF2"/>
    <w:rsid w:val="008A02E1"/>
    <w:rsid w:val="008A0F92"/>
    <w:rsid w:val="008A342D"/>
    <w:rsid w:val="008A344F"/>
    <w:rsid w:val="008A4F60"/>
    <w:rsid w:val="008B14D9"/>
    <w:rsid w:val="008B1B1C"/>
    <w:rsid w:val="008B294C"/>
    <w:rsid w:val="008B366D"/>
    <w:rsid w:val="008B4C01"/>
    <w:rsid w:val="008C0C2F"/>
    <w:rsid w:val="008C0FC6"/>
    <w:rsid w:val="008C1A8A"/>
    <w:rsid w:val="008C54D4"/>
    <w:rsid w:val="008C57ED"/>
    <w:rsid w:val="008C5CAE"/>
    <w:rsid w:val="008C6E46"/>
    <w:rsid w:val="008C74F6"/>
    <w:rsid w:val="008D1AA0"/>
    <w:rsid w:val="008D4F60"/>
    <w:rsid w:val="008D5439"/>
    <w:rsid w:val="008D54EF"/>
    <w:rsid w:val="008D5815"/>
    <w:rsid w:val="008D65F7"/>
    <w:rsid w:val="008E0ACC"/>
    <w:rsid w:val="008E162A"/>
    <w:rsid w:val="008E2D71"/>
    <w:rsid w:val="008E391B"/>
    <w:rsid w:val="008E4CE8"/>
    <w:rsid w:val="008E66A9"/>
    <w:rsid w:val="008E76DA"/>
    <w:rsid w:val="008F0586"/>
    <w:rsid w:val="008F1264"/>
    <w:rsid w:val="008F3550"/>
    <w:rsid w:val="008F3C33"/>
    <w:rsid w:val="008F4D08"/>
    <w:rsid w:val="008F5870"/>
    <w:rsid w:val="008F619F"/>
    <w:rsid w:val="008F6971"/>
    <w:rsid w:val="009001DC"/>
    <w:rsid w:val="00900BF1"/>
    <w:rsid w:val="00900D6E"/>
    <w:rsid w:val="00903EB4"/>
    <w:rsid w:val="00904075"/>
    <w:rsid w:val="00904CD5"/>
    <w:rsid w:val="0090698C"/>
    <w:rsid w:val="0091258A"/>
    <w:rsid w:val="00915101"/>
    <w:rsid w:val="0092055F"/>
    <w:rsid w:val="00920FE7"/>
    <w:rsid w:val="00921979"/>
    <w:rsid w:val="00921C30"/>
    <w:rsid w:val="00922269"/>
    <w:rsid w:val="00923644"/>
    <w:rsid w:val="009260BB"/>
    <w:rsid w:val="00926A00"/>
    <w:rsid w:val="00930370"/>
    <w:rsid w:val="0093061C"/>
    <w:rsid w:val="00930C20"/>
    <w:rsid w:val="0093477E"/>
    <w:rsid w:val="009352BC"/>
    <w:rsid w:val="009356D1"/>
    <w:rsid w:val="00935DA9"/>
    <w:rsid w:val="009370C3"/>
    <w:rsid w:val="00937B98"/>
    <w:rsid w:val="009407DB"/>
    <w:rsid w:val="00940BC0"/>
    <w:rsid w:val="009435DB"/>
    <w:rsid w:val="00943D4D"/>
    <w:rsid w:val="00946189"/>
    <w:rsid w:val="0094651D"/>
    <w:rsid w:val="009474C8"/>
    <w:rsid w:val="00952E3E"/>
    <w:rsid w:val="00954DE8"/>
    <w:rsid w:val="00955608"/>
    <w:rsid w:val="00955E24"/>
    <w:rsid w:val="009606AE"/>
    <w:rsid w:val="00961C8B"/>
    <w:rsid w:val="00962DE2"/>
    <w:rsid w:val="0097069F"/>
    <w:rsid w:val="0097164D"/>
    <w:rsid w:val="0097189D"/>
    <w:rsid w:val="00973BE4"/>
    <w:rsid w:val="00975560"/>
    <w:rsid w:val="00977587"/>
    <w:rsid w:val="00981700"/>
    <w:rsid w:val="009819E1"/>
    <w:rsid w:val="00983122"/>
    <w:rsid w:val="00985FC8"/>
    <w:rsid w:val="00986998"/>
    <w:rsid w:val="0099029F"/>
    <w:rsid w:val="0099031A"/>
    <w:rsid w:val="00990432"/>
    <w:rsid w:val="00991399"/>
    <w:rsid w:val="009923FC"/>
    <w:rsid w:val="00992C15"/>
    <w:rsid w:val="00992E08"/>
    <w:rsid w:val="00993FCA"/>
    <w:rsid w:val="00995E5F"/>
    <w:rsid w:val="0099662C"/>
    <w:rsid w:val="00997BA3"/>
    <w:rsid w:val="009A00E0"/>
    <w:rsid w:val="009A0C0B"/>
    <w:rsid w:val="009A16F9"/>
    <w:rsid w:val="009A1D61"/>
    <w:rsid w:val="009A2172"/>
    <w:rsid w:val="009A41D2"/>
    <w:rsid w:val="009A4BD7"/>
    <w:rsid w:val="009A4E0D"/>
    <w:rsid w:val="009A502B"/>
    <w:rsid w:val="009A785B"/>
    <w:rsid w:val="009A78F4"/>
    <w:rsid w:val="009A7D94"/>
    <w:rsid w:val="009B1CEF"/>
    <w:rsid w:val="009B281D"/>
    <w:rsid w:val="009B3F24"/>
    <w:rsid w:val="009B4C6D"/>
    <w:rsid w:val="009B54E3"/>
    <w:rsid w:val="009C05C7"/>
    <w:rsid w:val="009C235F"/>
    <w:rsid w:val="009C347F"/>
    <w:rsid w:val="009C3A5D"/>
    <w:rsid w:val="009C65E4"/>
    <w:rsid w:val="009C66FE"/>
    <w:rsid w:val="009D56DE"/>
    <w:rsid w:val="009D5E6A"/>
    <w:rsid w:val="009D6CD3"/>
    <w:rsid w:val="009D729B"/>
    <w:rsid w:val="009D7AA9"/>
    <w:rsid w:val="009E1EE7"/>
    <w:rsid w:val="009E2C16"/>
    <w:rsid w:val="009E3677"/>
    <w:rsid w:val="009E3E58"/>
    <w:rsid w:val="009E473B"/>
    <w:rsid w:val="009E5314"/>
    <w:rsid w:val="009E537D"/>
    <w:rsid w:val="009E54CC"/>
    <w:rsid w:val="009E666A"/>
    <w:rsid w:val="009E6FD7"/>
    <w:rsid w:val="009F02EA"/>
    <w:rsid w:val="009F08FB"/>
    <w:rsid w:val="009F2999"/>
    <w:rsid w:val="00A0526C"/>
    <w:rsid w:val="00A05743"/>
    <w:rsid w:val="00A06586"/>
    <w:rsid w:val="00A07DA7"/>
    <w:rsid w:val="00A10339"/>
    <w:rsid w:val="00A10E21"/>
    <w:rsid w:val="00A12F47"/>
    <w:rsid w:val="00A138BE"/>
    <w:rsid w:val="00A15E27"/>
    <w:rsid w:val="00A21076"/>
    <w:rsid w:val="00A26635"/>
    <w:rsid w:val="00A270F4"/>
    <w:rsid w:val="00A2793C"/>
    <w:rsid w:val="00A33B90"/>
    <w:rsid w:val="00A34EC6"/>
    <w:rsid w:val="00A3774A"/>
    <w:rsid w:val="00A41E81"/>
    <w:rsid w:val="00A429B9"/>
    <w:rsid w:val="00A441F1"/>
    <w:rsid w:val="00A44CCF"/>
    <w:rsid w:val="00A45327"/>
    <w:rsid w:val="00A461AB"/>
    <w:rsid w:val="00A46554"/>
    <w:rsid w:val="00A518A7"/>
    <w:rsid w:val="00A53FFE"/>
    <w:rsid w:val="00A5476E"/>
    <w:rsid w:val="00A56AF8"/>
    <w:rsid w:val="00A57584"/>
    <w:rsid w:val="00A61119"/>
    <w:rsid w:val="00A61BC3"/>
    <w:rsid w:val="00A6344C"/>
    <w:rsid w:val="00A6383B"/>
    <w:rsid w:val="00A65DE6"/>
    <w:rsid w:val="00A66FC2"/>
    <w:rsid w:val="00A700F1"/>
    <w:rsid w:val="00A70443"/>
    <w:rsid w:val="00A71987"/>
    <w:rsid w:val="00A724FE"/>
    <w:rsid w:val="00A750A3"/>
    <w:rsid w:val="00A77808"/>
    <w:rsid w:val="00A8196B"/>
    <w:rsid w:val="00A82739"/>
    <w:rsid w:val="00A84908"/>
    <w:rsid w:val="00A84D27"/>
    <w:rsid w:val="00A90478"/>
    <w:rsid w:val="00A92115"/>
    <w:rsid w:val="00A93958"/>
    <w:rsid w:val="00A94576"/>
    <w:rsid w:val="00AA005F"/>
    <w:rsid w:val="00AA0A49"/>
    <w:rsid w:val="00AA19E8"/>
    <w:rsid w:val="00AA2E93"/>
    <w:rsid w:val="00AA4465"/>
    <w:rsid w:val="00AA5F04"/>
    <w:rsid w:val="00AA61D1"/>
    <w:rsid w:val="00AA6765"/>
    <w:rsid w:val="00AA71E8"/>
    <w:rsid w:val="00AB0A8D"/>
    <w:rsid w:val="00AB0D14"/>
    <w:rsid w:val="00AB379D"/>
    <w:rsid w:val="00AB38DE"/>
    <w:rsid w:val="00AB4055"/>
    <w:rsid w:val="00AB4AD0"/>
    <w:rsid w:val="00AB4E3C"/>
    <w:rsid w:val="00AB50B2"/>
    <w:rsid w:val="00AB65EF"/>
    <w:rsid w:val="00AB69FD"/>
    <w:rsid w:val="00AB718B"/>
    <w:rsid w:val="00AB7A01"/>
    <w:rsid w:val="00AB7C72"/>
    <w:rsid w:val="00AC0171"/>
    <w:rsid w:val="00AC0534"/>
    <w:rsid w:val="00AC0D35"/>
    <w:rsid w:val="00AC12AF"/>
    <w:rsid w:val="00AC2ED5"/>
    <w:rsid w:val="00AC2FE5"/>
    <w:rsid w:val="00AC3528"/>
    <w:rsid w:val="00AC693D"/>
    <w:rsid w:val="00AC77A6"/>
    <w:rsid w:val="00AD110E"/>
    <w:rsid w:val="00AD18B6"/>
    <w:rsid w:val="00AD2769"/>
    <w:rsid w:val="00AD5CDB"/>
    <w:rsid w:val="00AD7222"/>
    <w:rsid w:val="00AE1FDB"/>
    <w:rsid w:val="00AE4057"/>
    <w:rsid w:val="00AE5379"/>
    <w:rsid w:val="00AE57CA"/>
    <w:rsid w:val="00AE72B1"/>
    <w:rsid w:val="00AF075A"/>
    <w:rsid w:val="00AF0EC8"/>
    <w:rsid w:val="00AF1B65"/>
    <w:rsid w:val="00AF2F86"/>
    <w:rsid w:val="00AF5D2C"/>
    <w:rsid w:val="00AF7A3B"/>
    <w:rsid w:val="00B00950"/>
    <w:rsid w:val="00B016B8"/>
    <w:rsid w:val="00B020FF"/>
    <w:rsid w:val="00B02499"/>
    <w:rsid w:val="00B026D0"/>
    <w:rsid w:val="00B047BA"/>
    <w:rsid w:val="00B0588F"/>
    <w:rsid w:val="00B06162"/>
    <w:rsid w:val="00B073E2"/>
    <w:rsid w:val="00B11303"/>
    <w:rsid w:val="00B1164F"/>
    <w:rsid w:val="00B12A43"/>
    <w:rsid w:val="00B13262"/>
    <w:rsid w:val="00B14094"/>
    <w:rsid w:val="00B146D0"/>
    <w:rsid w:val="00B203C6"/>
    <w:rsid w:val="00B20FAB"/>
    <w:rsid w:val="00B22302"/>
    <w:rsid w:val="00B2406C"/>
    <w:rsid w:val="00B25C65"/>
    <w:rsid w:val="00B26F1E"/>
    <w:rsid w:val="00B274F7"/>
    <w:rsid w:val="00B30A83"/>
    <w:rsid w:val="00B327AA"/>
    <w:rsid w:val="00B32A16"/>
    <w:rsid w:val="00B40C9F"/>
    <w:rsid w:val="00B40CD5"/>
    <w:rsid w:val="00B42602"/>
    <w:rsid w:val="00B4573E"/>
    <w:rsid w:val="00B45BAE"/>
    <w:rsid w:val="00B46E19"/>
    <w:rsid w:val="00B473FE"/>
    <w:rsid w:val="00B5048E"/>
    <w:rsid w:val="00B519F9"/>
    <w:rsid w:val="00B52DEE"/>
    <w:rsid w:val="00B537B8"/>
    <w:rsid w:val="00B54199"/>
    <w:rsid w:val="00B55CFB"/>
    <w:rsid w:val="00B61A4D"/>
    <w:rsid w:val="00B627E6"/>
    <w:rsid w:val="00B65564"/>
    <w:rsid w:val="00B663B3"/>
    <w:rsid w:val="00B715B8"/>
    <w:rsid w:val="00B71C56"/>
    <w:rsid w:val="00B72945"/>
    <w:rsid w:val="00B72D22"/>
    <w:rsid w:val="00B73FBC"/>
    <w:rsid w:val="00B7541F"/>
    <w:rsid w:val="00B75893"/>
    <w:rsid w:val="00B75EF9"/>
    <w:rsid w:val="00B763C7"/>
    <w:rsid w:val="00B76488"/>
    <w:rsid w:val="00B771E0"/>
    <w:rsid w:val="00B77D26"/>
    <w:rsid w:val="00B80CCB"/>
    <w:rsid w:val="00B82305"/>
    <w:rsid w:val="00B84859"/>
    <w:rsid w:val="00B86285"/>
    <w:rsid w:val="00B8643E"/>
    <w:rsid w:val="00B87CE2"/>
    <w:rsid w:val="00B91C42"/>
    <w:rsid w:val="00B92776"/>
    <w:rsid w:val="00B92AE3"/>
    <w:rsid w:val="00B94985"/>
    <w:rsid w:val="00B94AB6"/>
    <w:rsid w:val="00B94BE6"/>
    <w:rsid w:val="00B964F4"/>
    <w:rsid w:val="00B96671"/>
    <w:rsid w:val="00B97713"/>
    <w:rsid w:val="00BA06C7"/>
    <w:rsid w:val="00BA1022"/>
    <w:rsid w:val="00BA15F2"/>
    <w:rsid w:val="00BA1A00"/>
    <w:rsid w:val="00BA20E0"/>
    <w:rsid w:val="00BA3C10"/>
    <w:rsid w:val="00BA67FC"/>
    <w:rsid w:val="00BA695F"/>
    <w:rsid w:val="00BA6FAD"/>
    <w:rsid w:val="00BB6BEF"/>
    <w:rsid w:val="00BB7BF9"/>
    <w:rsid w:val="00BB7FB3"/>
    <w:rsid w:val="00BC1A1F"/>
    <w:rsid w:val="00BC463F"/>
    <w:rsid w:val="00BC7783"/>
    <w:rsid w:val="00BD2CB2"/>
    <w:rsid w:val="00BD35C8"/>
    <w:rsid w:val="00BD6F3E"/>
    <w:rsid w:val="00BD7008"/>
    <w:rsid w:val="00BD7119"/>
    <w:rsid w:val="00BD756A"/>
    <w:rsid w:val="00BD7929"/>
    <w:rsid w:val="00BE000A"/>
    <w:rsid w:val="00BE19DA"/>
    <w:rsid w:val="00BE2FA7"/>
    <w:rsid w:val="00BE4143"/>
    <w:rsid w:val="00BE515B"/>
    <w:rsid w:val="00BF2351"/>
    <w:rsid w:val="00BF3A17"/>
    <w:rsid w:val="00BF49F6"/>
    <w:rsid w:val="00BF4FBC"/>
    <w:rsid w:val="00BF55A9"/>
    <w:rsid w:val="00BF5A7D"/>
    <w:rsid w:val="00BF6F1B"/>
    <w:rsid w:val="00C01382"/>
    <w:rsid w:val="00C01C7D"/>
    <w:rsid w:val="00C03C56"/>
    <w:rsid w:val="00C04024"/>
    <w:rsid w:val="00C047CD"/>
    <w:rsid w:val="00C0564D"/>
    <w:rsid w:val="00C06015"/>
    <w:rsid w:val="00C06115"/>
    <w:rsid w:val="00C066F7"/>
    <w:rsid w:val="00C073D8"/>
    <w:rsid w:val="00C074E8"/>
    <w:rsid w:val="00C1348F"/>
    <w:rsid w:val="00C134F6"/>
    <w:rsid w:val="00C13A22"/>
    <w:rsid w:val="00C16B48"/>
    <w:rsid w:val="00C21FB0"/>
    <w:rsid w:val="00C22400"/>
    <w:rsid w:val="00C22BC0"/>
    <w:rsid w:val="00C2532D"/>
    <w:rsid w:val="00C25A7E"/>
    <w:rsid w:val="00C262C3"/>
    <w:rsid w:val="00C2750A"/>
    <w:rsid w:val="00C31575"/>
    <w:rsid w:val="00C32E6A"/>
    <w:rsid w:val="00C335CE"/>
    <w:rsid w:val="00C34232"/>
    <w:rsid w:val="00C351C4"/>
    <w:rsid w:val="00C363D9"/>
    <w:rsid w:val="00C3681E"/>
    <w:rsid w:val="00C37FB8"/>
    <w:rsid w:val="00C4021D"/>
    <w:rsid w:val="00C40290"/>
    <w:rsid w:val="00C45A6B"/>
    <w:rsid w:val="00C47F2F"/>
    <w:rsid w:val="00C523A8"/>
    <w:rsid w:val="00C524AA"/>
    <w:rsid w:val="00C537A2"/>
    <w:rsid w:val="00C55595"/>
    <w:rsid w:val="00C567F3"/>
    <w:rsid w:val="00C57C65"/>
    <w:rsid w:val="00C57FE0"/>
    <w:rsid w:val="00C6077A"/>
    <w:rsid w:val="00C61608"/>
    <w:rsid w:val="00C647CB"/>
    <w:rsid w:val="00C65818"/>
    <w:rsid w:val="00C70237"/>
    <w:rsid w:val="00C70FB8"/>
    <w:rsid w:val="00C71245"/>
    <w:rsid w:val="00C73844"/>
    <w:rsid w:val="00C7525F"/>
    <w:rsid w:val="00C75F5C"/>
    <w:rsid w:val="00C77186"/>
    <w:rsid w:val="00C82340"/>
    <w:rsid w:val="00C84D75"/>
    <w:rsid w:val="00C85F30"/>
    <w:rsid w:val="00C867C9"/>
    <w:rsid w:val="00C86BEC"/>
    <w:rsid w:val="00C90F88"/>
    <w:rsid w:val="00C91084"/>
    <w:rsid w:val="00C91D15"/>
    <w:rsid w:val="00C91F61"/>
    <w:rsid w:val="00C9247F"/>
    <w:rsid w:val="00C939C0"/>
    <w:rsid w:val="00C96C30"/>
    <w:rsid w:val="00CA1A14"/>
    <w:rsid w:val="00CA2647"/>
    <w:rsid w:val="00CA2DAC"/>
    <w:rsid w:val="00CA3163"/>
    <w:rsid w:val="00CA53B7"/>
    <w:rsid w:val="00CA6185"/>
    <w:rsid w:val="00CA6D33"/>
    <w:rsid w:val="00CA6F56"/>
    <w:rsid w:val="00CA710D"/>
    <w:rsid w:val="00CA76CB"/>
    <w:rsid w:val="00CA7EBC"/>
    <w:rsid w:val="00CB088F"/>
    <w:rsid w:val="00CB0E03"/>
    <w:rsid w:val="00CB0E90"/>
    <w:rsid w:val="00CB120D"/>
    <w:rsid w:val="00CB3CCE"/>
    <w:rsid w:val="00CB7CCE"/>
    <w:rsid w:val="00CC1D5B"/>
    <w:rsid w:val="00CC23DA"/>
    <w:rsid w:val="00CC2E83"/>
    <w:rsid w:val="00CC3980"/>
    <w:rsid w:val="00CC3B44"/>
    <w:rsid w:val="00CC4611"/>
    <w:rsid w:val="00CC4EC3"/>
    <w:rsid w:val="00CC5C9F"/>
    <w:rsid w:val="00CC6ECB"/>
    <w:rsid w:val="00CD058F"/>
    <w:rsid w:val="00CD0DDF"/>
    <w:rsid w:val="00CD1652"/>
    <w:rsid w:val="00CD33F5"/>
    <w:rsid w:val="00CD3D36"/>
    <w:rsid w:val="00CD3DC6"/>
    <w:rsid w:val="00CD4A11"/>
    <w:rsid w:val="00CD52B3"/>
    <w:rsid w:val="00CD611F"/>
    <w:rsid w:val="00CD6815"/>
    <w:rsid w:val="00CD6960"/>
    <w:rsid w:val="00CD6A0D"/>
    <w:rsid w:val="00CD715C"/>
    <w:rsid w:val="00CD7C5C"/>
    <w:rsid w:val="00CD7E16"/>
    <w:rsid w:val="00CE00E7"/>
    <w:rsid w:val="00CE0F8F"/>
    <w:rsid w:val="00CE1344"/>
    <w:rsid w:val="00CE3895"/>
    <w:rsid w:val="00CE47F8"/>
    <w:rsid w:val="00CE5536"/>
    <w:rsid w:val="00CE6F34"/>
    <w:rsid w:val="00CF048E"/>
    <w:rsid w:val="00CF19EE"/>
    <w:rsid w:val="00CF62BB"/>
    <w:rsid w:val="00CF676B"/>
    <w:rsid w:val="00CF7044"/>
    <w:rsid w:val="00CF7C55"/>
    <w:rsid w:val="00D00231"/>
    <w:rsid w:val="00D015E4"/>
    <w:rsid w:val="00D04A1B"/>
    <w:rsid w:val="00D06550"/>
    <w:rsid w:val="00D10B17"/>
    <w:rsid w:val="00D10EF5"/>
    <w:rsid w:val="00D12C8F"/>
    <w:rsid w:val="00D16EB4"/>
    <w:rsid w:val="00D208E0"/>
    <w:rsid w:val="00D21A8A"/>
    <w:rsid w:val="00D262F1"/>
    <w:rsid w:val="00D26DD0"/>
    <w:rsid w:val="00D30B0A"/>
    <w:rsid w:val="00D33040"/>
    <w:rsid w:val="00D33C73"/>
    <w:rsid w:val="00D34B4F"/>
    <w:rsid w:val="00D36B8A"/>
    <w:rsid w:val="00D41701"/>
    <w:rsid w:val="00D44425"/>
    <w:rsid w:val="00D44FFA"/>
    <w:rsid w:val="00D4791A"/>
    <w:rsid w:val="00D50358"/>
    <w:rsid w:val="00D52DE0"/>
    <w:rsid w:val="00D5427B"/>
    <w:rsid w:val="00D60EDD"/>
    <w:rsid w:val="00D623E2"/>
    <w:rsid w:val="00D64ED5"/>
    <w:rsid w:val="00D671BF"/>
    <w:rsid w:val="00D70A6F"/>
    <w:rsid w:val="00D717B9"/>
    <w:rsid w:val="00D72015"/>
    <w:rsid w:val="00D725C6"/>
    <w:rsid w:val="00D74162"/>
    <w:rsid w:val="00D75646"/>
    <w:rsid w:val="00D7719F"/>
    <w:rsid w:val="00D8187F"/>
    <w:rsid w:val="00D8409D"/>
    <w:rsid w:val="00D841C6"/>
    <w:rsid w:val="00D84234"/>
    <w:rsid w:val="00D84EDC"/>
    <w:rsid w:val="00D85D5A"/>
    <w:rsid w:val="00D85FE6"/>
    <w:rsid w:val="00D87CF7"/>
    <w:rsid w:val="00D92120"/>
    <w:rsid w:val="00D9313E"/>
    <w:rsid w:val="00D93E6B"/>
    <w:rsid w:val="00D94AC5"/>
    <w:rsid w:val="00D97FBB"/>
    <w:rsid w:val="00DA0B7A"/>
    <w:rsid w:val="00DA1153"/>
    <w:rsid w:val="00DA196F"/>
    <w:rsid w:val="00DA1BA1"/>
    <w:rsid w:val="00DA1CD8"/>
    <w:rsid w:val="00DA34BA"/>
    <w:rsid w:val="00DA7014"/>
    <w:rsid w:val="00DB0DB9"/>
    <w:rsid w:val="00DC1976"/>
    <w:rsid w:val="00DC26E2"/>
    <w:rsid w:val="00DC3F91"/>
    <w:rsid w:val="00DC5492"/>
    <w:rsid w:val="00DC57C9"/>
    <w:rsid w:val="00DC6DD6"/>
    <w:rsid w:val="00DD0785"/>
    <w:rsid w:val="00DD2021"/>
    <w:rsid w:val="00DD2AAF"/>
    <w:rsid w:val="00DD31DF"/>
    <w:rsid w:val="00DD41A9"/>
    <w:rsid w:val="00DD5132"/>
    <w:rsid w:val="00DD5D92"/>
    <w:rsid w:val="00DD69BB"/>
    <w:rsid w:val="00DE0BB4"/>
    <w:rsid w:val="00DE5067"/>
    <w:rsid w:val="00DE7883"/>
    <w:rsid w:val="00DF02B2"/>
    <w:rsid w:val="00DF075C"/>
    <w:rsid w:val="00DF2040"/>
    <w:rsid w:val="00DF5221"/>
    <w:rsid w:val="00DF615C"/>
    <w:rsid w:val="00DF7017"/>
    <w:rsid w:val="00E00F56"/>
    <w:rsid w:val="00E012B8"/>
    <w:rsid w:val="00E035E1"/>
    <w:rsid w:val="00E036E9"/>
    <w:rsid w:val="00E069F1"/>
    <w:rsid w:val="00E128C7"/>
    <w:rsid w:val="00E12DE8"/>
    <w:rsid w:val="00E1330F"/>
    <w:rsid w:val="00E133E6"/>
    <w:rsid w:val="00E13D07"/>
    <w:rsid w:val="00E14AC3"/>
    <w:rsid w:val="00E14AC5"/>
    <w:rsid w:val="00E17EDD"/>
    <w:rsid w:val="00E20A92"/>
    <w:rsid w:val="00E23401"/>
    <w:rsid w:val="00E245CE"/>
    <w:rsid w:val="00E25A29"/>
    <w:rsid w:val="00E25F7C"/>
    <w:rsid w:val="00E267A9"/>
    <w:rsid w:val="00E3141A"/>
    <w:rsid w:val="00E31CDA"/>
    <w:rsid w:val="00E31E35"/>
    <w:rsid w:val="00E32826"/>
    <w:rsid w:val="00E32C57"/>
    <w:rsid w:val="00E32FB9"/>
    <w:rsid w:val="00E351A5"/>
    <w:rsid w:val="00E376FB"/>
    <w:rsid w:val="00E43F8B"/>
    <w:rsid w:val="00E44DFC"/>
    <w:rsid w:val="00E4607F"/>
    <w:rsid w:val="00E4693E"/>
    <w:rsid w:val="00E500A3"/>
    <w:rsid w:val="00E54671"/>
    <w:rsid w:val="00E555F8"/>
    <w:rsid w:val="00E55ADE"/>
    <w:rsid w:val="00E5658C"/>
    <w:rsid w:val="00E65294"/>
    <w:rsid w:val="00E66C6D"/>
    <w:rsid w:val="00E679AC"/>
    <w:rsid w:val="00E67A4F"/>
    <w:rsid w:val="00E70D5F"/>
    <w:rsid w:val="00E72157"/>
    <w:rsid w:val="00E72392"/>
    <w:rsid w:val="00E73762"/>
    <w:rsid w:val="00E74436"/>
    <w:rsid w:val="00E747A1"/>
    <w:rsid w:val="00E76342"/>
    <w:rsid w:val="00E7692E"/>
    <w:rsid w:val="00E77547"/>
    <w:rsid w:val="00E81D8D"/>
    <w:rsid w:val="00E82025"/>
    <w:rsid w:val="00E82935"/>
    <w:rsid w:val="00E9107D"/>
    <w:rsid w:val="00E95B01"/>
    <w:rsid w:val="00E95FE7"/>
    <w:rsid w:val="00E96353"/>
    <w:rsid w:val="00E96894"/>
    <w:rsid w:val="00EA5259"/>
    <w:rsid w:val="00EA5400"/>
    <w:rsid w:val="00EA670A"/>
    <w:rsid w:val="00EB3092"/>
    <w:rsid w:val="00EB31E4"/>
    <w:rsid w:val="00EB4260"/>
    <w:rsid w:val="00EB455C"/>
    <w:rsid w:val="00EB47E2"/>
    <w:rsid w:val="00EB4A71"/>
    <w:rsid w:val="00EB5323"/>
    <w:rsid w:val="00EB5979"/>
    <w:rsid w:val="00EB73C0"/>
    <w:rsid w:val="00EB79C7"/>
    <w:rsid w:val="00EB7FED"/>
    <w:rsid w:val="00EC0BAC"/>
    <w:rsid w:val="00EC1446"/>
    <w:rsid w:val="00EC162C"/>
    <w:rsid w:val="00EC1BD8"/>
    <w:rsid w:val="00EC2184"/>
    <w:rsid w:val="00EC30EB"/>
    <w:rsid w:val="00EC3670"/>
    <w:rsid w:val="00EC50EA"/>
    <w:rsid w:val="00EC605D"/>
    <w:rsid w:val="00EC7029"/>
    <w:rsid w:val="00EC78D1"/>
    <w:rsid w:val="00ED03FA"/>
    <w:rsid w:val="00ED085F"/>
    <w:rsid w:val="00ED0CE7"/>
    <w:rsid w:val="00ED1850"/>
    <w:rsid w:val="00ED28EF"/>
    <w:rsid w:val="00ED367A"/>
    <w:rsid w:val="00ED4F2A"/>
    <w:rsid w:val="00ED538F"/>
    <w:rsid w:val="00ED668D"/>
    <w:rsid w:val="00ED7BF6"/>
    <w:rsid w:val="00ED7FB3"/>
    <w:rsid w:val="00EE0069"/>
    <w:rsid w:val="00EE01A0"/>
    <w:rsid w:val="00EE050F"/>
    <w:rsid w:val="00EE2602"/>
    <w:rsid w:val="00EE2ED7"/>
    <w:rsid w:val="00EE54EA"/>
    <w:rsid w:val="00EE5EB6"/>
    <w:rsid w:val="00EE7CD2"/>
    <w:rsid w:val="00EF2469"/>
    <w:rsid w:val="00EF24AE"/>
    <w:rsid w:val="00EF2919"/>
    <w:rsid w:val="00EF37BD"/>
    <w:rsid w:val="00EF3C43"/>
    <w:rsid w:val="00EF3CD2"/>
    <w:rsid w:val="00EF4C3D"/>
    <w:rsid w:val="00EF7410"/>
    <w:rsid w:val="00F00476"/>
    <w:rsid w:val="00F013AD"/>
    <w:rsid w:val="00F02171"/>
    <w:rsid w:val="00F05AF5"/>
    <w:rsid w:val="00F06D58"/>
    <w:rsid w:val="00F074D9"/>
    <w:rsid w:val="00F11157"/>
    <w:rsid w:val="00F13793"/>
    <w:rsid w:val="00F16E57"/>
    <w:rsid w:val="00F21457"/>
    <w:rsid w:val="00F21A95"/>
    <w:rsid w:val="00F21FD0"/>
    <w:rsid w:val="00F22523"/>
    <w:rsid w:val="00F24F30"/>
    <w:rsid w:val="00F25DC5"/>
    <w:rsid w:val="00F26DC8"/>
    <w:rsid w:val="00F26F97"/>
    <w:rsid w:val="00F30B7D"/>
    <w:rsid w:val="00F322CA"/>
    <w:rsid w:val="00F32308"/>
    <w:rsid w:val="00F36B8A"/>
    <w:rsid w:val="00F37637"/>
    <w:rsid w:val="00F377A7"/>
    <w:rsid w:val="00F41022"/>
    <w:rsid w:val="00F44470"/>
    <w:rsid w:val="00F4484C"/>
    <w:rsid w:val="00F44DE5"/>
    <w:rsid w:val="00F453F7"/>
    <w:rsid w:val="00F46178"/>
    <w:rsid w:val="00F463D5"/>
    <w:rsid w:val="00F46C24"/>
    <w:rsid w:val="00F47142"/>
    <w:rsid w:val="00F500F5"/>
    <w:rsid w:val="00F509E5"/>
    <w:rsid w:val="00F52019"/>
    <w:rsid w:val="00F53270"/>
    <w:rsid w:val="00F5383A"/>
    <w:rsid w:val="00F53A6C"/>
    <w:rsid w:val="00F57086"/>
    <w:rsid w:val="00F570C0"/>
    <w:rsid w:val="00F572FF"/>
    <w:rsid w:val="00F5774F"/>
    <w:rsid w:val="00F57F44"/>
    <w:rsid w:val="00F64B6C"/>
    <w:rsid w:val="00F64E12"/>
    <w:rsid w:val="00F65ABE"/>
    <w:rsid w:val="00F66DAA"/>
    <w:rsid w:val="00F71858"/>
    <w:rsid w:val="00F7238B"/>
    <w:rsid w:val="00F72671"/>
    <w:rsid w:val="00F740BD"/>
    <w:rsid w:val="00F75981"/>
    <w:rsid w:val="00F76EA3"/>
    <w:rsid w:val="00F80D1F"/>
    <w:rsid w:val="00F812A6"/>
    <w:rsid w:val="00F82501"/>
    <w:rsid w:val="00F8394A"/>
    <w:rsid w:val="00F83CD6"/>
    <w:rsid w:val="00F854E5"/>
    <w:rsid w:val="00F85565"/>
    <w:rsid w:val="00F85965"/>
    <w:rsid w:val="00F85E5D"/>
    <w:rsid w:val="00F8671E"/>
    <w:rsid w:val="00F86946"/>
    <w:rsid w:val="00F8729B"/>
    <w:rsid w:val="00F87D6B"/>
    <w:rsid w:val="00F90418"/>
    <w:rsid w:val="00F91E02"/>
    <w:rsid w:val="00F92B51"/>
    <w:rsid w:val="00F94F48"/>
    <w:rsid w:val="00F9554E"/>
    <w:rsid w:val="00F970BC"/>
    <w:rsid w:val="00FA202F"/>
    <w:rsid w:val="00FA272B"/>
    <w:rsid w:val="00FA2C8A"/>
    <w:rsid w:val="00FA4712"/>
    <w:rsid w:val="00FA58F1"/>
    <w:rsid w:val="00FA5EE0"/>
    <w:rsid w:val="00FA78F9"/>
    <w:rsid w:val="00FB1403"/>
    <w:rsid w:val="00FB152A"/>
    <w:rsid w:val="00FB1A50"/>
    <w:rsid w:val="00FB6AEB"/>
    <w:rsid w:val="00FB7176"/>
    <w:rsid w:val="00FC1148"/>
    <w:rsid w:val="00FC145C"/>
    <w:rsid w:val="00FC147B"/>
    <w:rsid w:val="00FC14CF"/>
    <w:rsid w:val="00FC2EA2"/>
    <w:rsid w:val="00FC349C"/>
    <w:rsid w:val="00FC37CC"/>
    <w:rsid w:val="00FD2D55"/>
    <w:rsid w:val="00FD68C5"/>
    <w:rsid w:val="00FD6C71"/>
    <w:rsid w:val="00FD75E6"/>
    <w:rsid w:val="00FD7F6E"/>
    <w:rsid w:val="00FE1F04"/>
    <w:rsid w:val="00FE2123"/>
    <w:rsid w:val="00FE3A92"/>
    <w:rsid w:val="00FE42F0"/>
    <w:rsid w:val="00FE507D"/>
    <w:rsid w:val="00FE7170"/>
    <w:rsid w:val="00FE72C1"/>
    <w:rsid w:val="00FF0252"/>
    <w:rsid w:val="00FF13E0"/>
    <w:rsid w:val="00FF3F3A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2958B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E2E55F-93B4-4724-9B3F-48F5BFFC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Чудновец Юрий Игоревич</cp:lastModifiedBy>
  <cp:revision>662</cp:revision>
  <cp:lastPrinted>2020-03-18T08:09:00Z</cp:lastPrinted>
  <dcterms:created xsi:type="dcterms:W3CDTF">2020-03-18T08:39:00Z</dcterms:created>
  <dcterms:modified xsi:type="dcterms:W3CDTF">2020-03-27T03:21:00Z</dcterms:modified>
</cp:coreProperties>
</file>