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Проект постановления</w:t>
      </w: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E3FAA" w:rsidRPr="00033A3B" w:rsidRDefault="00FE3FA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2C2A" w:rsidRPr="00033A3B" w:rsidRDefault="00842C2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F74D0" w:rsidRDefault="00FE3FAA" w:rsidP="007B64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b w:val="0"/>
          <w:sz w:val="28"/>
          <w:szCs w:val="28"/>
        </w:rPr>
        <w:t>О</w:t>
      </w:r>
      <w:r w:rsidR="001F47D1" w:rsidRPr="00033A3B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AF74D0">
        <w:rPr>
          <w:rFonts w:ascii="Times New Roman" w:hAnsi="Times New Roman" w:cs="Times New Roman"/>
          <w:b w:val="0"/>
          <w:sz w:val="28"/>
          <w:szCs w:val="28"/>
        </w:rPr>
        <w:t>особенностях</w:t>
      </w:r>
      <w:r w:rsidR="007B64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640E" w:rsidRPr="000B6262">
        <w:rPr>
          <w:rFonts w:ascii="Times New Roman" w:hAnsi="Times New Roman" w:cs="Times New Roman"/>
          <w:b w:val="0"/>
          <w:sz w:val="28"/>
          <w:szCs w:val="28"/>
        </w:rPr>
        <w:t>принятия бюджетных обязательств</w:t>
      </w:r>
      <w:r w:rsidR="00EA3456" w:rsidRPr="000B6262">
        <w:rPr>
          <w:rFonts w:ascii="Times New Roman" w:hAnsi="Times New Roman" w:cs="Times New Roman"/>
          <w:b w:val="0"/>
          <w:sz w:val="28"/>
          <w:szCs w:val="28"/>
        </w:rPr>
        <w:t xml:space="preserve"> (обязательств)</w:t>
      </w:r>
      <w:r w:rsidR="007B6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ACB" w:rsidRPr="00033A3B" w:rsidRDefault="00887A69" w:rsidP="007B64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3A3B">
        <w:rPr>
          <w:rFonts w:ascii="Times New Roman" w:hAnsi="Times New Roman" w:cs="Times New Roman"/>
          <w:b w:val="0"/>
          <w:sz w:val="28"/>
          <w:szCs w:val="28"/>
        </w:rPr>
        <w:t>в текущем финансовом году</w:t>
      </w:r>
    </w:p>
    <w:p w:rsidR="007B4ACB" w:rsidRPr="00033A3B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FAA" w:rsidRPr="00033A3B" w:rsidRDefault="00FE3FAA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033A3B" w:rsidRDefault="00BB056A" w:rsidP="00FE3F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В соответствии с</w:t>
      </w:r>
      <w:r w:rsidR="00A34B46">
        <w:rPr>
          <w:rFonts w:ascii="Times New Roman" w:hAnsi="Times New Roman" w:cs="Times New Roman"/>
          <w:sz w:val="28"/>
          <w:szCs w:val="28"/>
        </w:rPr>
        <w:t>о</w:t>
      </w:r>
      <w:r w:rsidR="001F47D1" w:rsidRPr="00033A3B">
        <w:rPr>
          <w:rFonts w:ascii="Times New Roman" w:hAnsi="Times New Roman" w:cs="Times New Roman"/>
          <w:sz w:val="28"/>
          <w:szCs w:val="28"/>
        </w:rPr>
        <w:t xml:space="preserve"> </w:t>
      </w:r>
      <w:r w:rsidR="00CE1221" w:rsidRPr="00033A3B">
        <w:rPr>
          <w:rFonts w:ascii="Times New Roman" w:hAnsi="Times New Roman" w:cs="Times New Roman"/>
          <w:sz w:val="28"/>
          <w:szCs w:val="28"/>
        </w:rPr>
        <w:t>стать</w:t>
      </w:r>
      <w:r w:rsidR="00A34B46">
        <w:rPr>
          <w:rFonts w:ascii="Times New Roman" w:hAnsi="Times New Roman" w:cs="Times New Roman"/>
          <w:sz w:val="28"/>
          <w:szCs w:val="28"/>
        </w:rPr>
        <w:t>ей</w:t>
      </w:r>
      <w:r w:rsidR="00FE3FAA" w:rsidRPr="00033A3B">
        <w:rPr>
          <w:rFonts w:ascii="Times New Roman" w:hAnsi="Times New Roman" w:cs="Times New Roman"/>
          <w:sz w:val="28"/>
          <w:szCs w:val="28"/>
        </w:rPr>
        <w:t xml:space="preserve"> 2</w:t>
      </w:r>
      <w:r w:rsidRPr="00033A3B">
        <w:rPr>
          <w:rFonts w:ascii="Times New Roman" w:hAnsi="Times New Roman" w:cs="Times New Roman"/>
          <w:sz w:val="28"/>
          <w:szCs w:val="28"/>
        </w:rPr>
        <w:t>15</w:t>
      </w:r>
      <w:r w:rsidR="00FE3FAA" w:rsidRPr="00033A3B">
        <w:rPr>
          <w:rFonts w:ascii="Times New Roman" w:hAnsi="Times New Roman" w:cs="Times New Roman"/>
          <w:sz w:val="28"/>
          <w:szCs w:val="28"/>
        </w:rPr>
        <w:t>.</w:t>
      </w:r>
      <w:r w:rsidR="007B4ACB" w:rsidRPr="00033A3B">
        <w:rPr>
          <w:rFonts w:ascii="Times New Roman" w:hAnsi="Times New Roman" w:cs="Times New Roman"/>
          <w:sz w:val="28"/>
          <w:szCs w:val="28"/>
        </w:rPr>
        <w:t xml:space="preserve">1 Бюджетного </w:t>
      </w:r>
      <w:hyperlink r:id="rId8" w:history="1">
        <w:r w:rsidR="007B4ACB" w:rsidRPr="00033A3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7B4ACB" w:rsidRPr="00033A3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95528" w:rsidRPr="00033A3B">
        <w:rPr>
          <w:rFonts w:ascii="Times New Roman" w:hAnsi="Times New Roman" w:cs="Times New Roman"/>
          <w:sz w:val="28"/>
          <w:szCs w:val="28"/>
        </w:rPr>
        <w:t xml:space="preserve">, </w:t>
      </w:r>
      <w:r w:rsidR="007B4ACB" w:rsidRPr="00033A3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п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с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т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а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н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в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л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я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е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="007B4ACB" w:rsidRPr="00033A3B">
        <w:rPr>
          <w:rFonts w:ascii="Times New Roman" w:hAnsi="Times New Roman" w:cs="Times New Roman"/>
          <w:b/>
          <w:sz w:val="28"/>
          <w:szCs w:val="28"/>
        </w:rPr>
        <w:t>т:</w:t>
      </w:r>
    </w:p>
    <w:p w:rsidR="003A32C8" w:rsidRDefault="000D77C1" w:rsidP="000D7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1. </w:t>
      </w:r>
      <w:r w:rsidR="00FE3FAA" w:rsidRPr="00033A3B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5D0596" w:rsidRPr="00033A3B">
        <w:rPr>
          <w:rFonts w:ascii="Times New Roman" w:hAnsi="Times New Roman" w:cs="Times New Roman"/>
          <w:sz w:val="28"/>
          <w:szCs w:val="28"/>
        </w:rPr>
        <w:t xml:space="preserve">предельный срок начала </w:t>
      </w:r>
      <w:r w:rsidR="00854528">
        <w:rPr>
          <w:rFonts w:ascii="Times New Roman" w:hAnsi="Times New Roman" w:cs="Times New Roman"/>
          <w:sz w:val="28"/>
          <w:szCs w:val="28"/>
        </w:rPr>
        <w:t xml:space="preserve">процедур принятия бюджетных обязательств (обязательств), связанных с поставкой </w:t>
      </w:r>
      <w:r w:rsidR="005D0596" w:rsidRPr="00033A3B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854528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5D0596" w:rsidRPr="00033A3B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854528">
        <w:rPr>
          <w:rFonts w:ascii="Times New Roman" w:hAnsi="Times New Roman" w:cs="Times New Roman"/>
          <w:sz w:val="28"/>
          <w:szCs w:val="28"/>
        </w:rPr>
        <w:t xml:space="preserve">оказанием </w:t>
      </w:r>
      <w:r w:rsidR="005D0596" w:rsidRPr="003A32C8">
        <w:rPr>
          <w:rFonts w:ascii="Times New Roman" w:hAnsi="Times New Roman" w:cs="Times New Roman"/>
          <w:sz w:val="28"/>
          <w:szCs w:val="28"/>
        </w:rPr>
        <w:t>услуг</w:t>
      </w:r>
      <w:r w:rsidR="003A32C8">
        <w:rPr>
          <w:rFonts w:ascii="Times New Roman" w:hAnsi="Times New Roman" w:cs="Times New Roman"/>
          <w:sz w:val="28"/>
          <w:szCs w:val="28"/>
        </w:rPr>
        <w:t>,</w:t>
      </w:r>
      <w:r w:rsidR="005D0596" w:rsidRPr="003A32C8">
        <w:rPr>
          <w:rFonts w:ascii="Times New Roman" w:hAnsi="Times New Roman" w:cs="Times New Roman"/>
          <w:sz w:val="28"/>
          <w:szCs w:val="28"/>
        </w:rPr>
        <w:t xml:space="preserve"> </w:t>
      </w:r>
      <w:r w:rsidR="003A32C8" w:rsidRPr="00033A3B">
        <w:rPr>
          <w:rFonts w:ascii="Times New Roman" w:hAnsi="Times New Roman" w:cs="Times New Roman"/>
          <w:sz w:val="28"/>
          <w:szCs w:val="28"/>
        </w:rPr>
        <w:t xml:space="preserve">подлежащих оплате за счет </w:t>
      </w:r>
      <w:r w:rsidR="003A32C8">
        <w:rPr>
          <w:rFonts w:ascii="Times New Roman" w:hAnsi="Times New Roman" w:cs="Times New Roman"/>
          <w:sz w:val="28"/>
          <w:szCs w:val="28"/>
        </w:rPr>
        <w:t xml:space="preserve">средств областного бюджета </w:t>
      </w:r>
      <w:r w:rsidR="00A34B4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A32C8" w:rsidRPr="00033A3B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 w:rsidR="00A34B46">
        <w:rPr>
          <w:rFonts w:ascii="Times New Roman" w:hAnsi="Times New Roman" w:cs="Times New Roman"/>
          <w:sz w:val="28"/>
          <w:szCs w:val="28"/>
        </w:rPr>
        <w:t>,</w:t>
      </w:r>
      <w:r w:rsidR="002F0636">
        <w:rPr>
          <w:rFonts w:ascii="Times New Roman" w:hAnsi="Times New Roman" w:cs="Times New Roman"/>
          <w:sz w:val="28"/>
          <w:szCs w:val="28"/>
        </w:rPr>
        <w:t xml:space="preserve"> </w:t>
      </w:r>
      <w:r w:rsidR="003A32C8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854528">
        <w:rPr>
          <w:rFonts w:ascii="Times New Roman" w:hAnsi="Times New Roman" w:cs="Times New Roman"/>
          <w:sz w:val="28"/>
          <w:szCs w:val="28"/>
        </w:rPr>
        <w:t>бюджетные обязательства (обязательства)</w:t>
      </w:r>
      <w:r w:rsidR="003A32C8">
        <w:rPr>
          <w:rFonts w:ascii="Times New Roman" w:hAnsi="Times New Roman" w:cs="Times New Roman"/>
          <w:sz w:val="28"/>
          <w:szCs w:val="28"/>
        </w:rPr>
        <w:t xml:space="preserve">, </w:t>
      </w:r>
      <w:r w:rsidR="003A32C8" w:rsidRPr="003A32C8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="00B5550C">
        <w:rPr>
          <w:rFonts w:ascii="Times New Roman" w:hAnsi="Times New Roman" w:cs="Times New Roman"/>
          <w:sz w:val="28"/>
          <w:szCs w:val="28"/>
        </w:rPr>
        <w:t>,</w:t>
      </w:r>
      <w:r w:rsidR="00A34B46">
        <w:rPr>
          <w:rFonts w:ascii="Times New Roman" w:hAnsi="Times New Roman" w:cs="Times New Roman"/>
          <w:sz w:val="28"/>
          <w:szCs w:val="28"/>
        </w:rPr>
        <w:t xml:space="preserve"> </w:t>
      </w:r>
      <w:r w:rsidR="003A32C8" w:rsidRPr="003A32C8">
        <w:rPr>
          <w:rFonts w:ascii="Times New Roman" w:hAnsi="Times New Roman" w:cs="Times New Roman"/>
          <w:sz w:val="28"/>
          <w:szCs w:val="28"/>
        </w:rPr>
        <w:t>субсидии</w:t>
      </w:r>
      <w:r w:rsidR="00135AD2">
        <w:rPr>
          <w:rFonts w:ascii="Times New Roman" w:hAnsi="Times New Roman" w:cs="Times New Roman"/>
          <w:sz w:val="28"/>
          <w:szCs w:val="28"/>
        </w:rPr>
        <w:t xml:space="preserve"> </w:t>
      </w:r>
      <w:r w:rsidR="00026755">
        <w:rPr>
          <w:rFonts w:ascii="Times New Roman" w:hAnsi="Times New Roman" w:cs="Times New Roman"/>
          <w:sz w:val="28"/>
          <w:szCs w:val="28"/>
        </w:rPr>
        <w:t>бюджетным,</w:t>
      </w:r>
      <w:r w:rsidR="00C21514">
        <w:rPr>
          <w:rFonts w:ascii="Times New Roman" w:hAnsi="Times New Roman" w:cs="Times New Roman"/>
          <w:sz w:val="28"/>
          <w:szCs w:val="28"/>
        </w:rPr>
        <w:t xml:space="preserve"> автономным</w:t>
      </w:r>
      <w:r w:rsidR="00A34B46">
        <w:rPr>
          <w:rFonts w:ascii="Times New Roman" w:hAnsi="Times New Roman" w:cs="Times New Roman"/>
          <w:sz w:val="28"/>
          <w:szCs w:val="28"/>
        </w:rPr>
        <w:t xml:space="preserve"> учреж</w:t>
      </w:r>
      <w:r w:rsidR="00424BB8">
        <w:rPr>
          <w:rFonts w:ascii="Times New Roman" w:hAnsi="Times New Roman" w:cs="Times New Roman"/>
          <w:sz w:val="28"/>
          <w:szCs w:val="28"/>
        </w:rPr>
        <w:t>д</w:t>
      </w:r>
      <w:r w:rsidR="00B5550C">
        <w:rPr>
          <w:rFonts w:ascii="Times New Roman" w:hAnsi="Times New Roman" w:cs="Times New Roman"/>
          <w:sz w:val="28"/>
          <w:szCs w:val="28"/>
        </w:rPr>
        <w:t>ениям и</w:t>
      </w:r>
      <w:r w:rsidR="00A34B46">
        <w:rPr>
          <w:rFonts w:ascii="Times New Roman" w:hAnsi="Times New Roman" w:cs="Times New Roman"/>
          <w:sz w:val="28"/>
          <w:szCs w:val="28"/>
        </w:rPr>
        <w:t xml:space="preserve"> государственным унитарным предприятиям Новосибирской области</w:t>
      </w:r>
      <w:r w:rsidR="00B5550C">
        <w:rPr>
          <w:rFonts w:ascii="Times New Roman" w:hAnsi="Times New Roman" w:cs="Times New Roman"/>
          <w:sz w:val="28"/>
          <w:szCs w:val="28"/>
        </w:rPr>
        <w:t>,</w:t>
      </w:r>
      <w:r w:rsidR="003A32C8" w:rsidRPr="003A32C8">
        <w:rPr>
          <w:rFonts w:ascii="Times New Roman" w:hAnsi="Times New Roman" w:cs="Times New Roman"/>
          <w:sz w:val="28"/>
          <w:szCs w:val="28"/>
        </w:rPr>
        <w:t xml:space="preserve"> предоставляемые из областного бюджета Новосибирской области</w:t>
      </w:r>
      <w:r w:rsidR="003A32C8">
        <w:rPr>
          <w:rFonts w:ascii="Times New Roman" w:hAnsi="Times New Roman" w:cs="Times New Roman"/>
          <w:sz w:val="28"/>
          <w:szCs w:val="28"/>
        </w:rPr>
        <w:t xml:space="preserve">, </w:t>
      </w:r>
      <w:r w:rsidR="00B55D4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31F3D">
        <w:rPr>
          <w:rFonts w:ascii="Times New Roman" w:hAnsi="Times New Roman" w:cs="Times New Roman"/>
          <w:sz w:val="28"/>
          <w:szCs w:val="28"/>
        </w:rPr>
        <w:t xml:space="preserve">подлежащих оплате </w:t>
      </w:r>
      <w:r w:rsidR="00B5550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3A32C8">
        <w:rPr>
          <w:rFonts w:ascii="Times New Roman" w:hAnsi="Times New Roman" w:cs="Times New Roman"/>
          <w:sz w:val="28"/>
          <w:szCs w:val="28"/>
        </w:rPr>
        <w:t>средств от приносящей доход деятельности государственных учреждений Новосибирской области</w:t>
      </w:r>
      <w:r w:rsidR="00B55D43">
        <w:rPr>
          <w:rFonts w:ascii="Times New Roman" w:hAnsi="Times New Roman" w:cs="Times New Roman"/>
          <w:sz w:val="28"/>
          <w:szCs w:val="28"/>
        </w:rPr>
        <w:t xml:space="preserve"> (далее – бюджетные обязательства (обязательства)</w:t>
      </w:r>
      <w:r w:rsidR="003A32C8">
        <w:rPr>
          <w:rFonts w:ascii="Times New Roman" w:hAnsi="Times New Roman" w:cs="Times New Roman"/>
          <w:sz w:val="28"/>
          <w:szCs w:val="28"/>
        </w:rPr>
        <w:t xml:space="preserve">, </w:t>
      </w:r>
      <w:r w:rsidR="003A32C8" w:rsidRPr="00033A3B">
        <w:rPr>
          <w:rFonts w:ascii="Times New Roman" w:hAnsi="Times New Roman" w:cs="Times New Roman"/>
          <w:sz w:val="28"/>
          <w:szCs w:val="28"/>
        </w:rPr>
        <w:t>не позднее 25 октября текущего финансового года включительно.</w:t>
      </w:r>
    </w:p>
    <w:p w:rsidR="00F50F80" w:rsidRPr="00033A3B" w:rsidRDefault="000D77C1" w:rsidP="000D77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2. </w:t>
      </w:r>
      <w:r w:rsidR="003F6806" w:rsidRPr="00033A3B">
        <w:rPr>
          <w:rFonts w:ascii="Times New Roman" w:hAnsi="Times New Roman" w:cs="Times New Roman"/>
          <w:sz w:val="28"/>
          <w:szCs w:val="28"/>
        </w:rPr>
        <w:t xml:space="preserve">В </w:t>
      </w:r>
      <w:r w:rsidR="00397912" w:rsidRPr="00033A3B">
        <w:rPr>
          <w:rFonts w:ascii="Times New Roman" w:hAnsi="Times New Roman" w:cs="Times New Roman"/>
          <w:sz w:val="28"/>
          <w:szCs w:val="28"/>
        </w:rPr>
        <w:t>целях</w:t>
      </w:r>
      <w:r w:rsidR="003F6806" w:rsidRPr="00033A3B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33A3B">
        <w:rPr>
          <w:rFonts w:ascii="Times New Roman" w:hAnsi="Times New Roman" w:cs="Times New Roman"/>
          <w:sz w:val="28"/>
          <w:szCs w:val="28"/>
        </w:rPr>
        <w:t>начало</w:t>
      </w:r>
      <w:r w:rsidR="00397912" w:rsidRPr="00033A3B">
        <w:rPr>
          <w:rFonts w:ascii="Times New Roman" w:hAnsi="Times New Roman" w:cs="Times New Roman"/>
          <w:sz w:val="28"/>
          <w:szCs w:val="28"/>
        </w:rPr>
        <w:t>м</w:t>
      </w:r>
      <w:r w:rsidRPr="00033A3B">
        <w:rPr>
          <w:rFonts w:ascii="Times New Roman" w:hAnsi="Times New Roman" w:cs="Times New Roman"/>
          <w:sz w:val="28"/>
          <w:szCs w:val="28"/>
        </w:rPr>
        <w:t xml:space="preserve"> </w:t>
      </w:r>
      <w:r w:rsidR="00305115">
        <w:rPr>
          <w:rFonts w:ascii="Times New Roman" w:hAnsi="Times New Roman" w:cs="Times New Roman"/>
          <w:sz w:val="28"/>
          <w:szCs w:val="28"/>
        </w:rPr>
        <w:t xml:space="preserve">процедуры принятия бюджетных обязательств (обязательств) </w:t>
      </w:r>
      <w:r w:rsidR="00397912" w:rsidRPr="00033A3B">
        <w:rPr>
          <w:rFonts w:ascii="Times New Roman" w:hAnsi="Times New Roman" w:cs="Times New Roman"/>
          <w:sz w:val="28"/>
          <w:szCs w:val="28"/>
        </w:rPr>
        <w:t>является</w:t>
      </w:r>
      <w:r w:rsidR="003549D3" w:rsidRPr="00033A3B">
        <w:rPr>
          <w:rFonts w:ascii="Times New Roman" w:hAnsi="Times New Roman" w:cs="Times New Roman"/>
          <w:sz w:val="28"/>
          <w:szCs w:val="28"/>
        </w:rPr>
        <w:t xml:space="preserve"> дата размещения из</w:t>
      </w:r>
      <w:r w:rsidR="00026755">
        <w:rPr>
          <w:rFonts w:ascii="Times New Roman" w:hAnsi="Times New Roman" w:cs="Times New Roman"/>
          <w:sz w:val="28"/>
          <w:szCs w:val="28"/>
        </w:rPr>
        <w:t>вещения об осуществлении закупок товаров, работ</w:t>
      </w:r>
      <w:r w:rsidR="003549D3" w:rsidRPr="00033A3B">
        <w:rPr>
          <w:rFonts w:ascii="Times New Roman" w:hAnsi="Times New Roman" w:cs="Times New Roman"/>
          <w:sz w:val="28"/>
          <w:szCs w:val="28"/>
        </w:rPr>
        <w:t>,</w:t>
      </w:r>
      <w:r w:rsidR="00026755">
        <w:rPr>
          <w:rFonts w:ascii="Times New Roman" w:hAnsi="Times New Roman" w:cs="Times New Roman"/>
          <w:sz w:val="28"/>
          <w:szCs w:val="28"/>
        </w:rPr>
        <w:t xml:space="preserve"> услуг,</w:t>
      </w:r>
      <w:r w:rsidR="003549D3" w:rsidRPr="00033A3B">
        <w:rPr>
          <w:rFonts w:ascii="Times New Roman" w:hAnsi="Times New Roman" w:cs="Times New Roman"/>
          <w:sz w:val="28"/>
          <w:szCs w:val="28"/>
        </w:rPr>
        <w:t xml:space="preserve"> </w:t>
      </w:r>
      <w:r w:rsidR="003549D3" w:rsidRPr="00033A3B">
        <w:rPr>
          <w:rFonts w:ascii="Times New Roman" w:hAnsi="Times New Roman"/>
          <w:sz w:val="28"/>
          <w:szCs w:val="28"/>
        </w:rPr>
        <w:t xml:space="preserve">дата направления приглашения принять участие в определении поставщика </w:t>
      </w:r>
      <w:r w:rsidR="00026755">
        <w:rPr>
          <w:rFonts w:ascii="Times New Roman" w:hAnsi="Times New Roman"/>
          <w:sz w:val="28"/>
          <w:szCs w:val="28"/>
        </w:rPr>
        <w:t>(</w:t>
      </w:r>
      <w:r w:rsidR="003549D3" w:rsidRPr="00033A3B">
        <w:rPr>
          <w:rFonts w:ascii="Times New Roman" w:hAnsi="Times New Roman"/>
          <w:sz w:val="28"/>
          <w:szCs w:val="28"/>
        </w:rPr>
        <w:t>исполнителя</w:t>
      </w:r>
      <w:r w:rsidR="00026755">
        <w:rPr>
          <w:rFonts w:ascii="Times New Roman" w:hAnsi="Times New Roman"/>
          <w:sz w:val="28"/>
          <w:szCs w:val="28"/>
        </w:rPr>
        <w:t>, подрядчика</w:t>
      </w:r>
      <w:r w:rsidR="00397912" w:rsidRPr="00033A3B">
        <w:rPr>
          <w:rFonts w:ascii="Times New Roman" w:hAnsi="Times New Roman"/>
          <w:sz w:val="28"/>
          <w:szCs w:val="28"/>
        </w:rPr>
        <w:t>)</w:t>
      </w:r>
      <w:r w:rsidR="003549D3" w:rsidRPr="00033A3B">
        <w:rPr>
          <w:rFonts w:ascii="Times New Roman" w:hAnsi="Times New Roman"/>
          <w:sz w:val="28"/>
          <w:szCs w:val="28"/>
        </w:rPr>
        <w:t>.</w:t>
      </w:r>
    </w:p>
    <w:p w:rsidR="007B4ACB" w:rsidRPr="006B04AC" w:rsidRDefault="000D77C1" w:rsidP="009E1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3</w:t>
      </w:r>
      <w:r w:rsidR="00E62BCE" w:rsidRPr="00033A3B">
        <w:rPr>
          <w:rFonts w:ascii="Times New Roman" w:hAnsi="Times New Roman" w:cs="Times New Roman"/>
          <w:sz w:val="28"/>
          <w:szCs w:val="28"/>
        </w:rPr>
        <w:t>. Положения, предусмотренны</w:t>
      </w:r>
      <w:r w:rsidR="009E1D86" w:rsidRPr="00033A3B">
        <w:rPr>
          <w:rFonts w:ascii="Times New Roman" w:hAnsi="Times New Roman" w:cs="Times New Roman"/>
          <w:sz w:val="28"/>
          <w:szCs w:val="28"/>
        </w:rPr>
        <w:t>е пунктом 1 настоящего постановления, не расп</w:t>
      </w:r>
      <w:r w:rsidR="00E62BCE" w:rsidRPr="00033A3B">
        <w:rPr>
          <w:rFonts w:ascii="Times New Roman" w:hAnsi="Times New Roman" w:cs="Times New Roman"/>
          <w:sz w:val="28"/>
          <w:szCs w:val="28"/>
        </w:rPr>
        <w:t>ространяю</w:t>
      </w:r>
      <w:r w:rsidR="00FF4048" w:rsidRPr="00033A3B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305115">
        <w:rPr>
          <w:rFonts w:ascii="Times New Roman" w:hAnsi="Times New Roman" w:cs="Times New Roman"/>
          <w:sz w:val="28"/>
          <w:szCs w:val="28"/>
        </w:rPr>
        <w:t>бюджетные обязательства (обязательства)</w:t>
      </w:r>
      <w:r w:rsidR="009E1D86" w:rsidRPr="006B04AC">
        <w:rPr>
          <w:rFonts w:ascii="Times New Roman" w:hAnsi="Times New Roman" w:cs="Times New Roman"/>
          <w:sz w:val="28"/>
          <w:szCs w:val="28"/>
        </w:rPr>
        <w:t>:</w:t>
      </w:r>
    </w:p>
    <w:p w:rsidR="00B55D43" w:rsidRDefault="00812882" w:rsidP="009E1D8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04AC">
        <w:rPr>
          <w:rFonts w:ascii="Times New Roman" w:hAnsi="Times New Roman"/>
          <w:sz w:val="28"/>
          <w:szCs w:val="28"/>
        </w:rPr>
        <w:t>1</w:t>
      </w:r>
      <w:r w:rsidR="00F70A56" w:rsidRPr="006B04AC">
        <w:rPr>
          <w:rFonts w:ascii="Times New Roman" w:hAnsi="Times New Roman"/>
          <w:sz w:val="28"/>
          <w:szCs w:val="28"/>
        </w:rPr>
        <w:t>) </w:t>
      </w:r>
      <w:r w:rsidR="00EA3456">
        <w:rPr>
          <w:rFonts w:ascii="Times New Roman" w:hAnsi="Times New Roman"/>
          <w:sz w:val="28"/>
          <w:szCs w:val="28"/>
        </w:rPr>
        <w:t>возникши</w:t>
      </w:r>
      <w:r w:rsidR="00135AD2">
        <w:rPr>
          <w:rFonts w:ascii="Times New Roman" w:hAnsi="Times New Roman"/>
          <w:sz w:val="28"/>
          <w:szCs w:val="28"/>
        </w:rPr>
        <w:t>е</w:t>
      </w:r>
      <w:r w:rsidR="00EA3456">
        <w:rPr>
          <w:rFonts w:ascii="Times New Roman" w:hAnsi="Times New Roman"/>
          <w:sz w:val="28"/>
          <w:szCs w:val="28"/>
        </w:rPr>
        <w:t xml:space="preserve"> </w:t>
      </w:r>
      <w:r w:rsidR="00135AD2">
        <w:rPr>
          <w:rFonts w:ascii="Times New Roman" w:hAnsi="Times New Roman"/>
          <w:sz w:val="28"/>
          <w:szCs w:val="28"/>
        </w:rPr>
        <w:t>в соответствии с</w:t>
      </w:r>
      <w:r w:rsidR="00EA3456">
        <w:rPr>
          <w:rFonts w:ascii="Times New Roman" w:hAnsi="Times New Roman"/>
          <w:sz w:val="28"/>
          <w:szCs w:val="28"/>
        </w:rPr>
        <w:t xml:space="preserve"> </w:t>
      </w:r>
      <w:r w:rsidR="00B705B3" w:rsidRPr="006B04AC">
        <w:rPr>
          <w:rFonts w:ascii="Times New Roman" w:hAnsi="Times New Roman"/>
          <w:sz w:val="28"/>
          <w:szCs w:val="28"/>
        </w:rPr>
        <w:t>част</w:t>
      </w:r>
      <w:r w:rsidR="00135AD2">
        <w:rPr>
          <w:rFonts w:ascii="Times New Roman" w:hAnsi="Times New Roman"/>
          <w:sz w:val="28"/>
          <w:szCs w:val="28"/>
        </w:rPr>
        <w:t>ью</w:t>
      </w:r>
      <w:r w:rsidR="008840C9" w:rsidRPr="006B04AC">
        <w:rPr>
          <w:rFonts w:ascii="Times New Roman" w:hAnsi="Times New Roman"/>
          <w:sz w:val="28"/>
          <w:szCs w:val="28"/>
        </w:rPr>
        <w:t xml:space="preserve"> 1 </w:t>
      </w:r>
      <w:r w:rsidR="00270E66" w:rsidRPr="006B04AC">
        <w:rPr>
          <w:rFonts w:ascii="Times New Roman" w:hAnsi="Times New Roman"/>
          <w:sz w:val="28"/>
          <w:szCs w:val="28"/>
        </w:rPr>
        <w:t xml:space="preserve">статьи 93 </w:t>
      </w:r>
      <w:r w:rsidR="00E136D8" w:rsidRPr="006B04AC">
        <w:rPr>
          <w:rFonts w:ascii="Times New Roman" w:hAnsi="Times New Roman"/>
          <w:sz w:val="28"/>
          <w:szCs w:val="28"/>
        </w:rPr>
        <w:t>Федерального</w:t>
      </w:r>
      <w:r w:rsidR="00185241" w:rsidRPr="006B04AC">
        <w:rPr>
          <w:rFonts w:ascii="Times New Roman" w:hAnsi="Times New Roman"/>
          <w:sz w:val="28"/>
          <w:szCs w:val="28"/>
        </w:rPr>
        <w:t xml:space="preserve"> закон</w:t>
      </w:r>
      <w:r w:rsidR="00E136D8" w:rsidRPr="006B04AC">
        <w:rPr>
          <w:rFonts w:ascii="Times New Roman" w:hAnsi="Times New Roman"/>
          <w:sz w:val="28"/>
          <w:szCs w:val="28"/>
        </w:rPr>
        <w:t>а</w:t>
      </w:r>
      <w:r w:rsidR="00185241" w:rsidRPr="006B04AC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55D43">
        <w:rPr>
          <w:rFonts w:ascii="Times New Roman" w:hAnsi="Times New Roman"/>
          <w:sz w:val="28"/>
          <w:szCs w:val="28"/>
        </w:rPr>
        <w:t>;</w:t>
      </w:r>
    </w:p>
    <w:p w:rsidR="009B5D56" w:rsidRPr="006B04AC" w:rsidRDefault="00B55D43" w:rsidP="00190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возникшие вследствие</w:t>
      </w:r>
      <w:r w:rsidR="00135AD2">
        <w:rPr>
          <w:rFonts w:ascii="Times New Roman" w:hAnsi="Times New Roman"/>
          <w:sz w:val="28"/>
          <w:szCs w:val="28"/>
        </w:rPr>
        <w:t xml:space="preserve"> осуществления закуп</w:t>
      </w:r>
      <w:r>
        <w:rPr>
          <w:rFonts w:ascii="Times New Roman" w:hAnsi="Times New Roman"/>
          <w:sz w:val="28"/>
          <w:szCs w:val="28"/>
        </w:rPr>
        <w:t>к</w:t>
      </w:r>
      <w:r w:rsidR="00135AD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C20BA">
        <w:rPr>
          <w:rFonts w:ascii="Times New Roman" w:hAnsi="Times New Roman"/>
          <w:sz w:val="28"/>
          <w:szCs w:val="28"/>
        </w:rPr>
        <w:t>у единственного поставщика (исполнителя, подрядчика)</w:t>
      </w:r>
      <w:r w:rsidR="00135AD2">
        <w:rPr>
          <w:rFonts w:ascii="Times New Roman" w:hAnsi="Times New Roman"/>
          <w:sz w:val="28"/>
          <w:szCs w:val="28"/>
        </w:rPr>
        <w:t xml:space="preserve"> в соответствии с </w:t>
      </w:r>
      <w:r w:rsidR="00E136D8" w:rsidRPr="006B04AC">
        <w:rPr>
          <w:rFonts w:ascii="Times New Roman" w:hAnsi="Times New Roman"/>
          <w:sz w:val="28"/>
          <w:szCs w:val="28"/>
        </w:rPr>
        <w:t>Федеральн</w:t>
      </w:r>
      <w:r w:rsidR="00135AD2">
        <w:rPr>
          <w:rFonts w:ascii="Times New Roman" w:hAnsi="Times New Roman"/>
          <w:sz w:val="28"/>
          <w:szCs w:val="28"/>
        </w:rPr>
        <w:t>ым</w:t>
      </w:r>
      <w:r w:rsidR="00E136D8" w:rsidRPr="006B04AC">
        <w:rPr>
          <w:rFonts w:ascii="Times New Roman" w:hAnsi="Times New Roman"/>
          <w:sz w:val="28"/>
          <w:szCs w:val="28"/>
        </w:rPr>
        <w:t xml:space="preserve"> закон</w:t>
      </w:r>
      <w:r w:rsidR="00135AD2">
        <w:rPr>
          <w:rFonts w:ascii="Times New Roman" w:hAnsi="Times New Roman"/>
          <w:sz w:val="28"/>
          <w:szCs w:val="28"/>
        </w:rPr>
        <w:t>ом</w:t>
      </w:r>
      <w:r w:rsidR="00E136D8" w:rsidRPr="006B04AC">
        <w:rPr>
          <w:rFonts w:ascii="Times New Roman" w:hAnsi="Times New Roman"/>
          <w:sz w:val="28"/>
          <w:szCs w:val="28"/>
        </w:rPr>
        <w:t xml:space="preserve"> от 18.07.2011 №223-ФЗ «О закупках товаров, работ, услуг отдельными видами юридических лиц»</w:t>
      </w:r>
      <w:r w:rsidR="008E47D5" w:rsidRPr="006B04AC">
        <w:rPr>
          <w:rFonts w:ascii="Times New Roman" w:hAnsi="Times New Roman"/>
          <w:sz w:val="28"/>
          <w:szCs w:val="28"/>
        </w:rPr>
        <w:t>;</w:t>
      </w:r>
    </w:p>
    <w:p w:rsidR="008E47D5" w:rsidRPr="006B04AC" w:rsidRDefault="00135AD2" w:rsidP="008E47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E47D5" w:rsidRPr="006B04AC">
        <w:rPr>
          <w:rFonts w:ascii="Times New Roman" w:hAnsi="Times New Roman"/>
          <w:sz w:val="28"/>
          <w:szCs w:val="28"/>
        </w:rPr>
        <w:t>) </w:t>
      </w:r>
      <w:r w:rsidR="00305115">
        <w:rPr>
          <w:rFonts w:ascii="Times New Roman" w:hAnsi="Times New Roman"/>
          <w:sz w:val="28"/>
          <w:szCs w:val="28"/>
        </w:rPr>
        <w:t>связанны</w:t>
      </w:r>
      <w:r>
        <w:rPr>
          <w:rFonts w:ascii="Times New Roman" w:hAnsi="Times New Roman"/>
          <w:sz w:val="28"/>
          <w:szCs w:val="28"/>
        </w:rPr>
        <w:t>е</w:t>
      </w:r>
      <w:r w:rsidR="00305115">
        <w:rPr>
          <w:rFonts w:ascii="Times New Roman" w:hAnsi="Times New Roman"/>
          <w:sz w:val="28"/>
          <w:szCs w:val="28"/>
        </w:rPr>
        <w:t xml:space="preserve"> с оказанием услуг </w:t>
      </w:r>
      <w:r w:rsidR="006E72B2" w:rsidRPr="006B04AC">
        <w:rPr>
          <w:rFonts w:ascii="Times New Roman" w:hAnsi="Times New Roman"/>
          <w:sz w:val="28"/>
          <w:szCs w:val="28"/>
        </w:rPr>
        <w:t>по предоставлению Новосибирской области кредитных ресурсов</w:t>
      </w:r>
      <w:r w:rsidR="00505888">
        <w:rPr>
          <w:rFonts w:ascii="Times New Roman" w:hAnsi="Times New Roman"/>
          <w:sz w:val="28"/>
          <w:szCs w:val="28"/>
        </w:rPr>
        <w:t>.</w:t>
      </w:r>
      <w:r w:rsidR="006E72B2" w:rsidRPr="006B04AC">
        <w:rPr>
          <w:rFonts w:ascii="Times New Roman" w:hAnsi="Times New Roman"/>
          <w:sz w:val="28"/>
          <w:szCs w:val="28"/>
        </w:rPr>
        <w:t xml:space="preserve"> </w:t>
      </w:r>
    </w:p>
    <w:p w:rsidR="009E1D86" w:rsidRPr="00033A3B" w:rsidRDefault="0091169E" w:rsidP="00B540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401A" w:rsidRPr="00033A3B">
        <w:rPr>
          <w:rFonts w:ascii="Times New Roman" w:hAnsi="Times New Roman" w:cs="Times New Roman"/>
          <w:sz w:val="28"/>
          <w:szCs w:val="28"/>
        </w:rPr>
        <w:t>. </w:t>
      </w:r>
      <w:r w:rsidR="009E1D86" w:rsidRPr="00033A3B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9183D">
        <w:rPr>
          <w:rFonts w:ascii="Times New Roman" w:hAnsi="Times New Roman" w:cs="Times New Roman"/>
          <w:sz w:val="28"/>
          <w:szCs w:val="28"/>
        </w:rPr>
        <w:t>главам муниципальных</w:t>
      </w:r>
      <w:r w:rsidR="009E1D86" w:rsidRPr="00033A3B">
        <w:rPr>
          <w:rFonts w:ascii="Times New Roman" w:hAnsi="Times New Roman" w:cs="Times New Roman"/>
          <w:sz w:val="28"/>
          <w:szCs w:val="28"/>
        </w:rPr>
        <w:t xml:space="preserve"> </w:t>
      </w:r>
      <w:r w:rsidR="009E1D86" w:rsidRPr="008C6B0B">
        <w:rPr>
          <w:rFonts w:ascii="Times New Roman" w:hAnsi="Times New Roman" w:cs="Times New Roman"/>
          <w:sz w:val="28"/>
          <w:szCs w:val="28"/>
        </w:rPr>
        <w:t>образовани</w:t>
      </w:r>
      <w:r w:rsidR="0009183D" w:rsidRPr="008C6B0B">
        <w:rPr>
          <w:rFonts w:ascii="Times New Roman" w:hAnsi="Times New Roman" w:cs="Times New Roman"/>
          <w:sz w:val="28"/>
          <w:szCs w:val="28"/>
        </w:rPr>
        <w:t>й</w:t>
      </w:r>
      <w:r w:rsidR="009E1D86" w:rsidRPr="008C6B0B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9183D" w:rsidRPr="008C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D857C0" w:rsidRPr="008C6B0B">
        <w:rPr>
          <w:rFonts w:ascii="Times New Roman" w:hAnsi="Times New Roman" w:cs="Times New Roman"/>
          <w:sz w:val="28"/>
          <w:szCs w:val="28"/>
        </w:rPr>
        <w:t>примен</w:t>
      </w:r>
      <w:r w:rsidR="0009183D" w:rsidRPr="008C6B0B">
        <w:rPr>
          <w:rFonts w:ascii="Times New Roman" w:hAnsi="Times New Roman" w:cs="Times New Roman"/>
          <w:sz w:val="28"/>
          <w:szCs w:val="28"/>
        </w:rPr>
        <w:t>ение положений</w:t>
      </w:r>
      <w:r w:rsidR="00D857C0" w:rsidRPr="008C6B0B">
        <w:rPr>
          <w:rFonts w:ascii="Times New Roman" w:hAnsi="Times New Roman" w:cs="Times New Roman"/>
          <w:sz w:val="28"/>
          <w:szCs w:val="28"/>
        </w:rPr>
        <w:t xml:space="preserve"> настоящего постановления при </w:t>
      </w:r>
      <w:r w:rsidR="0035367F" w:rsidRPr="008C6B0B">
        <w:rPr>
          <w:rFonts w:ascii="Times New Roman" w:hAnsi="Times New Roman" w:cs="Times New Roman"/>
          <w:sz w:val="28"/>
          <w:szCs w:val="28"/>
        </w:rPr>
        <w:t>принятии бюджетных обязательств (обязательств),</w:t>
      </w:r>
      <w:r w:rsidR="003526EA" w:rsidRPr="008C6B0B">
        <w:rPr>
          <w:rFonts w:ascii="Times New Roman" w:hAnsi="Times New Roman" w:cs="Times New Roman"/>
          <w:sz w:val="28"/>
          <w:szCs w:val="28"/>
        </w:rPr>
        <w:t xml:space="preserve"> связанных с поставкой товаров, выполнением работ, оказанием услуг,</w:t>
      </w:r>
      <w:r w:rsidR="0035367F" w:rsidRPr="008C6B0B">
        <w:rPr>
          <w:rFonts w:ascii="Times New Roman" w:hAnsi="Times New Roman" w:cs="Times New Roman"/>
          <w:sz w:val="28"/>
          <w:szCs w:val="28"/>
        </w:rPr>
        <w:t xml:space="preserve"> </w:t>
      </w:r>
      <w:r w:rsidR="00135AD2" w:rsidRPr="008C6B0B">
        <w:rPr>
          <w:rFonts w:ascii="Times New Roman" w:hAnsi="Times New Roman" w:cs="Times New Roman"/>
          <w:sz w:val="28"/>
          <w:szCs w:val="28"/>
        </w:rPr>
        <w:t xml:space="preserve">подлежащих оплате за счет </w:t>
      </w:r>
      <w:r w:rsidR="00356C1C" w:rsidRPr="008C6B0B">
        <w:rPr>
          <w:rFonts w:ascii="Times New Roman" w:hAnsi="Times New Roman" w:cs="Times New Roman"/>
          <w:sz w:val="28"/>
          <w:szCs w:val="28"/>
        </w:rPr>
        <w:t>налоговы</w:t>
      </w:r>
      <w:r w:rsidR="00135AD2" w:rsidRPr="008C6B0B">
        <w:rPr>
          <w:rFonts w:ascii="Times New Roman" w:hAnsi="Times New Roman" w:cs="Times New Roman"/>
          <w:sz w:val="28"/>
          <w:szCs w:val="28"/>
        </w:rPr>
        <w:t>х</w:t>
      </w:r>
      <w:r w:rsidR="00356C1C" w:rsidRPr="008C6B0B">
        <w:rPr>
          <w:rFonts w:ascii="Times New Roman" w:hAnsi="Times New Roman" w:cs="Times New Roman"/>
          <w:sz w:val="28"/>
          <w:szCs w:val="28"/>
        </w:rPr>
        <w:t xml:space="preserve"> и неналоговы</w:t>
      </w:r>
      <w:r w:rsidR="00135AD2" w:rsidRPr="008C6B0B">
        <w:rPr>
          <w:rFonts w:ascii="Times New Roman" w:hAnsi="Times New Roman" w:cs="Times New Roman"/>
          <w:sz w:val="28"/>
          <w:szCs w:val="28"/>
        </w:rPr>
        <w:t>х</w:t>
      </w:r>
      <w:r w:rsidR="00356C1C" w:rsidRPr="008C6B0B">
        <w:rPr>
          <w:rFonts w:ascii="Times New Roman" w:hAnsi="Times New Roman" w:cs="Times New Roman"/>
          <w:sz w:val="28"/>
          <w:szCs w:val="28"/>
        </w:rPr>
        <w:t xml:space="preserve"> </w:t>
      </w:r>
      <w:r w:rsidR="00D857C0" w:rsidRPr="008C6B0B">
        <w:rPr>
          <w:rFonts w:ascii="Times New Roman" w:hAnsi="Times New Roman" w:cs="Times New Roman"/>
          <w:sz w:val="28"/>
          <w:szCs w:val="28"/>
        </w:rPr>
        <w:t>доход</w:t>
      </w:r>
      <w:r w:rsidR="00135AD2" w:rsidRPr="008C6B0B">
        <w:rPr>
          <w:rFonts w:ascii="Times New Roman" w:hAnsi="Times New Roman" w:cs="Times New Roman"/>
          <w:sz w:val="28"/>
          <w:szCs w:val="28"/>
        </w:rPr>
        <w:t>ов</w:t>
      </w:r>
      <w:r w:rsidR="00D857C0" w:rsidRPr="008C6B0B">
        <w:rPr>
          <w:rFonts w:ascii="Times New Roman" w:hAnsi="Times New Roman" w:cs="Times New Roman"/>
          <w:sz w:val="28"/>
          <w:szCs w:val="28"/>
        </w:rPr>
        <w:t xml:space="preserve"> </w:t>
      </w:r>
      <w:r w:rsidR="008E47D5" w:rsidRPr="008C6B0B">
        <w:rPr>
          <w:rFonts w:ascii="Times New Roman" w:hAnsi="Times New Roman" w:cs="Times New Roman"/>
          <w:sz w:val="28"/>
          <w:szCs w:val="28"/>
        </w:rPr>
        <w:t>местных бюджетов</w:t>
      </w:r>
      <w:r w:rsidR="00910006" w:rsidRPr="008C6B0B">
        <w:rPr>
          <w:rFonts w:ascii="Times New Roman" w:hAnsi="Times New Roman" w:cs="Times New Roman"/>
          <w:sz w:val="28"/>
          <w:szCs w:val="28"/>
        </w:rPr>
        <w:t>,</w:t>
      </w:r>
      <w:r w:rsidR="00356C1C" w:rsidRPr="008C6B0B"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135AD2" w:rsidRPr="008C6B0B">
        <w:rPr>
          <w:rFonts w:ascii="Times New Roman" w:hAnsi="Times New Roman" w:cs="Times New Roman"/>
          <w:sz w:val="28"/>
          <w:szCs w:val="28"/>
        </w:rPr>
        <w:t>й</w:t>
      </w:r>
      <w:r w:rsidR="00356C1C" w:rsidRPr="008C6B0B">
        <w:rPr>
          <w:rFonts w:ascii="Times New Roman" w:hAnsi="Times New Roman" w:cs="Times New Roman"/>
          <w:sz w:val="28"/>
          <w:szCs w:val="28"/>
        </w:rPr>
        <w:t>, предоставляемы</w:t>
      </w:r>
      <w:r w:rsidR="00135AD2" w:rsidRPr="008C6B0B">
        <w:rPr>
          <w:rFonts w:ascii="Times New Roman" w:hAnsi="Times New Roman" w:cs="Times New Roman"/>
          <w:sz w:val="28"/>
          <w:szCs w:val="28"/>
        </w:rPr>
        <w:t>х</w:t>
      </w:r>
      <w:r w:rsidR="00356C1C" w:rsidRPr="008C6B0B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области, </w:t>
      </w:r>
      <w:r w:rsidR="00910006" w:rsidRPr="008C6B0B">
        <w:rPr>
          <w:rFonts w:ascii="Times New Roman" w:hAnsi="Times New Roman" w:cs="Times New Roman"/>
          <w:sz w:val="28"/>
          <w:szCs w:val="28"/>
        </w:rPr>
        <w:t>субсиди</w:t>
      </w:r>
      <w:r w:rsidR="00135AD2" w:rsidRPr="008C6B0B">
        <w:rPr>
          <w:rFonts w:ascii="Times New Roman" w:hAnsi="Times New Roman" w:cs="Times New Roman"/>
          <w:sz w:val="28"/>
          <w:szCs w:val="28"/>
        </w:rPr>
        <w:t>й</w:t>
      </w:r>
      <w:r w:rsidR="00910006" w:rsidRPr="008C6B0B">
        <w:rPr>
          <w:rFonts w:ascii="Times New Roman" w:hAnsi="Times New Roman" w:cs="Times New Roman"/>
          <w:sz w:val="28"/>
          <w:szCs w:val="28"/>
        </w:rPr>
        <w:t xml:space="preserve"> </w:t>
      </w:r>
      <w:r w:rsidR="00B5550C" w:rsidRPr="008C6B0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35F93" w:rsidRPr="008C6B0B">
        <w:rPr>
          <w:rFonts w:ascii="Times New Roman" w:hAnsi="Times New Roman" w:cs="Times New Roman"/>
          <w:sz w:val="28"/>
          <w:szCs w:val="28"/>
        </w:rPr>
        <w:t>бюджетным, автономным учреждениям</w:t>
      </w:r>
      <w:r w:rsidR="00B5550C" w:rsidRPr="008C6B0B">
        <w:rPr>
          <w:rFonts w:ascii="Times New Roman" w:hAnsi="Times New Roman" w:cs="Times New Roman"/>
          <w:sz w:val="28"/>
          <w:szCs w:val="28"/>
        </w:rPr>
        <w:t xml:space="preserve"> и</w:t>
      </w:r>
      <w:r w:rsidR="002F0636" w:rsidRPr="008C6B0B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A35F93" w:rsidRPr="008C6B0B">
        <w:rPr>
          <w:rFonts w:ascii="Times New Roman" w:hAnsi="Times New Roman" w:cs="Times New Roman"/>
          <w:sz w:val="28"/>
          <w:szCs w:val="28"/>
        </w:rPr>
        <w:t>ьным унитарным предприятиям</w:t>
      </w:r>
      <w:r w:rsidR="00831F3D" w:rsidRPr="008C6B0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10006" w:rsidRPr="008C6B0B">
        <w:rPr>
          <w:rFonts w:ascii="Times New Roman" w:hAnsi="Times New Roman" w:cs="Times New Roman"/>
          <w:sz w:val="28"/>
          <w:szCs w:val="28"/>
        </w:rPr>
        <w:t>, предоставляемы</w:t>
      </w:r>
      <w:r w:rsidR="006751E1" w:rsidRPr="008C6B0B">
        <w:rPr>
          <w:rFonts w:ascii="Times New Roman" w:hAnsi="Times New Roman" w:cs="Times New Roman"/>
          <w:sz w:val="28"/>
          <w:szCs w:val="28"/>
        </w:rPr>
        <w:t>х</w:t>
      </w:r>
      <w:r w:rsidR="00910006" w:rsidRPr="008C6B0B">
        <w:rPr>
          <w:rFonts w:ascii="Times New Roman" w:hAnsi="Times New Roman" w:cs="Times New Roman"/>
          <w:sz w:val="28"/>
          <w:szCs w:val="28"/>
        </w:rPr>
        <w:t xml:space="preserve"> из местных бюджетов Новосибирской области, </w:t>
      </w:r>
      <w:r w:rsidR="00A35F93" w:rsidRPr="008C6B0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31F3D" w:rsidRPr="008C6B0B">
        <w:rPr>
          <w:rFonts w:ascii="Times New Roman" w:hAnsi="Times New Roman" w:cs="Times New Roman"/>
          <w:sz w:val="28"/>
          <w:szCs w:val="28"/>
        </w:rPr>
        <w:t>подлежащих оплате</w:t>
      </w:r>
      <w:r w:rsidR="00831F3D">
        <w:rPr>
          <w:rFonts w:ascii="Times New Roman" w:hAnsi="Times New Roman" w:cs="Times New Roman"/>
          <w:sz w:val="28"/>
          <w:szCs w:val="28"/>
        </w:rPr>
        <w:t xml:space="preserve"> </w:t>
      </w:r>
      <w:r w:rsidR="00B5550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910006">
        <w:rPr>
          <w:rFonts w:ascii="Times New Roman" w:hAnsi="Times New Roman" w:cs="Times New Roman"/>
          <w:sz w:val="28"/>
          <w:szCs w:val="28"/>
        </w:rPr>
        <w:t>средств от приносящей доход деятельности муниципальных учреждений Новосибирской области</w:t>
      </w:r>
      <w:r w:rsidR="00D857C0" w:rsidRPr="00033A3B">
        <w:rPr>
          <w:rFonts w:ascii="Times New Roman" w:hAnsi="Times New Roman" w:cs="Times New Roman"/>
          <w:sz w:val="28"/>
          <w:szCs w:val="28"/>
        </w:rPr>
        <w:t>.</w:t>
      </w:r>
      <w:r w:rsidR="009E1D86" w:rsidRPr="00033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ED4" w:rsidRPr="00033A3B" w:rsidRDefault="0091169E" w:rsidP="00B54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3534" w:rsidRPr="00033A3B">
        <w:rPr>
          <w:rFonts w:ascii="Times New Roman" w:hAnsi="Times New Roman"/>
          <w:sz w:val="28"/>
          <w:szCs w:val="28"/>
        </w:rPr>
        <w:t>.</w:t>
      </w:r>
      <w:r w:rsidR="00B5401A" w:rsidRPr="00033A3B">
        <w:rPr>
          <w:rFonts w:ascii="Times New Roman" w:hAnsi="Times New Roman"/>
          <w:sz w:val="28"/>
          <w:szCs w:val="28"/>
        </w:rPr>
        <w:t> </w:t>
      </w:r>
      <w:r w:rsidR="00A04ED4" w:rsidRPr="00033A3B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297972">
        <w:rPr>
          <w:rFonts w:ascii="Times New Roman" w:hAnsi="Times New Roman"/>
          <w:sz w:val="28"/>
          <w:szCs w:val="28"/>
        </w:rPr>
        <w:t xml:space="preserve">настоящего </w:t>
      </w:r>
      <w:r w:rsidR="00A04ED4" w:rsidRPr="00033A3B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Председателя Правительства Новосибирской области </w:t>
      </w:r>
      <w:proofErr w:type="spellStart"/>
      <w:r w:rsidR="00A04ED4" w:rsidRPr="00033A3B">
        <w:rPr>
          <w:rFonts w:ascii="Times New Roman" w:hAnsi="Times New Roman"/>
          <w:sz w:val="28"/>
          <w:szCs w:val="28"/>
        </w:rPr>
        <w:t>Знаткова</w:t>
      </w:r>
      <w:proofErr w:type="spellEnd"/>
      <w:r w:rsidR="00A04ED4" w:rsidRPr="00033A3B">
        <w:rPr>
          <w:rFonts w:ascii="Times New Roman" w:hAnsi="Times New Roman"/>
          <w:sz w:val="28"/>
          <w:szCs w:val="28"/>
        </w:rPr>
        <w:t xml:space="preserve"> В.М.</w:t>
      </w: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Pr="00033A3B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D15" w:rsidRDefault="00AA5D15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D15" w:rsidRPr="00A233EC" w:rsidRDefault="00AA5D15" w:rsidP="00AA5D15">
      <w:pPr>
        <w:pStyle w:val="a9"/>
        <w:rPr>
          <w:rFonts w:ascii="Times New Roman" w:hAnsi="Times New Roman"/>
          <w:sz w:val="20"/>
          <w:szCs w:val="20"/>
        </w:rPr>
      </w:pPr>
      <w:r w:rsidRPr="00A233EC">
        <w:rPr>
          <w:rFonts w:ascii="Times New Roman" w:hAnsi="Times New Roman"/>
          <w:sz w:val="20"/>
          <w:szCs w:val="20"/>
        </w:rPr>
        <w:t>В.Ю. Голубенко</w:t>
      </w:r>
    </w:p>
    <w:p w:rsidR="00AD5311" w:rsidRDefault="00AA5D15" w:rsidP="0070051C">
      <w:pPr>
        <w:spacing w:after="0"/>
        <w:rPr>
          <w:rFonts w:ascii="Times New Roman" w:hAnsi="Times New Roman"/>
        </w:rPr>
      </w:pPr>
      <w:r w:rsidRPr="00A233EC">
        <w:rPr>
          <w:rFonts w:ascii="Times New Roman" w:hAnsi="Times New Roman"/>
          <w:sz w:val="20"/>
          <w:szCs w:val="20"/>
        </w:rPr>
        <w:t>296 50 00</w:t>
      </w:r>
      <w:bookmarkStart w:id="0" w:name="P33"/>
      <w:bookmarkStart w:id="1" w:name="_GoBack"/>
      <w:bookmarkEnd w:id="0"/>
      <w:bookmarkEnd w:id="1"/>
    </w:p>
    <w:sectPr w:rsidR="00AD5311" w:rsidSect="00190BBF">
      <w:headerReference w:type="default" r:id="rId9"/>
      <w:pgSz w:w="11906" w:h="16838" w:code="9"/>
      <w:pgMar w:top="1134" w:right="567" w:bottom="1134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79" w:rsidRDefault="00A43679" w:rsidP="0092132D">
      <w:pPr>
        <w:spacing w:after="0" w:line="240" w:lineRule="auto"/>
      </w:pPr>
      <w:r>
        <w:separator/>
      </w:r>
    </w:p>
  </w:endnote>
  <w:endnote w:type="continuationSeparator" w:id="0">
    <w:p w:rsidR="00A43679" w:rsidRDefault="00A43679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79" w:rsidRDefault="00A43679" w:rsidP="0092132D">
      <w:pPr>
        <w:spacing w:after="0" w:line="240" w:lineRule="auto"/>
      </w:pPr>
      <w:r>
        <w:separator/>
      </w:r>
    </w:p>
  </w:footnote>
  <w:footnote w:type="continuationSeparator" w:id="0">
    <w:p w:rsidR="00A43679" w:rsidRDefault="00A43679" w:rsidP="0092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7769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0310" w:rsidRPr="00AD5311" w:rsidRDefault="00370310" w:rsidP="00AD5311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1918C2">
          <w:rPr>
            <w:rFonts w:ascii="Times New Roman" w:hAnsi="Times New Roman"/>
            <w:sz w:val="20"/>
            <w:szCs w:val="20"/>
          </w:rPr>
          <w:fldChar w:fldCharType="begin"/>
        </w:r>
        <w:r w:rsidRPr="001918C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918C2">
          <w:rPr>
            <w:rFonts w:ascii="Times New Roman" w:hAnsi="Times New Roman"/>
            <w:sz w:val="20"/>
            <w:szCs w:val="20"/>
          </w:rPr>
          <w:fldChar w:fldCharType="separate"/>
        </w:r>
        <w:r w:rsidR="0070051C">
          <w:rPr>
            <w:rFonts w:ascii="Times New Roman" w:hAnsi="Times New Roman"/>
            <w:noProof/>
            <w:sz w:val="20"/>
            <w:szCs w:val="20"/>
          </w:rPr>
          <w:t>2</w:t>
        </w:r>
        <w:r w:rsidRPr="001918C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A48D6"/>
    <w:multiLevelType w:val="hybridMultilevel"/>
    <w:tmpl w:val="0532A2DE"/>
    <w:lvl w:ilvl="0" w:tplc="CB10C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A702ADD"/>
    <w:multiLevelType w:val="hybridMultilevel"/>
    <w:tmpl w:val="EAB005C4"/>
    <w:lvl w:ilvl="0" w:tplc="85F0A8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0245A2"/>
    <w:rsid w:val="00026755"/>
    <w:rsid w:val="0003287F"/>
    <w:rsid w:val="00033A3B"/>
    <w:rsid w:val="00045BC7"/>
    <w:rsid w:val="00052DD1"/>
    <w:rsid w:val="00057BB7"/>
    <w:rsid w:val="00062FEB"/>
    <w:rsid w:val="000775A5"/>
    <w:rsid w:val="000808AA"/>
    <w:rsid w:val="00086BE4"/>
    <w:rsid w:val="000907EA"/>
    <w:rsid w:val="00091251"/>
    <w:rsid w:val="0009183D"/>
    <w:rsid w:val="00093EC7"/>
    <w:rsid w:val="000962EB"/>
    <w:rsid w:val="000A0E36"/>
    <w:rsid w:val="000A3C34"/>
    <w:rsid w:val="000B36FD"/>
    <w:rsid w:val="000B4F2C"/>
    <w:rsid w:val="000B6262"/>
    <w:rsid w:val="000B6D38"/>
    <w:rsid w:val="000C4CEC"/>
    <w:rsid w:val="000D0269"/>
    <w:rsid w:val="000D0BD0"/>
    <w:rsid w:val="000D213F"/>
    <w:rsid w:val="000D24DF"/>
    <w:rsid w:val="000D2756"/>
    <w:rsid w:val="000D320E"/>
    <w:rsid w:val="000D5110"/>
    <w:rsid w:val="000D77C1"/>
    <w:rsid w:val="000D7E44"/>
    <w:rsid w:val="000E6101"/>
    <w:rsid w:val="00102C73"/>
    <w:rsid w:val="001143A3"/>
    <w:rsid w:val="00117868"/>
    <w:rsid w:val="00122236"/>
    <w:rsid w:val="0012673E"/>
    <w:rsid w:val="00133F2C"/>
    <w:rsid w:val="00135AD2"/>
    <w:rsid w:val="001412EE"/>
    <w:rsid w:val="0014149B"/>
    <w:rsid w:val="0015765D"/>
    <w:rsid w:val="00164F18"/>
    <w:rsid w:val="00185241"/>
    <w:rsid w:val="00190BBF"/>
    <w:rsid w:val="001918C2"/>
    <w:rsid w:val="0019289B"/>
    <w:rsid w:val="001A2310"/>
    <w:rsid w:val="001B04D2"/>
    <w:rsid w:val="001B05A6"/>
    <w:rsid w:val="001B6682"/>
    <w:rsid w:val="001D3124"/>
    <w:rsid w:val="001E2718"/>
    <w:rsid w:val="001F4434"/>
    <w:rsid w:val="001F47D1"/>
    <w:rsid w:val="001F5B34"/>
    <w:rsid w:val="002063C2"/>
    <w:rsid w:val="00207B8E"/>
    <w:rsid w:val="002121A8"/>
    <w:rsid w:val="00235842"/>
    <w:rsid w:val="0023596A"/>
    <w:rsid w:val="002426DD"/>
    <w:rsid w:val="0024313B"/>
    <w:rsid w:val="00250899"/>
    <w:rsid w:val="002659B4"/>
    <w:rsid w:val="00270E66"/>
    <w:rsid w:val="0028025C"/>
    <w:rsid w:val="00283D6C"/>
    <w:rsid w:val="00290BE1"/>
    <w:rsid w:val="00297972"/>
    <w:rsid w:val="002A0C0B"/>
    <w:rsid w:val="002A37E5"/>
    <w:rsid w:val="002B6BAF"/>
    <w:rsid w:val="002C7790"/>
    <w:rsid w:val="002E287E"/>
    <w:rsid w:val="002E609A"/>
    <w:rsid w:val="002F0636"/>
    <w:rsid w:val="002F2F91"/>
    <w:rsid w:val="00305115"/>
    <w:rsid w:val="003145F5"/>
    <w:rsid w:val="003159F0"/>
    <w:rsid w:val="00324510"/>
    <w:rsid w:val="00333DEB"/>
    <w:rsid w:val="00336D3C"/>
    <w:rsid w:val="00337A25"/>
    <w:rsid w:val="00344335"/>
    <w:rsid w:val="00350C73"/>
    <w:rsid w:val="003526EA"/>
    <w:rsid w:val="003533C9"/>
    <w:rsid w:val="0035367F"/>
    <w:rsid w:val="003549D3"/>
    <w:rsid w:val="00356C1C"/>
    <w:rsid w:val="00366F28"/>
    <w:rsid w:val="00370310"/>
    <w:rsid w:val="00370729"/>
    <w:rsid w:val="00375156"/>
    <w:rsid w:val="003754B4"/>
    <w:rsid w:val="00391CBD"/>
    <w:rsid w:val="00395528"/>
    <w:rsid w:val="00397912"/>
    <w:rsid w:val="003A30AA"/>
    <w:rsid w:val="003A32C8"/>
    <w:rsid w:val="003B2767"/>
    <w:rsid w:val="003B4646"/>
    <w:rsid w:val="003B780B"/>
    <w:rsid w:val="003D1605"/>
    <w:rsid w:val="003D1975"/>
    <w:rsid w:val="003D3B1A"/>
    <w:rsid w:val="003D7069"/>
    <w:rsid w:val="003E0267"/>
    <w:rsid w:val="003E03A2"/>
    <w:rsid w:val="003F2D82"/>
    <w:rsid w:val="003F6806"/>
    <w:rsid w:val="004053A0"/>
    <w:rsid w:val="00411EC8"/>
    <w:rsid w:val="00421E17"/>
    <w:rsid w:val="00424BB8"/>
    <w:rsid w:val="00430AAD"/>
    <w:rsid w:val="004415BF"/>
    <w:rsid w:val="00444F64"/>
    <w:rsid w:val="00461C07"/>
    <w:rsid w:val="00463E7E"/>
    <w:rsid w:val="00474913"/>
    <w:rsid w:val="0048607A"/>
    <w:rsid w:val="004934F3"/>
    <w:rsid w:val="00494924"/>
    <w:rsid w:val="00496FD6"/>
    <w:rsid w:val="00497E8C"/>
    <w:rsid w:val="004A00E8"/>
    <w:rsid w:val="004B6AB5"/>
    <w:rsid w:val="004C236A"/>
    <w:rsid w:val="004E7FC9"/>
    <w:rsid w:val="00505888"/>
    <w:rsid w:val="005224FA"/>
    <w:rsid w:val="00524182"/>
    <w:rsid w:val="005268D2"/>
    <w:rsid w:val="0054381C"/>
    <w:rsid w:val="0054454C"/>
    <w:rsid w:val="00551243"/>
    <w:rsid w:val="005548FF"/>
    <w:rsid w:val="00560999"/>
    <w:rsid w:val="00567D5E"/>
    <w:rsid w:val="00581130"/>
    <w:rsid w:val="00597D53"/>
    <w:rsid w:val="005A7E31"/>
    <w:rsid w:val="005B43D1"/>
    <w:rsid w:val="005C285E"/>
    <w:rsid w:val="005C3983"/>
    <w:rsid w:val="005C7BCF"/>
    <w:rsid w:val="005D0596"/>
    <w:rsid w:val="005F77CD"/>
    <w:rsid w:val="0060192D"/>
    <w:rsid w:val="0061488E"/>
    <w:rsid w:val="006212C2"/>
    <w:rsid w:val="00626B98"/>
    <w:rsid w:val="00633F12"/>
    <w:rsid w:val="00634C97"/>
    <w:rsid w:val="006412AC"/>
    <w:rsid w:val="00651A1F"/>
    <w:rsid w:val="00652529"/>
    <w:rsid w:val="00660819"/>
    <w:rsid w:val="00663BBB"/>
    <w:rsid w:val="006751E1"/>
    <w:rsid w:val="0068030E"/>
    <w:rsid w:val="006903BA"/>
    <w:rsid w:val="006A10B1"/>
    <w:rsid w:val="006B04AC"/>
    <w:rsid w:val="006B17DC"/>
    <w:rsid w:val="006B76A7"/>
    <w:rsid w:val="006C64A5"/>
    <w:rsid w:val="006D32CE"/>
    <w:rsid w:val="006D61E1"/>
    <w:rsid w:val="006D7FF2"/>
    <w:rsid w:val="006E2ED8"/>
    <w:rsid w:val="006E72B2"/>
    <w:rsid w:val="006F10D1"/>
    <w:rsid w:val="006F3B27"/>
    <w:rsid w:val="0070051C"/>
    <w:rsid w:val="00715980"/>
    <w:rsid w:val="00725C7C"/>
    <w:rsid w:val="007304A5"/>
    <w:rsid w:val="00746CFF"/>
    <w:rsid w:val="00747DE1"/>
    <w:rsid w:val="00751C82"/>
    <w:rsid w:val="007614CF"/>
    <w:rsid w:val="00782756"/>
    <w:rsid w:val="007841C4"/>
    <w:rsid w:val="0078467C"/>
    <w:rsid w:val="007863F2"/>
    <w:rsid w:val="00791891"/>
    <w:rsid w:val="00795B78"/>
    <w:rsid w:val="007A3815"/>
    <w:rsid w:val="007B2225"/>
    <w:rsid w:val="007B2593"/>
    <w:rsid w:val="007B4ACB"/>
    <w:rsid w:val="007B640E"/>
    <w:rsid w:val="007C19B8"/>
    <w:rsid w:val="007C6B95"/>
    <w:rsid w:val="007D5083"/>
    <w:rsid w:val="007E29C9"/>
    <w:rsid w:val="007E61B9"/>
    <w:rsid w:val="007E7BD6"/>
    <w:rsid w:val="00806367"/>
    <w:rsid w:val="00812882"/>
    <w:rsid w:val="00821993"/>
    <w:rsid w:val="00823306"/>
    <w:rsid w:val="0082575E"/>
    <w:rsid w:val="00830E13"/>
    <w:rsid w:val="00831F3D"/>
    <w:rsid w:val="00833F83"/>
    <w:rsid w:val="00842C2A"/>
    <w:rsid w:val="00851B83"/>
    <w:rsid w:val="00854528"/>
    <w:rsid w:val="00881B04"/>
    <w:rsid w:val="008840C9"/>
    <w:rsid w:val="00887A69"/>
    <w:rsid w:val="008A6E1E"/>
    <w:rsid w:val="008B2555"/>
    <w:rsid w:val="008C0F27"/>
    <w:rsid w:val="008C6B0B"/>
    <w:rsid w:val="008C76C6"/>
    <w:rsid w:val="008D659C"/>
    <w:rsid w:val="008E4763"/>
    <w:rsid w:val="008E47D5"/>
    <w:rsid w:val="008F0C5E"/>
    <w:rsid w:val="008F2B00"/>
    <w:rsid w:val="008F3020"/>
    <w:rsid w:val="008F4FFA"/>
    <w:rsid w:val="0090395B"/>
    <w:rsid w:val="00910006"/>
    <w:rsid w:val="0091169E"/>
    <w:rsid w:val="0092132D"/>
    <w:rsid w:val="009248CD"/>
    <w:rsid w:val="00933E13"/>
    <w:rsid w:val="00957C6D"/>
    <w:rsid w:val="0096716F"/>
    <w:rsid w:val="00970092"/>
    <w:rsid w:val="00975813"/>
    <w:rsid w:val="009A0237"/>
    <w:rsid w:val="009B0938"/>
    <w:rsid w:val="009B0988"/>
    <w:rsid w:val="009B5D56"/>
    <w:rsid w:val="009B7BD0"/>
    <w:rsid w:val="009C1078"/>
    <w:rsid w:val="009C5EB8"/>
    <w:rsid w:val="009C6586"/>
    <w:rsid w:val="009D20EC"/>
    <w:rsid w:val="009D2EB4"/>
    <w:rsid w:val="009E08A0"/>
    <w:rsid w:val="009E1D86"/>
    <w:rsid w:val="009F294D"/>
    <w:rsid w:val="00A04ED4"/>
    <w:rsid w:val="00A07550"/>
    <w:rsid w:val="00A13F04"/>
    <w:rsid w:val="00A148A0"/>
    <w:rsid w:val="00A15C6E"/>
    <w:rsid w:val="00A2182E"/>
    <w:rsid w:val="00A233EC"/>
    <w:rsid w:val="00A34B46"/>
    <w:rsid w:val="00A35F93"/>
    <w:rsid w:val="00A40CF7"/>
    <w:rsid w:val="00A43679"/>
    <w:rsid w:val="00A62D83"/>
    <w:rsid w:val="00A64AF8"/>
    <w:rsid w:val="00A64E97"/>
    <w:rsid w:val="00A77BB1"/>
    <w:rsid w:val="00A85EF5"/>
    <w:rsid w:val="00A907FA"/>
    <w:rsid w:val="00A9352A"/>
    <w:rsid w:val="00AA5D15"/>
    <w:rsid w:val="00AB00FB"/>
    <w:rsid w:val="00AC4A54"/>
    <w:rsid w:val="00AC772D"/>
    <w:rsid w:val="00AD30E5"/>
    <w:rsid w:val="00AD4E6F"/>
    <w:rsid w:val="00AD5311"/>
    <w:rsid w:val="00AD6D08"/>
    <w:rsid w:val="00AE2C8E"/>
    <w:rsid w:val="00AF74D0"/>
    <w:rsid w:val="00B019D8"/>
    <w:rsid w:val="00B03534"/>
    <w:rsid w:val="00B06BC0"/>
    <w:rsid w:val="00B10E5A"/>
    <w:rsid w:val="00B12000"/>
    <w:rsid w:val="00B20DC1"/>
    <w:rsid w:val="00B23929"/>
    <w:rsid w:val="00B27B63"/>
    <w:rsid w:val="00B30338"/>
    <w:rsid w:val="00B32CD1"/>
    <w:rsid w:val="00B3438E"/>
    <w:rsid w:val="00B53E61"/>
    <w:rsid w:val="00B5401A"/>
    <w:rsid w:val="00B5550C"/>
    <w:rsid w:val="00B55D43"/>
    <w:rsid w:val="00B55E62"/>
    <w:rsid w:val="00B56BB6"/>
    <w:rsid w:val="00B57C81"/>
    <w:rsid w:val="00B64DD0"/>
    <w:rsid w:val="00B705B3"/>
    <w:rsid w:val="00B74921"/>
    <w:rsid w:val="00B97F99"/>
    <w:rsid w:val="00BB056A"/>
    <w:rsid w:val="00BB36CC"/>
    <w:rsid w:val="00BC60B5"/>
    <w:rsid w:val="00BC71F2"/>
    <w:rsid w:val="00BD2369"/>
    <w:rsid w:val="00BD24F4"/>
    <w:rsid w:val="00BD3B92"/>
    <w:rsid w:val="00BE405F"/>
    <w:rsid w:val="00BE5E99"/>
    <w:rsid w:val="00BE6BAC"/>
    <w:rsid w:val="00BF1984"/>
    <w:rsid w:val="00BF5ED4"/>
    <w:rsid w:val="00BF683F"/>
    <w:rsid w:val="00C1048A"/>
    <w:rsid w:val="00C17F71"/>
    <w:rsid w:val="00C2028A"/>
    <w:rsid w:val="00C21514"/>
    <w:rsid w:val="00C252E4"/>
    <w:rsid w:val="00C27E8E"/>
    <w:rsid w:val="00C31AFC"/>
    <w:rsid w:val="00C3718B"/>
    <w:rsid w:val="00C57439"/>
    <w:rsid w:val="00C6012A"/>
    <w:rsid w:val="00C70331"/>
    <w:rsid w:val="00C71404"/>
    <w:rsid w:val="00C71A35"/>
    <w:rsid w:val="00C73947"/>
    <w:rsid w:val="00C75133"/>
    <w:rsid w:val="00C7655B"/>
    <w:rsid w:val="00C8044D"/>
    <w:rsid w:val="00C923D8"/>
    <w:rsid w:val="00CA5A94"/>
    <w:rsid w:val="00CB141E"/>
    <w:rsid w:val="00CB30DA"/>
    <w:rsid w:val="00CC0B29"/>
    <w:rsid w:val="00CD5FCF"/>
    <w:rsid w:val="00CE1221"/>
    <w:rsid w:val="00CE4ACD"/>
    <w:rsid w:val="00D129CC"/>
    <w:rsid w:val="00D17906"/>
    <w:rsid w:val="00D22965"/>
    <w:rsid w:val="00D25357"/>
    <w:rsid w:val="00D37CCD"/>
    <w:rsid w:val="00D44731"/>
    <w:rsid w:val="00D44AD1"/>
    <w:rsid w:val="00D50610"/>
    <w:rsid w:val="00D51CD3"/>
    <w:rsid w:val="00D57093"/>
    <w:rsid w:val="00D72BFC"/>
    <w:rsid w:val="00D8420F"/>
    <w:rsid w:val="00D857C0"/>
    <w:rsid w:val="00DB74D2"/>
    <w:rsid w:val="00DC20BA"/>
    <w:rsid w:val="00DC28AF"/>
    <w:rsid w:val="00DC7003"/>
    <w:rsid w:val="00DF2BF2"/>
    <w:rsid w:val="00E053A7"/>
    <w:rsid w:val="00E105DE"/>
    <w:rsid w:val="00E136D8"/>
    <w:rsid w:val="00E15652"/>
    <w:rsid w:val="00E22359"/>
    <w:rsid w:val="00E34D9E"/>
    <w:rsid w:val="00E378A4"/>
    <w:rsid w:val="00E40A01"/>
    <w:rsid w:val="00E448CE"/>
    <w:rsid w:val="00E62BCE"/>
    <w:rsid w:val="00E63462"/>
    <w:rsid w:val="00E742C1"/>
    <w:rsid w:val="00E851E1"/>
    <w:rsid w:val="00E85425"/>
    <w:rsid w:val="00E864EC"/>
    <w:rsid w:val="00E92CB3"/>
    <w:rsid w:val="00EA3456"/>
    <w:rsid w:val="00EA608D"/>
    <w:rsid w:val="00EC6DF7"/>
    <w:rsid w:val="00EC72E1"/>
    <w:rsid w:val="00EC7BC0"/>
    <w:rsid w:val="00ED0165"/>
    <w:rsid w:val="00ED31AB"/>
    <w:rsid w:val="00ED3C92"/>
    <w:rsid w:val="00ED7377"/>
    <w:rsid w:val="00EE27F8"/>
    <w:rsid w:val="00EE6AD5"/>
    <w:rsid w:val="00EF607F"/>
    <w:rsid w:val="00F06752"/>
    <w:rsid w:val="00F2660B"/>
    <w:rsid w:val="00F2745F"/>
    <w:rsid w:val="00F42E76"/>
    <w:rsid w:val="00F43754"/>
    <w:rsid w:val="00F50F80"/>
    <w:rsid w:val="00F57803"/>
    <w:rsid w:val="00F61DF6"/>
    <w:rsid w:val="00F64B65"/>
    <w:rsid w:val="00F70895"/>
    <w:rsid w:val="00F70A1A"/>
    <w:rsid w:val="00F70A56"/>
    <w:rsid w:val="00F82A5F"/>
    <w:rsid w:val="00F83045"/>
    <w:rsid w:val="00F87AC8"/>
    <w:rsid w:val="00FA53C3"/>
    <w:rsid w:val="00FB5492"/>
    <w:rsid w:val="00FB7CDA"/>
    <w:rsid w:val="00FE1538"/>
    <w:rsid w:val="00FE3FAA"/>
    <w:rsid w:val="00FF4048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7AFF0"/>
  <w14:defaultImageDpi w14:val="96"/>
  <w15:docId w15:val="{45D6D1AF-2CC2-4601-BB74-48F79CBD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C7BC0"/>
    <w:rPr>
      <w:rFonts w:cs="Times New Roman"/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2132D"/>
    <w:rPr>
      <w:rFonts w:cs="Times New Roman"/>
    </w:rPr>
  </w:style>
  <w:style w:type="paragraph" w:styleId="ab">
    <w:name w:val="Body Text"/>
    <w:basedOn w:val="a"/>
    <w:link w:val="ac"/>
    <w:uiPriority w:val="99"/>
    <w:rsid w:val="007B4AC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2132D"/>
    <w:rPr>
      <w:rFonts w:cs="Times New Roman"/>
    </w:rPr>
  </w:style>
  <w:style w:type="paragraph" w:customStyle="1" w:styleId="ConsPlusNormal">
    <w:name w:val="ConsPlusNormal"/>
    <w:link w:val="ConsPlusNormal0"/>
    <w:qFormat/>
    <w:rsid w:val="007B4AC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B4ACB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Title">
    <w:name w:val="ConsPlusTitle"/>
    <w:rsid w:val="007B4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ACB"/>
    <w:rPr>
      <w:rFonts w:ascii="Arial" w:hAnsi="Arial"/>
      <w:sz w:val="20"/>
      <w:lang w:val="x-none" w:eastAsia="ru-RU"/>
    </w:rPr>
  </w:style>
  <w:style w:type="character" w:styleId="ad">
    <w:name w:val="annotation reference"/>
    <w:basedOn w:val="a0"/>
    <w:uiPriority w:val="99"/>
    <w:semiHidden/>
    <w:unhideWhenUsed/>
    <w:rsid w:val="00A15C6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C6E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C6E"/>
    <w:rPr>
      <w:b/>
      <w:bCs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A15C6E"/>
    <w:rPr>
      <w:rFonts w:cs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A15C6E"/>
    <w:rPr>
      <w:rFonts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2151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0BF807FBF76DA5FF62EB4AA04206BA9A2F30FDC588F079F7EDA60602C3C344F50860E532943226C8D2D1CEBJA6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6C30-AD17-49AA-A866-1744FA56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Зырянова Анна Александровна</cp:lastModifiedBy>
  <cp:revision>10</cp:revision>
  <cp:lastPrinted>2021-03-11T09:19:00Z</cp:lastPrinted>
  <dcterms:created xsi:type="dcterms:W3CDTF">2021-03-11T09:42:00Z</dcterms:created>
  <dcterms:modified xsi:type="dcterms:W3CDTF">2021-03-12T04:18:00Z</dcterms:modified>
</cp:coreProperties>
</file>