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F162A2" w:rsidRPr="00F162A2" w:rsidTr="00FC6DC1">
        <w:tc>
          <w:tcPr>
            <w:tcW w:w="5524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826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ПРИЛОЖЕНИЕ</w:t>
            </w:r>
          </w:p>
          <w:p w:rsidR="00F162A2" w:rsidRPr="00F162A2" w:rsidRDefault="00F162A2" w:rsidP="00F16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F162A2" w:rsidRPr="00F162A2" w:rsidRDefault="00150369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0930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</w:t>
            </w:r>
            <w:r w:rsidR="00590930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8B6DD4" w:rsidRPr="00F162A2" w:rsidRDefault="008B6DD4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2A2" w:rsidRPr="00F162A2" w:rsidTr="00FC6DC1">
        <w:tc>
          <w:tcPr>
            <w:tcW w:w="5524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162A2" w:rsidRPr="00F162A2" w:rsidRDefault="00826DFD" w:rsidP="00F16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5</w:t>
            </w:r>
            <w:bookmarkStart w:id="0" w:name="_GoBack"/>
            <w:bookmarkEnd w:id="0"/>
          </w:p>
          <w:p w:rsidR="00F162A2" w:rsidRPr="00F162A2" w:rsidRDefault="00F162A2" w:rsidP="00F16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590930" w:rsidRPr="00F162A2" w:rsidRDefault="00F162A2" w:rsidP="005909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17.03.2017 № 38-нпа</w:t>
            </w:r>
          </w:p>
        </w:tc>
      </w:tr>
    </w:tbl>
    <w:p w:rsidR="00F162A2" w:rsidRPr="00F162A2" w:rsidRDefault="00F162A2" w:rsidP="00F1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A2" w:rsidRPr="00F162A2" w:rsidRDefault="00F162A2" w:rsidP="00F162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F162A2" w:rsidRPr="00F162A2" w:rsidTr="00FC6DC1">
        <w:tc>
          <w:tcPr>
            <w:tcW w:w="5807" w:type="dxa"/>
            <w:shd w:val="clear" w:color="auto" w:fill="auto"/>
            <w:vAlign w:val="bottom"/>
          </w:tcPr>
          <w:p w:rsidR="00F162A2" w:rsidRPr="00590930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Заполняется получателем субсидии.</w:t>
            </w:r>
          </w:p>
        </w:tc>
        <w:tc>
          <w:tcPr>
            <w:tcW w:w="3538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2A2" w:rsidRPr="00F162A2" w:rsidTr="00FC6DC1">
        <w:tc>
          <w:tcPr>
            <w:tcW w:w="5807" w:type="dxa"/>
            <w:shd w:val="clear" w:color="auto" w:fill="auto"/>
          </w:tcPr>
          <w:p w:rsidR="00F162A2" w:rsidRPr="00590930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Представляется в отдел развития растениеводства, семеноводства и технич</w:t>
            </w:r>
            <w:r w:rsidR="005F25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еской политики Минсельхоза НСО</w:t>
            </w:r>
          </w:p>
          <w:p w:rsidR="00F162A2" w:rsidRPr="00590930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F162A2" w:rsidRPr="00F162A2" w:rsidRDefault="00F162A2" w:rsidP="00F16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62A2" w:rsidRPr="00F162A2" w:rsidRDefault="00F162A2" w:rsidP="00F16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CA5372" w:rsidRPr="00CA5372" w:rsidRDefault="00CA5372" w:rsidP="00CA5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субсидии, предоставляемой за счет средств областного</w:t>
      </w:r>
    </w:p>
    <w:p w:rsidR="00CA5372" w:rsidRPr="00CA5372" w:rsidRDefault="00CA5372" w:rsidP="00CA5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бюджета, в том числе источником финансового обеспечения</w:t>
      </w:r>
    </w:p>
    <w:p w:rsidR="00CA5372" w:rsidRPr="00CA5372" w:rsidRDefault="00CA5372" w:rsidP="00CA5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 являются субсидии из федерального бюджета</w:t>
      </w:r>
    </w:p>
    <w:p w:rsidR="00CA5372" w:rsidRPr="00CA5372" w:rsidRDefault="00CA5372" w:rsidP="00CA5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20___ году на возмещение части затрат на проведение</w:t>
      </w:r>
    </w:p>
    <w:p w:rsidR="00CA5372" w:rsidRPr="00CA5372" w:rsidRDefault="00CA5372" w:rsidP="00CA5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агротехнологических работ</w:t>
      </w:r>
    </w:p>
    <w:p w:rsidR="00CA5372" w:rsidRDefault="00CA5372" w:rsidP="00CA5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посевны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площади, занятые техническими</w:t>
      </w:r>
      <w:r w:rsidRPr="00CA5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культурами)</w:t>
      </w:r>
    </w:p>
    <w:p w:rsidR="005F2534" w:rsidRPr="005F2534" w:rsidRDefault="00967BBC" w:rsidP="00CA5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</w:t>
      </w:r>
    </w:p>
    <w:p w:rsidR="00F162A2" w:rsidRPr="00F162A2" w:rsidRDefault="00F162A2" w:rsidP="00F1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(н</w:t>
      </w:r>
      <w:r w:rsidR="005F2534">
        <w:rPr>
          <w:rFonts w:ascii="Times New Roman" w:eastAsia="Times New Roman" w:hAnsi="Times New Roman" w:cs="Courier New"/>
          <w:sz w:val="20"/>
          <w:szCs w:val="20"/>
          <w:lang w:eastAsia="ru-RU"/>
        </w:rPr>
        <w:t>аименование получателя субсидии</w:t>
      </w:r>
      <w:r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F162A2" w:rsidRPr="00F162A2" w:rsidRDefault="00F162A2" w:rsidP="00F16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</w:t>
      </w:r>
      <w:r w:rsidRPr="00F16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1559"/>
        <w:gridCol w:w="1559"/>
        <w:gridCol w:w="1985"/>
        <w:gridCol w:w="2126"/>
      </w:tblGrid>
      <w:tr w:rsidR="00CA5372" w:rsidRPr="00F162A2" w:rsidTr="00CA5372">
        <w:trPr>
          <w:trHeight w:val="392"/>
        </w:trPr>
        <w:tc>
          <w:tcPr>
            <w:tcW w:w="1413" w:type="dxa"/>
            <w:vMerge w:val="restart"/>
          </w:tcPr>
          <w:p w:rsidR="00CA5372" w:rsidRPr="00F162A2" w:rsidRDefault="00CA5372" w:rsidP="005F25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культуры</w:t>
            </w:r>
          </w:p>
        </w:tc>
        <w:tc>
          <w:tcPr>
            <w:tcW w:w="1276" w:type="dxa"/>
            <w:vMerge w:val="restart"/>
          </w:tcPr>
          <w:p w:rsidR="00CA5372" w:rsidRPr="00CA5372" w:rsidRDefault="00CA5372" w:rsidP="00CA5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3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Посевная</w:t>
            </w:r>
          </w:p>
          <w:p w:rsidR="00CA5372" w:rsidRPr="00CA5372" w:rsidRDefault="00CA5372" w:rsidP="00CA5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3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площадь,</w:t>
            </w:r>
          </w:p>
          <w:p w:rsidR="00CA5372" w:rsidRPr="00CA5372" w:rsidRDefault="00CA5372" w:rsidP="00CA5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3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принимаемая к</w:t>
            </w:r>
          </w:p>
          <w:p w:rsidR="00CA5372" w:rsidRPr="00F162A2" w:rsidRDefault="00CA5372" w:rsidP="00CA5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3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расчету, га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* </w:t>
            </w:r>
          </w:p>
        </w:tc>
        <w:tc>
          <w:tcPr>
            <w:tcW w:w="3118" w:type="dxa"/>
            <w:gridSpan w:val="2"/>
          </w:tcPr>
          <w:p w:rsidR="00CA5372" w:rsidRPr="00F162A2" w:rsidRDefault="00CA5372" w:rsidP="006114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59D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</w:tcPr>
          <w:p w:rsidR="00CA5372" w:rsidRPr="00CA5372" w:rsidRDefault="00CA5372" w:rsidP="00CA5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3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Коэффициент</w:t>
            </w:r>
          </w:p>
          <w:p w:rsidR="00CA5372" w:rsidRPr="00CA5372" w:rsidRDefault="00CA5372" w:rsidP="00CA5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3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перевода</w:t>
            </w:r>
          </w:p>
          <w:p w:rsidR="00CA5372" w:rsidRPr="00CA5372" w:rsidRDefault="00CA5372" w:rsidP="00CA5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3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культур в</w:t>
            </w:r>
          </w:p>
          <w:p w:rsidR="00CA5372" w:rsidRPr="00CA5372" w:rsidRDefault="00CA5372" w:rsidP="00CA5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3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универсальные</w:t>
            </w:r>
          </w:p>
          <w:p w:rsidR="00CA5372" w:rsidRDefault="00CA5372" w:rsidP="00CA5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3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единицы</w:t>
            </w:r>
          </w:p>
        </w:tc>
        <w:tc>
          <w:tcPr>
            <w:tcW w:w="2126" w:type="dxa"/>
            <w:vMerge w:val="restart"/>
          </w:tcPr>
          <w:p w:rsidR="00CA5372" w:rsidRDefault="00CA5372" w:rsidP="006114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3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Повышающий коэффициент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**</w:t>
            </w:r>
          </w:p>
        </w:tc>
      </w:tr>
      <w:tr w:rsidR="00CA5372" w:rsidRPr="00F162A2" w:rsidTr="00CA5372">
        <w:trPr>
          <w:trHeight w:val="1627"/>
        </w:trPr>
        <w:tc>
          <w:tcPr>
            <w:tcW w:w="1413" w:type="dxa"/>
            <w:vMerge/>
          </w:tcPr>
          <w:p w:rsidR="00CA5372" w:rsidRDefault="00CA5372" w:rsidP="005F25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A5372" w:rsidRPr="00CA5372" w:rsidRDefault="00CA5372" w:rsidP="00CA5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A5372" w:rsidRPr="00CA5372" w:rsidRDefault="00CA5372" w:rsidP="00CA5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3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посевная площадь</w:t>
            </w:r>
          </w:p>
          <w:p w:rsidR="00CA5372" w:rsidRPr="00F162A2" w:rsidRDefault="00CA5372" w:rsidP="00CA5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3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отношении которой осуществлялось страхование сельскохозяйственных культур, га</w:t>
            </w:r>
          </w:p>
        </w:tc>
        <w:tc>
          <w:tcPr>
            <w:tcW w:w="1559" w:type="dxa"/>
          </w:tcPr>
          <w:p w:rsidR="00CA5372" w:rsidRPr="00CA5372" w:rsidRDefault="00CA5372" w:rsidP="00CA5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3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посевная площадь</w:t>
            </w:r>
          </w:p>
          <w:p w:rsidR="00CA5372" w:rsidRPr="00F162A2" w:rsidRDefault="00CA5372" w:rsidP="00CA5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37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отношении которой не осуществлялось страхование сельскохозяйственных культур, га</w:t>
            </w:r>
          </w:p>
        </w:tc>
        <w:tc>
          <w:tcPr>
            <w:tcW w:w="1985" w:type="dxa"/>
            <w:vMerge/>
          </w:tcPr>
          <w:p w:rsidR="00CA5372" w:rsidRDefault="00CA5372" w:rsidP="006114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A5372" w:rsidRDefault="00CA5372" w:rsidP="006114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A5372" w:rsidRPr="00F162A2" w:rsidTr="00CA5372">
        <w:trPr>
          <w:trHeight w:val="207"/>
        </w:trPr>
        <w:tc>
          <w:tcPr>
            <w:tcW w:w="1413" w:type="dxa"/>
          </w:tcPr>
          <w:p w:rsidR="00CA5372" w:rsidRPr="00F162A2" w:rsidRDefault="00CA537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A5372" w:rsidRPr="00F162A2" w:rsidRDefault="00CA537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CA5372" w:rsidRPr="00F162A2" w:rsidRDefault="00CA537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CA5372" w:rsidRPr="00F162A2" w:rsidRDefault="00CA537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CA5372" w:rsidRPr="00F162A2" w:rsidRDefault="00CA537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CA5372" w:rsidRPr="00F162A2" w:rsidRDefault="00CA537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CA5372" w:rsidRPr="00F162A2" w:rsidTr="00CA5372">
        <w:trPr>
          <w:trHeight w:val="44"/>
        </w:trPr>
        <w:tc>
          <w:tcPr>
            <w:tcW w:w="1413" w:type="dxa"/>
          </w:tcPr>
          <w:p w:rsidR="00CA5372" w:rsidRPr="00F162A2" w:rsidRDefault="00CA5372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A5372" w:rsidRPr="00F162A2" w:rsidRDefault="00CA5372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A5372" w:rsidRPr="00F162A2" w:rsidRDefault="00CA537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A5372" w:rsidRPr="00F162A2" w:rsidRDefault="00CA537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A5372" w:rsidRPr="00F162A2" w:rsidRDefault="00CA537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A5372" w:rsidRPr="00F162A2" w:rsidRDefault="00CA5372" w:rsidP="00F162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A5372" w:rsidRPr="00F162A2" w:rsidTr="00CA5372">
        <w:trPr>
          <w:trHeight w:val="216"/>
        </w:trPr>
        <w:tc>
          <w:tcPr>
            <w:tcW w:w="1413" w:type="dxa"/>
          </w:tcPr>
          <w:p w:rsidR="00CA5372" w:rsidRPr="007F4699" w:rsidRDefault="00CA5372" w:rsidP="00F162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CA5372" w:rsidRPr="00F162A2" w:rsidRDefault="00CA5372" w:rsidP="007F4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CA5372" w:rsidRPr="00F162A2" w:rsidRDefault="00CA5372" w:rsidP="007F4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CA5372" w:rsidRPr="00F162A2" w:rsidRDefault="00CA5372" w:rsidP="007F4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A5372" w:rsidRPr="00F162A2" w:rsidRDefault="00CA5372" w:rsidP="007F4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A5372" w:rsidRPr="00F162A2" w:rsidRDefault="00CA5372" w:rsidP="007F4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162A2" w:rsidRPr="00F162A2" w:rsidRDefault="00F162A2" w:rsidP="00F1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534" w:rsidRDefault="0061144D" w:rsidP="005909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* </w:t>
      </w:r>
      <w:r w:rsidR="00CA5372" w:rsidRPr="00CA53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Посевная площадь, занятая технической культурой в предыдущем году. В </w:t>
      </w:r>
      <w:r w:rsidR="00CA5372" w:rsidRPr="00CA53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случае если сельскохозяйственный товаропроизводитель не имел посевных площадей, занятых техническими культурами в предыдущем году, расчет осуществляется по посевным площадям, занятым техническими культурами, планируемым к посеву в текущем году.</w:t>
      </w:r>
    </w:p>
    <w:p w:rsidR="00CA5372" w:rsidRDefault="00CA5372" w:rsidP="0082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**</w:t>
      </w:r>
      <w:r w:rsidR="00826DFD" w:rsidRPr="00826DFD">
        <w:t xml:space="preserve"> </w:t>
      </w:r>
      <w:r w:rsidR="00826DFD" w:rsidRPr="00826DFD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посевной площади, в отношении которой осуществляется страхование сельскохозяйственных культур, устанавливается повышающий коэффициент 1,3.</w:t>
      </w:r>
    </w:p>
    <w:p w:rsidR="0061144D" w:rsidRDefault="0061144D" w:rsidP="00F430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Размер субсидии (Р) </w:t>
      </w:r>
      <w:r w:rsidR="008B6D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устанавливается соглашением </w:t>
      </w:r>
      <w:r w:rsidR="00F43075">
        <w:rPr>
          <w:rFonts w:ascii="Times New Roman" w:hAnsi="Times New Roman" w:cs="Times New Roman"/>
          <w:sz w:val="28"/>
          <w:szCs w:val="28"/>
        </w:rPr>
        <w:t>о предоставлении субсидии, заключаемым между министерством сельского хозяйства Новосибирской области и субъектом государственной поддержки,</w:t>
      </w:r>
      <w:r w:rsidR="00F430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B6DD4">
        <w:rPr>
          <w:rFonts w:ascii="Times New Roman" w:eastAsia="Times New Roman" w:hAnsi="Times New Roman" w:cs="Times New Roman"/>
          <w:sz w:val="28"/>
          <w:szCs w:val="20"/>
          <w:lang w:eastAsia="ru-RU"/>
        </w:rPr>
        <w:t>и определяется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следующей формуле:</w:t>
      </w:r>
    </w:p>
    <w:p w:rsidR="0061144D" w:rsidRPr="0061144D" w:rsidRDefault="0061144D" w:rsidP="006114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 =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Z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x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Q</w:t>
      </w:r>
      <w:r w:rsidRPr="0061144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61144D" w:rsidRDefault="0061144D" w:rsidP="006114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где:</w:t>
      </w:r>
    </w:p>
    <w:p w:rsidR="0061144D" w:rsidRPr="00746FFB" w:rsidRDefault="0061144D" w:rsidP="006114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Z - показатели фактически произведенных затрат (га);</w:t>
      </w:r>
    </w:p>
    <w:p w:rsidR="00826DFD" w:rsidRDefault="0061144D" w:rsidP="0082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 - ставка на 1 гектар площади, </w:t>
      </w:r>
      <w:r w:rsidR="00826DFD" w:rsidRPr="00826DFD">
        <w:rPr>
          <w:rFonts w:ascii="Times New Roman" w:hAnsi="Times New Roman" w:cs="Times New Roman"/>
          <w:sz w:val="28"/>
          <w:szCs w:val="28"/>
        </w:rPr>
        <w:t>занятой техническими культурами для каждого муниципального района Новосибирской области, утверждаемая приказом Минсельхоза НСО, рассчитываемая министерством с учетом корректирующих коэффициентов</w:t>
      </w:r>
      <w:r w:rsidR="00826D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26DFD">
        <w:rPr>
          <w:rFonts w:ascii="Times New Roman" w:hAnsi="Times New Roman" w:cs="Times New Roman"/>
          <w:sz w:val="28"/>
          <w:szCs w:val="28"/>
        </w:rPr>
        <w:t>п</w:t>
      </w:r>
      <w:r w:rsidR="00826DFD" w:rsidRPr="00826DFD">
        <w:rPr>
          <w:rFonts w:ascii="Times New Roman" w:hAnsi="Times New Roman" w:cs="Times New Roman"/>
          <w:sz w:val="28"/>
          <w:szCs w:val="28"/>
        </w:rPr>
        <w:t>остановление Правительства Новос</w:t>
      </w:r>
      <w:r w:rsidR="00826DFD">
        <w:rPr>
          <w:rFonts w:ascii="Times New Roman" w:hAnsi="Times New Roman" w:cs="Times New Roman"/>
          <w:sz w:val="28"/>
          <w:szCs w:val="28"/>
        </w:rPr>
        <w:t>ибирской области от 02.02.2015 № 37-п «</w:t>
      </w:r>
      <w:r w:rsidR="00826DFD" w:rsidRPr="00826DFD">
        <w:rPr>
          <w:rFonts w:ascii="Times New Roman" w:hAnsi="Times New Roman" w:cs="Times New Roman"/>
          <w:sz w:val="28"/>
          <w:szCs w:val="28"/>
        </w:rPr>
        <w:t>О государственной п</w:t>
      </w:r>
      <w:r w:rsidR="00826DFD">
        <w:rPr>
          <w:rFonts w:ascii="Times New Roman" w:hAnsi="Times New Roman" w:cs="Times New Roman"/>
          <w:sz w:val="28"/>
          <w:szCs w:val="28"/>
        </w:rPr>
        <w:t>рограмме Новосибирской области «</w:t>
      </w:r>
      <w:r w:rsidR="00826DFD" w:rsidRPr="00826DFD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</w:t>
      </w:r>
      <w:r w:rsidR="00826DFD">
        <w:rPr>
          <w:rFonts w:ascii="Times New Roman" w:hAnsi="Times New Roman" w:cs="Times New Roman"/>
          <w:sz w:val="28"/>
          <w:szCs w:val="28"/>
        </w:rPr>
        <w:t>льствия в Новосибирской области»</w:t>
      </w:r>
    </w:p>
    <w:p w:rsidR="00F162A2" w:rsidRPr="00F162A2" w:rsidRDefault="00F162A2" w:rsidP="00F16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2891"/>
      </w:tblGrid>
      <w:tr w:rsidR="00590930" w:rsidTr="00C54209">
        <w:tc>
          <w:tcPr>
            <w:tcW w:w="4535" w:type="dxa"/>
          </w:tcPr>
          <w:p w:rsidR="00590930" w:rsidRPr="00150369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369">
              <w:rPr>
                <w:rFonts w:ascii="Times New Roman" w:hAnsi="Times New Roman" w:cs="Times New Roman"/>
                <w:sz w:val="28"/>
                <w:szCs w:val="28"/>
              </w:rPr>
              <w:t>Руководитель получателя субсидии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930" w:rsidTr="00C54209">
        <w:tc>
          <w:tcPr>
            <w:tcW w:w="4535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(уполномоченное лицо)</w:t>
            </w:r>
          </w:p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 (при наличии)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590930" w:rsidTr="00C54209">
        <w:tc>
          <w:tcPr>
            <w:tcW w:w="4535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</w:t>
            </w:r>
          </w:p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</w:tc>
        <w:tc>
          <w:tcPr>
            <w:tcW w:w="1303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930" w:rsidTr="00C54209">
        <w:tc>
          <w:tcPr>
            <w:tcW w:w="9069" w:type="dxa"/>
            <w:gridSpan w:val="4"/>
          </w:tcPr>
          <w:p w:rsidR="00590930" w:rsidRDefault="00590930" w:rsidP="00C5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62A2" w:rsidRDefault="00F162A2" w:rsidP="00F1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развития растениеводства, </w:t>
      </w: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семеноводства и технической политики </w:t>
      </w:r>
    </w:p>
    <w:p w:rsidR="00F162A2" w:rsidRPr="00F162A2" w:rsidRDefault="005D40EA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Минсельхоза НСО        </w:t>
      </w:r>
      <w:r w:rsidR="00F162A2"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0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62A2"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2A2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______________________</w:t>
      </w: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15C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(расшифровка подписи)</w:t>
      </w:r>
    </w:p>
    <w:p w:rsidR="00F162A2" w:rsidRPr="00F162A2" w:rsidRDefault="00F162A2" w:rsidP="00F1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2A2" w:rsidRPr="00F162A2" w:rsidRDefault="00F162A2" w:rsidP="00F1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F162A2" w:rsidRPr="00F162A2" w:rsidRDefault="00F162A2" w:rsidP="00F1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государственной</w:t>
      </w:r>
    </w:p>
    <w:p w:rsidR="00F162A2" w:rsidRPr="00F162A2" w:rsidRDefault="00F162A2" w:rsidP="00F1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и бюджетного учета</w:t>
      </w:r>
    </w:p>
    <w:p w:rsidR="00F162A2" w:rsidRPr="00F162A2" w:rsidRDefault="00F162A2" w:rsidP="00F16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Минсельхоза НСО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="0080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_________              ______________________</w:t>
      </w:r>
    </w:p>
    <w:p w:rsidR="00F162A2" w:rsidRPr="00F43075" w:rsidRDefault="00F162A2" w:rsidP="00F430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804B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(расшифровка подписи)</w:t>
      </w:r>
    </w:p>
    <w:p w:rsidR="001D1DED" w:rsidRPr="00F162A2" w:rsidRDefault="001D1DE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AC59D2" w:rsidRPr="001D1DED" w:rsidRDefault="001D1DED" w:rsidP="001D1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DED">
        <w:rPr>
          <w:rFonts w:ascii="Times New Roman" w:hAnsi="Times New Roman" w:cs="Times New Roman"/>
          <w:sz w:val="28"/>
          <w:szCs w:val="28"/>
        </w:rPr>
        <w:t>____________».</w:t>
      </w:r>
    </w:p>
    <w:sectPr w:rsidR="00AC59D2" w:rsidRPr="001D1DED" w:rsidSect="00CA408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46" w:rsidRDefault="006B6746" w:rsidP="00CA4084">
      <w:pPr>
        <w:spacing w:after="0" w:line="240" w:lineRule="auto"/>
      </w:pPr>
      <w:r>
        <w:separator/>
      </w:r>
    </w:p>
  </w:endnote>
  <w:endnote w:type="continuationSeparator" w:id="0">
    <w:p w:rsidR="006B6746" w:rsidRDefault="006B6746" w:rsidP="00CA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46" w:rsidRDefault="006B6746" w:rsidP="00CA4084">
      <w:pPr>
        <w:spacing w:after="0" w:line="240" w:lineRule="auto"/>
      </w:pPr>
      <w:r>
        <w:separator/>
      </w:r>
    </w:p>
  </w:footnote>
  <w:footnote w:type="continuationSeparator" w:id="0">
    <w:p w:rsidR="006B6746" w:rsidRDefault="006B6746" w:rsidP="00CA4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23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4084" w:rsidRPr="00CA4084" w:rsidRDefault="00CA4084">
        <w:pPr>
          <w:pStyle w:val="a8"/>
          <w:jc w:val="center"/>
          <w:rPr>
            <w:rFonts w:ascii="Times New Roman" w:hAnsi="Times New Roman" w:cs="Times New Roman"/>
          </w:rPr>
        </w:pPr>
        <w:r w:rsidRPr="00CA4084">
          <w:rPr>
            <w:rFonts w:ascii="Times New Roman" w:hAnsi="Times New Roman" w:cs="Times New Roman"/>
          </w:rPr>
          <w:fldChar w:fldCharType="begin"/>
        </w:r>
        <w:r w:rsidRPr="00CA4084">
          <w:rPr>
            <w:rFonts w:ascii="Times New Roman" w:hAnsi="Times New Roman" w:cs="Times New Roman"/>
          </w:rPr>
          <w:instrText>PAGE   \* MERGEFORMAT</w:instrText>
        </w:r>
        <w:r w:rsidRPr="00CA4084">
          <w:rPr>
            <w:rFonts w:ascii="Times New Roman" w:hAnsi="Times New Roman" w:cs="Times New Roman"/>
          </w:rPr>
          <w:fldChar w:fldCharType="separate"/>
        </w:r>
        <w:r w:rsidR="00826DFD">
          <w:rPr>
            <w:rFonts w:ascii="Times New Roman" w:hAnsi="Times New Roman" w:cs="Times New Roman"/>
            <w:noProof/>
          </w:rPr>
          <w:t>2</w:t>
        </w:r>
        <w:r w:rsidRPr="00CA4084">
          <w:rPr>
            <w:rFonts w:ascii="Times New Roman" w:hAnsi="Times New Roman" w:cs="Times New Roman"/>
          </w:rPr>
          <w:fldChar w:fldCharType="end"/>
        </w:r>
      </w:p>
    </w:sdtContent>
  </w:sdt>
  <w:p w:rsidR="00CA4084" w:rsidRDefault="00CA408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3"/>
    <w:rsid w:val="00020612"/>
    <w:rsid w:val="000864F9"/>
    <w:rsid w:val="000D380C"/>
    <w:rsid w:val="000E455F"/>
    <w:rsid w:val="000F209F"/>
    <w:rsid w:val="00150369"/>
    <w:rsid w:val="00180CF3"/>
    <w:rsid w:val="001D1DED"/>
    <w:rsid w:val="001D4ABF"/>
    <w:rsid w:val="001E08FD"/>
    <w:rsid w:val="00215692"/>
    <w:rsid w:val="002567F8"/>
    <w:rsid w:val="00313A21"/>
    <w:rsid w:val="00423F7F"/>
    <w:rsid w:val="004478EE"/>
    <w:rsid w:val="004926E2"/>
    <w:rsid w:val="004E683F"/>
    <w:rsid w:val="004F4552"/>
    <w:rsid w:val="0052732B"/>
    <w:rsid w:val="00530E3F"/>
    <w:rsid w:val="00555B8E"/>
    <w:rsid w:val="00590930"/>
    <w:rsid w:val="005D40EA"/>
    <w:rsid w:val="005F2534"/>
    <w:rsid w:val="0061144D"/>
    <w:rsid w:val="00615CAB"/>
    <w:rsid w:val="006204E5"/>
    <w:rsid w:val="00650E34"/>
    <w:rsid w:val="00660F38"/>
    <w:rsid w:val="006807B4"/>
    <w:rsid w:val="006B2460"/>
    <w:rsid w:val="006B6746"/>
    <w:rsid w:val="00746FFB"/>
    <w:rsid w:val="00793BA8"/>
    <w:rsid w:val="007A1A44"/>
    <w:rsid w:val="007B20FE"/>
    <w:rsid w:val="007E0F92"/>
    <w:rsid w:val="007F4699"/>
    <w:rsid w:val="00804B92"/>
    <w:rsid w:val="00826DFD"/>
    <w:rsid w:val="00873859"/>
    <w:rsid w:val="008877C0"/>
    <w:rsid w:val="008B114F"/>
    <w:rsid w:val="008B6DD4"/>
    <w:rsid w:val="00915100"/>
    <w:rsid w:val="00967BBC"/>
    <w:rsid w:val="009866CF"/>
    <w:rsid w:val="00995347"/>
    <w:rsid w:val="009B1250"/>
    <w:rsid w:val="009D387D"/>
    <w:rsid w:val="00A9183D"/>
    <w:rsid w:val="00AC59D2"/>
    <w:rsid w:val="00AE25F1"/>
    <w:rsid w:val="00B12714"/>
    <w:rsid w:val="00B91E70"/>
    <w:rsid w:val="00BC7A89"/>
    <w:rsid w:val="00BD5679"/>
    <w:rsid w:val="00BE0792"/>
    <w:rsid w:val="00C327B0"/>
    <w:rsid w:val="00C55BC9"/>
    <w:rsid w:val="00CA0D37"/>
    <w:rsid w:val="00CA4084"/>
    <w:rsid w:val="00CA5372"/>
    <w:rsid w:val="00D118EE"/>
    <w:rsid w:val="00D25266"/>
    <w:rsid w:val="00D43440"/>
    <w:rsid w:val="00E13B24"/>
    <w:rsid w:val="00EB3BED"/>
    <w:rsid w:val="00F0793D"/>
    <w:rsid w:val="00F162A2"/>
    <w:rsid w:val="00F43075"/>
    <w:rsid w:val="00F578D3"/>
    <w:rsid w:val="00F97B74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D293"/>
  <w15:chartTrackingRefBased/>
  <w15:docId w15:val="{C51FC4FC-81CB-43F9-B57E-3BE861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E0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9D2"/>
  </w:style>
  <w:style w:type="paragraph" w:styleId="a7">
    <w:name w:val="List Paragraph"/>
    <w:basedOn w:val="a"/>
    <w:uiPriority w:val="34"/>
    <w:qFormat/>
    <w:rsid w:val="0061144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A4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4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93A1-7C66-46C3-A6C7-329108ED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Кузьмина Алена Андреевна</cp:lastModifiedBy>
  <cp:revision>42</cp:revision>
  <cp:lastPrinted>2022-05-13T09:48:00Z</cp:lastPrinted>
  <dcterms:created xsi:type="dcterms:W3CDTF">2021-03-18T06:47:00Z</dcterms:created>
  <dcterms:modified xsi:type="dcterms:W3CDTF">2022-11-29T05:22:00Z</dcterms:modified>
</cp:coreProperties>
</file>