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9EA" w:rsidRDefault="00A57C73" w:rsidP="00A57C73">
      <w:pPr>
        <w:pStyle w:val="ConsPlusNormal"/>
        <w:ind w:left="581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7C73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</w:t>
      </w:r>
    </w:p>
    <w:p w:rsidR="00A57C73" w:rsidRPr="00A57C73" w:rsidRDefault="00A57C73" w:rsidP="00A57C73">
      <w:pPr>
        <w:pStyle w:val="ConsPlusNormal"/>
        <w:ind w:left="581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7C73">
        <w:rPr>
          <w:rFonts w:ascii="Times New Roman" w:hAnsi="Times New Roman" w:cs="Times New Roman"/>
          <w:color w:val="000000" w:themeColor="text1"/>
          <w:sz w:val="28"/>
          <w:szCs w:val="28"/>
        </w:rPr>
        <w:t>к постановлению Правительства Новосибирской области</w:t>
      </w:r>
    </w:p>
    <w:p w:rsidR="00A57C73" w:rsidRPr="00A57C73" w:rsidRDefault="00A57C73" w:rsidP="00A57C73">
      <w:pPr>
        <w:pStyle w:val="ConsPlusNormal"/>
        <w:ind w:left="581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7C73" w:rsidRPr="00A57C73" w:rsidRDefault="00A57C73" w:rsidP="00A57C73">
      <w:pPr>
        <w:pStyle w:val="ConsPlusNormal"/>
        <w:ind w:left="581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7C73" w:rsidRPr="00A57C73" w:rsidRDefault="00A57C73" w:rsidP="00A57C73">
      <w:pPr>
        <w:pStyle w:val="ConsPlusNormal"/>
        <w:ind w:left="581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7C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«ПРИЛОЖЕНИЕ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</w:p>
    <w:p w:rsidR="00A57C73" w:rsidRPr="00A57C73" w:rsidRDefault="00A57C73" w:rsidP="00A57C73">
      <w:pPr>
        <w:pStyle w:val="ConsPlusNormal"/>
        <w:ind w:left="581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7C73">
        <w:rPr>
          <w:rFonts w:ascii="Times New Roman" w:hAnsi="Times New Roman" w:cs="Times New Roman"/>
          <w:color w:val="000000" w:themeColor="text1"/>
          <w:sz w:val="28"/>
          <w:szCs w:val="28"/>
        </w:rPr>
        <w:t>к постановлению Правительства Новосибирской области</w:t>
      </w:r>
    </w:p>
    <w:p w:rsidR="00F03999" w:rsidRPr="00023BB9" w:rsidRDefault="00A57C73" w:rsidP="00A57C73">
      <w:pPr>
        <w:pStyle w:val="ConsPlusNormal"/>
        <w:ind w:left="581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7C73">
        <w:rPr>
          <w:rFonts w:ascii="Times New Roman" w:hAnsi="Times New Roman" w:cs="Times New Roman"/>
          <w:color w:val="000000" w:themeColor="text1"/>
          <w:sz w:val="28"/>
          <w:szCs w:val="28"/>
        </w:rPr>
        <w:t>от 02.02.2015 № 37-п</w:t>
      </w:r>
    </w:p>
    <w:p w:rsidR="00F03999" w:rsidRPr="00023BB9" w:rsidRDefault="00F03999" w:rsidP="00023BB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2919"/>
      <w:bookmarkEnd w:id="0"/>
    </w:p>
    <w:p w:rsidR="00F03999" w:rsidRPr="00BD56B9" w:rsidRDefault="00F03999" w:rsidP="00023BB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7C73" w:rsidRPr="00BD56B9" w:rsidRDefault="00A57C73" w:rsidP="00023BB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2931"/>
      <w:bookmarkEnd w:id="1"/>
      <w:r w:rsidRPr="00BD56B9">
        <w:rPr>
          <w:rFonts w:ascii="Times New Roman" w:hAnsi="Times New Roman" w:cs="Times New Roman"/>
          <w:sz w:val="28"/>
          <w:szCs w:val="28"/>
        </w:rPr>
        <w:t>ПОРЯДОК</w:t>
      </w:r>
    </w:p>
    <w:p w:rsidR="00F03999" w:rsidRPr="00BD56B9" w:rsidRDefault="00EB39EA" w:rsidP="00BD56B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1179A5" w:rsidRPr="00BD56B9">
        <w:rPr>
          <w:rFonts w:ascii="Times New Roman" w:hAnsi="Times New Roman" w:cs="Times New Roman"/>
          <w:sz w:val="28"/>
          <w:szCs w:val="28"/>
        </w:rPr>
        <w:t>субсидий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 юридическим лицам (за</w:t>
      </w:r>
      <w:r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="00F03999" w:rsidRPr="00BD56B9">
        <w:rPr>
          <w:rFonts w:ascii="Times New Roman" w:hAnsi="Times New Roman" w:cs="Times New Roman"/>
          <w:sz w:val="28"/>
          <w:szCs w:val="28"/>
        </w:rPr>
        <w:t>исключением субсидий государственным (муниципальным)</w:t>
      </w:r>
      <w:r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="00F03999" w:rsidRPr="00BD56B9">
        <w:rPr>
          <w:rFonts w:ascii="Times New Roman" w:hAnsi="Times New Roman" w:cs="Times New Roman"/>
          <w:sz w:val="28"/>
          <w:szCs w:val="28"/>
        </w:rPr>
        <w:t>учреждениям) и индивидуальным предпринимателям -</w:t>
      </w:r>
      <w:r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="00F03999" w:rsidRPr="00BD56B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производителям товаров, работ, услуг </w:t>
      </w:r>
      <w:r w:rsidR="001179A5" w:rsidRPr="00BD56B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за счет средств областного бюджета Новосибирской области </w:t>
      </w:r>
      <w:r w:rsidR="00F03999" w:rsidRPr="00BD56B9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государственную</w:t>
      </w:r>
      <w:r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="00F03999" w:rsidRPr="00BD56B9">
        <w:rPr>
          <w:rFonts w:ascii="Times New Roman" w:hAnsi="Times New Roman" w:cs="Times New Roman"/>
          <w:sz w:val="28"/>
          <w:szCs w:val="28"/>
        </w:rPr>
        <w:t>поддержку в сфере товарного рыбоводства и промышленного</w:t>
      </w:r>
      <w:r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="00F03999" w:rsidRPr="00BD56B9">
        <w:rPr>
          <w:rFonts w:ascii="Times New Roman" w:hAnsi="Times New Roman" w:cs="Times New Roman"/>
          <w:sz w:val="28"/>
          <w:szCs w:val="28"/>
        </w:rPr>
        <w:t>рыболовства на территории Новосибирской области</w:t>
      </w:r>
      <w:r w:rsidRPr="00BD56B9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</w:p>
    <w:p w:rsidR="00F03999" w:rsidRPr="00BD56B9" w:rsidRDefault="00F03999" w:rsidP="00023BB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3999" w:rsidRPr="00BD56B9" w:rsidRDefault="00023BB9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939"/>
      <w:bookmarkEnd w:id="2"/>
      <w:r w:rsidRPr="00BD56B9">
        <w:rPr>
          <w:rFonts w:ascii="Times New Roman" w:hAnsi="Times New Roman" w:cs="Times New Roman"/>
          <w:sz w:val="28"/>
          <w:szCs w:val="28"/>
        </w:rPr>
        <w:t>1. </w:t>
      </w:r>
      <w:r w:rsidR="00F03999" w:rsidRPr="00BD56B9">
        <w:rPr>
          <w:rFonts w:ascii="Times New Roman" w:hAnsi="Times New Roman" w:cs="Times New Roman"/>
          <w:sz w:val="28"/>
          <w:szCs w:val="28"/>
        </w:rPr>
        <w:t>Порядок регламентирует предоставление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 работ, услуг (далее - субъекты)</w:t>
      </w:r>
      <w:r w:rsidR="001179A5" w:rsidRPr="00BD56B9">
        <w:rPr>
          <w:rFonts w:ascii="Times New Roman" w:hAnsi="Times New Roman" w:cs="Times New Roman"/>
          <w:sz w:val="28"/>
          <w:szCs w:val="28"/>
        </w:rPr>
        <w:t xml:space="preserve"> из областного бюджета Новосибирской области </w:t>
      </w:r>
      <w:r w:rsidR="00F03999" w:rsidRPr="00BD56B9">
        <w:rPr>
          <w:rFonts w:ascii="Times New Roman" w:hAnsi="Times New Roman" w:cs="Times New Roman"/>
          <w:sz w:val="28"/>
          <w:szCs w:val="28"/>
        </w:rPr>
        <w:t>на государственную поддержку в сфере товарного рыбоводства и промышленного рыболовства на территории Новосибирской области (далее - субсидии).</w:t>
      </w:r>
    </w:p>
    <w:p w:rsidR="00290F29" w:rsidRPr="00BD56B9" w:rsidRDefault="000C210C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2. </w:t>
      </w:r>
      <w:r w:rsidR="00290F29" w:rsidRPr="00BD56B9">
        <w:rPr>
          <w:rFonts w:ascii="Times New Roman" w:hAnsi="Times New Roman" w:cs="Times New Roman"/>
          <w:sz w:val="28"/>
          <w:szCs w:val="28"/>
        </w:rPr>
        <w:t xml:space="preserve">Целями </w:t>
      </w:r>
      <w:r w:rsidR="00F03999" w:rsidRPr="00BD56B9">
        <w:rPr>
          <w:rFonts w:ascii="Times New Roman" w:hAnsi="Times New Roman" w:cs="Times New Roman"/>
          <w:sz w:val="28"/>
          <w:szCs w:val="28"/>
        </w:rPr>
        <w:t>предоставления субсидий явля</w:t>
      </w:r>
      <w:r w:rsidR="00290F29" w:rsidRPr="00BD56B9">
        <w:rPr>
          <w:rFonts w:ascii="Times New Roman" w:hAnsi="Times New Roman" w:cs="Times New Roman"/>
          <w:sz w:val="28"/>
          <w:szCs w:val="28"/>
        </w:rPr>
        <w:t>ю</w:t>
      </w:r>
      <w:r w:rsidR="00F03999" w:rsidRPr="00BD56B9">
        <w:rPr>
          <w:rFonts w:ascii="Times New Roman" w:hAnsi="Times New Roman" w:cs="Times New Roman"/>
          <w:sz w:val="28"/>
          <w:szCs w:val="28"/>
        </w:rPr>
        <w:t>тся</w:t>
      </w:r>
      <w:r w:rsidR="00290F29" w:rsidRPr="00BD56B9">
        <w:rPr>
          <w:rFonts w:ascii="Times New Roman" w:hAnsi="Times New Roman" w:cs="Times New Roman"/>
          <w:sz w:val="28"/>
          <w:szCs w:val="28"/>
        </w:rPr>
        <w:t>:</w:t>
      </w:r>
    </w:p>
    <w:p w:rsidR="00290F29" w:rsidRPr="00BD56B9" w:rsidRDefault="00290F29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 xml:space="preserve">1) создание </w:t>
      </w:r>
      <w:r w:rsidR="00F03999" w:rsidRPr="00BD56B9">
        <w:rPr>
          <w:rFonts w:ascii="Times New Roman" w:hAnsi="Times New Roman" w:cs="Times New Roman"/>
          <w:sz w:val="28"/>
          <w:szCs w:val="28"/>
        </w:rPr>
        <w:t>условий для развития товарного рыбоводства и промышленного рыболовства на территории Новосибирской области</w:t>
      </w:r>
      <w:r w:rsidRPr="00BD56B9">
        <w:rPr>
          <w:rFonts w:ascii="Times New Roman" w:hAnsi="Times New Roman" w:cs="Times New Roman"/>
          <w:sz w:val="28"/>
          <w:szCs w:val="28"/>
        </w:rPr>
        <w:t>;</w:t>
      </w:r>
    </w:p>
    <w:p w:rsidR="00F03999" w:rsidRPr="00BD56B9" w:rsidRDefault="00290F29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2)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настоящим постановлением.</w:t>
      </w:r>
    </w:p>
    <w:p w:rsidR="00290F29" w:rsidRPr="00BD56B9" w:rsidRDefault="00A9268C" w:rsidP="00896C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943"/>
      <w:bookmarkEnd w:id="3"/>
      <w:r w:rsidRPr="00BD56B9">
        <w:rPr>
          <w:rFonts w:ascii="Times New Roman" w:hAnsi="Times New Roman" w:cs="Times New Roman"/>
          <w:sz w:val="28"/>
          <w:szCs w:val="28"/>
        </w:rPr>
        <w:t>3</w:t>
      </w:r>
      <w:r w:rsidR="00023BB9" w:rsidRPr="00BD56B9">
        <w:rPr>
          <w:rFonts w:ascii="Times New Roman" w:hAnsi="Times New Roman" w:cs="Times New Roman"/>
          <w:sz w:val="28"/>
          <w:szCs w:val="28"/>
        </w:rPr>
        <w:t>. </w:t>
      </w:r>
      <w:r w:rsidRPr="00BD56B9">
        <w:rPr>
          <w:rFonts w:ascii="Times New Roman" w:hAnsi="Times New Roman" w:cs="Times New Roman"/>
          <w:sz w:val="28"/>
          <w:szCs w:val="28"/>
        </w:rPr>
        <w:t xml:space="preserve">Субсидии предоставляются </w:t>
      </w:r>
      <w:r w:rsidR="00290F29" w:rsidRPr="00BD56B9">
        <w:rPr>
          <w:rFonts w:ascii="Times New Roman" w:hAnsi="Times New Roman" w:cs="Times New Roman"/>
          <w:sz w:val="28"/>
          <w:szCs w:val="28"/>
        </w:rPr>
        <w:t xml:space="preserve">следующим категориям </w:t>
      </w:r>
      <w:r w:rsidRPr="00BD56B9">
        <w:rPr>
          <w:rFonts w:ascii="Times New Roman" w:hAnsi="Times New Roman" w:cs="Times New Roman"/>
          <w:sz w:val="28"/>
          <w:szCs w:val="28"/>
        </w:rPr>
        <w:t>субъект</w:t>
      </w:r>
      <w:r w:rsidR="00290F29" w:rsidRPr="00BD56B9">
        <w:rPr>
          <w:rFonts w:ascii="Times New Roman" w:hAnsi="Times New Roman" w:cs="Times New Roman"/>
          <w:sz w:val="28"/>
          <w:szCs w:val="28"/>
        </w:rPr>
        <w:t>ов:</w:t>
      </w:r>
    </w:p>
    <w:p w:rsidR="00290F29" w:rsidRPr="00BD56B9" w:rsidRDefault="00290F29" w:rsidP="00896C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 xml:space="preserve">1) субъектам, </w:t>
      </w:r>
      <w:r w:rsidR="00AD2B4B" w:rsidRPr="00BD56B9">
        <w:rPr>
          <w:rFonts w:ascii="Times New Roman" w:hAnsi="Times New Roman" w:cs="Times New Roman"/>
          <w:sz w:val="28"/>
          <w:szCs w:val="28"/>
        </w:rPr>
        <w:t>зарегистрированным на территории Новосибирской области в качестве юридического лица или индивидуального предпринимателя</w:t>
      </w:r>
      <w:r w:rsidR="004723C6" w:rsidRPr="00BD56B9">
        <w:rPr>
          <w:rFonts w:ascii="Times New Roman" w:hAnsi="Times New Roman" w:cs="Times New Roman"/>
          <w:sz w:val="28"/>
          <w:szCs w:val="28"/>
        </w:rPr>
        <w:t>,</w:t>
      </w:r>
      <w:r w:rsidR="00AD2B4B"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Pr="00BD56B9">
        <w:rPr>
          <w:rFonts w:ascii="Times New Roman" w:hAnsi="Times New Roman" w:cs="Times New Roman"/>
          <w:sz w:val="28"/>
          <w:szCs w:val="28"/>
        </w:rPr>
        <w:t>осуществляющим деятельность</w:t>
      </w:r>
      <w:r w:rsidR="004723C6" w:rsidRPr="00BD56B9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</w:t>
      </w:r>
      <w:r w:rsidRPr="00BD56B9">
        <w:rPr>
          <w:rFonts w:ascii="Times New Roman" w:hAnsi="Times New Roman" w:cs="Times New Roman"/>
          <w:sz w:val="28"/>
          <w:szCs w:val="28"/>
        </w:rPr>
        <w:t xml:space="preserve"> по содержанию и разведению, в том числе выращиванию, водных биологических ресурсов</w:t>
      </w:r>
      <w:r w:rsidRPr="00BD56B9" w:rsidDel="00EB39EA">
        <w:rPr>
          <w:rFonts w:ascii="Times New Roman" w:hAnsi="Times New Roman" w:cs="Times New Roman"/>
          <w:sz w:val="28"/>
          <w:szCs w:val="28"/>
        </w:rPr>
        <w:t xml:space="preserve"> </w:t>
      </w:r>
      <w:r w:rsidRPr="00BD56B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BD56B9">
        <w:rPr>
          <w:rFonts w:ascii="Times New Roman" w:hAnsi="Times New Roman" w:cs="Times New Roman"/>
          <w:sz w:val="28"/>
          <w:szCs w:val="28"/>
        </w:rPr>
        <w:t>полувольных</w:t>
      </w:r>
      <w:proofErr w:type="spellEnd"/>
      <w:r w:rsidRPr="00BD56B9">
        <w:rPr>
          <w:rFonts w:ascii="Times New Roman" w:hAnsi="Times New Roman" w:cs="Times New Roman"/>
          <w:sz w:val="28"/>
          <w:szCs w:val="28"/>
        </w:rPr>
        <w:t xml:space="preserve"> условиях или искусственно созданной среде обитания;</w:t>
      </w:r>
      <w:r w:rsidR="001F147A" w:rsidRPr="00BD56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F29" w:rsidRPr="00BD56B9" w:rsidRDefault="00290F29" w:rsidP="00896C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 xml:space="preserve">2) субъектам, </w:t>
      </w:r>
      <w:r w:rsidR="00AD2B4B" w:rsidRPr="00BD56B9">
        <w:rPr>
          <w:rFonts w:ascii="Times New Roman" w:hAnsi="Times New Roman" w:cs="Times New Roman"/>
          <w:sz w:val="28"/>
          <w:szCs w:val="28"/>
        </w:rPr>
        <w:t xml:space="preserve">зарегистрированным на территории Новосибирской области в качестве юридического лица или индивидуального предпринимателя </w:t>
      </w:r>
      <w:r w:rsidRPr="00BD56B9">
        <w:rPr>
          <w:rFonts w:ascii="Times New Roman" w:hAnsi="Times New Roman" w:cs="Times New Roman"/>
          <w:sz w:val="28"/>
          <w:szCs w:val="28"/>
        </w:rPr>
        <w:t xml:space="preserve">осуществляющим деятельность </w:t>
      </w:r>
      <w:r w:rsidR="004723C6" w:rsidRPr="00BD56B9">
        <w:rPr>
          <w:rFonts w:ascii="Times New Roman" w:hAnsi="Times New Roman" w:cs="Times New Roman"/>
          <w:sz w:val="28"/>
          <w:szCs w:val="28"/>
        </w:rPr>
        <w:t xml:space="preserve">на территории Новосибирской области </w:t>
      </w:r>
      <w:r w:rsidRPr="00BD56B9">
        <w:rPr>
          <w:rFonts w:ascii="Times New Roman" w:hAnsi="Times New Roman" w:cs="Times New Roman"/>
          <w:sz w:val="28"/>
          <w:szCs w:val="28"/>
        </w:rPr>
        <w:t>по поиску и добыче (вылову) водных биоресурсов, по приемке, обработке, перегрузке, транспортировке, хранению и выгрузке уловов водных биоресурсов</w:t>
      </w:r>
      <w:r w:rsidR="001F147A" w:rsidRPr="00BD56B9">
        <w:rPr>
          <w:rFonts w:ascii="Times New Roman" w:hAnsi="Times New Roman" w:cs="Times New Roman"/>
          <w:sz w:val="28"/>
          <w:szCs w:val="28"/>
        </w:rPr>
        <w:t>.</w:t>
      </w:r>
    </w:p>
    <w:p w:rsidR="00290F29" w:rsidRPr="00BD56B9" w:rsidRDefault="001F147A" w:rsidP="00896C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lastRenderedPageBreak/>
        <w:t>4. </w:t>
      </w:r>
      <w:proofErr w:type="gramStart"/>
      <w:r w:rsidRPr="00BD56B9">
        <w:rPr>
          <w:rFonts w:ascii="Times New Roman" w:hAnsi="Times New Roman" w:cs="Times New Roman"/>
          <w:sz w:val="28"/>
          <w:szCs w:val="28"/>
        </w:rPr>
        <w:t>Субсидии предоставляются су</w:t>
      </w:r>
      <w:r w:rsidR="00685DC8">
        <w:rPr>
          <w:rFonts w:ascii="Times New Roman" w:hAnsi="Times New Roman" w:cs="Times New Roman"/>
          <w:sz w:val="28"/>
          <w:szCs w:val="28"/>
        </w:rPr>
        <w:t>бъектам, перечисленным в пункте </w:t>
      </w:r>
      <w:r w:rsidRPr="00BD56B9">
        <w:rPr>
          <w:rFonts w:ascii="Times New Roman" w:hAnsi="Times New Roman" w:cs="Times New Roman"/>
          <w:sz w:val="28"/>
          <w:szCs w:val="28"/>
        </w:rPr>
        <w:t>3 Порядка</w:t>
      </w:r>
      <w:r w:rsidR="00A9268C" w:rsidRPr="00BD56B9">
        <w:rPr>
          <w:rFonts w:ascii="Times New Roman" w:hAnsi="Times New Roman" w:cs="Times New Roman"/>
          <w:sz w:val="28"/>
          <w:szCs w:val="28"/>
        </w:rPr>
        <w:t xml:space="preserve">, имеющим право на получение государственной поддержки в соответствии с </w:t>
      </w:r>
      <w:hyperlink r:id="rId7" w:history="1">
        <w:r w:rsidR="00A9268C" w:rsidRPr="00BD56B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85DC8">
        <w:rPr>
          <w:rFonts w:ascii="Times New Roman" w:hAnsi="Times New Roman" w:cs="Times New Roman"/>
          <w:sz w:val="28"/>
          <w:szCs w:val="28"/>
        </w:rPr>
        <w:t xml:space="preserve"> Новосибирской области от </w:t>
      </w:r>
      <w:r w:rsidR="00A9268C" w:rsidRPr="00BD56B9">
        <w:rPr>
          <w:rFonts w:ascii="Times New Roman" w:hAnsi="Times New Roman" w:cs="Times New Roman"/>
          <w:sz w:val="28"/>
          <w:szCs w:val="28"/>
        </w:rPr>
        <w:t>01.0</w:t>
      </w:r>
      <w:r w:rsidR="00685DC8">
        <w:rPr>
          <w:rFonts w:ascii="Times New Roman" w:hAnsi="Times New Roman" w:cs="Times New Roman"/>
          <w:sz w:val="28"/>
          <w:szCs w:val="28"/>
        </w:rPr>
        <w:t>7.2019 № </w:t>
      </w:r>
      <w:r w:rsidR="00A9268C" w:rsidRPr="00BD56B9">
        <w:rPr>
          <w:rFonts w:ascii="Times New Roman" w:hAnsi="Times New Roman" w:cs="Times New Roman"/>
          <w:sz w:val="28"/>
          <w:szCs w:val="28"/>
        </w:rPr>
        <w:t xml:space="preserve">396-ОЗ </w:t>
      </w:r>
      <w:r w:rsidR="00685DC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9268C" w:rsidRPr="00BD56B9">
        <w:rPr>
          <w:rFonts w:ascii="Times New Roman" w:hAnsi="Times New Roman" w:cs="Times New Roman"/>
          <w:sz w:val="28"/>
          <w:szCs w:val="28"/>
        </w:rPr>
        <w:t>«О государственной аграрной политике в Новосибирской области», по фактически произведенным затратам в пределах бюджетных ассигнований, предусмотренных в областном бюджете Новосибирской области министерству сельского хозяйства Новосибирской области (далее - министерство) на соответствующий финансовый год и плановый период, и лимитов</w:t>
      </w:r>
      <w:proofErr w:type="gramEnd"/>
      <w:r w:rsidR="00A9268C" w:rsidRPr="00BD56B9">
        <w:rPr>
          <w:rFonts w:ascii="Times New Roman" w:hAnsi="Times New Roman" w:cs="Times New Roman"/>
          <w:sz w:val="28"/>
          <w:szCs w:val="28"/>
        </w:rPr>
        <w:t xml:space="preserve"> бюджетных обязательств, доведенных</w:t>
      </w:r>
      <w:r w:rsidR="00290F29" w:rsidRPr="00BD56B9">
        <w:rPr>
          <w:rFonts w:ascii="Times New Roman" w:hAnsi="Times New Roman" w:cs="Times New Roman"/>
          <w:sz w:val="28"/>
          <w:szCs w:val="28"/>
        </w:rPr>
        <w:t xml:space="preserve"> министерству</w:t>
      </w:r>
      <w:r w:rsidR="00A9268C" w:rsidRPr="00BD56B9">
        <w:rPr>
          <w:rFonts w:ascii="Times New Roman" w:hAnsi="Times New Roman" w:cs="Times New Roman"/>
          <w:sz w:val="28"/>
          <w:szCs w:val="28"/>
        </w:rPr>
        <w:t xml:space="preserve"> в установленном порядке на предоставление субсидий</w:t>
      </w:r>
      <w:r w:rsidR="00290F29" w:rsidRPr="00BD56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999" w:rsidRPr="00BD56B9" w:rsidRDefault="00281BDE" w:rsidP="00BD56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2944"/>
      <w:bookmarkEnd w:id="4"/>
      <w:r w:rsidRPr="00BD56B9">
        <w:rPr>
          <w:rFonts w:ascii="Times New Roman" w:hAnsi="Times New Roman" w:cs="Times New Roman"/>
          <w:sz w:val="28"/>
          <w:szCs w:val="28"/>
        </w:rPr>
        <w:t>1) 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субъектам, </w:t>
      </w:r>
      <w:r w:rsidR="00685DC8">
        <w:rPr>
          <w:rFonts w:ascii="Times New Roman" w:hAnsi="Times New Roman" w:cs="Times New Roman"/>
          <w:sz w:val="28"/>
          <w:szCs w:val="28"/>
        </w:rPr>
        <w:t>предусмотренным подпунктом 1 пункта </w:t>
      </w:r>
      <w:r w:rsidR="00D84903" w:rsidRPr="00BD56B9">
        <w:rPr>
          <w:rFonts w:ascii="Times New Roman" w:hAnsi="Times New Roman" w:cs="Times New Roman"/>
          <w:sz w:val="28"/>
          <w:szCs w:val="28"/>
        </w:rPr>
        <w:t>3 Порядка, по следующим направлениям государственной поддержки</w:t>
      </w:r>
      <w:r w:rsidR="00F03999" w:rsidRPr="00BD56B9">
        <w:rPr>
          <w:rFonts w:ascii="Times New Roman" w:hAnsi="Times New Roman" w:cs="Times New Roman"/>
          <w:sz w:val="28"/>
          <w:szCs w:val="28"/>
        </w:rPr>
        <w:t>:</w:t>
      </w:r>
    </w:p>
    <w:p w:rsidR="00F03999" w:rsidRPr="00BD56B9" w:rsidRDefault="00281BDE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а) </w:t>
      </w:r>
      <w:r w:rsidR="00D84903" w:rsidRPr="00BD56B9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возмещение</w:t>
      </w:r>
      <w:r w:rsidR="00D84903"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="00685DC8">
        <w:rPr>
          <w:rFonts w:ascii="Times New Roman" w:hAnsi="Times New Roman" w:cs="Times New Roman"/>
          <w:sz w:val="28"/>
          <w:szCs w:val="28"/>
        </w:rPr>
        <w:t>50% </w:t>
      </w:r>
      <w:r w:rsidR="00F03999" w:rsidRPr="00BD56B9">
        <w:rPr>
          <w:rFonts w:ascii="Times New Roman" w:hAnsi="Times New Roman" w:cs="Times New Roman"/>
          <w:sz w:val="28"/>
          <w:szCs w:val="28"/>
        </w:rPr>
        <w:t>стоимости приобретенного рыбопосадочного материала для зарыбления прудов и озер, используемых для осуществления товарного рыбоводства;</w:t>
      </w:r>
    </w:p>
    <w:p w:rsidR="00F03999" w:rsidRPr="00BD56B9" w:rsidRDefault="00281BDE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2946"/>
      <w:bookmarkEnd w:id="5"/>
      <w:r w:rsidRPr="00BD56B9">
        <w:rPr>
          <w:rFonts w:ascii="Times New Roman" w:hAnsi="Times New Roman" w:cs="Times New Roman"/>
          <w:sz w:val="28"/>
          <w:szCs w:val="28"/>
        </w:rPr>
        <w:t>б) </w:t>
      </w:r>
      <w:r w:rsidR="00D84903" w:rsidRPr="00BD56B9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возмещение</w:t>
      </w:r>
      <w:r w:rsidR="00D84903"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="00685DC8">
        <w:rPr>
          <w:rFonts w:ascii="Times New Roman" w:hAnsi="Times New Roman" w:cs="Times New Roman"/>
          <w:sz w:val="28"/>
          <w:szCs w:val="28"/>
        </w:rPr>
        <w:t>20% </w:t>
      </w:r>
      <w:r w:rsidR="00F03999" w:rsidRPr="00BD56B9">
        <w:rPr>
          <w:rFonts w:ascii="Times New Roman" w:hAnsi="Times New Roman" w:cs="Times New Roman"/>
          <w:sz w:val="28"/>
          <w:szCs w:val="28"/>
        </w:rPr>
        <w:t>стоимости выполненных мелиоративных мероприятий на рыбоводных водоемах, используемых для выращивания товарной рыбы;</w:t>
      </w:r>
    </w:p>
    <w:p w:rsidR="00F03999" w:rsidRPr="00BD56B9" w:rsidRDefault="00281BDE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в) </w:t>
      </w:r>
      <w:r w:rsidR="00D84903" w:rsidRPr="00BD56B9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возмещение</w:t>
      </w:r>
      <w:r w:rsidR="00D84903"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="00685DC8">
        <w:rPr>
          <w:rFonts w:ascii="Times New Roman" w:hAnsi="Times New Roman" w:cs="Times New Roman"/>
          <w:sz w:val="28"/>
          <w:szCs w:val="28"/>
        </w:rPr>
        <w:t>10% 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уплаченной страховой премии (страхового взноса) по договорам страхования на случай утраты (гибели) или частичной </w:t>
      </w:r>
      <w:proofErr w:type="gramStart"/>
      <w:r w:rsidR="00F03999" w:rsidRPr="00BD56B9">
        <w:rPr>
          <w:rFonts w:ascii="Times New Roman" w:hAnsi="Times New Roman" w:cs="Times New Roman"/>
          <w:sz w:val="28"/>
          <w:szCs w:val="28"/>
        </w:rPr>
        <w:t>утраты</w:t>
      </w:r>
      <w:proofErr w:type="gramEnd"/>
      <w:r w:rsidR="00F03999" w:rsidRPr="00BD56B9">
        <w:rPr>
          <w:rFonts w:ascii="Times New Roman" w:hAnsi="Times New Roman" w:cs="Times New Roman"/>
          <w:sz w:val="28"/>
          <w:szCs w:val="28"/>
        </w:rPr>
        <w:t xml:space="preserve"> выращенной товарной рыбы в результате воздействия на нее опасных природных явлений;</w:t>
      </w:r>
    </w:p>
    <w:p w:rsidR="00F03999" w:rsidRPr="00BD56B9" w:rsidRDefault="009F29F6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2948"/>
      <w:bookmarkEnd w:id="6"/>
      <w:r w:rsidRPr="00BD56B9">
        <w:rPr>
          <w:rFonts w:ascii="Times New Roman" w:hAnsi="Times New Roman" w:cs="Times New Roman"/>
          <w:sz w:val="28"/>
          <w:szCs w:val="28"/>
        </w:rPr>
        <w:t>г) </w:t>
      </w:r>
      <w:r w:rsidR="00D84903" w:rsidRPr="00BD56B9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возмещение</w:t>
      </w:r>
      <w:r w:rsidR="00D84903"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="00685DC8">
        <w:rPr>
          <w:rFonts w:ascii="Times New Roman" w:hAnsi="Times New Roman" w:cs="Times New Roman"/>
          <w:sz w:val="28"/>
          <w:szCs w:val="28"/>
        </w:rPr>
        <w:t>50% </w:t>
      </w:r>
      <w:r w:rsidR="00F03999" w:rsidRPr="00BD56B9">
        <w:rPr>
          <w:rFonts w:ascii="Times New Roman" w:hAnsi="Times New Roman" w:cs="Times New Roman"/>
          <w:sz w:val="28"/>
          <w:szCs w:val="28"/>
        </w:rPr>
        <w:t>стоимости приобретенных технических средств и оборудования для осуществления товарного рыбоводства, в том числе на условиях финансовой аренды (лизинга);</w:t>
      </w:r>
    </w:p>
    <w:p w:rsidR="00F03999" w:rsidRPr="00BD56B9" w:rsidRDefault="009F29F6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2949"/>
      <w:bookmarkEnd w:id="7"/>
      <w:r w:rsidRPr="00BD56B9">
        <w:rPr>
          <w:rFonts w:ascii="Times New Roman" w:hAnsi="Times New Roman" w:cs="Times New Roman"/>
          <w:sz w:val="28"/>
          <w:szCs w:val="28"/>
        </w:rPr>
        <w:t>2) </w:t>
      </w:r>
      <w:r w:rsidR="00D84903" w:rsidRPr="00BD56B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субъектам, </w:t>
      </w:r>
      <w:r w:rsidR="00D84903" w:rsidRPr="00BD56B9">
        <w:rPr>
          <w:rFonts w:ascii="Times New Roman" w:hAnsi="Times New Roman" w:cs="Times New Roman"/>
          <w:sz w:val="28"/>
          <w:szCs w:val="28"/>
        </w:rPr>
        <w:t>преду</w:t>
      </w:r>
      <w:r w:rsidR="00685DC8">
        <w:rPr>
          <w:rFonts w:ascii="Times New Roman" w:hAnsi="Times New Roman" w:cs="Times New Roman"/>
          <w:sz w:val="28"/>
          <w:szCs w:val="28"/>
        </w:rPr>
        <w:t>смотренным подпунктом 2 пункта </w:t>
      </w:r>
      <w:r w:rsidR="00D84903" w:rsidRPr="00BD56B9">
        <w:rPr>
          <w:rFonts w:ascii="Times New Roman" w:hAnsi="Times New Roman" w:cs="Times New Roman"/>
          <w:sz w:val="28"/>
          <w:szCs w:val="28"/>
        </w:rPr>
        <w:t>3 Порядка, по следующим направлениям государственной поддержки</w:t>
      </w:r>
      <w:r w:rsidR="00F03999" w:rsidRPr="00BD56B9">
        <w:rPr>
          <w:rFonts w:ascii="Times New Roman" w:hAnsi="Times New Roman" w:cs="Times New Roman"/>
          <w:sz w:val="28"/>
          <w:szCs w:val="28"/>
        </w:rPr>
        <w:t>:</w:t>
      </w:r>
    </w:p>
    <w:p w:rsidR="00F03999" w:rsidRPr="00BD56B9" w:rsidRDefault="009F29F6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2950"/>
      <w:bookmarkEnd w:id="8"/>
      <w:r w:rsidRPr="00BD56B9">
        <w:rPr>
          <w:rFonts w:ascii="Times New Roman" w:hAnsi="Times New Roman" w:cs="Times New Roman"/>
          <w:sz w:val="28"/>
          <w:szCs w:val="28"/>
        </w:rPr>
        <w:t>а) </w:t>
      </w:r>
      <w:r w:rsidR="00D84903" w:rsidRPr="00BD56B9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возмещение</w:t>
      </w:r>
      <w:r w:rsidR="00D84903"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="00685DC8">
        <w:rPr>
          <w:rFonts w:ascii="Times New Roman" w:hAnsi="Times New Roman" w:cs="Times New Roman"/>
          <w:sz w:val="28"/>
          <w:szCs w:val="28"/>
        </w:rPr>
        <w:t>50% </w:t>
      </w:r>
      <w:r w:rsidR="00F03999" w:rsidRPr="00BD56B9">
        <w:rPr>
          <w:rFonts w:ascii="Times New Roman" w:hAnsi="Times New Roman" w:cs="Times New Roman"/>
          <w:sz w:val="28"/>
          <w:szCs w:val="28"/>
        </w:rPr>
        <w:t>стоимости приобретенного рыбопосадочного материала для зарыбления водных объектов, используемых для осуществления промышленного рыболовства;</w:t>
      </w:r>
    </w:p>
    <w:p w:rsidR="00F03999" w:rsidRPr="00BD56B9" w:rsidRDefault="009F29F6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2951"/>
      <w:bookmarkEnd w:id="9"/>
      <w:r w:rsidRPr="00BD56B9">
        <w:rPr>
          <w:rFonts w:ascii="Times New Roman" w:hAnsi="Times New Roman" w:cs="Times New Roman"/>
          <w:sz w:val="28"/>
          <w:szCs w:val="28"/>
        </w:rPr>
        <w:t>б) </w:t>
      </w:r>
      <w:r w:rsidR="00D84903" w:rsidRPr="00BD56B9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возмещение</w:t>
      </w:r>
      <w:r w:rsidR="00D84903"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="00685DC8">
        <w:rPr>
          <w:rFonts w:ascii="Times New Roman" w:hAnsi="Times New Roman" w:cs="Times New Roman"/>
          <w:sz w:val="28"/>
          <w:szCs w:val="28"/>
        </w:rPr>
        <w:t>50% </w:t>
      </w:r>
      <w:r w:rsidR="00F03999" w:rsidRPr="00BD56B9">
        <w:rPr>
          <w:rFonts w:ascii="Times New Roman" w:hAnsi="Times New Roman" w:cs="Times New Roman"/>
          <w:sz w:val="28"/>
          <w:szCs w:val="28"/>
        </w:rPr>
        <w:t>стоимости затрат на изготовление и установку искусственных нерестилищ на водных объектах, используемых для осуществления промышленного рыболовства;</w:t>
      </w:r>
    </w:p>
    <w:p w:rsidR="00F03999" w:rsidRPr="00BD56B9" w:rsidRDefault="009F29F6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2952"/>
      <w:bookmarkEnd w:id="10"/>
      <w:r w:rsidRPr="00BD56B9">
        <w:rPr>
          <w:rFonts w:ascii="Times New Roman" w:hAnsi="Times New Roman" w:cs="Times New Roman"/>
          <w:sz w:val="28"/>
          <w:szCs w:val="28"/>
        </w:rPr>
        <w:t>в) </w:t>
      </w:r>
      <w:r w:rsidR="00D84903" w:rsidRPr="00BD56B9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возмещение</w:t>
      </w:r>
      <w:r w:rsidR="00D84903"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="00685DC8">
        <w:rPr>
          <w:rFonts w:ascii="Times New Roman" w:hAnsi="Times New Roman" w:cs="Times New Roman"/>
          <w:sz w:val="28"/>
          <w:szCs w:val="28"/>
        </w:rPr>
        <w:t>50% </w:t>
      </w:r>
      <w:r w:rsidR="00F03999" w:rsidRPr="00BD56B9">
        <w:rPr>
          <w:rFonts w:ascii="Times New Roman" w:hAnsi="Times New Roman" w:cs="Times New Roman"/>
          <w:sz w:val="28"/>
          <w:szCs w:val="28"/>
        </w:rPr>
        <w:t>стоимости приобретенных технических средств и оборудования для осуществления промышленного рыболовства, в том числе на условиях финансовой аренды (лизинга).</w:t>
      </w:r>
    </w:p>
    <w:p w:rsidR="00CC0014" w:rsidRPr="00BD56B9" w:rsidRDefault="00CC0014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5.</w:t>
      </w:r>
      <w:r w:rsidR="00107EFF" w:rsidRPr="00BD56B9">
        <w:rPr>
          <w:rFonts w:ascii="Times New Roman" w:hAnsi="Times New Roman" w:cs="Times New Roman"/>
          <w:sz w:val="28"/>
          <w:szCs w:val="28"/>
        </w:rPr>
        <w:t> </w:t>
      </w:r>
      <w:r w:rsidRPr="00BD56B9">
        <w:rPr>
          <w:rFonts w:ascii="Times New Roman" w:hAnsi="Times New Roman" w:cs="Times New Roman"/>
          <w:sz w:val="28"/>
          <w:szCs w:val="28"/>
        </w:rPr>
        <w:t>Устанавливаются следующие результаты предоставления субсидии:</w:t>
      </w:r>
    </w:p>
    <w:p w:rsidR="00CC0014" w:rsidRPr="00BD56B9" w:rsidRDefault="00CC0014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1)</w:t>
      </w:r>
      <w:r w:rsidR="0077522B" w:rsidRPr="00BD56B9">
        <w:rPr>
          <w:rFonts w:ascii="Times New Roman" w:hAnsi="Times New Roman" w:cs="Times New Roman"/>
          <w:sz w:val="28"/>
          <w:szCs w:val="28"/>
        </w:rPr>
        <w:t> </w:t>
      </w:r>
      <w:r w:rsidRPr="00BD56B9">
        <w:rPr>
          <w:rFonts w:ascii="Times New Roman" w:hAnsi="Times New Roman" w:cs="Times New Roman"/>
          <w:sz w:val="28"/>
          <w:szCs w:val="28"/>
        </w:rPr>
        <w:t xml:space="preserve">по направлениям государственной поддержки, </w:t>
      </w:r>
      <w:r w:rsidR="00685DC8">
        <w:rPr>
          <w:rFonts w:ascii="Times New Roman" w:hAnsi="Times New Roman" w:cs="Times New Roman"/>
          <w:sz w:val="28"/>
          <w:szCs w:val="28"/>
        </w:rPr>
        <w:t>предусмотренным подпунктом 1 пункта </w:t>
      </w:r>
      <w:r w:rsidR="007E2618" w:rsidRPr="00BD56B9">
        <w:rPr>
          <w:rFonts w:ascii="Times New Roman" w:hAnsi="Times New Roman" w:cs="Times New Roman"/>
          <w:sz w:val="28"/>
          <w:szCs w:val="28"/>
        </w:rPr>
        <w:t>4 Порядка</w:t>
      </w:r>
      <w:r w:rsidR="0077522B" w:rsidRPr="00BD56B9">
        <w:rPr>
          <w:rFonts w:ascii="Times New Roman" w:hAnsi="Times New Roman" w:cs="Times New Roman"/>
          <w:sz w:val="28"/>
          <w:szCs w:val="28"/>
        </w:rPr>
        <w:t>, - вылов выращенной товарной рыбы (в тоннах);</w:t>
      </w:r>
    </w:p>
    <w:p w:rsidR="0077522B" w:rsidRPr="00BD56B9" w:rsidRDefault="0077522B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2) по направлениям государственной поддер</w:t>
      </w:r>
      <w:r w:rsidR="00685DC8">
        <w:rPr>
          <w:rFonts w:ascii="Times New Roman" w:hAnsi="Times New Roman" w:cs="Times New Roman"/>
          <w:sz w:val="28"/>
          <w:szCs w:val="28"/>
        </w:rPr>
        <w:t>жки, предусмотренным подпунктом 2 пункта </w:t>
      </w:r>
      <w:r w:rsidRPr="00BD56B9">
        <w:rPr>
          <w:rFonts w:ascii="Times New Roman" w:hAnsi="Times New Roman" w:cs="Times New Roman"/>
          <w:sz w:val="28"/>
          <w:szCs w:val="28"/>
        </w:rPr>
        <w:t>4 Порядка, - освоение предоставленных объемов добычи водных биологических ресурсов (</w:t>
      </w:r>
      <w:proofErr w:type="gramStart"/>
      <w:r w:rsidRPr="00BD56B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D56B9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CC0014" w:rsidRPr="00BD56B9" w:rsidRDefault="00CC0014" w:rsidP="00BD56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2953"/>
      <w:bookmarkEnd w:id="11"/>
      <w:r w:rsidRPr="00BD56B9">
        <w:rPr>
          <w:rFonts w:ascii="Times New Roman" w:hAnsi="Times New Roman" w:cs="Times New Roman"/>
          <w:sz w:val="28"/>
          <w:szCs w:val="28"/>
        </w:rPr>
        <w:t xml:space="preserve">6. Значения показателей, необходимые для достижения результатов предоставления субсидии, устанавливаемые министерством в соглашении, рассчитываются исходя из достигнутых результатов предоставления субсидии за </w:t>
      </w:r>
      <w:r w:rsidRPr="00BD56B9">
        <w:rPr>
          <w:rFonts w:ascii="Times New Roman" w:hAnsi="Times New Roman" w:cs="Times New Roman"/>
          <w:sz w:val="28"/>
          <w:szCs w:val="28"/>
        </w:rPr>
        <w:lastRenderedPageBreak/>
        <w:t>предшествующий год согласно данным отчетности о достижении результатов предоставления субсидии, представленной в министерство, с обязательством сохранения и (или) увеличения их в текущем году, за исключением субъектов, которые начали хозяйственную деятельность в текущем финансовом году либо не получали субсидию в предыдущем финансовом году.</w:t>
      </w:r>
    </w:p>
    <w:p w:rsidR="006F554C" w:rsidRPr="00BD56B9" w:rsidRDefault="006F554C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7. Субсидии предоставляются на возмещение фактических затрат, произведенных в предыдущем и текущем финансовых годах.</w:t>
      </w:r>
    </w:p>
    <w:p w:rsidR="006F554C" w:rsidRPr="00BD56B9" w:rsidRDefault="006F554C" w:rsidP="00BD56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Су</w:t>
      </w:r>
      <w:r w:rsidR="00685DC8">
        <w:rPr>
          <w:rFonts w:ascii="Times New Roman" w:hAnsi="Times New Roman" w:cs="Times New Roman"/>
          <w:sz w:val="28"/>
          <w:szCs w:val="28"/>
        </w:rPr>
        <w:t>бсидии, предусмотренные абзацем г) подпункта 1 и абзацем в) подпункта 2 пункта </w:t>
      </w:r>
      <w:r w:rsidRPr="00BD56B9">
        <w:rPr>
          <w:rFonts w:ascii="Times New Roman" w:hAnsi="Times New Roman" w:cs="Times New Roman"/>
          <w:sz w:val="28"/>
          <w:szCs w:val="28"/>
        </w:rPr>
        <w:t xml:space="preserve">4 Порядка, предоставляются на технические средства и оборудование, включенные в </w:t>
      </w:r>
      <w:hyperlink r:id="rId8" w:history="1">
        <w:r w:rsidRPr="00BD56B9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="00490D65" w:rsidRPr="00BD56B9">
        <w:rPr>
          <w:rFonts w:ascii="Times New Roman" w:hAnsi="Times New Roman" w:cs="Times New Roman"/>
          <w:sz w:val="28"/>
          <w:szCs w:val="28"/>
        </w:rPr>
        <w:t>видов технических средств и оборудования для осуществления товарного рыбоводства и промышленного рыболовства, при приобретении которых предоставляется государственная поддержка</w:t>
      </w:r>
      <w:r w:rsidRPr="00BD56B9">
        <w:rPr>
          <w:rFonts w:ascii="Times New Roman" w:hAnsi="Times New Roman" w:cs="Times New Roman"/>
          <w:sz w:val="28"/>
          <w:szCs w:val="28"/>
        </w:rPr>
        <w:t xml:space="preserve">, </w:t>
      </w:r>
      <w:r w:rsidR="00490D65" w:rsidRPr="00BD56B9">
        <w:rPr>
          <w:rFonts w:ascii="Times New Roman" w:hAnsi="Times New Roman" w:cs="Times New Roman"/>
          <w:sz w:val="28"/>
          <w:szCs w:val="28"/>
        </w:rPr>
        <w:t>согласно приложению № 3 к Порядку</w:t>
      </w:r>
      <w:r w:rsidRPr="00BD56B9">
        <w:rPr>
          <w:rFonts w:ascii="Times New Roman" w:hAnsi="Times New Roman" w:cs="Times New Roman"/>
          <w:sz w:val="28"/>
          <w:szCs w:val="28"/>
        </w:rPr>
        <w:t>.</w:t>
      </w:r>
    </w:p>
    <w:p w:rsidR="006F554C" w:rsidRPr="00BD56B9" w:rsidRDefault="006F554C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8. Размер субсидии рассчитывается по следующей формуле:</w:t>
      </w:r>
    </w:p>
    <w:p w:rsidR="006F554C" w:rsidRPr="00BD56B9" w:rsidRDefault="006F554C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554C" w:rsidRPr="00BD56B9" w:rsidRDefault="006F554C" w:rsidP="00896C2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С</w:t>
      </w:r>
      <w:r w:rsidRPr="00BD56B9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BD56B9">
        <w:rPr>
          <w:rFonts w:ascii="Times New Roman" w:hAnsi="Times New Roman" w:cs="Times New Roman"/>
          <w:sz w:val="28"/>
          <w:szCs w:val="28"/>
        </w:rPr>
        <w:t xml:space="preserve"> = З </w:t>
      </w:r>
      <w:proofErr w:type="spellStart"/>
      <w:r w:rsidRPr="00BD56B9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BD5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6B9">
        <w:rPr>
          <w:rFonts w:ascii="Times New Roman" w:hAnsi="Times New Roman" w:cs="Times New Roman"/>
          <w:sz w:val="28"/>
          <w:szCs w:val="28"/>
        </w:rPr>
        <w:t>к</w:t>
      </w:r>
      <w:r w:rsidRPr="00BD56B9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Pr="00BD56B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F554C" w:rsidRPr="00BD56B9" w:rsidRDefault="006F554C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где:</w:t>
      </w:r>
    </w:p>
    <w:p w:rsidR="006F554C" w:rsidRPr="00BD56B9" w:rsidRDefault="006F554C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С</w:t>
      </w:r>
      <w:r w:rsidRPr="00BD56B9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BD56B9">
        <w:rPr>
          <w:rFonts w:ascii="Times New Roman" w:hAnsi="Times New Roman" w:cs="Times New Roman"/>
          <w:sz w:val="28"/>
          <w:szCs w:val="28"/>
        </w:rPr>
        <w:t xml:space="preserve"> - сумма субсидии субъекту на возмещение затрат, рублей;</w:t>
      </w:r>
    </w:p>
    <w:p w:rsidR="006F554C" w:rsidRPr="00BD56B9" w:rsidRDefault="006F554C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56B9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BD56B9">
        <w:rPr>
          <w:rFonts w:ascii="Times New Roman" w:hAnsi="Times New Roman" w:cs="Times New Roman"/>
          <w:sz w:val="28"/>
          <w:szCs w:val="28"/>
        </w:rPr>
        <w:t xml:space="preserve"> - размер фактически понесенных затрат, определяемый в соответствии с </w:t>
      </w:r>
      <w:hyperlink w:anchor="P2964" w:history="1">
        <w:r w:rsidR="00685DC8">
          <w:rPr>
            <w:rFonts w:ascii="Times New Roman" w:hAnsi="Times New Roman" w:cs="Times New Roman"/>
            <w:sz w:val="28"/>
            <w:szCs w:val="28"/>
          </w:rPr>
          <w:t>пунктом </w:t>
        </w:r>
        <w:r w:rsidR="00A8265F" w:rsidRPr="00BD56B9">
          <w:rPr>
            <w:rFonts w:ascii="Times New Roman" w:hAnsi="Times New Roman" w:cs="Times New Roman"/>
            <w:sz w:val="28"/>
            <w:szCs w:val="28"/>
          </w:rPr>
          <w:t>7</w:t>
        </w:r>
        <w:r w:rsidRPr="00BD56B9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BD56B9">
        <w:rPr>
          <w:rFonts w:ascii="Times New Roman" w:hAnsi="Times New Roman" w:cs="Times New Roman"/>
          <w:sz w:val="28"/>
          <w:szCs w:val="28"/>
        </w:rPr>
        <w:t xml:space="preserve">Порядка и </w:t>
      </w:r>
      <w:hyperlink w:anchor="P3196" w:history="1">
        <w:r w:rsidR="00685DC8">
          <w:rPr>
            <w:rFonts w:ascii="Times New Roman" w:hAnsi="Times New Roman" w:cs="Times New Roman"/>
            <w:sz w:val="28"/>
            <w:szCs w:val="28"/>
          </w:rPr>
          <w:t>приложениями № </w:t>
        </w:r>
        <w:r w:rsidRPr="00BD56B9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BD56B9">
        <w:rPr>
          <w:rFonts w:ascii="Times New Roman" w:hAnsi="Times New Roman" w:cs="Times New Roman"/>
          <w:sz w:val="28"/>
          <w:szCs w:val="28"/>
        </w:rPr>
        <w:t>,</w:t>
      </w:r>
      <w:r w:rsidR="00685DC8">
        <w:rPr>
          <w:rFonts w:ascii="Times New Roman" w:hAnsi="Times New Roman" w:cs="Times New Roman"/>
          <w:sz w:val="28"/>
          <w:szCs w:val="28"/>
        </w:rPr>
        <w:t> </w:t>
      </w:r>
      <w:hyperlink w:anchor="P3290" w:history="1">
        <w:r w:rsidRPr="00BD56B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BD56B9">
        <w:rPr>
          <w:rFonts w:ascii="Times New Roman" w:hAnsi="Times New Roman" w:cs="Times New Roman"/>
          <w:sz w:val="28"/>
          <w:szCs w:val="28"/>
        </w:rPr>
        <w:t xml:space="preserve"> к Порядку, рублей;</w:t>
      </w:r>
    </w:p>
    <w:p w:rsidR="006F554C" w:rsidRPr="00BD56B9" w:rsidRDefault="006F554C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56B9">
        <w:rPr>
          <w:rFonts w:ascii="Times New Roman" w:hAnsi="Times New Roman" w:cs="Times New Roman"/>
          <w:sz w:val="28"/>
          <w:szCs w:val="28"/>
        </w:rPr>
        <w:t>к</w:t>
      </w:r>
      <w:r w:rsidRPr="00BD56B9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Pr="00BD56B9">
        <w:rPr>
          <w:rFonts w:ascii="Times New Roman" w:hAnsi="Times New Roman" w:cs="Times New Roman"/>
          <w:sz w:val="28"/>
          <w:szCs w:val="28"/>
        </w:rPr>
        <w:t xml:space="preserve"> - коэффициент компенсации из областного бюджета Новосибирской области, установленный в соответствии с </w:t>
      </w:r>
      <w:hyperlink w:anchor="P2943" w:history="1">
        <w:r w:rsidR="00685DC8">
          <w:rPr>
            <w:rFonts w:ascii="Times New Roman" w:hAnsi="Times New Roman" w:cs="Times New Roman"/>
            <w:sz w:val="28"/>
            <w:szCs w:val="28"/>
          </w:rPr>
          <w:t>пунктом </w:t>
        </w:r>
        <w:r w:rsidR="00A8265F" w:rsidRPr="00BD56B9">
          <w:rPr>
            <w:rFonts w:ascii="Times New Roman" w:hAnsi="Times New Roman" w:cs="Times New Roman"/>
            <w:sz w:val="28"/>
            <w:szCs w:val="28"/>
          </w:rPr>
          <w:t>4</w:t>
        </w:r>
        <w:r w:rsidRPr="00BD56B9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BD56B9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6F554C" w:rsidRPr="00BD56B9" w:rsidRDefault="006F554C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 xml:space="preserve">В случае предоставления субсидии, установленной </w:t>
      </w:r>
      <w:hyperlink w:anchor="P2948" w:history="1">
        <w:r w:rsidR="00685DC8">
          <w:rPr>
            <w:rFonts w:ascii="Times New Roman" w:hAnsi="Times New Roman" w:cs="Times New Roman"/>
            <w:sz w:val="28"/>
            <w:szCs w:val="28"/>
          </w:rPr>
          <w:t>абзацем «г» подпункта </w:t>
        </w:r>
        <w:r w:rsidRPr="00BD56B9">
          <w:rPr>
            <w:rFonts w:ascii="Times New Roman" w:hAnsi="Times New Roman" w:cs="Times New Roman"/>
            <w:sz w:val="28"/>
            <w:szCs w:val="28"/>
          </w:rPr>
          <w:t>1 пун</w:t>
        </w:r>
        <w:r w:rsidR="00685DC8">
          <w:rPr>
            <w:rFonts w:ascii="Times New Roman" w:hAnsi="Times New Roman" w:cs="Times New Roman"/>
            <w:sz w:val="28"/>
            <w:szCs w:val="28"/>
          </w:rPr>
          <w:t>кта </w:t>
        </w:r>
        <w:r w:rsidR="00A8265F" w:rsidRPr="00BD56B9">
          <w:rPr>
            <w:rFonts w:ascii="Times New Roman" w:hAnsi="Times New Roman" w:cs="Times New Roman"/>
            <w:sz w:val="28"/>
            <w:szCs w:val="28"/>
          </w:rPr>
          <w:t>4</w:t>
        </w:r>
        <w:r w:rsidRPr="00BD56B9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BD56B9">
        <w:rPr>
          <w:rFonts w:ascii="Times New Roman" w:hAnsi="Times New Roman" w:cs="Times New Roman"/>
          <w:sz w:val="28"/>
          <w:szCs w:val="28"/>
        </w:rPr>
        <w:t>настоящего Порядка, размер субсидии в течение одного финансового года в расчете на один водный объект, предоставленный субъекту в пользование для осуществления товарного ры</w:t>
      </w:r>
      <w:r w:rsidR="00685DC8">
        <w:rPr>
          <w:rFonts w:ascii="Times New Roman" w:hAnsi="Times New Roman" w:cs="Times New Roman"/>
          <w:sz w:val="28"/>
          <w:szCs w:val="28"/>
        </w:rPr>
        <w:t>боводства, не может превышать 2 млн. </w:t>
      </w:r>
      <w:r w:rsidRPr="00BD56B9">
        <w:rPr>
          <w:rFonts w:ascii="Times New Roman" w:hAnsi="Times New Roman" w:cs="Times New Roman"/>
          <w:sz w:val="28"/>
          <w:szCs w:val="28"/>
        </w:rPr>
        <w:t>рублей.</w:t>
      </w:r>
    </w:p>
    <w:p w:rsidR="006F554C" w:rsidRPr="00BD56B9" w:rsidRDefault="006F554C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 xml:space="preserve">В случае предоставления субсидии, установленной </w:t>
      </w:r>
      <w:hyperlink w:anchor="P2950" w:history="1">
        <w:r w:rsidR="00685DC8">
          <w:rPr>
            <w:rFonts w:ascii="Times New Roman" w:hAnsi="Times New Roman" w:cs="Times New Roman"/>
            <w:sz w:val="28"/>
            <w:szCs w:val="28"/>
          </w:rPr>
          <w:t>абзацем </w:t>
        </w:r>
        <w:r w:rsidRPr="00BD56B9">
          <w:rPr>
            <w:rFonts w:ascii="Times New Roman" w:hAnsi="Times New Roman" w:cs="Times New Roman"/>
            <w:sz w:val="28"/>
            <w:szCs w:val="28"/>
          </w:rPr>
          <w:t>«а</w:t>
        </w:r>
      </w:hyperlink>
      <w:r w:rsidR="00685DC8">
        <w:rPr>
          <w:rFonts w:ascii="Times New Roman" w:hAnsi="Times New Roman" w:cs="Times New Roman"/>
          <w:sz w:val="28"/>
          <w:szCs w:val="28"/>
        </w:rPr>
        <w:t>» </w:t>
      </w:r>
      <w:r w:rsidRPr="00BD56B9">
        <w:rPr>
          <w:rFonts w:ascii="Times New Roman" w:hAnsi="Times New Roman" w:cs="Times New Roman"/>
          <w:sz w:val="28"/>
          <w:szCs w:val="28"/>
        </w:rPr>
        <w:t>или</w:t>
      </w:r>
      <w:r w:rsidR="00685DC8">
        <w:rPr>
          <w:rFonts w:ascii="Times New Roman" w:hAnsi="Times New Roman" w:cs="Times New Roman"/>
          <w:sz w:val="28"/>
          <w:szCs w:val="28"/>
        </w:rPr>
        <w:t> </w:t>
      </w:r>
      <w:hyperlink w:anchor="P2952" w:history="1">
        <w:r w:rsidR="00685DC8">
          <w:rPr>
            <w:rFonts w:ascii="Times New Roman" w:hAnsi="Times New Roman" w:cs="Times New Roman"/>
            <w:sz w:val="28"/>
            <w:szCs w:val="28"/>
          </w:rPr>
          <w:t>«в» подпункта 2 пункта </w:t>
        </w:r>
        <w:r w:rsidR="00A8265F" w:rsidRPr="00BD56B9">
          <w:rPr>
            <w:rFonts w:ascii="Times New Roman" w:hAnsi="Times New Roman" w:cs="Times New Roman"/>
            <w:sz w:val="28"/>
            <w:szCs w:val="28"/>
          </w:rPr>
          <w:t>4</w:t>
        </w:r>
        <w:r w:rsidRPr="00BD56B9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BD56B9">
        <w:rPr>
          <w:rFonts w:ascii="Times New Roman" w:hAnsi="Times New Roman" w:cs="Times New Roman"/>
          <w:sz w:val="28"/>
          <w:szCs w:val="28"/>
        </w:rPr>
        <w:t>настоящего Порядка, размер субсидии в течение одного финансового года в расчете на од</w:t>
      </w:r>
      <w:r w:rsidR="00685DC8">
        <w:rPr>
          <w:rFonts w:ascii="Times New Roman" w:hAnsi="Times New Roman" w:cs="Times New Roman"/>
          <w:sz w:val="28"/>
          <w:szCs w:val="28"/>
        </w:rPr>
        <w:t>ин субъект не может превышать 2 млн. </w:t>
      </w:r>
      <w:r w:rsidRPr="00BD56B9">
        <w:rPr>
          <w:rFonts w:ascii="Times New Roman" w:hAnsi="Times New Roman" w:cs="Times New Roman"/>
          <w:sz w:val="28"/>
          <w:szCs w:val="28"/>
        </w:rPr>
        <w:t>рублей.</w:t>
      </w:r>
    </w:p>
    <w:p w:rsidR="00F03999" w:rsidRPr="00BD56B9" w:rsidRDefault="00DB230D" w:rsidP="00BD56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2956"/>
      <w:bookmarkEnd w:id="12"/>
      <w:r w:rsidRPr="00BD56B9">
        <w:rPr>
          <w:rFonts w:ascii="Times New Roman" w:hAnsi="Times New Roman" w:cs="Times New Roman"/>
          <w:sz w:val="28"/>
          <w:szCs w:val="28"/>
        </w:rPr>
        <w:t>9</w:t>
      </w:r>
      <w:r w:rsidR="009F29F6" w:rsidRPr="00BD56B9">
        <w:rPr>
          <w:rFonts w:ascii="Times New Roman" w:hAnsi="Times New Roman" w:cs="Times New Roman"/>
          <w:sz w:val="28"/>
          <w:szCs w:val="28"/>
        </w:rPr>
        <w:t>. </w:t>
      </w:r>
      <w:r w:rsidR="007C7AA7" w:rsidRPr="00BD56B9">
        <w:rPr>
          <w:rFonts w:ascii="Times New Roman" w:hAnsi="Times New Roman" w:cs="Times New Roman"/>
          <w:sz w:val="28"/>
          <w:szCs w:val="28"/>
        </w:rPr>
        <w:t>Субъект</w:t>
      </w:r>
      <w:r w:rsidR="001F147A"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="007C7AA7" w:rsidRPr="00BD56B9">
        <w:rPr>
          <w:rFonts w:ascii="Times New Roman" w:hAnsi="Times New Roman" w:cs="Times New Roman"/>
          <w:sz w:val="28"/>
          <w:szCs w:val="28"/>
        </w:rPr>
        <w:t>д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ля получения </w:t>
      </w:r>
      <w:r w:rsidR="007C7AA7" w:rsidRPr="00BD56B9">
        <w:rPr>
          <w:rFonts w:ascii="Times New Roman" w:hAnsi="Times New Roman" w:cs="Times New Roman"/>
          <w:sz w:val="28"/>
          <w:szCs w:val="28"/>
        </w:rPr>
        <w:t>субсидии представляет в министерство заявление по форме, утверждаемой министерством, с приложением следующих документов</w:t>
      </w:r>
      <w:r w:rsidR="00F03999" w:rsidRPr="00BD56B9">
        <w:rPr>
          <w:rFonts w:ascii="Times New Roman" w:hAnsi="Times New Roman" w:cs="Times New Roman"/>
          <w:sz w:val="28"/>
          <w:szCs w:val="28"/>
        </w:rPr>
        <w:t>:</w:t>
      </w:r>
    </w:p>
    <w:p w:rsidR="00F03999" w:rsidRPr="00BD56B9" w:rsidRDefault="009F29F6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1) </w:t>
      </w:r>
      <w:r w:rsidR="00685DC8">
        <w:rPr>
          <w:rFonts w:ascii="Times New Roman" w:hAnsi="Times New Roman" w:cs="Times New Roman"/>
          <w:sz w:val="28"/>
          <w:szCs w:val="28"/>
        </w:rPr>
        <w:t>субъекты, указанные в подпункте 1 пункта </w:t>
      </w:r>
      <w:r w:rsidR="001F147A" w:rsidRPr="00BD56B9">
        <w:rPr>
          <w:rFonts w:ascii="Times New Roman" w:hAnsi="Times New Roman" w:cs="Times New Roman"/>
          <w:sz w:val="28"/>
          <w:szCs w:val="28"/>
        </w:rPr>
        <w:t xml:space="preserve">3 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Порядка, представляют в министерство документы на предоставление субсидии (далее - документы) согласно </w:t>
      </w:r>
      <w:hyperlink w:anchor="P3196" w:history="1">
        <w:r w:rsidR="00F03999" w:rsidRPr="00BD56B9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A8265F" w:rsidRPr="00BD56B9">
          <w:rPr>
            <w:rFonts w:ascii="Times New Roman" w:hAnsi="Times New Roman" w:cs="Times New Roman"/>
            <w:sz w:val="28"/>
            <w:szCs w:val="28"/>
          </w:rPr>
          <w:t>№ </w:t>
        </w:r>
        <w:r w:rsidR="00F03999" w:rsidRPr="00BD56B9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F03999" w:rsidRPr="00BD56B9">
        <w:rPr>
          <w:rFonts w:ascii="Times New Roman" w:hAnsi="Times New Roman" w:cs="Times New Roman"/>
          <w:sz w:val="28"/>
          <w:szCs w:val="28"/>
        </w:rPr>
        <w:t xml:space="preserve"> к Порядку;</w:t>
      </w:r>
    </w:p>
    <w:p w:rsidR="00F03999" w:rsidRPr="00BD56B9" w:rsidRDefault="009F29F6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2) </w:t>
      </w:r>
      <w:r w:rsidR="00F03999" w:rsidRPr="00BD56B9">
        <w:rPr>
          <w:rFonts w:ascii="Times New Roman" w:hAnsi="Times New Roman" w:cs="Times New Roman"/>
          <w:sz w:val="28"/>
          <w:szCs w:val="28"/>
        </w:rPr>
        <w:t>субъекты, указанные</w:t>
      </w:r>
      <w:r w:rsidR="001F147A" w:rsidRPr="00BD56B9">
        <w:rPr>
          <w:rFonts w:ascii="Times New Roman" w:hAnsi="Times New Roman" w:cs="Times New Roman"/>
          <w:sz w:val="28"/>
          <w:szCs w:val="28"/>
        </w:rPr>
        <w:t xml:space="preserve"> в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 </w:t>
      </w:r>
      <w:hyperlink w:anchor="P2944" w:history="1">
        <w:r w:rsidR="00685DC8">
          <w:rPr>
            <w:rFonts w:ascii="Times New Roman" w:hAnsi="Times New Roman" w:cs="Times New Roman"/>
            <w:sz w:val="28"/>
            <w:szCs w:val="28"/>
          </w:rPr>
          <w:t>подпункте 2 пункта </w:t>
        </w:r>
        <w:r w:rsidR="001F147A" w:rsidRPr="00BD56B9">
          <w:rPr>
            <w:rFonts w:ascii="Times New Roman" w:hAnsi="Times New Roman" w:cs="Times New Roman"/>
            <w:sz w:val="28"/>
            <w:szCs w:val="28"/>
          </w:rPr>
          <w:t xml:space="preserve">3 </w:t>
        </w:r>
      </w:hyperlink>
      <w:r w:rsidR="00F03999" w:rsidRPr="00BD56B9">
        <w:rPr>
          <w:rFonts w:ascii="Times New Roman" w:hAnsi="Times New Roman" w:cs="Times New Roman"/>
          <w:sz w:val="28"/>
          <w:szCs w:val="28"/>
        </w:rPr>
        <w:t xml:space="preserve">Порядка, представляют в министерство документы согласно </w:t>
      </w:r>
      <w:hyperlink w:anchor="P3290" w:history="1">
        <w:r w:rsidR="00F03999" w:rsidRPr="00BD56B9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A8265F" w:rsidRPr="00BD56B9">
          <w:rPr>
            <w:rFonts w:ascii="Times New Roman" w:hAnsi="Times New Roman" w:cs="Times New Roman"/>
            <w:sz w:val="28"/>
            <w:szCs w:val="28"/>
          </w:rPr>
          <w:t>№ </w:t>
        </w:r>
        <w:r w:rsidR="00F03999" w:rsidRPr="00BD56B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F03999" w:rsidRPr="00BD56B9">
        <w:rPr>
          <w:rFonts w:ascii="Times New Roman" w:hAnsi="Times New Roman" w:cs="Times New Roman"/>
          <w:sz w:val="28"/>
          <w:szCs w:val="28"/>
        </w:rPr>
        <w:t xml:space="preserve"> к Порядку.</w:t>
      </w:r>
    </w:p>
    <w:p w:rsidR="00F03999" w:rsidRPr="00BD56B9" w:rsidRDefault="00F03999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Документы не должны содержать подчисток, зачеркнутых слов и иных не оговоренных в них исправлений, а также повреждений, не позволяющих однозначно истолковать их содержание.</w:t>
      </w:r>
    </w:p>
    <w:p w:rsidR="00F03999" w:rsidRPr="00BD56B9" w:rsidRDefault="00F03999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 xml:space="preserve">Представленные справка, подтверждающая отсутствие просроченной задолженности по выплате заработной платы, и копии документов заверяются подписью руководителя </w:t>
      </w:r>
      <w:r w:rsidR="001E2D5A" w:rsidRPr="00BD56B9">
        <w:rPr>
          <w:rFonts w:ascii="Times New Roman" w:hAnsi="Times New Roman" w:cs="Times New Roman"/>
          <w:sz w:val="28"/>
          <w:szCs w:val="28"/>
        </w:rPr>
        <w:t xml:space="preserve">субъекта </w:t>
      </w:r>
      <w:r w:rsidRPr="00BD56B9">
        <w:rPr>
          <w:rFonts w:ascii="Times New Roman" w:hAnsi="Times New Roman" w:cs="Times New Roman"/>
          <w:sz w:val="28"/>
          <w:szCs w:val="28"/>
        </w:rPr>
        <w:t>и печатью (при наличии печати).</w:t>
      </w:r>
      <w:r w:rsidR="001E2D5A" w:rsidRPr="00BD56B9">
        <w:t xml:space="preserve"> </w:t>
      </w:r>
    </w:p>
    <w:p w:rsidR="004723C6" w:rsidRPr="00BD56B9" w:rsidRDefault="00DB230D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2964"/>
      <w:bookmarkStart w:id="14" w:name="P2975"/>
      <w:bookmarkEnd w:id="13"/>
      <w:bookmarkEnd w:id="14"/>
      <w:r w:rsidRPr="00BD56B9">
        <w:rPr>
          <w:rFonts w:ascii="Times New Roman" w:hAnsi="Times New Roman" w:cs="Times New Roman"/>
          <w:sz w:val="28"/>
          <w:szCs w:val="28"/>
        </w:rPr>
        <w:t>10</w:t>
      </w:r>
      <w:r w:rsidR="004723C6" w:rsidRPr="00BD56B9">
        <w:rPr>
          <w:rFonts w:ascii="Times New Roman" w:hAnsi="Times New Roman" w:cs="Times New Roman"/>
          <w:sz w:val="28"/>
          <w:szCs w:val="28"/>
        </w:rPr>
        <w:t>.</w:t>
      </w:r>
      <w:r w:rsidR="003426AB" w:rsidRPr="00BD56B9">
        <w:rPr>
          <w:rFonts w:ascii="Times New Roman" w:hAnsi="Times New Roman" w:cs="Times New Roman"/>
          <w:sz w:val="28"/>
          <w:szCs w:val="28"/>
        </w:rPr>
        <w:t> Т</w:t>
      </w:r>
      <w:r w:rsidR="004723C6" w:rsidRPr="00BD56B9">
        <w:rPr>
          <w:rFonts w:ascii="Times New Roman" w:hAnsi="Times New Roman" w:cs="Times New Roman"/>
          <w:sz w:val="28"/>
          <w:szCs w:val="28"/>
        </w:rPr>
        <w:t>ребования, которым должен соответствовать субъект:</w:t>
      </w:r>
    </w:p>
    <w:p w:rsidR="004723C6" w:rsidRPr="00BD56B9" w:rsidRDefault="00A8265F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1</w:t>
      </w:r>
      <w:r w:rsidR="004723C6" w:rsidRPr="00BD56B9">
        <w:rPr>
          <w:rFonts w:ascii="Times New Roman" w:hAnsi="Times New Roman" w:cs="Times New Roman"/>
          <w:sz w:val="28"/>
          <w:szCs w:val="28"/>
        </w:rPr>
        <w:t>)</w:t>
      </w:r>
      <w:r w:rsidRPr="00BD56B9">
        <w:rPr>
          <w:rFonts w:ascii="Times New Roman" w:hAnsi="Times New Roman" w:cs="Times New Roman"/>
          <w:sz w:val="28"/>
          <w:szCs w:val="28"/>
        </w:rPr>
        <w:t> </w:t>
      </w:r>
      <w:r w:rsidR="004723C6" w:rsidRPr="00BD56B9">
        <w:rPr>
          <w:rFonts w:ascii="Times New Roman" w:hAnsi="Times New Roman" w:cs="Times New Roman"/>
          <w:sz w:val="28"/>
          <w:szCs w:val="28"/>
        </w:rPr>
        <w:t xml:space="preserve">у субъекта должна отсутствовать неисполненная обязанность по уплате налогов, сборов, страховых взносов, пеней, штрафов, процентов, подлежащих </w:t>
      </w:r>
      <w:r w:rsidR="004723C6" w:rsidRPr="00BD56B9">
        <w:rPr>
          <w:rFonts w:ascii="Times New Roman" w:hAnsi="Times New Roman" w:cs="Times New Roman"/>
          <w:sz w:val="28"/>
          <w:szCs w:val="28"/>
        </w:rPr>
        <w:lastRenderedPageBreak/>
        <w:t>уплате в соответствии с законодательством Российской Федерации о налогах и сборах;</w:t>
      </w:r>
    </w:p>
    <w:p w:rsidR="004723C6" w:rsidRPr="00BD56B9" w:rsidRDefault="00A8265F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2</w:t>
      </w:r>
      <w:r w:rsidR="004723C6" w:rsidRPr="00BD56B9">
        <w:rPr>
          <w:rFonts w:ascii="Times New Roman" w:hAnsi="Times New Roman" w:cs="Times New Roman"/>
          <w:sz w:val="28"/>
          <w:szCs w:val="28"/>
        </w:rPr>
        <w:t>)</w:t>
      </w:r>
      <w:r w:rsidRPr="00BD56B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723C6" w:rsidRPr="00BD56B9">
        <w:rPr>
          <w:rFonts w:ascii="Times New Roman" w:hAnsi="Times New Roman" w:cs="Times New Roman"/>
          <w:sz w:val="28"/>
          <w:szCs w:val="28"/>
        </w:rPr>
        <w:t>у субъекта должна отсутствовать просроченная задолженность по возврату в областной бюджет Новосибирской области субсидий, бюджетных инвестиций, предоставленных в том числе в соответствии с иными нормативными правовыми актами Новосибирской области, и иная просроченная задолженность перед областным бюджетом Новосибирской области;</w:t>
      </w:r>
    </w:p>
    <w:p w:rsidR="004723C6" w:rsidRPr="00BD56B9" w:rsidRDefault="00A8265F" w:rsidP="00896C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3)</w:t>
      </w:r>
      <w:r w:rsidRPr="00BD56B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723C6" w:rsidRPr="00BD56B9">
        <w:rPr>
          <w:rFonts w:ascii="Times New Roman" w:hAnsi="Times New Roman" w:cs="Times New Roman"/>
          <w:sz w:val="28"/>
          <w:szCs w:val="28"/>
        </w:rPr>
        <w:t>субъект - юридическое лицо не должен находиться в процессе реорганизации, ликвидации, в отношении их не введена процедура банкротства, деятельность субъекта не приостановлена в порядке, предусмотренном законодательством Российской Федерации, а субъект - индивидуальный предприниматель не должен прекратить деятельность в качестве индивидуального предпринимателя;</w:t>
      </w:r>
    </w:p>
    <w:p w:rsidR="004723C6" w:rsidRPr="00BD56B9" w:rsidRDefault="00A8265F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4) </w:t>
      </w:r>
      <w:r w:rsidR="004723C6" w:rsidRPr="00BD56B9">
        <w:rPr>
          <w:rFonts w:ascii="Times New Roman" w:hAnsi="Times New Roman" w:cs="Times New Roman"/>
          <w:sz w:val="28"/>
          <w:szCs w:val="28"/>
        </w:rPr>
        <w:t>субъект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50%;</w:t>
      </w:r>
    </w:p>
    <w:p w:rsidR="004723C6" w:rsidRPr="00BD56B9" w:rsidRDefault="00A8265F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5)</w:t>
      </w:r>
      <w:r w:rsidRPr="00BD56B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723C6" w:rsidRPr="00BD56B9">
        <w:rPr>
          <w:rFonts w:ascii="Times New Roman" w:hAnsi="Times New Roman" w:cs="Times New Roman"/>
          <w:sz w:val="28"/>
          <w:szCs w:val="28"/>
        </w:rPr>
        <w:t xml:space="preserve">субъект не должен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</w:t>
      </w:r>
      <w:hyperlink w:anchor="P2939" w:history="1">
        <w:r w:rsidR="00685DC8">
          <w:rPr>
            <w:rFonts w:ascii="Times New Roman" w:hAnsi="Times New Roman" w:cs="Times New Roman"/>
            <w:sz w:val="28"/>
            <w:szCs w:val="28"/>
          </w:rPr>
          <w:t>пункте </w:t>
        </w:r>
        <w:r w:rsidR="004723C6" w:rsidRPr="00BD56B9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4723C6" w:rsidRPr="00BD56B9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4723C6" w:rsidRPr="00BD56B9" w:rsidRDefault="00A8265F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6)</w:t>
      </w:r>
      <w:r w:rsidRPr="00BD56B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723C6" w:rsidRPr="00BD56B9">
        <w:rPr>
          <w:rFonts w:ascii="Times New Roman" w:hAnsi="Times New Roman" w:cs="Times New Roman"/>
          <w:sz w:val="28"/>
          <w:szCs w:val="28"/>
        </w:rPr>
        <w:t>у субъекта должна отсутствовать просроченная задолженность по выплате заработной платы;</w:t>
      </w:r>
    </w:p>
    <w:p w:rsidR="00A05B25" w:rsidRPr="00BD56B9" w:rsidRDefault="00A8265F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7)</w:t>
      </w:r>
      <w:r w:rsidRPr="00BD56B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05B25" w:rsidRPr="00BD56B9">
        <w:rPr>
          <w:rFonts w:ascii="Times New Roman" w:hAnsi="Times New Roman" w:cs="Times New Roman"/>
          <w:sz w:val="28"/>
          <w:szCs w:val="28"/>
        </w:rPr>
        <w:t>общий объем полученной субсидии из средств областного бюджета Новосибирской области субъектом государственной поддержки совместно с его аффилированными</w:t>
      </w:r>
      <w:r w:rsidR="00685DC8">
        <w:rPr>
          <w:rFonts w:ascii="Times New Roman" w:hAnsi="Times New Roman" w:cs="Times New Roman"/>
          <w:sz w:val="28"/>
          <w:szCs w:val="28"/>
        </w:rPr>
        <w:t xml:space="preserve"> лицами не должен превышать 250 млн. рублей за 36 </w:t>
      </w:r>
      <w:r w:rsidR="00A05B25" w:rsidRPr="00BD56B9">
        <w:rPr>
          <w:rFonts w:ascii="Times New Roman" w:hAnsi="Times New Roman" w:cs="Times New Roman"/>
          <w:sz w:val="28"/>
          <w:szCs w:val="28"/>
        </w:rPr>
        <w:t xml:space="preserve">месяцев, предшествующих дате подачи заявления на получение субсидии. При этом под </w:t>
      </w:r>
      <w:proofErr w:type="spellStart"/>
      <w:r w:rsidR="00A05B25" w:rsidRPr="00BD56B9">
        <w:rPr>
          <w:rFonts w:ascii="Times New Roman" w:hAnsi="Times New Roman" w:cs="Times New Roman"/>
          <w:sz w:val="28"/>
          <w:szCs w:val="28"/>
        </w:rPr>
        <w:t>аффилированностью</w:t>
      </w:r>
      <w:proofErr w:type="spellEnd"/>
      <w:r w:rsidR="00A05B25" w:rsidRPr="00BD56B9">
        <w:rPr>
          <w:rFonts w:ascii="Times New Roman" w:hAnsi="Times New Roman" w:cs="Times New Roman"/>
          <w:sz w:val="28"/>
          <w:szCs w:val="28"/>
        </w:rPr>
        <w:t xml:space="preserve"> понимается наличие между лицами отношений связанности (</w:t>
      </w:r>
      <w:proofErr w:type="spellStart"/>
      <w:r w:rsidR="00A05B25" w:rsidRPr="00BD56B9">
        <w:rPr>
          <w:rFonts w:ascii="Times New Roman" w:hAnsi="Times New Roman" w:cs="Times New Roman"/>
          <w:sz w:val="28"/>
          <w:szCs w:val="28"/>
        </w:rPr>
        <w:t>аффилированности</w:t>
      </w:r>
      <w:proofErr w:type="spellEnd"/>
      <w:r w:rsidR="00A05B25" w:rsidRPr="00BD56B9">
        <w:rPr>
          <w:rFonts w:ascii="Times New Roman" w:hAnsi="Times New Roman" w:cs="Times New Roman"/>
          <w:sz w:val="28"/>
          <w:szCs w:val="28"/>
        </w:rPr>
        <w:t>), наличие или отсутствие таких отношений опреде</w:t>
      </w:r>
      <w:r w:rsidR="00685DC8">
        <w:rPr>
          <w:rFonts w:ascii="Times New Roman" w:hAnsi="Times New Roman" w:cs="Times New Roman"/>
          <w:sz w:val="28"/>
          <w:szCs w:val="28"/>
        </w:rPr>
        <w:t>ляется в соответствии с Законом РСФСР от </w:t>
      </w:r>
      <w:r w:rsidR="00A05B25" w:rsidRPr="00BD56B9">
        <w:rPr>
          <w:rFonts w:ascii="Times New Roman" w:hAnsi="Times New Roman" w:cs="Times New Roman"/>
          <w:sz w:val="28"/>
          <w:szCs w:val="28"/>
        </w:rPr>
        <w:t xml:space="preserve">22.03.1991 </w:t>
      </w:r>
      <w:r w:rsidRPr="00BD56B9">
        <w:rPr>
          <w:rFonts w:ascii="Times New Roman" w:hAnsi="Times New Roman" w:cs="Times New Roman"/>
          <w:sz w:val="28"/>
          <w:szCs w:val="28"/>
        </w:rPr>
        <w:t>№ </w:t>
      </w:r>
      <w:r w:rsidR="00A05B25" w:rsidRPr="00BD56B9">
        <w:rPr>
          <w:rFonts w:ascii="Times New Roman" w:hAnsi="Times New Roman" w:cs="Times New Roman"/>
          <w:sz w:val="28"/>
          <w:szCs w:val="28"/>
        </w:rPr>
        <w:t xml:space="preserve">948-1 </w:t>
      </w:r>
      <w:r w:rsidRPr="00BD56B9">
        <w:rPr>
          <w:rFonts w:ascii="Times New Roman" w:hAnsi="Times New Roman" w:cs="Times New Roman"/>
          <w:sz w:val="28"/>
          <w:szCs w:val="28"/>
        </w:rPr>
        <w:t>«</w:t>
      </w:r>
      <w:r w:rsidR="00A05B25" w:rsidRPr="00BD56B9">
        <w:rPr>
          <w:rFonts w:ascii="Times New Roman" w:hAnsi="Times New Roman" w:cs="Times New Roman"/>
          <w:sz w:val="28"/>
          <w:szCs w:val="28"/>
        </w:rPr>
        <w:t>О конкуренции и ограничении монополистической деятельности на товарных рынках</w:t>
      </w:r>
      <w:r w:rsidRPr="00BD56B9">
        <w:rPr>
          <w:rFonts w:ascii="Times New Roman" w:hAnsi="Times New Roman" w:cs="Times New Roman"/>
          <w:sz w:val="28"/>
          <w:szCs w:val="28"/>
        </w:rPr>
        <w:t>».</w:t>
      </w:r>
    </w:p>
    <w:p w:rsidR="004723C6" w:rsidRPr="00BD56B9" w:rsidRDefault="00DB230D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11</w:t>
      </w:r>
      <w:r w:rsidR="00685DC8">
        <w:rPr>
          <w:rFonts w:ascii="Times New Roman" w:hAnsi="Times New Roman" w:cs="Times New Roman"/>
          <w:sz w:val="28"/>
          <w:szCs w:val="28"/>
        </w:rPr>
        <w:t>. </w:t>
      </w:r>
      <w:r w:rsidR="004723C6" w:rsidRPr="00BD56B9">
        <w:rPr>
          <w:rFonts w:ascii="Times New Roman" w:hAnsi="Times New Roman" w:cs="Times New Roman"/>
          <w:sz w:val="28"/>
          <w:szCs w:val="28"/>
        </w:rPr>
        <w:t xml:space="preserve">Соблюдение субъектом требований, предусмотренных </w:t>
      </w:r>
      <w:r w:rsidR="00EA5CAC" w:rsidRPr="00BD56B9">
        <w:rPr>
          <w:rFonts w:ascii="Times New Roman" w:hAnsi="Times New Roman" w:cs="Times New Roman"/>
          <w:sz w:val="28"/>
          <w:szCs w:val="28"/>
        </w:rPr>
        <w:t>под</w:t>
      </w:r>
      <w:hyperlink w:anchor="P2977" w:history="1">
        <w:r w:rsidR="00A8265F" w:rsidRPr="00BD56B9">
          <w:rPr>
            <w:rFonts w:ascii="Times New Roman" w:hAnsi="Times New Roman" w:cs="Times New Roman"/>
            <w:sz w:val="28"/>
            <w:szCs w:val="28"/>
          </w:rPr>
          <w:t>пунктами</w:t>
        </w:r>
        <w:r w:rsidR="00685DC8">
          <w:rPr>
            <w:rFonts w:ascii="Times New Roman" w:hAnsi="Times New Roman" w:cs="Times New Roman"/>
            <w:sz w:val="28"/>
            <w:szCs w:val="28"/>
          </w:rPr>
          <w:t> </w:t>
        </w:r>
      </w:hyperlink>
      <w:r w:rsidR="00A8265F" w:rsidRPr="00BD56B9">
        <w:rPr>
          <w:rFonts w:ascii="Times New Roman" w:hAnsi="Times New Roman" w:cs="Times New Roman"/>
          <w:sz w:val="28"/>
          <w:szCs w:val="28"/>
        </w:rPr>
        <w:t>1</w:t>
      </w:r>
      <w:r w:rsidR="00EA5CAC" w:rsidRPr="00BD56B9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981" w:history="1">
        <w:r w:rsidR="00A8265F" w:rsidRPr="00BD56B9">
          <w:rPr>
            <w:rFonts w:ascii="Times New Roman" w:hAnsi="Times New Roman" w:cs="Times New Roman"/>
            <w:sz w:val="28"/>
            <w:szCs w:val="28"/>
          </w:rPr>
          <w:t>5</w:t>
        </w:r>
        <w:r w:rsidR="003426AB" w:rsidRPr="00BD56B9">
          <w:rPr>
            <w:rFonts w:ascii="Times New Roman" w:hAnsi="Times New Roman" w:cs="Times New Roman"/>
            <w:sz w:val="28"/>
            <w:szCs w:val="28"/>
          </w:rPr>
          <w:t xml:space="preserve">, </w:t>
        </w:r>
        <w:r w:rsidR="00A8265F" w:rsidRPr="00BD56B9">
          <w:rPr>
            <w:rFonts w:ascii="Times New Roman" w:hAnsi="Times New Roman" w:cs="Times New Roman"/>
            <w:sz w:val="28"/>
            <w:szCs w:val="28"/>
          </w:rPr>
          <w:t>7</w:t>
        </w:r>
        <w:r w:rsidR="00685DC8">
          <w:rPr>
            <w:rFonts w:ascii="Times New Roman" w:hAnsi="Times New Roman" w:cs="Times New Roman"/>
            <w:sz w:val="28"/>
            <w:szCs w:val="28"/>
          </w:rPr>
          <w:t xml:space="preserve"> пункта </w:t>
        </w:r>
        <w:r w:rsidR="00EA5CAC" w:rsidRPr="00BD56B9">
          <w:rPr>
            <w:rFonts w:ascii="Times New Roman" w:hAnsi="Times New Roman" w:cs="Times New Roman"/>
            <w:sz w:val="28"/>
            <w:szCs w:val="28"/>
          </w:rPr>
          <w:t>10</w:t>
        </w:r>
        <w:r w:rsidR="004723C6" w:rsidRPr="00BD56B9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4723C6" w:rsidRPr="00BD56B9">
        <w:rPr>
          <w:rFonts w:ascii="Times New Roman" w:hAnsi="Times New Roman" w:cs="Times New Roman"/>
          <w:sz w:val="28"/>
          <w:szCs w:val="28"/>
        </w:rPr>
        <w:t>Порядка, устанавливается министерством на первое число месяца, в котором предоставляется субсидия, на основании информации, запрашиваемой министерством посредством межведомственного информационного взаимодействия и государственных информационных ресурсов. Субъект вправе представить в министерство документы, подтверждающие указанную информацию, по собственной инициативе.</w:t>
      </w:r>
    </w:p>
    <w:p w:rsidR="004723C6" w:rsidRPr="00BD56B9" w:rsidRDefault="004723C6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 xml:space="preserve">В случае наличия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</w:t>
      </w:r>
      <w:r w:rsidRPr="00BD56B9">
        <w:rPr>
          <w:rFonts w:ascii="Times New Roman" w:hAnsi="Times New Roman" w:cs="Times New Roman"/>
          <w:sz w:val="28"/>
          <w:szCs w:val="28"/>
        </w:rPr>
        <w:lastRenderedPageBreak/>
        <w:t>первое число месяца и отсутствия указанной задолженности на другое число месяца, в котором предоставляется субсидия, субъект вправе представить документы, подтверждающие состояние расчетов по налогам, сборам и иным обязательным платежам, страховым взносам.</w:t>
      </w:r>
    </w:p>
    <w:p w:rsidR="004723C6" w:rsidRPr="00BD56B9" w:rsidRDefault="004723C6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56B9">
        <w:rPr>
          <w:rFonts w:ascii="Times New Roman" w:hAnsi="Times New Roman" w:cs="Times New Roman"/>
          <w:sz w:val="28"/>
          <w:szCs w:val="28"/>
        </w:rPr>
        <w:t xml:space="preserve">Соблюдение субъектом требования, предусмотренного </w:t>
      </w:r>
      <w:r w:rsidR="00EA5CAC" w:rsidRPr="00BD56B9">
        <w:rPr>
          <w:rFonts w:ascii="Times New Roman" w:hAnsi="Times New Roman" w:cs="Times New Roman"/>
          <w:sz w:val="28"/>
          <w:szCs w:val="28"/>
        </w:rPr>
        <w:t>под</w:t>
      </w:r>
      <w:hyperlink w:anchor="P2982" w:history="1">
        <w:r w:rsidR="00685DC8">
          <w:rPr>
            <w:rFonts w:ascii="Times New Roman" w:hAnsi="Times New Roman" w:cs="Times New Roman"/>
            <w:sz w:val="28"/>
            <w:szCs w:val="28"/>
          </w:rPr>
          <w:t>пунктом 6 пункта </w:t>
        </w:r>
        <w:r w:rsidR="00EA5CAC" w:rsidRPr="00BD56B9">
          <w:rPr>
            <w:rFonts w:ascii="Times New Roman" w:hAnsi="Times New Roman" w:cs="Times New Roman"/>
            <w:sz w:val="28"/>
            <w:szCs w:val="28"/>
          </w:rPr>
          <w:t xml:space="preserve">10 </w:t>
        </w:r>
      </w:hyperlink>
      <w:r w:rsidRPr="00BD56B9">
        <w:rPr>
          <w:rFonts w:ascii="Times New Roman" w:hAnsi="Times New Roman" w:cs="Times New Roman"/>
          <w:sz w:val="28"/>
          <w:szCs w:val="28"/>
        </w:rPr>
        <w:t>Порядка, устанавливается министерством на основании представленной субъектом справки, подтверждающей отсутствие просроченной задолженности по выплате заработной платы на первое число месяца, предшествующего месяцу, в котором субъект представил в министерство документы на предоставление субсидии, подписанной руководителем юридического лица (индивидуальным предпринимателем) и заверенной печатью (при наличии печати).</w:t>
      </w:r>
      <w:proofErr w:type="gramEnd"/>
    </w:p>
    <w:p w:rsidR="00563785" w:rsidRPr="00BD56B9" w:rsidRDefault="00563785" w:rsidP="005637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12. Субсидия предоставляется при условии:</w:t>
      </w:r>
    </w:p>
    <w:p w:rsidR="00357141" w:rsidRPr="00BD56B9" w:rsidRDefault="00357141" w:rsidP="005637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1)</w:t>
      </w:r>
      <w:r w:rsidRPr="00BD56B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D56B9">
        <w:rPr>
          <w:rFonts w:ascii="Times New Roman" w:hAnsi="Times New Roman" w:cs="Times New Roman"/>
          <w:sz w:val="28"/>
          <w:szCs w:val="28"/>
        </w:rPr>
        <w:t>соответствие субъекта к</w:t>
      </w:r>
      <w:r w:rsidR="00685DC8">
        <w:rPr>
          <w:rFonts w:ascii="Times New Roman" w:hAnsi="Times New Roman" w:cs="Times New Roman"/>
          <w:sz w:val="28"/>
          <w:szCs w:val="28"/>
        </w:rPr>
        <w:t>атегориям установленным пунктом </w:t>
      </w:r>
      <w:r w:rsidRPr="00BD56B9">
        <w:rPr>
          <w:rFonts w:ascii="Times New Roman" w:hAnsi="Times New Roman" w:cs="Times New Roman"/>
          <w:sz w:val="28"/>
          <w:szCs w:val="28"/>
        </w:rPr>
        <w:t>3 Порядка.</w:t>
      </w:r>
    </w:p>
    <w:p w:rsidR="00563785" w:rsidRPr="00BD56B9" w:rsidRDefault="00357141" w:rsidP="005637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2</w:t>
      </w:r>
      <w:r w:rsidR="00563785" w:rsidRPr="00BD56B9">
        <w:rPr>
          <w:rFonts w:ascii="Times New Roman" w:hAnsi="Times New Roman" w:cs="Times New Roman"/>
          <w:sz w:val="28"/>
          <w:szCs w:val="28"/>
        </w:rPr>
        <w:t>) отсутствия факта нарушения субъектом условий, целей и порядка предоставления субсидии в соответствии с настоящим Порядком в течение трех лет, предшествующих дате подачи субъектом документов;</w:t>
      </w:r>
    </w:p>
    <w:p w:rsidR="00563785" w:rsidRPr="00BD56B9" w:rsidRDefault="00357141" w:rsidP="005637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3</w:t>
      </w:r>
      <w:r w:rsidR="00563785" w:rsidRPr="00BD56B9">
        <w:rPr>
          <w:rFonts w:ascii="Times New Roman" w:hAnsi="Times New Roman" w:cs="Times New Roman"/>
          <w:sz w:val="28"/>
          <w:szCs w:val="28"/>
        </w:rPr>
        <w:t xml:space="preserve">) ведение раздельного учета расходов (затрат) в случае предоставления субсидии, установленной </w:t>
      </w:r>
      <w:hyperlink w:anchor="P2946" w:history="1">
        <w:r w:rsidR="00685DC8">
          <w:rPr>
            <w:rFonts w:ascii="Times New Roman" w:hAnsi="Times New Roman" w:cs="Times New Roman"/>
            <w:sz w:val="28"/>
            <w:szCs w:val="28"/>
          </w:rPr>
          <w:t>абзацем «б» подпункта </w:t>
        </w:r>
        <w:r w:rsidR="00563785" w:rsidRPr="00BD56B9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63785" w:rsidRPr="00BD56B9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2951" w:history="1">
        <w:r w:rsidR="00685DC8">
          <w:rPr>
            <w:rFonts w:ascii="Times New Roman" w:hAnsi="Times New Roman" w:cs="Times New Roman"/>
            <w:sz w:val="28"/>
            <w:szCs w:val="28"/>
          </w:rPr>
          <w:t>абзацем «б» подпункта 2 пункта </w:t>
        </w:r>
        <w:r w:rsidRPr="00BD56B9">
          <w:rPr>
            <w:rFonts w:ascii="Times New Roman" w:hAnsi="Times New Roman" w:cs="Times New Roman"/>
            <w:sz w:val="28"/>
            <w:szCs w:val="28"/>
          </w:rPr>
          <w:t xml:space="preserve">4 </w:t>
        </w:r>
      </w:hyperlink>
      <w:r w:rsidR="00563785" w:rsidRPr="00BD56B9">
        <w:rPr>
          <w:rFonts w:ascii="Times New Roman" w:hAnsi="Times New Roman" w:cs="Times New Roman"/>
          <w:sz w:val="28"/>
          <w:szCs w:val="28"/>
        </w:rPr>
        <w:t>настоящего Порядка, при проведении работ хозяйственным способом;</w:t>
      </w:r>
    </w:p>
    <w:p w:rsidR="00563785" w:rsidRPr="00BD56B9" w:rsidRDefault="00357141" w:rsidP="005637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4)</w:t>
      </w:r>
      <w:r w:rsidRPr="00BD56B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63785" w:rsidRPr="00BD56B9">
        <w:rPr>
          <w:rFonts w:ascii="Times New Roman" w:hAnsi="Times New Roman" w:cs="Times New Roman"/>
          <w:sz w:val="28"/>
          <w:szCs w:val="28"/>
        </w:rPr>
        <w:t xml:space="preserve">в случае предоставления субсидии, установленной </w:t>
      </w:r>
      <w:hyperlink w:anchor="P2948" w:history="1">
        <w:r w:rsidR="00685DC8">
          <w:rPr>
            <w:rFonts w:ascii="Times New Roman" w:hAnsi="Times New Roman" w:cs="Times New Roman"/>
            <w:sz w:val="28"/>
            <w:szCs w:val="28"/>
          </w:rPr>
          <w:t>абзацем «г» подпункта </w:t>
        </w:r>
        <w:r w:rsidR="00563785" w:rsidRPr="00BD56B9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63785" w:rsidRPr="00BD56B9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2952" w:history="1">
        <w:r w:rsidR="00685DC8">
          <w:rPr>
            <w:rFonts w:ascii="Times New Roman" w:hAnsi="Times New Roman" w:cs="Times New Roman"/>
            <w:sz w:val="28"/>
            <w:szCs w:val="28"/>
          </w:rPr>
          <w:t>абзацем «в» подпункта 2 пункта </w:t>
        </w:r>
        <w:r w:rsidRPr="00BD56B9">
          <w:rPr>
            <w:rFonts w:ascii="Times New Roman" w:hAnsi="Times New Roman" w:cs="Times New Roman"/>
            <w:sz w:val="28"/>
            <w:szCs w:val="28"/>
          </w:rPr>
          <w:t xml:space="preserve">4 </w:t>
        </w:r>
      </w:hyperlink>
      <w:r w:rsidR="00563785" w:rsidRPr="00BD56B9">
        <w:rPr>
          <w:rFonts w:ascii="Times New Roman" w:hAnsi="Times New Roman" w:cs="Times New Roman"/>
          <w:sz w:val="28"/>
          <w:szCs w:val="28"/>
        </w:rPr>
        <w:t>настоящего Порядка, технические средства и оборудование должны соответствовать следующим требованиям:</w:t>
      </w:r>
    </w:p>
    <w:p w:rsidR="00563785" w:rsidRPr="00BD56B9" w:rsidRDefault="00563785" w:rsidP="005637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время, прошедшее с года выпуска (изготовления) технических средств и оборудования, не должно превышать двух лет на дату подачи субъектом документов;</w:t>
      </w:r>
    </w:p>
    <w:p w:rsidR="00563785" w:rsidRPr="00BD56B9" w:rsidRDefault="00563785" w:rsidP="005637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технические средства, для которых в соответствии с действующим законодательством предусмотрена регистрация в государственных органах, должны быть зарегистрированы в соответствующих государственных органах до даты подачи субъектом документов.</w:t>
      </w:r>
    </w:p>
    <w:p w:rsidR="00F03999" w:rsidRPr="00BD56B9" w:rsidRDefault="00DB230D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977"/>
      <w:bookmarkStart w:id="16" w:name="P2978"/>
      <w:bookmarkStart w:id="17" w:name="P2979"/>
      <w:bookmarkStart w:id="18" w:name="P2980"/>
      <w:bookmarkStart w:id="19" w:name="P2981"/>
      <w:bookmarkStart w:id="20" w:name="P2982"/>
      <w:bookmarkEnd w:id="15"/>
      <w:bookmarkEnd w:id="16"/>
      <w:bookmarkEnd w:id="17"/>
      <w:bookmarkEnd w:id="18"/>
      <w:bookmarkEnd w:id="19"/>
      <w:bookmarkEnd w:id="20"/>
      <w:r w:rsidRPr="00BD56B9">
        <w:rPr>
          <w:rFonts w:ascii="Times New Roman" w:hAnsi="Times New Roman" w:cs="Times New Roman"/>
          <w:sz w:val="28"/>
          <w:szCs w:val="28"/>
        </w:rPr>
        <w:t>1</w:t>
      </w:r>
      <w:r w:rsidR="003426AB" w:rsidRPr="00BD56B9">
        <w:rPr>
          <w:rFonts w:ascii="Times New Roman" w:hAnsi="Times New Roman" w:cs="Times New Roman"/>
          <w:sz w:val="28"/>
          <w:szCs w:val="28"/>
        </w:rPr>
        <w:t>3</w:t>
      </w:r>
      <w:r w:rsidR="00EA5CAC" w:rsidRPr="00BD56B9">
        <w:rPr>
          <w:rFonts w:ascii="Times New Roman" w:hAnsi="Times New Roman" w:cs="Times New Roman"/>
          <w:sz w:val="28"/>
          <w:szCs w:val="28"/>
        </w:rPr>
        <w:t>. </w:t>
      </w:r>
      <w:r w:rsidR="00F03999" w:rsidRPr="00BD56B9">
        <w:rPr>
          <w:rFonts w:ascii="Times New Roman" w:hAnsi="Times New Roman" w:cs="Times New Roman"/>
          <w:sz w:val="28"/>
          <w:szCs w:val="28"/>
        </w:rPr>
        <w:t>Министерство рассматривает документы в течение 20 рабочих дней со дня их представления и принимает решение:</w:t>
      </w:r>
    </w:p>
    <w:p w:rsidR="00F03999" w:rsidRPr="00BD56B9" w:rsidRDefault="00685DC8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F03999" w:rsidRPr="00BD56B9">
        <w:rPr>
          <w:rFonts w:ascii="Times New Roman" w:hAnsi="Times New Roman" w:cs="Times New Roman"/>
          <w:sz w:val="28"/>
          <w:szCs w:val="28"/>
        </w:rPr>
        <w:t>о предоставлении субсидии;</w:t>
      </w:r>
    </w:p>
    <w:p w:rsidR="00F03999" w:rsidRPr="00BD56B9" w:rsidRDefault="00685DC8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F03999" w:rsidRPr="00BD56B9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:rsidR="00F03999" w:rsidRPr="00BD56B9" w:rsidRDefault="00DB230D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1</w:t>
      </w:r>
      <w:r w:rsidR="003426AB" w:rsidRPr="00BD56B9">
        <w:rPr>
          <w:rFonts w:ascii="Times New Roman" w:hAnsi="Times New Roman" w:cs="Times New Roman"/>
          <w:sz w:val="28"/>
          <w:szCs w:val="28"/>
        </w:rPr>
        <w:t>4</w:t>
      </w:r>
      <w:r w:rsidR="00EA5CAC" w:rsidRPr="00BD56B9">
        <w:rPr>
          <w:rFonts w:ascii="Times New Roman" w:hAnsi="Times New Roman" w:cs="Times New Roman"/>
          <w:sz w:val="28"/>
          <w:szCs w:val="28"/>
        </w:rPr>
        <w:t>. </w:t>
      </w:r>
      <w:r w:rsidR="00E116C7" w:rsidRPr="00BD56B9">
        <w:rPr>
          <w:rFonts w:ascii="Times New Roman" w:hAnsi="Times New Roman" w:cs="Times New Roman"/>
          <w:sz w:val="28"/>
          <w:szCs w:val="28"/>
        </w:rPr>
        <w:t>Основаниями для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 отказ</w:t>
      </w:r>
      <w:r w:rsidR="00E116C7" w:rsidRPr="00BD56B9">
        <w:rPr>
          <w:rFonts w:ascii="Times New Roman" w:hAnsi="Times New Roman" w:cs="Times New Roman"/>
          <w:sz w:val="28"/>
          <w:szCs w:val="28"/>
        </w:rPr>
        <w:t>а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 в предоставлении субсидии </w:t>
      </w:r>
      <w:r w:rsidR="00E116C7" w:rsidRPr="00BD56B9">
        <w:rPr>
          <w:rFonts w:ascii="Times New Roman" w:hAnsi="Times New Roman" w:cs="Times New Roman"/>
          <w:sz w:val="28"/>
          <w:szCs w:val="28"/>
        </w:rPr>
        <w:t>являются</w:t>
      </w:r>
      <w:r w:rsidR="00F03999" w:rsidRPr="00BD56B9">
        <w:rPr>
          <w:rFonts w:ascii="Times New Roman" w:hAnsi="Times New Roman" w:cs="Times New Roman"/>
          <w:sz w:val="28"/>
          <w:szCs w:val="28"/>
        </w:rPr>
        <w:t>:</w:t>
      </w:r>
    </w:p>
    <w:p w:rsidR="00F03999" w:rsidRPr="00BD56B9" w:rsidRDefault="00F03999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1</w:t>
      </w:r>
      <w:r w:rsidR="00357141" w:rsidRPr="00BD56B9">
        <w:rPr>
          <w:rFonts w:ascii="Times New Roman" w:hAnsi="Times New Roman" w:cs="Times New Roman"/>
          <w:sz w:val="28"/>
          <w:szCs w:val="28"/>
        </w:rPr>
        <w:t>)</w:t>
      </w:r>
      <w:r w:rsidR="00357141" w:rsidRPr="00BD56B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D56B9">
        <w:rPr>
          <w:rFonts w:ascii="Times New Roman" w:hAnsi="Times New Roman" w:cs="Times New Roman"/>
          <w:sz w:val="28"/>
          <w:szCs w:val="28"/>
        </w:rPr>
        <w:t xml:space="preserve">несоответствие субъекта </w:t>
      </w:r>
      <w:r w:rsidR="00EA5CAC" w:rsidRPr="00BD56B9">
        <w:rPr>
          <w:rFonts w:ascii="Times New Roman" w:hAnsi="Times New Roman" w:cs="Times New Roman"/>
          <w:sz w:val="28"/>
          <w:szCs w:val="28"/>
        </w:rPr>
        <w:t>требованиям и условиям</w:t>
      </w:r>
      <w:r w:rsidRPr="00BD56B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EA5CAC" w:rsidRPr="00BD56B9">
        <w:rPr>
          <w:rFonts w:ascii="Times New Roman" w:hAnsi="Times New Roman" w:cs="Times New Roman"/>
          <w:sz w:val="28"/>
          <w:szCs w:val="28"/>
        </w:rPr>
        <w:t>предусмотренными</w:t>
      </w:r>
      <w:proofErr w:type="gramEnd"/>
      <w:r w:rsidR="00EA5CAC"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Pr="00BD56B9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2953" w:history="1">
        <w:r w:rsidR="00685DC8">
          <w:rPr>
            <w:rFonts w:ascii="Times New Roman" w:hAnsi="Times New Roman" w:cs="Times New Roman"/>
            <w:sz w:val="28"/>
            <w:szCs w:val="28"/>
          </w:rPr>
          <w:t>пункте </w:t>
        </w:r>
        <w:r w:rsidRPr="00BD56B9">
          <w:rPr>
            <w:rFonts w:ascii="Times New Roman" w:hAnsi="Times New Roman" w:cs="Times New Roman"/>
            <w:sz w:val="28"/>
            <w:szCs w:val="28"/>
          </w:rPr>
          <w:t>3</w:t>
        </w:r>
        <w:r w:rsidR="00685DC8">
          <w:rPr>
            <w:rFonts w:ascii="Times New Roman" w:hAnsi="Times New Roman" w:cs="Times New Roman"/>
            <w:sz w:val="28"/>
            <w:szCs w:val="28"/>
          </w:rPr>
          <w:t>, </w:t>
        </w:r>
        <w:r w:rsidR="00357141" w:rsidRPr="00BD56B9">
          <w:rPr>
            <w:rFonts w:ascii="Times New Roman" w:hAnsi="Times New Roman" w:cs="Times New Roman"/>
            <w:sz w:val="28"/>
            <w:szCs w:val="28"/>
          </w:rPr>
          <w:t>10,</w:t>
        </w:r>
        <w:r w:rsidR="00685DC8">
          <w:rPr>
            <w:rFonts w:ascii="Times New Roman" w:hAnsi="Times New Roman" w:cs="Times New Roman"/>
            <w:sz w:val="28"/>
            <w:szCs w:val="28"/>
          </w:rPr>
          <w:t> </w:t>
        </w:r>
        <w:r w:rsidR="00357141" w:rsidRPr="00BD56B9">
          <w:rPr>
            <w:rFonts w:ascii="Times New Roman" w:hAnsi="Times New Roman" w:cs="Times New Roman"/>
            <w:sz w:val="28"/>
            <w:szCs w:val="28"/>
          </w:rPr>
          <w:t>12</w:t>
        </w:r>
        <w:r w:rsidRPr="00BD56B9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BD56B9">
        <w:rPr>
          <w:rFonts w:ascii="Times New Roman" w:hAnsi="Times New Roman" w:cs="Times New Roman"/>
          <w:sz w:val="28"/>
          <w:szCs w:val="28"/>
        </w:rPr>
        <w:t>настоящего Порядка;</w:t>
      </w:r>
    </w:p>
    <w:p w:rsidR="00F03999" w:rsidRPr="00BD56B9" w:rsidRDefault="00357141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2)</w:t>
      </w:r>
      <w:r w:rsidRPr="00BD56B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субъектом документов требованиям, определенным </w:t>
      </w:r>
      <w:hyperlink w:anchor="P2956" w:history="1">
        <w:r w:rsidR="00685DC8">
          <w:rPr>
            <w:rFonts w:ascii="Times New Roman" w:hAnsi="Times New Roman" w:cs="Times New Roman"/>
            <w:sz w:val="28"/>
            <w:szCs w:val="28"/>
          </w:rPr>
          <w:t>пунктом </w:t>
        </w:r>
        <w:r w:rsidRPr="00BD56B9">
          <w:rPr>
            <w:rFonts w:ascii="Times New Roman" w:hAnsi="Times New Roman" w:cs="Times New Roman"/>
            <w:sz w:val="28"/>
            <w:szCs w:val="28"/>
          </w:rPr>
          <w:t xml:space="preserve">9 </w:t>
        </w:r>
      </w:hyperlink>
      <w:r w:rsidR="00F03999" w:rsidRPr="00BD56B9">
        <w:rPr>
          <w:rFonts w:ascii="Times New Roman" w:hAnsi="Times New Roman" w:cs="Times New Roman"/>
          <w:sz w:val="28"/>
          <w:szCs w:val="28"/>
        </w:rPr>
        <w:t>настоящего Порядка, или непредставление (представление не в полном объеме) указанных документов;</w:t>
      </w:r>
    </w:p>
    <w:p w:rsidR="00F03999" w:rsidRPr="00BD56B9" w:rsidRDefault="00357141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3)</w:t>
      </w:r>
      <w:r w:rsidRPr="00BD56B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03999" w:rsidRPr="00BD56B9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информации.</w:t>
      </w:r>
    </w:p>
    <w:p w:rsidR="00A929DA" w:rsidRPr="00BD56B9" w:rsidRDefault="00357141" w:rsidP="00BD56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4)</w:t>
      </w:r>
      <w:r w:rsidRPr="00BD56B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929DA" w:rsidRPr="00BD56B9">
        <w:rPr>
          <w:rFonts w:ascii="Times New Roman" w:hAnsi="Times New Roman" w:cs="Times New Roman"/>
          <w:sz w:val="28"/>
          <w:szCs w:val="28"/>
        </w:rPr>
        <w:t>письменное заявление субъекта об отказе в предоставлении субсидий.</w:t>
      </w:r>
    </w:p>
    <w:p w:rsidR="00F03999" w:rsidRPr="00BD56B9" w:rsidRDefault="003426AB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15. </w:t>
      </w:r>
      <w:r w:rsidR="00F03999" w:rsidRPr="00BD56B9">
        <w:rPr>
          <w:rFonts w:ascii="Times New Roman" w:hAnsi="Times New Roman" w:cs="Times New Roman"/>
          <w:sz w:val="28"/>
          <w:szCs w:val="28"/>
        </w:rPr>
        <w:t>Не позднее десятого рабочего дня после принятия решения о предоставлении субсидии:</w:t>
      </w:r>
    </w:p>
    <w:p w:rsidR="00F03999" w:rsidRPr="00BD56B9" w:rsidRDefault="00F03999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1</w:t>
      </w:r>
      <w:r w:rsidR="00EA5CAC" w:rsidRPr="00BD56B9">
        <w:rPr>
          <w:rFonts w:ascii="Times New Roman" w:hAnsi="Times New Roman" w:cs="Times New Roman"/>
          <w:sz w:val="28"/>
          <w:szCs w:val="28"/>
        </w:rPr>
        <w:t>) </w:t>
      </w:r>
      <w:r w:rsidRPr="00BD56B9">
        <w:rPr>
          <w:rFonts w:ascii="Times New Roman" w:hAnsi="Times New Roman" w:cs="Times New Roman"/>
          <w:sz w:val="28"/>
          <w:szCs w:val="28"/>
        </w:rPr>
        <w:t xml:space="preserve">между министерством и субъектом заключается соглашение по форме, </w:t>
      </w:r>
      <w:r w:rsidRPr="00BD56B9">
        <w:rPr>
          <w:rFonts w:ascii="Times New Roman" w:hAnsi="Times New Roman" w:cs="Times New Roman"/>
          <w:sz w:val="28"/>
          <w:szCs w:val="28"/>
        </w:rPr>
        <w:lastRenderedPageBreak/>
        <w:t>утвержденной министерством в соответствии с типовой формой, установленной министерством финансов и налоговой политики Новосибирской области;</w:t>
      </w:r>
    </w:p>
    <w:p w:rsidR="00F03999" w:rsidRPr="00BD56B9" w:rsidRDefault="00F03999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2</w:t>
      </w:r>
      <w:r w:rsidR="00EA5CAC" w:rsidRPr="00BD56B9">
        <w:rPr>
          <w:rFonts w:ascii="Times New Roman" w:hAnsi="Times New Roman" w:cs="Times New Roman"/>
          <w:sz w:val="28"/>
          <w:szCs w:val="28"/>
        </w:rPr>
        <w:t>) </w:t>
      </w:r>
      <w:r w:rsidRPr="00BD56B9">
        <w:rPr>
          <w:rFonts w:ascii="Times New Roman" w:hAnsi="Times New Roman" w:cs="Times New Roman"/>
          <w:sz w:val="28"/>
          <w:szCs w:val="28"/>
        </w:rPr>
        <w:t>министерство перечисляет субсидию на расчетный счет субъекта, открытый в кредитной организации.</w:t>
      </w:r>
    </w:p>
    <w:p w:rsidR="00896C25" w:rsidRPr="00BD56B9" w:rsidRDefault="00F03999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В случае отказа субъекта подписать соглашение или нарушения срока его подписания министерство отменяет решение о предоставлении субсидии</w:t>
      </w:r>
      <w:r w:rsidR="00430E69" w:rsidRPr="00BD56B9">
        <w:rPr>
          <w:rFonts w:ascii="Times New Roman" w:hAnsi="Times New Roman" w:cs="Times New Roman"/>
          <w:sz w:val="28"/>
          <w:szCs w:val="28"/>
        </w:rPr>
        <w:t xml:space="preserve"> и</w:t>
      </w:r>
      <w:r w:rsidR="00685DC8">
        <w:rPr>
          <w:rFonts w:ascii="Times New Roman" w:hAnsi="Times New Roman" w:cs="Times New Roman"/>
          <w:sz w:val="28"/>
          <w:szCs w:val="28"/>
        </w:rPr>
        <w:t xml:space="preserve"> в течение 3 </w:t>
      </w:r>
      <w:r w:rsidRPr="00BD56B9">
        <w:rPr>
          <w:rFonts w:ascii="Times New Roman" w:hAnsi="Times New Roman" w:cs="Times New Roman"/>
          <w:sz w:val="28"/>
          <w:szCs w:val="28"/>
        </w:rPr>
        <w:t xml:space="preserve">рабочих дней </w:t>
      </w:r>
      <w:r w:rsidR="00430E69" w:rsidRPr="00BD56B9">
        <w:rPr>
          <w:rFonts w:ascii="Times New Roman" w:hAnsi="Times New Roman" w:cs="Times New Roman"/>
          <w:sz w:val="28"/>
          <w:szCs w:val="28"/>
        </w:rPr>
        <w:t xml:space="preserve">направляется </w:t>
      </w:r>
      <w:r w:rsidRPr="00BD56B9">
        <w:rPr>
          <w:rFonts w:ascii="Times New Roman" w:hAnsi="Times New Roman" w:cs="Times New Roman"/>
          <w:sz w:val="28"/>
          <w:szCs w:val="28"/>
        </w:rPr>
        <w:t xml:space="preserve">субъекту </w:t>
      </w:r>
      <w:r w:rsidR="00430E69" w:rsidRPr="00BD56B9">
        <w:rPr>
          <w:rFonts w:ascii="Times New Roman" w:hAnsi="Times New Roman" w:cs="Times New Roman"/>
          <w:sz w:val="28"/>
          <w:szCs w:val="28"/>
        </w:rPr>
        <w:t xml:space="preserve">письменное </w:t>
      </w:r>
      <w:r w:rsidRPr="00BD56B9">
        <w:rPr>
          <w:rFonts w:ascii="Times New Roman" w:hAnsi="Times New Roman" w:cs="Times New Roman"/>
          <w:sz w:val="28"/>
          <w:szCs w:val="28"/>
        </w:rPr>
        <w:t>уведомление.</w:t>
      </w:r>
    </w:p>
    <w:p w:rsidR="00F03999" w:rsidRPr="00BD56B9" w:rsidRDefault="003426AB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16. </w:t>
      </w:r>
      <w:r w:rsidR="00F03999" w:rsidRPr="00BD56B9">
        <w:rPr>
          <w:rFonts w:ascii="Times New Roman" w:hAnsi="Times New Roman" w:cs="Times New Roman"/>
          <w:sz w:val="28"/>
          <w:szCs w:val="28"/>
        </w:rPr>
        <w:t>При предоставлении субсидий обязательным условием их предоставления, в том числе включаемым в договоры (соглашения) о предоставлении субсидий, является согласие</w:t>
      </w:r>
      <w:r w:rsidR="00430E69" w:rsidRPr="00BD56B9">
        <w:rPr>
          <w:rFonts w:ascii="Times New Roman" w:hAnsi="Times New Roman" w:cs="Times New Roman"/>
          <w:sz w:val="28"/>
          <w:szCs w:val="28"/>
        </w:rPr>
        <w:t xml:space="preserve"> субъектов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 получателей субсидий на осуществление </w:t>
      </w:r>
      <w:r w:rsidR="00430E69" w:rsidRPr="00BD56B9">
        <w:rPr>
          <w:rFonts w:ascii="Times New Roman" w:hAnsi="Times New Roman" w:cs="Times New Roman"/>
          <w:sz w:val="28"/>
          <w:szCs w:val="28"/>
        </w:rPr>
        <w:t>министерством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 и органами государственного финансового контроля проверок соблюдения </w:t>
      </w:r>
      <w:r w:rsidR="00430E69" w:rsidRPr="00BD56B9">
        <w:rPr>
          <w:rFonts w:ascii="Times New Roman" w:hAnsi="Times New Roman" w:cs="Times New Roman"/>
          <w:sz w:val="28"/>
          <w:szCs w:val="28"/>
        </w:rPr>
        <w:t xml:space="preserve">субъектом </w:t>
      </w:r>
      <w:r w:rsidR="00F03999" w:rsidRPr="00BD56B9">
        <w:rPr>
          <w:rFonts w:ascii="Times New Roman" w:hAnsi="Times New Roman" w:cs="Times New Roman"/>
          <w:sz w:val="28"/>
          <w:szCs w:val="28"/>
        </w:rPr>
        <w:t>условий, целей и порядка предоставления субсидий.</w:t>
      </w:r>
    </w:p>
    <w:p w:rsidR="00F03999" w:rsidRPr="00BD56B9" w:rsidRDefault="003426AB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17. 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В соглашении министерство устанавливает </w:t>
      </w:r>
      <w:r w:rsidR="00CA1C1C" w:rsidRPr="00BD56B9">
        <w:rPr>
          <w:rFonts w:ascii="Times New Roman" w:hAnsi="Times New Roman" w:cs="Times New Roman"/>
          <w:sz w:val="28"/>
          <w:szCs w:val="28"/>
        </w:rPr>
        <w:t>значения показателей, необходимых для достижения результатов предоставления субсидии.</w:t>
      </w:r>
    </w:p>
    <w:p w:rsidR="007C7AA7" w:rsidRPr="00BD56B9" w:rsidRDefault="00CA1C1C" w:rsidP="00896C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Субъекты представляют в министерство отчетность о достижении результатов предоставления субсидии в сроки и по формам, установленным министерством в соглашении.</w:t>
      </w:r>
      <w:r w:rsidR="00DB230D"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="007C7AA7" w:rsidRPr="00BD56B9">
        <w:rPr>
          <w:rFonts w:ascii="Times New Roman" w:hAnsi="Times New Roman" w:cs="Times New Roman"/>
          <w:sz w:val="28"/>
          <w:szCs w:val="28"/>
        </w:rPr>
        <w:t>Дополнительные соглашения о внесении в них изменений, а также дополнительные соглашения о расторжении соглашения заключаются в соответствии с типовыми формами, установленными министерством финансов и налоговой политики Новосибирской области.</w:t>
      </w:r>
    </w:p>
    <w:p w:rsidR="00A9268C" w:rsidRPr="00BD56B9" w:rsidRDefault="003426AB" w:rsidP="00896C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18. </w:t>
      </w:r>
      <w:r w:rsidR="00A9268C" w:rsidRPr="00BD56B9">
        <w:rPr>
          <w:rFonts w:ascii="Times New Roman" w:hAnsi="Times New Roman" w:cs="Times New Roman"/>
          <w:sz w:val="28"/>
          <w:szCs w:val="28"/>
        </w:rPr>
        <w:t xml:space="preserve">Предоставление субсидий по направлениям государственной поддержки, предусмотренным в </w:t>
      </w:r>
      <w:hyperlink r:id="rId9" w:history="1">
        <w:r w:rsidR="00685DC8">
          <w:rPr>
            <w:rFonts w:ascii="Times New Roman" w:hAnsi="Times New Roman" w:cs="Times New Roman"/>
            <w:sz w:val="28"/>
            <w:szCs w:val="28"/>
          </w:rPr>
          <w:t>пункте </w:t>
        </w:r>
        <w:r w:rsidR="00EA5CAC" w:rsidRPr="00BD56B9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A9268C" w:rsidRPr="00BD56B9">
        <w:rPr>
          <w:rFonts w:ascii="Times New Roman" w:hAnsi="Times New Roman" w:cs="Times New Roman"/>
          <w:sz w:val="28"/>
          <w:szCs w:val="28"/>
        </w:rPr>
        <w:t xml:space="preserve"> Порядка, осуществляется в порядке очередности включения заявителей в реестр заявителей в пределах месячных назначений, утвержденных кассовым планом на соответствующий квартал, и лимитов бюджетных обязательств текущего финансового года по соответствующему направлению государственной поддержки.</w:t>
      </w:r>
    </w:p>
    <w:p w:rsidR="00F03999" w:rsidRPr="00BD56B9" w:rsidRDefault="00F03999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1</w:t>
      </w:r>
      <w:r w:rsidR="003426AB" w:rsidRPr="00BD56B9">
        <w:rPr>
          <w:rFonts w:ascii="Times New Roman" w:hAnsi="Times New Roman" w:cs="Times New Roman"/>
          <w:sz w:val="28"/>
          <w:szCs w:val="28"/>
        </w:rPr>
        <w:t>9. </w:t>
      </w:r>
      <w:r w:rsidRPr="00BD56B9">
        <w:rPr>
          <w:rFonts w:ascii="Times New Roman" w:hAnsi="Times New Roman" w:cs="Times New Roman"/>
          <w:sz w:val="28"/>
          <w:szCs w:val="28"/>
        </w:rPr>
        <w:t xml:space="preserve">Министерство и органы государственного финансового контроля осуществляют </w:t>
      </w:r>
      <w:r w:rsidR="00DE5BB0" w:rsidRPr="00BD56B9">
        <w:rPr>
          <w:rFonts w:ascii="Times New Roman" w:hAnsi="Times New Roman" w:cs="Times New Roman"/>
          <w:sz w:val="28"/>
          <w:szCs w:val="28"/>
        </w:rPr>
        <w:t xml:space="preserve">обязательную проверку </w:t>
      </w:r>
      <w:r w:rsidRPr="00BD56B9">
        <w:rPr>
          <w:rFonts w:ascii="Times New Roman" w:hAnsi="Times New Roman" w:cs="Times New Roman"/>
          <w:sz w:val="28"/>
          <w:szCs w:val="28"/>
        </w:rPr>
        <w:t>соблюдения условий, целей и порядка предоставления субсидий</w:t>
      </w:r>
      <w:r w:rsidR="00DE5BB0" w:rsidRPr="00BD56B9">
        <w:rPr>
          <w:rFonts w:ascii="Times New Roman" w:hAnsi="Times New Roman" w:cs="Times New Roman"/>
          <w:sz w:val="28"/>
          <w:szCs w:val="28"/>
        </w:rPr>
        <w:t xml:space="preserve"> субъектами</w:t>
      </w:r>
      <w:r w:rsidRPr="00BD56B9">
        <w:rPr>
          <w:rFonts w:ascii="Times New Roman" w:hAnsi="Times New Roman" w:cs="Times New Roman"/>
          <w:sz w:val="28"/>
          <w:szCs w:val="28"/>
        </w:rPr>
        <w:t>.</w:t>
      </w:r>
    </w:p>
    <w:p w:rsidR="00F03999" w:rsidRPr="00BD56B9" w:rsidRDefault="003426AB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2</w:t>
      </w:r>
      <w:r w:rsidR="005D548F" w:rsidRPr="00BD56B9">
        <w:rPr>
          <w:rFonts w:ascii="Times New Roman" w:hAnsi="Times New Roman" w:cs="Times New Roman"/>
          <w:sz w:val="28"/>
          <w:szCs w:val="28"/>
        </w:rPr>
        <w:t>0</w:t>
      </w:r>
      <w:r w:rsidRPr="00BD56B9">
        <w:rPr>
          <w:rFonts w:ascii="Times New Roman" w:hAnsi="Times New Roman" w:cs="Times New Roman"/>
          <w:sz w:val="28"/>
          <w:szCs w:val="28"/>
        </w:rPr>
        <w:t>. </w:t>
      </w:r>
      <w:r w:rsidR="00F03999" w:rsidRPr="00BD56B9">
        <w:rPr>
          <w:rFonts w:ascii="Times New Roman" w:hAnsi="Times New Roman" w:cs="Times New Roman"/>
          <w:sz w:val="28"/>
          <w:szCs w:val="28"/>
        </w:rPr>
        <w:t>Субъект несет ответственность за предоставление недостоверных сведений в соответствии с действующим законодательством Российской Федерации.</w:t>
      </w:r>
    </w:p>
    <w:p w:rsidR="00DE5BB0" w:rsidRPr="00BD56B9" w:rsidRDefault="003426AB" w:rsidP="00896C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2</w:t>
      </w:r>
      <w:r w:rsidR="005D548F" w:rsidRPr="00BD56B9">
        <w:rPr>
          <w:rFonts w:ascii="Times New Roman" w:hAnsi="Times New Roman" w:cs="Times New Roman"/>
          <w:sz w:val="28"/>
          <w:szCs w:val="28"/>
        </w:rPr>
        <w:t>1</w:t>
      </w:r>
      <w:r w:rsidRPr="00BD56B9">
        <w:rPr>
          <w:rFonts w:ascii="Times New Roman" w:hAnsi="Times New Roman" w:cs="Times New Roman"/>
          <w:sz w:val="28"/>
          <w:szCs w:val="28"/>
        </w:rPr>
        <w:t>. </w:t>
      </w:r>
      <w:r w:rsidR="00F03999" w:rsidRPr="00BD56B9">
        <w:rPr>
          <w:rFonts w:ascii="Times New Roman" w:hAnsi="Times New Roman" w:cs="Times New Roman"/>
          <w:sz w:val="28"/>
          <w:szCs w:val="28"/>
        </w:rPr>
        <w:t>За нарушение условий, целей и порядка предоставления субсидий, выявленн</w:t>
      </w:r>
      <w:r w:rsidR="00DE5BB0" w:rsidRPr="00BD56B9">
        <w:rPr>
          <w:rFonts w:ascii="Times New Roman" w:hAnsi="Times New Roman" w:cs="Times New Roman"/>
          <w:sz w:val="28"/>
          <w:szCs w:val="28"/>
        </w:rPr>
        <w:t>ых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 по фактам проверок, проведенных министерством и уполномоченным органом государственного финансового контроля,</w:t>
      </w:r>
      <w:r w:rsidR="00C853B7"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="00DE5BB0" w:rsidRPr="00BD56B9">
        <w:rPr>
          <w:rFonts w:ascii="Times New Roman" w:hAnsi="Times New Roman" w:cs="Times New Roman"/>
          <w:sz w:val="28"/>
          <w:szCs w:val="28"/>
        </w:rPr>
        <w:t>к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DE5BB0" w:rsidRPr="00BD56B9">
        <w:rPr>
          <w:rFonts w:ascii="Times New Roman" w:hAnsi="Times New Roman" w:cs="Times New Roman"/>
          <w:sz w:val="28"/>
          <w:szCs w:val="28"/>
        </w:rPr>
        <w:t>у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999" w:rsidRPr="00BD56B9" w:rsidRDefault="00DE5BB0" w:rsidP="00BD56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применяются следующие меры ответственности</w:t>
      </w:r>
      <w:r w:rsidR="00F03999" w:rsidRPr="00BD56B9">
        <w:rPr>
          <w:rFonts w:ascii="Times New Roman" w:hAnsi="Times New Roman" w:cs="Times New Roman"/>
          <w:sz w:val="28"/>
          <w:szCs w:val="28"/>
        </w:rPr>
        <w:t>:</w:t>
      </w:r>
    </w:p>
    <w:p w:rsidR="00F03999" w:rsidRPr="00BD56B9" w:rsidRDefault="00F03999" w:rsidP="00BD56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1</w:t>
      </w:r>
      <w:r w:rsidR="005D548F" w:rsidRPr="00BD56B9">
        <w:rPr>
          <w:rFonts w:ascii="Times New Roman" w:hAnsi="Times New Roman" w:cs="Times New Roman"/>
          <w:sz w:val="28"/>
          <w:szCs w:val="28"/>
        </w:rPr>
        <w:t>) </w:t>
      </w:r>
      <w:r w:rsidR="00C853B7" w:rsidRPr="00BD56B9">
        <w:rPr>
          <w:rFonts w:ascii="Times New Roman" w:hAnsi="Times New Roman" w:cs="Times New Roman"/>
          <w:sz w:val="28"/>
          <w:szCs w:val="28"/>
        </w:rPr>
        <w:t xml:space="preserve">в случае нарушения субъектом условий, установленных при их предоставлении, </w:t>
      </w:r>
      <w:r w:rsidRPr="00BD56B9">
        <w:rPr>
          <w:rFonts w:ascii="Times New Roman" w:hAnsi="Times New Roman" w:cs="Times New Roman"/>
          <w:sz w:val="28"/>
          <w:szCs w:val="28"/>
        </w:rPr>
        <w:t>субъект возвращает денежные средства, полученные в счет субсидии, в полном объеме</w:t>
      </w:r>
      <w:r w:rsidR="00C853B7" w:rsidRPr="00BD56B9">
        <w:rPr>
          <w:rFonts w:ascii="Times New Roman" w:hAnsi="Times New Roman" w:cs="Times New Roman"/>
          <w:sz w:val="28"/>
          <w:szCs w:val="28"/>
        </w:rPr>
        <w:t xml:space="preserve"> в областной бюджет Новосибирской области</w:t>
      </w:r>
      <w:r w:rsidRPr="00BD56B9">
        <w:rPr>
          <w:rFonts w:ascii="Times New Roman" w:hAnsi="Times New Roman" w:cs="Times New Roman"/>
          <w:sz w:val="28"/>
          <w:szCs w:val="28"/>
        </w:rPr>
        <w:t>;</w:t>
      </w:r>
    </w:p>
    <w:p w:rsidR="00F03999" w:rsidRPr="00BD56B9" w:rsidRDefault="00F03999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2</w:t>
      </w:r>
      <w:r w:rsidR="00EA5CAC" w:rsidRPr="00BD56B9">
        <w:rPr>
          <w:rFonts w:ascii="Times New Roman" w:hAnsi="Times New Roman" w:cs="Times New Roman"/>
          <w:sz w:val="28"/>
          <w:szCs w:val="28"/>
        </w:rPr>
        <w:t>) </w:t>
      </w:r>
      <w:r w:rsidRPr="00BD56B9">
        <w:rPr>
          <w:rFonts w:ascii="Times New Roman" w:hAnsi="Times New Roman" w:cs="Times New Roman"/>
          <w:sz w:val="28"/>
          <w:szCs w:val="28"/>
        </w:rPr>
        <w:t>в случае выявления фактов нарушения целей предоставления субсидии субъект возвращает денежные средства, полученные в счет субсидии, в объеме их нецелевого использования;</w:t>
      </w:r>
    </w:p>
    <w:p w:rsidR="00F03999" w:rsidRPr="00BD56B9" w:rsidRDefault="00F03999" w:rsidP="00BD56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6B9">
        <w:rPr>
          <w:rFonts w:ascii="Times New Roman" w:hAnsi="Times New Roman" w:cs="Times New Roman"/>
          <w:sz w:val="28"/>
          <w:szCs w:val="28"/>
        </w:rPr>
        <w:t>3</w:t>
      </w:r>
      <w:r w:rsidR="00EA5CAC" w:rsidRPr="00BD56B9">
        <w:rPr>
          <w:rFonts w:ascii="Times New Roman" w:hAnsi="Times New Roman" w:cs="Times New Roman"/>
          <w:sz w:val="28"/>
          <w:szCs w:val="28"/>
        </w:rPr>
        <w:t>) </w:t>
      </w:r>
      <w:r w:rsidRPr="00BD56B9">
        <w:rPr>
          <w:rFonts w:ascii="Times New Roman" w:hAnsi="Times New Roman" w:cs="Times New Roman"/>
          <w:sz w:val="28"/>
          <w:szCs w:val="28"/>
        </w:rPr>
        <w:t xml:space="preserve">в случае установления в соглашении </w:t>
      </w:r>
      <w:r w:rsidR="00F55BEE" w:rsidRPr="00BD56B9">
        <w:rPr>
          <w:rFonts w:ascii="Times New Roman" w:hAnsi="Times New Roman" w:cs="Times New Roman"/>
          <w:sz w:val="28"/>
          <w:szCs w:val="28"/>
        </w:rPr>
        <w:t>значений показателей, необходимых для достижения результатов предоставления субсидии,</w:t>
      </w:r>
      <w:r w:rsidR="00F55BEE" w:rsidRPr="00BD56B9" w:rsidDel="00F55BEE">
        <w:rPr>
          <w:rFonts w:ascii="Times New Roman" w:hAnsi="Times New Roman" w:cs="Times New Roman"/>
          <w:sz w:val="28"/>
          <w:szCs w:val="28"/>
        </w:rPr>
        <w:t xml:space="preserve"> </w:t>
      </w:r>
      <w:r w:rsidRPr="00BD56B9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BD56B9">
        <w:rPr>
          <w:rFonts w:ascii="Times New Roman" w:hAnsi="Times New Roman" w:cs="Times New Roman"/>
          <w:sz w:val="28"/>
          <w:szCs w:val="28"/>
        </w:rPr>
        <w:t>недостижение</w:t>
      </w:r>
      <w:proofErr w:type="spellEnd"/>
      <w:r w:rsidRPr="00BD56B9">
        <w:rPr>
          <w:rFonts w:ascii="Times New Roman" w:hAnsi="Times New Roman" w:cs="Times New Roman"/>
          <w:sz w:val="28"/>
          <w:szCs w:val="28"/>
        </w:rPr>
        <w:t xml:space="preserve"> </w:t>
      </w:r>
      <w:r w:rsidRPr="00BD56B9">
        <w:rPr>
          <w:rFonts w:ascii="Times New Roman" w:hAnsi="Times New Roman" w:cs="Times New Roman"/>
          <w:sz w:val="28"/>
          <w:szCs w:val="28"/>
        </w:rPr>
        <w:lastRenderedPageBreak/>
        <w:t xml:space="preserve">указанных </w:t>
      </w:r>
      <w:r w:rsidR="00F55BEE" w:rsidRPr="00BD56B9">
        <w:rPr>
          <w:rFonts w:ascii="Times New Roman" w:hAnsi="Times New Roman" w:cs="Times New Roman"/>
          <w:sz w:val="28"/>
          <w:szCs w:val="28"/>
        </w:rPr>
        <w:t xml:space="preserve">значений показателей </w:t>
      </w:r>
      <w:r w:rsidRPr="00BD56B9">
        <w:rPr>
          <w:rFonts w:ascii="Times New Roman" w:hAnsi="Times New Roman" w:cs="Times New Roman"/>
          <w:sz w:val="28"/>
          <w:szCs w:val="28"/>
        </w:rPr>
        <w:t xml:space="preserve">к субъектам применяются штрафные санкции, размер которых определяется соглашением, за исключением случаев, когда </w:t>
      </w:r>
      <w:r w:rsidR="00F55BEE" w:rsidRPr="00BD56B9">
        <w:rPr>
          <w:rFonts w:ascii="Times New Roman" w:hAnsi="Times New Roman" w:cs="Times New Roman"/>
          <w:sz w:val="28"/>
          <w:szCs w:val="28"/>
        </w:rPr>
        <w:t xml:space="preserve">значения показателей, необходимые для достижения результатов предоставления субсидии, </w:t>
      </w:r>
      <w:r w:rsidRPr="00BD56B9">
        <w:rPr>
          <w:rFonts w:ascii="Times New Roman" w:hAnsi="Times New Roman" w:cs="Times New Roman"/>
          <w:sz w:val="28"/>
          <w:szCs w:val="28"/>
        </w:rPr>
        <w:t xml:space="preserve"> не достигнуты вследствие чрезвычайных ситуаций природного или техногенного характера, действия обстоятельств непреодолимой силы.</w:t>
      </w:r>
    </w:p>
    <w:p w:rsidR="00281BDE" w:rsidRPr="00BD56B9" w:rsidRDefault="00685DC8" w:rsidP="0089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в течение 10 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дней со дня выявления указанных в настоящем пункте нарушений направляет субъекту </w:t>
      </w:r>
      <w:r w:rsidR="00C853B7" w:rsidRPr="00BD56B9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о возврате </w:t>
      </w:r>
      <w:r w:rsidR="00C853B7" w:rsidRPr="00BD56B9">
        <w:rPr>
          <w:rFonts w:ascii="Times New Roman" w:hAnsi="Times New Roman" w:cs="Times New Roman"/>
          <w:sz w:val="28"/>
          <w:szCs w:val="28"/>
        </w:rPr>
        <w:t xml:space="preserve">полученных 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денежных средств </w:t>
      </w:r>
      <w:r w:rsidR="00C853B7" w:rsidRPr="00BD56B9">
        <w:rPr>
          <w:rFonts w:ascii="Times New Roman" w:hAnsi="Times New Roman" w:cs="Times New Roman"/>
          <w:sz w:val="28"/>
          <w:szCs w:val="28"/>
        </w:rPr>
        <w:t>и (или) уведомление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 о выплате штрафных санкций.</w:t>
      </w:r>
    </w:p>
    <w:p w:rsidR="00B6680E" w:rsidRPr="00BD56B9" w:rsidRDefault="00685DC8" w:rsidP="00BD56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Субъект обязан в течение 30 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дней со дня получения </w:t>
      </w:r>
      <w:r w:rsidR="00C853B7" w:rsidRPr="00BD56B9">
        <w:rPr>
          <w:rFonts w:ascii="Times New Roman" w:hAnsi="Times New Roman" w:cs="Times New Roman"/>
          <w:sz w:val="28"/>
          <w:szCs w:val="28"/>
        </w:rPr>
        <w:t xml:space="preserve">уведомления 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о возврате </w:t>
      </w:r>
      <w:r w:rsidR="00C853B7" w:rsidRPr="00BD56B9">
        <w:rPr>
          <w:rFonts w:ascii="Times New Roman" w:hAnsi="Times New Roman" w:cs="Times New Roman"/>
          <w:sz w:val="28"/>
          <w:szCs w:val="28"/>
        </w:rPr>
        <w:t xml:space="preserve">полученных 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денежных средств </w:t>
      </w:r>
      <w:r w:rsidR="00C853B7" w:rsidRPr="00BD56B9">
        <w:rPr>
          <w:rFonts w:ascii="Times New Roman" w:hAnsi="Times New Roman" w:cs="Times New Roman"/>
          <w:sz w:val="28"/>
          <w:szCs w:val="28"/>
        </w:rPr>
        <w:t xml:space="preserve">и (или) уведомления </w:t>
      </w:r>
      <w:r w:rsidR="00F03999" w:rsidRPr="00BD56B9">
        <w:rPr>
          <w:rFonts w:ascii="Times New Roman" w:hAnsi="Times New Roman" w:cs="Times New Roman"/>
          <w:sz w:val="28"/>
          <w:szCs w:val="28"/>
        </w:rPr>
        <w:t xml:space="preserve">о выплате штрафных санкций перечислить указанные средства в областной бюджет Новосибирской области. В случае отказа от добровольного возврата денежных средств </w:t>
      </w:r>
      <w:r w:rsidR="00C853B7" w:rsidRPr="00BD56B9">
        <w:rPr>
          <w:rFonts w:ascii="Times New Roman" w:hAnsi="Times New Roman" w:cs="Times New Roman"/>
          <w:sz w:val="28"/>
          <w:szCs w:val="28"/>
        </w:rPr>
        <w:t xml:space="preserve">их взыскание осуществляется </w:t>
      </w:r>
      <w:r w:rsidR="00F03999" w:rsidRPr="00BD56B9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</w:p>
    <w:p w:rsidR="00B6680E" w:rsidRPr="00BD56B9" w:rsidRDefault="00B6680E" w:rsidP="00896C2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6680E" w:rsidRPr="00BD56B9" w:rsidRDefault="00B6680E" w:rsidP="00B6680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6680E" w:rsidRPr="00A57C73" w:rsidRDefault="00B6680E" w:rsidP="00B6680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bookmarkStart w:id="21" w:name="_GoBack"/>
      <w:bookmarkEnd w:id="21"/>
      <w:r w:rsidRPr="00A57C73">
        <w:rPr>
          <w:rFonts w:ascii="Times New Roman" w:hAnsi="Times New Roman" w:cs="Times New Roman"/>
          <w:sz w:val="28"/>
          <w:szCs w:val="28"/>
        </w:rPr>
        <w:t>_________».</w:t>
      </w:r>
    </w:p>
    <w:sectPr w:rsidR="00B6680E" w:rsidRPr="00A57C73" w:rsidSect="00A57C73">
      <w:headerReference w:type="default" r:id="rId10"/>
      <w:pgSz w:w="11905" w:h="16838"/>
      <w:pgMar w:top="1134" w:right="567" w:bottom="1134" w:left="1418" w:header="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D10" w:rsidRDefault="00BF1D10" w:rsidP="00A57C73">
      <w:pPr>
        <w:spacing w:after="0" w:line="240" w:lineRule="auto"/>
      </w:pPr>
      <w:r>
        <w:separator/>
      </w:r>
    </w:p>
  </w:endnote>
  <w:endnote w:type="continuationSeparator" w:id="0">
    <w:p w:rsidR="00BF1D10" w:rsidRDefault="00BF1D10" w:rsidP="00A57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D10" w:rsidRDefault="00BF1D10" w:rsidP="00A57C73">
      <w:pPr>
        <w:spacing w:after="0" w:line="240" w:lineRule="auto"/>
      </w:pPr>
      <w:r>
        <w:separator/>
      </w:r>
    </w:p>
  </w:footnote>
  <w:footnote w:type="continuationSeparator" w:id="0">
    <w:p w:rsidR="00BF1D10" w:rsidRDefault="00BF1D10" w:rsidP="00A57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73" w:rsidRDefault="00A57C73">
    <w:pPr>
      <w:pStyle w:val="a5"/>
      <w:jc w:val="center"/>
    </w:pPr>
  </w:p>
  <w:p w:rsidR="00A57C73" w:rsidRPr="00BD56B9" w:rsidRDefault="00281842">
    <w:pPr>
      <w:pStyle w:val="a5"/>
      <w:jc w:val="center"/>
      <w:rPr>
        <w:rFonts w:ascii="Times New Roman" w:hAnsi="Times New Roman" w:cs="Times New Roman"/>
        <w:sz w:val="24"/>
        <w:szCs w:val="20"/>
      </w:rPr>
    </w:pPr>
    <w:sdt>
      <w:sdtPr>
        <w:rPr>
          <w:rFonts w:ascii="Times New Roman" w:hAnsi="Times New Roman" w:cs="Times New Roman"/>
          <w:sz w:val="24"/>
          <w:szCs w:val="20"/>
        </w:rPr>
        <w:id w:val="-1862424042"/>
        <w:docPartObj>
          <w:docPartGallery w:val="Page Numbers (Top of Page)"/>
          <w:docPartUnique/>
        </w:docPartObj>
      </w:sdtPr>
      <w:sdtContent>
        <w:r w:rsidRPr="00BD56B9">
          <w:rPr>
            <w:rFonts w:ascii="Times New Roman" w:hAnsi="Times New Roman" w:cs="Times New Roman"/>
            <w:sz w:val="24"/>
            <w:szCs w:val="20"/>
          </w:rPr>
          <w:fldChar w:fldCharType="begin"/>
        </w:r>
        <w:r w:rsidR="00A57C73" w:rsidRPr="00BD56B9">
          <w:rPr>
            <w:rFonts w:ascii="Times New Roman" w:hAnsi="Times New Roman" w:cs="Times New Roman"/>
            <w:sz w:val="24"/>
            <w:szCs w:val="20"/>
          </w:rPr>
          <w:instrText>PAGE   \* MERGEFORMAT</w:instrText>
        </w:r>
        <w:r w:rsidRPr="00BD56B9">
          <w:rPr>
            <w:rFonts w:ascii="Times New Roman" w:hAnsi="Times New Roman" w:cs="Times New Roman"/>
            <w:sz w:val="24"/>
            <w:szCs w:val="20"/>
          </w:rPr>
          <w:fldChar w:fldCharType="separate"/>
        </w:r>
        <w:r w:rsidR="00685DC8">
          <w:rPr>
            <w:rFonts w:ascii="Times New Roman" w:hAnsi="Times New Roman" w:cs="Times New Roman"/>
            <w:noProof/>
            <w:sz w:val="24"/>
            <w:szCs w:val="20"/>
          </w:rPr>
          <w:t>2</w:t>
        </w:r>
        <w:r w:rsidRPr="00BD56B9">
          <w:rPr>
            <w:rFonts w:ascii="Times New Roman" w:hAnsi="Times New Roman" w:cs="Times New Roman"/>
            <w:sz w:val="24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3999"/>
    <w:rsid w:val="00023BB9"/>
    <w:rsid w:val="00087415"/>
    <w:rsid w:val="000C18A6"/>
    <w:rsid w:val="000C210C"/>
    <w:rsid w:val="000C4E18"/>
    <w:rsid w:val="00107DDD"/>
    <w:rsid w:val="00107EFF"/>
    <w:rsid w:val="001179A5"/>
    <w:rsid w:val="00191DEE"/>
    <w:rsid w:val="001E2D5A"/>
    <w:rsid w:val="001F147A"/>
    <w:rsid w:val="00245E6C"/>
    <w:rsid w:val="00270F93"/>
    <w:rsid w:val="00281842"/>
    <w:rsid w:val="00281BDE"/>
    <w:rsid w:val="00290F29"/>
    <w:rsid w:val="003426AB"/>
    <w:rsid w:val="00357141"/>
    <w:rsid w:val="00395E79"/>
    <w:rsid w:val="003B34E7"/>
    <w:rsid w:val="00430E69"/>
    <w:rsid w:val="004558DE"/>
    <w:rsid w:val="004723C6"/>
    <w:rsid w:val="00490D65"/>
    <w:rsid w:val="004F7EE1"/>
    <w:rsid w:val="005276A7"/>
    <w:rsid w:val="00563785"/>
    <w:rsid w:val="005D548F"/>
    <w:rsid w:val="005E5950"/>
    <w:rsid w:val="00685DC8"/>
    <w:rsid w:val="0069326B"/>
    <w:rsid w:val="006C0CB4"/>
    <w:rsid w:val="006F554C"/>
    <w:rsid w:val="00770684"/>
    <w:rsid w:val="0077522B"/>
    <w:rsid w:val="00794A4F"/>
    <w:rsid w:val="007C7AA7"/>
    <w:rsid w:val="007D4182"/>
    <w:rsid w:val="007E2618"/>
    <w:rsid w:val="00835F64"/>
    <w:rsid w:val="00896C25"/>
    <w:rsid w:val="008C2B90"/>
    <w:rsid w:val="008C3850"/>
    <w:rsid w:val="008D30A6"/>
    <w:rsid w:val="00942D79"/>
    <w:rsid w:val="009F29F6"/>
    <w:rsid w:val="00A05B25"/>
    <w:rsid w:val="00A17389"/>
    <w:rsid w:val="00A27116"/>
    <w:rsid w:val="00A50918"/>
    <w:rsid w:val="00A57C73"/>
    <w:rsid w:val="00A622E3"/>
    <w:rsid w:val="00A75D25"/>
    <w:rsid w:val="00A8265F"/>
    <w:rsid w:val="00A9268C"/>
    <w:rsid w:val="00A929DA"/>
    <w:rsid w:val="00AD2B4B"/>
    <w:rsid w:val="00B42A84"/>
    <w:rsid w:val="00B6680E"/>
    <w:rsid w:val="00BD56B9"/>
    <w:rsid w:val="00BF1D10"/>
    <w:rsid w:val="00C44E3E"/>
    <w:rsid w:val="00C5411A"/>
    <w:rsid w:val="00C853B7"/>
    <w:rsid w:val="00CA1C1C"/>
    <w:rsid w:val="00CC0014"/>
    <w:rsid w:val="00CD7E0C"/>
    <w:rsid w:val="00D01035"/>
    <w:rsid w:val="00D84903"/>
    <w:rsid w:val="00DB2038"/>
    <w:rsid w:val="00DB230D"/>
    <w:rsid w:val="00DE5BB0"/>
    <w:rsid w:val="00E07173"/>
    <w:rsid w:val="00E116C7"/>
    <w:rsid w:val="00E23454"/>
    <w:rsid w:val="00E4509D"/>
    <w:rsid w:val="00E63B7C"/>
    <w:rsid w:val="00EA5CAC"/>
    <w:rsid w:val="00EB39EA"/>
    <w:rsid w:val="00F03999"/>
    <w:rsid w:val="00F55BEE"/>
    <w:rsid w:val="00F55BFD"/>
    <w:rsid w:val="00FA1C5D"/>
    <w:rsid w:val="00FD2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39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0399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039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0399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039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039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039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0399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4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411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57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7C73"/>
  </w:style>
  <w:style w:type="paragraph" w:styleId="a7">
    <w:name w:val="footer"/>
    <w:basedOn w:val="a"/>
    <w:link w:val="a8"/>
    <w:uiPriority w:val="99"/>
    <w:unhideWhenUsed/>
    <w:rsid w:val="00A57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7C73"/>
  </w:style>
  <w:style w:type="paragraph" w:styleId="a9">
    <w:name w:val="Revision"/>
    <w:hidden/>
    <w:uiPriority w:val="99"/>
    <w:semiHidden/>
    <w:rsid w:val="00DE5BB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B68E0D1A88A6FB2EAFA2026049772C17BB166396BA2F75E075BA3C7266BB481C9080611A5300E5A8779E13B4D9A2B3220A3A383EF8B9C5DA0211i701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F6BE6E8A9AE4880F85B8AC984FEC21447A8FFE3412D9A75179A9C4404D9102E1896F83EFEBA39A4F9C7A6FBFAFC84C1FCACa4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39C7940C294658D9FDADC45F397AEEFC3531FC7C6BA5C4C05E825DB1FC51D5B86FC3FD0019DC82BDD43EB669861663171DAC69EF3D4C33B394E4EDET2c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D2A05-5794-4A11-B6F3-3FDC26CE8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2671</Words>
  <Characters>15228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Ворожбицкий Павел Владимирович</dc:creator>
  <cp:lastModifiedBy>Упадышев Никита Евгеньевич</cp:lastModifiedBy>
  <cp:revision>6</cp:revision>
  <cp:lastPrinted>2020-01-15T07:55:00Z</cp:lastPrinted>
  <dcterms:created xsi:type="dcterms:W3CDTF">2020-02-03T09:33:00Z</dcterms:created>
  <dcterms:modified xsi:type="dcterms:W3CDTF">2020-02-10T04:03:00Z</dcterms:modified>
</cp:coreProperties>
</file>