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630E" w14:textId="112A662F" w:rsidR="008D08AF" w:rsidRPr="00360105" w:rsidRDefault="000503C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Приложение</w:t>
      </w:r>
      <w:r w:rsidR="00C359AD">
        <w:rPr>
          <w:rFonts w:ascii="Times New Roman" w:hAnsi="Times New Roman" w:cs="Times New Roman"/>
          <w:sz w:val="28"/>
          <w:szCs w:val="28"/>
        </w:rPr>
        <w:t xml:space="preserve"> № 1</w:t>
      </w:r>
    </w:p>
    <w:p w14:paraId="3767CBBB" w14:textId="77777777" w:rsidR="008D08AF" w:rsidRPr="00360105" w:rsidRDefault="004D37FD" w:rsidP="008D08AF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к приказу</w:t>
      </w:r>
      <w:r w:rsidR="008D08AF" w:rsidRPr="00360105">
        <w:rPr>
          <w:rFonts w:ascii="Times New Roman" w:hAnsi="Times New Roman" w:cs="Times New Roman"/>
          <w:sz w:val="28"/>
          <w:szCs w:val="28"/>
        </w:rPr>
        <w:t xml:space="preserve"> министерства жилищно-</w:t>
      </w:r>
    </w:p>
    <w:p w14:paraId="23FF8EE4" w14:textId="77777777" w:rsidR="008D08AF" w:rsidRPr="00360105" w:rsidRDefault="008D08AF" w:rsidP="008D08A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 xml:space="preserve">  коммунального хозяйства и энергетики</w:t>
      </w:r>
    </w:p>
    <w:p w14:paraId="1E197F05" w14:textId="77777777" w:rsidR="00EF7ADA" w:rsidRPr="00360105" w:rsidRDefault="008D08A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22917" w:rsidRPr="00360105">
        <w:rPr>
          <w:rFonts w:ascii="Times New Roman" w:hAnsi="Times New Roman" w:cs="Times New Roman"/>
          <w:sz w:val="28"/>
          <w:szCs w:val="28"/>
        </w:rPr>
        <w:t xml:space="preserve"> № _____</w:t>
      </w:r>
    </w:p>
    <w:p w14:paraId="532AB383" w14:textId="6DD3783D" w:rsidR="008D08AF" w:rsidRPr="00360105" w:rsidRDefault="00A14ED7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                    2021</w:t>
      </w:r>
    </w:p>
    <w:p w14:paraId="5826D4F3" w14:textId="77777777" w:rsidR="00B561B7" w:rsidRDefault="00B561B7" w:rsidP="003678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311691" w14:textId="0EC0D5DB" w:rsidR="000503CF" w:rsidRPr="00360105" w:rsidRDefault="00B561B7" w:rsidP="003678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785D" w:rsidRPr="00360105">
        <w:rPr>
          <w:rFonts w:ascii="Times New Roman" w:hAnsi="Times New Roman" w:cs="Times New Roman"/>
          <w:sz w:val="28"/>
          <w:szCs w:val="28"/>
        </w:rPr>
        <w:t>Таблица № 1</w:t>
      </w:r>
    </w:p>
    <w:p w14:paraId="1D3BA6BF" w14:textId="77777777" w:rsidR="00171779" w:rsidRPr="00360105" w:rsidRDefault="00171779" w:rsidP="003678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478C0B6" w14:textId="77777777" w:rsidR="008323CD" w:rsidRPr="00360105" w:rsidRDefault="00842693" w:rsidP="00832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Целевые индик</w:t>
      </w:r>
      <w:r w:rsidR="008323CD" w:rsidRPr="00360105">
        <w:rPr>
          <w:rFonts w:ascii="Times New Roman" w:hAnsi="Times New Roman" w:cs="Times New Roman"/>
          <w:sz w:val="28"/>
          <w:szCs w:val="28"/>
        </w:rPr>
        <w:t xml:space="preserve">аторы </w:t>
      </w:r>
      <w:r w:rsidRPr="0036010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  <w:r w:rsidR="00F6119A" w:rsidRPr="003601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5B8FE" w14:textId="77777777" w:rsidR="00604EA0" w:rsidRPr="00360105" w:rsidRDefault="00F6119A" w:rsidP="00832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«Развитие систем</w:t>
      </w:r>
      <w:r w:rsidR="00946811" w:rsidRPr="00360105">
        <w:rPr>
          <w:rFonts w:ascii="Times New Roman" w:hAnsi="Times New Roman" w:cs="Times New Roman"/>
          <w:sz w:val="28"/>
          <w:szCs w:val="28"/>
        </w:rPr>
        <w:t>ы</w:t>
      </w:r>
      <w:r w:rsidRPr="00360105">
        <w:rPr>
          <w:rFonts w:ascii="Times New Roman" w:hAnsi="Times New Roman" w:cs="Times New Roman"/>
          <w:sz w:val="28"/>
          <w:szCs w:val="28"/>
        </w:rPr>
        <w:t xml:space="preserve"> обращения с отхо</w:t>
      </w:r>
      <w:r w:rsidR="00604EA0" w:rsidRPr="00360105">
        <w:rPr>
          <w:rFonts w:ascii="Times New Roman" w:hAnsi="Times New Roman" w:cs="Times New Roman"/>
          <w:sz w:val="28"/>
          <w:szCs w:val="28"/>
        </w:rPr>
        <w:t xml:space="preserve">дами производства и потребления </w:t>
      </w:r>
      <w:r w:rsidRPr="00360105">
        <w:rPr>
          <w:rFonts w:ascii="Times New Roman" w:hAnsi="Times New Roman" w:cs="Times New Roman"/>
          <w:sz w:val="28"/>
          <w:szCs w:val="28"/>
        </w:rPr>
        <w:t>в Новосибир</w:t>
      </w:r>
      <w:r w:rsidR="002E6C41" w:rsidRPr="00360105">
        <w:rPr>
          <w:rFonts w:ascii="Times New Roman" w:hAnsi="Times New Roman" w:cs="Times New Roman"/>
          <w:sz w:val="28"/>
          <w:szCs w:val="28"/>
        </w:rPr>
        <w:t>ской области</w:t>
      </w:r>
      <w:r w:rsidRPr="00360105">
        <w:rPr>
          <w:rFonts w:ascii="Times New Roman" w:hAnsi="Times New Roman" w:cs="Times New Roman"/>
          <w:sz w:val="28"/>
          <w:szCs w:val="28"/>
        </w:rPr>
        <w:t>»</w:t>
      </w:r>
      <w:r w:rsidR="00C93324" w:rsidRPr="003601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6CEEC" w14:textId="5BE8F656" w:rsidR="00842693" w:rsidRPr="00360105" w:rsidRDefault="00842693" w:rsidP="00604E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="00A14ED7">
        <w:rPr>
          <w:rFonts w:ascii="Times New Roman" w:hAnsi="Times New Roman" w:cs="Times New Roman"/>
          <w:sz w:val="28"/>
          <w:szCs w:val="28"/>
        </w:rPr>
        <w:t>2021</w:t>
      </w:r>
      <w:r w:rsidR="00F6119A" w:rsidRPr="00360105">
        <w:rPr>
          <w:rFonts w:ascii="Times New Roman" w:hAnsi="Times New Roman" w:cs="Times New Roman"/>
          <w:sz w:val="28"/>
          <w:szCs w:val="28"/>
        </w:rPr>
        <w:t xml:space="preserve"> </w:t>
      </w:r>
      <w:r w:rsidRPr="00360105">
        <w:rPr>
          <w:rFonts w:ascii="Times New Roman" w:hAnsi="Times New Roman" w:cs="Times New Roman"/>
          <w:sz w:val="28"/>
          <w:szCs w:val="28"/>
        </w:rPr>
        <w:t>год</w:t>
      </w:r>
      <w:r w:rsidR="00A14ED7">
        <w:rPr>
          <w:rFonts w:ascii="Times New Roman" w:hAnsi="Times New Roman" w:cs="Times New Roman"/>
          <w:sz w:val="28"/>
          <w:szCs w:val="28"/>
        </w:rPr>
        <w:t xml:space="preserve"> и плановый период 2022</w:t>
      </w:r>
      <w:r w:rsidR="00D63857" w:rsidRPr="00360105">
        <w:rPr>
          <w:rFonts w:ascii="Times New Roman" w:hAnsi="Times New Roman" w:cs="Times New Roman"/>
          <w:sz w:val="28"/>
          <w:szCs w:val="28"/>
        </w:rPr>
        <w:t xml:space="preserve"> и 202</w:t>
      </w:r>
      <w:r w:rsidR="00A14ED7">
        <w:rPr>
          <w:rFonts w:ascii="Times New Roman" w:hAnsi="Times New Roman" w:cs="Times New Roman"/>
          <w:sz w:val="28"/>
          <w:szCs w:val="28"/>
        </w:rPr>
        <w:t>3</w:t>
      </w:r>
      <w:r w:rsidRPr="0036010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60D2E3D" w14:textId="77777777" w:rsidR="00842693" w:rsidRPr="00360105" w:rsidRDefault="00842693" w:rsidP="008426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2B3D9B1" w14:textId="77777777" w:rsidR="00F14540" w:rsidRPr="00360105" w:rsidRDefault="00F14540" w:rsidP="008426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9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7"/>
        <w:gridCol w:w="2693"/>
        <w:gridCol w:w="1159"/>
        <w:gridCol w:w="12"/>
        <w:gridCol w:w="976"/>
        <w:gridCol w:w="12"/>
        <w:gridCol w:w="772"/>
        <w:gridCol w:w="12"/>
        <w:gridCol w:w="708"/>
        <w:gridCol w:w="12"/>
        <w:gridCol w:w="772"/>
        <w:gridCol w:w="12"/>
        <w:gridCol w:w="772"/>
        <w:gridCol w:w="12"/>
        <w:gridCol w:w="743"/>
        <w:gridCol w:w="12"/>
        <w:gridCol w:w="534"/>
        <w:gridCol w:w="854"/>
        <w:gridCol w:w="1926"/>
        <w:gridCol w:w="26"/>
      </w:tblGrid>
      <w:tr w:rsidR="00F14540" w:rsidRPr="00267E8C" w14:paraId="2306B5BB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49E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FE1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15598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D4D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Значение весового коэффициента целевого индикатора</w:t>
            </w:r>
          </w:p>
        </w:tc>
        <w:tc>
          <w:tcPr>
            <w:tcW w:w="5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EF3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529EF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14540" w:rsidRPr="00267E8C" w14:paraId="514E0756" w14:textId="77777777" w:rsidTr="000A666F">
        <w:trPr>
          <w:gridAfter w:val="1"/>
          <w:wAfter w:w="26" w:type="dxa"/>
          <w:trHeight w:val="333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CCE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BAF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6AD2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E24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9693B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 очередной финансовый</w:t>
            </w:r>
          </w:p>
          <w:p w14:paraId="0D16CF9C" w14:textId="21E0F471" w:rsidR="00F14540" w:rsidRPr="00267E8C" w:rsidRDefault="00A14ED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2021</w:t>
            </w:r>
            <w:r w:rsidR="00F14540" w:rsidRPr="00267E8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0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89D" w14:textId="09C91C45" w:rsidR="00F14540" w:rsidRPr="00267E8C" w:rsidRDefault="00A14ED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 2021</w:t>
            </w:r>
            <w:r w:rsidR="00F14540" w:rsidRPr="00267E8C">
              <w:rPr>
                <w:rFonts w:ascii="Times New Roman" w:hAnsi="Times New Roman" w:cs="Times New Roman"/>
              </w:rPr>
              <w:t>год,</w:t>
            </w:r>
          </w:p>
          <w:p w14:paraId="5EB3A790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 в том числе поквартально</w:t>
            </w:r>
          </w:p>
        </w:tc>
        <w:tc>
          <w:tcPr>
            <w:tcW w:w="5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38EC" w14:textId="7C02969C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20</w:t>
            </w:r>
            <w:r w:rsidR="00A14ED7" w:rsidRPr="00267E8C">
              <w:rPr>
                <w:rFonts w:ascii="Times New Roman" w:hAnsi="Times New Roman" w:cs="Times New Roman"/>
              </w:rPr>
              <w:t>22</w:t>
            </w:r>
            <w:r w:rsidRPr="00267E8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48802" w14:textId="7AECB9EB" w:rsidR="00F14540" w:rsidRPr="00267E8C" w:rsidRDefault="00A14ED7" w:rsidP="00901BCB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8C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  <w:r w:rsidR="00F14540" w:rsidRPr="00267E8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14540" w:rsidRPr="00267E8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27922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14540" w:rsidRPr="00267E8C" w14:paraId="30007879" w14:textId="77777777" w:rsidTr="000A666F">
        <w:trPr>
          <w:gridAfter w:val="1"/>
          <w:wAfter w:w="26" w:type="dxa"/>
          <w:trHeight w:val="1224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3CFE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270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E8C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AE14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F81A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82F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BA4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70E0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A76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8BA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276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03B" w14:textId="77777777" w:rsidR="00F14540" w:rsidRPr="00267E8C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14540" w:rsidRPr="00267E8C" w14:paraId="3325D342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6E9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107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ED9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BB5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8C8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4F4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C9A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272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25D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768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0A8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8A3" w14:textId="77777777" w:rsidR="00F14540" w:rsidRPr="00267E8C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12</w:t>
            </w:r>
          </w:p>
        </w:tc>
      </w:tr>
      <w:tr w:rsidR="00F14540" w:rsidRPr="00267E8C" w14:paraId="51811F6E" w14:textId="77777777" w:rsidTr="000A666F">
        <w:trPr>
          <w:tblCellSpacing w:w="5" w:type="nil"/>
        </w:trPr>
        <w:tc>
          <w:tcPr>
            <w:tcW w:w="1590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4DBD" w14:textId="77777777" w:rsidR="00F14540" w:rsidRPr="00267E8C" w:rsidRDefault="00F14540" w:rsidP="002E6C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системы обращения с отхо</w:t>
            </w:r>
            <w:r w:rsidR="002E6C41" w:rsidRPr="00267E8C">
              <w:rPr>
                <w:rFonts w:ascii="Times New Roman" w:hAnsi="Times New Roman" w:cs="Times New Roman"/>
              </w:rPr>
              <w:t xml:space="preserve">дами производства и потребления </w:t>
            </w:r>
            <w:r w:rsidRPr="00267E8C">
              <w:rPr>
                <w:rFonts w:ascii="Times New Roman" w:hAnsi="Times New Roman" w:cs="Times New Roman"/>
              </w:rPr>
              <w:t>в Новосибир</w:t>
            </w:r>
            <w:r w:rsidR="002E6C41" w:rsidRPr="00267E8C">
              <w:rPr>
                <w:rFonts w:ascii="Times New Roman" w:hAnsi="Times New Roman" w:cs="Times New Roman"/>
              </w:rPr>
              <w:t>ской области</w:t>
            </w:r>
            <w:r w:rsidRPr="00267E8C">
              <w:rPr>
                <w:rFonts w:ascii="Times New Roman" w:hAnsi="Times New Roman" w:cs="Times New Roman"/>
              </w:rPr>
              <w:t>»</w:t>
            </w:r>
          </w:p>
        </w:tc>
      </w:tr>
      <w:tr w:rsidR="00F235E7" w:rsidRPr="00267E8C" w14:paraId="60BA9809" w14:textId="77777777" w:rsidTr="000A666F">
        <w:trPr>
          <w:gridAfter w:val="1"/>
          <w:wAfter w:w="26" w:type="dxa"/>
          <w:trHeight w:val="1691"/>
          <w:tblCellSpacing w:w="5" w:type="nil"/>
        </w:trPr>
        <w:tc>
          <w:tcPr>
            <w:tcW w:w="388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9F9BA5" w14:textId="77777777" w:rsidR="00F235E7" w:rsidRPr="00267E8C" w:rsidRDefault="00F235E7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Цель: совершенствование системы обращения с отходами производства и потребления в городских округах и муниципальных районах Новосибирской области, направленное на 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6AD" w14:textId="468C2C40" w:rsidR="00F235E7" w:rsidRPr="00267E8C" w:rsidRDefault="00B561B7" w:rsidP="00A14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235E7" w:rsidRPr="00267E8C">
              <w:rPr>
                <w:rFonts w:ascii="Times New Roman" w:hAnsi="Times New Roman" w:cs="Times New Roman"/>
              </w:rPr>
              <w:t>1. </w:t>
            </w:r>
            <w:r w:rsidRPr="00B561B7">
              <w:rPr>
                <w:rFonts w:ascii="Times New Roman" w:hAnsi="Times New Roman" w:cs="Times New Roman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 (ежегодно)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74E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8115" w14:textId="6AB2D4E9" w:rsidR="00F235E7" w:rsidRPr="002A78A6" w:rsidRDefault="00657F64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78A6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E550" w14:textId="15E58CC6" w:rsidR="00F235E7" w:rsidRPr="00267E8C" w:rsidRDefault="00B561B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A01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E30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1E0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A35" w14:textId="05D691CE" w:rsidR="00F235E7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70F" w14:textId="690E653B" w:rsidR="00F235E7" w:rsidRPr="00267E8C" w:rsidRDefault="00B561B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A231" w14:textId="52D9C029" w:rsidR="00F235E7" w:rsidRPr="00267E8C" w:rsidRDefault="00B561B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02D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Информация формируется в 1 квартале года, следующего за отчетным</w:t>
            </w:r>
          </w:p>
        </w:tc>
      </w:tr>
      <w:tr w:rsidR="00F235E7" w:rsidRPr="00267E8C" w14:paraId="28D32712" w14:textId="77777777" w:rsidTr="008960E1">
        <w:trPr>
          <w:gridAfter w:val="1"/>
          <w:wAfter w:w="26" w:type="dxa"/>
          <w:trHeight w:val="1402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7B5E" w14:textId="77777777" w:rsidR="00F235E7" w:rsidRPr="00267E8C" w:rsidRDefault="00F235E7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6C8" w14:textId="5C7D53F4" w:rsidR="00F235E7" w:rsidRPr="00267E8C" w:rsidRDefault="00CC79DC" w:rsidP="00901B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235E7" w:rsidRPr="00267E8C">
              <w:rPr>
                <w:rFonts w:ascii="Times New Roman" w:hAnsi="Times New Roman" w:cs="Times New Roman"/>
              </w:rPr>
              <w:t>2. </w:t>
            </w:r>
            <w:r w:rsidRPr="00CC79DC">
              <w:rPr>
                <w:rFonts w:ascii="Times New Roman" w:hAnsi="Times New Roman" w:cs="Times New Roman"/>
              </w:rPr>
              <w:t>Введены в промышленную эксплуатацию мощности по утилизации твердых коммунальных отходов (нарастающим итогом)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435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F05" w14:textId="3ACD4C82" w:rsidR="00F235E7" w:rsidRPr="002A78A6" w:rsidRDefault="008960E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78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D84" w14:textId="47D20689" w:rsidR="00F235E7" w:rsidRPr="00267E8C" w:rsidRDefault="00CC79DC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4D4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F6DE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1ED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B51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16F" w14:textId="5A6B5F63" w:rsidR="00F235E7" w:rsidRPr="00267E8C" w:rsidRDefault="00CC79DC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573" w14:textId="50C3A0B6" w:rsidR="00F235E7" w:rsidRPr="00267E8C" w:rsidRDefault="00CC79DC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B9" w14:textId="5EE91E74" w:rsidR="00F235E7" w:rsidRPr="00267E8C" w:rsidRDefault="008960E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 нулевое, весовой коэффициент не присваивается</w:t>
            </w:r>
          </w:p>
        </w:tc>
      </w:tr>
      <w:tr w:rsidR="00F235E7" w:rsidRPr="00267E8C" w14:paraId="0BC5E4A1" w14:textId="77777777" w:rsidTr="008960E1">
        <w:trPr>
          <w:gridAfter w:val="1"/>
          <w:wAfter w:w="26" w:type="dxa"/>
          <w:trHeight w:val="1833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A6A" w14:textId="77777777" w:rsidR="00F235E7" w:rsidRPr="00267E8C" w:rsidRDefault="00F235E7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8C49" w14:textId="6C19D74A" w:rsidR="00F235E7" w:rsidRPr="00267E8C" w:rsidRDefault="00F235E7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3.</w:t>
            </w:r>
            <w:r w:rsidR="00CC79DC">
              <w:rPr>
                <w:rFonts w:ascii="Times New Roman" w:hAnsi="Times New Roman" w:cs="Times New Roman"/>
              </w:rPr>
              <w:t>1.</w:t>
            </w:r>
            <w:r w:rsidRPr="00267E8C">
              <w:rPr>
                <w:rFonts w:ascii="Times New Roman" w:hAnsi="Times New Roman" w:cs="Times New Roman"/>
              </w:rPr>
              <w:t> </w:t>
            </w:r>
            <w:r w:rsidR="00CC79DC" w:rsidRPr="00CC79DC">
              <w:rPr>
                <w:rFonts w:ascii="Times New Roman" w:hAnsi="Times New Roman" w:cs="Times New Roman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 (ежегодно)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95F4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56B" w14:textId="6D72155A" w:rsidR="00F235E7" w:rsidRPr="002A78A6" w:rsidRDefault="00657F64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78A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810E" w14:textId="41D9AAFB" w:rsidR="00F235E7" w:rsidRPr="00267E8C" w:rsidRDefault="00CC79DC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EFE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E600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BAB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568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FCC" w14:textId="6986AB2A" w:rsidR="00F235E7" w:rsidRPr="00267E8C" w:rsidRDefault="00CC79DC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6DB" w14:textId="5462354F" w:rsidR="00F235E7" w:rsidRPr="00267E8C" w:rsidRDefault="00CC79DC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99,6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FEB" w14:textId="77777777" w:rsidR="00F235E7" w:rsidRPr="00267E8C" w:rsidRDefault="00F235E7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Информация формируется в 1 квартале года следующего за отчетным</w:t>
            </w:r>
          </w:p>
        </w:tc>
      </w:tr>
      <w:tr w:rsidR="00C022DF" w:rsidRPr="00267E8C" w14:paraId="47204D0E" w14:textId="77777777" w:rsidTr="008960E1">
        <w:trPr>
          <w:gridAfter w:val="1"/>
          <w:wAfter w:w="26" w:type="dxa"/>
          <w:trHeight w:val="1830"/>
          <w:tblCellSpacing w:w="5" w:type="nil"/>
        </w:trPr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0A830" w14:textId="0D5E09E0" w:rsidR="00C022DF" w:rsidRPr="00267E8C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Задача 1. </w:t>
            </w:r>
          </w:p>
          <w:p w14:paraId="62A12003" w14:textId="77777777" w:rsidR="00C022DF" w:rsidRPr="00267E8C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Внедрение глубокой обработки твердых коммунальных отходов, образующихся в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67A" w14:textId="77777777" w:rsidR="00C022DF" w:rsidRPr="00267E8C" w:rsidRDefault="00C022DF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4. Количество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C09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676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A165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FD5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B72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875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6225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8E9" w14:textId="2F7D61B0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0771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736F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DF" w:rsidRPr="00267E8C" w14:paraId="66E9AA3D" w14:textId="77777777" w:rsidTr="000A666F">
        <w:trPr>
          <w:gridAfter w:val="1"/>
          <w:wAfter w:w="26" w:type="dxa"/>
          <w:trHeight w:val="1894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8E2EF" w14:textId="77777777" w:rsidR="00C022DF" w:rsidRPr="00267E8C" w:rsidRDefault="00C022DF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C44A" w14:textId="77777777" w:rsidR="00C022DF" w:rsidRPr="00267E8C" w:rsidRDefault="00C022DF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П1. Количество строящихся мусорообрабатывающих предприятий в рамках реализации пилотного проекта для города Новосибирска и Новосибирской агломерации Новосибирской области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2013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66E7" w14:textId="12288187" w:rsidR="00C022DF" w:rsidRPr="00267E8C" w:rsidRDefault="008960E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51E9" w14:textId="18ABB70D" w:rsidR="00C022DF" w:rsidRPr="00267E8C" w:rsidRDefault="008960E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0EA4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8FDB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9C27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449B" w14:textId="5445F8E4" w:rsidR="00C022DF" w:rsidRPr="00267E8C" w:rsidRDefault="000A666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D03D" w14:textId="77777777" w:rsidR="00C022DF" w:rsidRPr="00267E8C" w:rsidRDefault="00C022D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9D83" w14:textId="7D5140D8" w:rsidR="00C022DF" w:rsidRPr="00267E8C" w:rsidRDefault="000A666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6CE6" w14:textId="77777777" w:rsidR="00C022DF" w:rsidRPr="00267E8C" w:rsidRDefault="00C022DF" w:rsidP="00901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22DF" w:rsidRPr="00267E8C" w14:paraId="5DAB2A45" w14:textId="77777777" w:rsidTr="000A666F">
        <w:trPr>
          <w:gridAfter w:val="1"/>
          <w:wAfter w:w="26" w:type="dxa"/>
          <w:trHeight w:val="1894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4DB93" w14:textId="77777777" w:rsidR="00C022DF" w:rsidRPr="00267E8C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6214" w14:textId="77777777" w:rsidR="00C022DF" w:rsidRPr="00267E8C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5 Потенциально возможная мощность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84A4" w14:textId="77777777" w:rsidR="00C022DF" w:rsidRPr="00267E8C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тыс. тонн отходов/ год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4637" w14:textId="77777777" w:rsidR="00C022DF" w:rsidRPr="00267E8C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A67D" w14:textId="77777777" w:rsidR="00C022DF" w:rsidRPr="00267E8C" w:rsidRDefault="00C022DF" w:rsidP="00BA0FD3">
            <w:pPr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E2A7" w14:textId="77777777" w:rsidR="00C022DF" w:rsidRPr="00267E8C" w:rsidRDefault="00C022DF" w:rsidP="00BA0FD3">
            <w:pPr>
              <w:jc w:val="center"/>
            </w:pPr>
            <w:r w:rsidRPr="00267E8C"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E0F5" w14:textId="77777777" w:rsidR="00C022DF" w:rsidRPr="00267E8C" w:rsidRDefault="00C022DF" w:rsidP="00BA0FD3">
            <w:pPr>
              <w:jc w:val="center"/>
            </w:pPr>
            <w:r w:rsidRPr="00267E8C"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B00" w14:textId="77777777" w:rsidR="00C022DF" w:rsidRPr="00267E8C" w:rsidRDefault="00C022DF" w:rsidP="00BA0FD3">
            <w:pPr>
              <w:jc w:val="center"/>
            </w:pPr>
            <w:r w:rsidRPr="00267E8C"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2A3B" w14:textId="77777777" w:rsidR="00C022DF" w:rsidRPr="00267E8C" w:rsidRDefault="00C022DF" w:rsidP="00BA0FD3">
            <w:pPr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DAFE" w14:textId="0CB3AEC8" w:rsidR="00C022DF" w:rsidRPr="00267E8C" w:rsidRDefault="00C022DF" w:rsidP="00BA0FD3">
            <w:pPr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4001" w14:textId="77777777" w:rsidR="00C022DF" w:rsidRPr="00267E8C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3843" w14:textId="77777777" w:rsidR="00C022DF" w:rsidRPr="00267E8C" w:rsidRDefault="00C022DF" w:rsidP="00BA0F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22DF" w:rsidRPr="00717E01" w14:paraId="42FE6B8D" w14:textId="77777777" w:rsidTr="008960E1">
        <w:trPr>
          <w:gridAfter w:val="1"/>
          <w:wAfter w:w="26" w:type="dxa"/>
          <w:trHeight w:val="1626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814C" w14:textId="77777777" w:rsidR="00C022DF" w:rsidRPr="00267E8C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E720" w14:textId="77777777" w:rsidR="00C022DF" w:rsidRPr="00717E01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6</w:t>
            </w:r>
            <w:r w:rsidRPr="00717E01">
              <w:t>. </w:t>
            </w:r>
            <w:r w:rsidRPr="00717E01">
              <w:rPr>
                <w:rFonts w:ascii="Times New Roman" w:hAnsi="Times New Roman" w:cs="Times New Roman"/>
              </w:rPr>
              <w:t>Доля твердых коммунальных отходов, направленных на обработку, в общем объеме образованных твердых коммунальных отходов (нарастающим итогом)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780A" w14:textId="77777777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E110" w14:textId="469E42AA" w:rsidR="00C022DF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FCF3" w14:textId="7515BC6D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E3D2" w14:textId="77777777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DE8F" w14:textId="77777777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E3C0" w14:textId="77777777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0163" w14:textId="2A1F7DE5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F520" w14:textId="5D9066C8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B561" w14:textId="1B3FA263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FB2C" w14:textId="26B13BC2" w:rsidR="00C022DF" w:rsidRPr="00717E01" w:rsidRDefault="00C022DF" w:rsidP="00BA0F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22DF">
              <w:rPr>
                <w:sz w:val="20"/>
                <w:szCs w:val="20"/>
              </w:rPr>
              <w:t>Информация формируется в 1 квартале года следующего за отчетным</w:t>
            </w:r>
          </w:p>
        </w:tc>
      </w:tr>
      <w:tr w:rsidR="00C022DF" w:rsidRPr="00717E01" w14:paraId="7A6EB811" w14:textId="77777777" w:rsidTr="008960E1">
        <w:trPr>
          <w:gridAfter w:val="1"/>
          <w:wAfter w:w="26" w:type="dxa"/>
          <w:trHeight w:val="1609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F0BD" w14:textId="77777777" w:rsidR="00C022DF" w:rsidRPr="00267E8C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882F" w14:textId="4EA45F10" w:rsidR="00C022DF" w:rsidRPr="00717E01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6.1. </w:t>
            </w:r>
            <w:r w:rsidRPr="00C022DF">
              <w:rPr>
                <w:rFonts w:ascii="Times New Roman" w:hAnsi="Times New Roman" w:cs="Times New Roman"/>
              </w:rPr>
              <w:t>Введены в промышленную эксплуатацию мощности по обработке (сортировке) твердых коммунальных отходов (нарастающим итогом)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40ED" w14:textId="7AE806CC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тонн.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35E" w14:textId="79C1CB01" w:rsidR="00C022DF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8418" w14:textId="6F5316B4" w:rsidR="00C022DF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6BCE" w14:textId="746FEF46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8491" w14:textId="21386C80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9A80" w14:textId="3BBCDB65" w:rsidR="00C022DF" w:rsidRPr="00717E01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E2A9" w14:textId="351CF036" w:rsidR="00C022DF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5624" w14:textId="463833E8" w:rsidR="00C022DF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A0BB" w14:textId="50262DE6" w:rsidR="00C022DF" w:rsidRDefault="00C022DF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174D" w14:textId="77777777" w:rsidR="00C022DF" w:rsidRPr="00C022DF" w:rsidRDefault="00C022DF" w:rsidP="00BA0F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0FD3" w:rsidRPr="00717E01" w14:paraId="1B96FF97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0CC47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 xml:space="preserve">Задача 2. </w:t>
            </w:r>
          </w:p>
          <w:p w14:paraId="43598148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Совершенствование системы управления в сфере обращения с отходами (сбор, накопление, транспортирование, обработка,  утилизация, обезвреживание и размещение), образующимися в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78E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 xml:space="preserve">7. Доля организаций в сфере обращения с отходами, деятельность которых в единой системе регулируется региональным оператором по обращению с твердыми коммунальными (ТКО)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89B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9DE" w14:textId="6599057F" w:rsidR="00BA0FD3" w:rsidRPr="00717E01" w:rsidRDefault="00267E8C" w:rsidP="00BA0FD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7E0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F07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764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B6F1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D8E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0E7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28C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C86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E72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ED7" w:rsidRPr="00717E01" w14:paraId="5CD30808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BA43" w14:textId="77777777" w:rsidR="00A14ED7" w:rsidRPr="00717E01" w:rsidRDefault="00A14ED7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504" w14:textId="55643EEF" w:rsidR="00A14ED7" w:rsidRPr="00717E01" w:rsidRDefault="00A14ED7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7.1. Доля населения, которому предоставлена коммунальная услуга по обращению с твердыми коммунальными отходами на территории Новосибирской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AC8" w14:textId="0005165F" w:rsidR="00A14ED7" w:rsidRPr="00717E01" w:rsidRDefault="00A14ED7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357" w14:textId="7B67F5EA" w:rsidR="00A14ED7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2A5" w14:textId="7D6A1A28" w:rsidR="00A14ED7" w:rsidRPr="00717E01" w:rsidRDefault="00267E8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DF77" w14:textId="332823DF" w:rsidR="00A14ED7" w:rsidRPr="00717E01" w:rsidRDefault="00A14ED7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4CE" w14:textId="2E209C11" w:rsidR="00A14ED7" w:rsidRPr="00717E01" w:rsidRDefault="00A14ED7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51B" w14:textId="74C92BD2" w:rsidR="00A14ED7" w:rsidRPr="00717E01" w:rsidRDefault="007B6604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070" w14:textId="57DA821D" w:rsidR="00A14ED7" w:rsidRPr="00717E01" w:rsidRDefault="00267E8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1EE" w14:textId="405BB5CF" w:rsidR="00A14ED7" w:rsidRPr="00717E01" w:rsidRDefault="00267E8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EF9" w14:textId="2E76B023" w:rsidR="00A14ED7" w:rsidRPr="00717E01" w:rsidRDefault="00267E8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56F" w14:textId="77777777" w:rsidR="00A14ED7" w:rsidRPr="00717E01" w:rsidRDefault="00A14ED7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FD3" w:rsidRPr="00717E01" w14:paraId="73DC3C42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80738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E23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П2. Наличие регионального оператора по обращению с твердыми коммунальными отходами</w:t>
            </w:r>
            <w:r w:rsidRPr="00717E0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306F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33F" w14:textId="77777777" w:rsidR="00BA0FD3" w:rsidRPr="00717E01" w:rsidRDefault="00EF4440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C851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2DD" w14:textId="77777777" w:rsidR="00BA0FD3" w:rsidRPr="00717E01" w:rsidRDefault="00D06B6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604A" w14:textId="77777777" w:rsidR="00BA0FD3" w:rsidRPr="00717E01" w:rsidRDefault="00D06B6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613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605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5F7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126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8B6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FD3" w:rsidRPr="00717E01" w14:paraId="4DB454DD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tcBorders>
              <w:left w:val="single" w:sz="4" w:space="0" w:color="auto"/>
              <w:right w:val="single" w:sz="4" w:space="0" w:color="auto"/>
            </w:tcBorders>
          </w:tcPr>
          <w:p w14:paraId="6300B0A0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E5AF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717E01">
              <w:rPr>
                <w:rFonts w:ascii="Times New Roman" w:hAnsi="Times New Roman" w:cs="Times New Roman"/>
              </w:rPr>
              <w:t>П3. Наличие актуализированной территориальной схемы обращения с отходами</w:t>
            </w:r>
            <w:r w:rsidR="003B4570" w:rsidRPr="00717E0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236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79B" w14:textId="35979441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0,0</w:t>
            </w:r>
            <w:r w:rsidR="008960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2AB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BE7" w14:textId="0B740924" w:rsidR="00BA0FD3" w:rsidRPr="00717E01" w:rsidRDefault="00A14ED7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CC2" w14:textId="0E0B9DAF" w:rsidR="00BA0FD3" w:rsidRPr="00717E01" w:rsidRDefault="00A14ED7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8F07" w14:textId="5D733E37" w:rsidR="00BA0FD3" w:rsidRPr="00717E01" w:rsidRDefault="00A14ED7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BD22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709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F82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A48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FD3" w:rsidRPr="00717E01" w14:paraId="40C0852E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4D19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Задача 3.</w:t>
            </w:r>
          </w:p>
          <w:p w14:paraId="123991A0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Создание условий для легитимного размещения твердых коммунальных отходов на территории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CEC" w14:textId="77777777" w:rsidR="00BA0FD3" w:rsidRPr="00717E01" w:rsidRDefault="00BA0FD3" w:rsidP="00BA0FD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 xml:space="preserve">8. Доля муниципальных районов и городских округов Новосибирской области, обеспеченных полигонами твердых коммунальных отходов, отвечающими установленным требованиям, </w:t>
            </w:r>
            <w:r w:rsidRPr="00717E01">
              <w:rPr>
                <w:rFonts w:ascii="Times New Roman" w:hAnsi="Times New Roman" w:cs="Times New Roman"/>
              </w:rPr>
              <w:lastRenderedPageBreak/>
              <w:t>от общего количества муниципальных районов и городских округов Новосибирской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39B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465" w14:textId="77777777" w:rsidR="00BA0FD3" w:rsidRPr="00717E01" w:rsidRDefault="00EF4440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6E4" w14:textId="535DC090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0EF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78C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B01E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299" w14:textId="4FF1964A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E28" w14:textId="7068BD97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7ED" w14:textId="77777777" w:rsidR="00BA0FD3" w:rsidRPr="00717E01" w:rsidRDefault="006144E1" w:rsidP="00BA0FD3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717E01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D815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FD3" w:rsidRPr="00717E01" w14:paraId="0E22E895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2109A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416" w14:textId="77777777" w:rsidR="00BA0FD3" w:rsidRPr="00717E01" w:rsidRDefault="00BA0FD3" w:rsidP="00BA0FD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9. Доля твердых коммунальных отходов, захораниваемых на 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и городских округов Новосибирской области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60C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432" w14:textId="77777777" w:rsidR="00BA0FD3" w:rsidRPr="00717E01" w:rsidRDefault="00EF4440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2FB" w14:textId="446D9E7C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F3C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F2E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6BE6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545" w14:textId="42357CFD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32E" w14:textId="54D3F8D0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0C1" w14:textId="7E37D9A9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C2B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FD3" w:rsidRPr="00717E01" w14:paraId="5E710EEC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15273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A11" w14:textId="77777777" w:rsidR="00BA0FD3" w:rsidRPr="00717E01" w:rsidRDefault="00BA0FD3" w:rsidP="00BA0FD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10. Количество полигонов твердых коммунальных отходов, отвечающих установленным требованиям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46B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955" w14:textId="7770D982" w:rsidR="00BA0FD3" w:rsidRPr="00717E01" w:rsidRDefault="00BE5F3D" w:rsidP="00BA0FD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7E01">
              <w:rPr>
                <w:rFonts w:ascii="Times New Roman" w:hAnsi="Times New Roman" w:cs="Times New Roman"/>
              </w:rPr>
              <w:t>0,0</w:t>
            </w:r>
            <w:r w:rsidRPr="00717E0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A144" w14:textId="39B005C8" w:rsidR="00BA0FD3" w:rsidRPr="00CE2595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  <w:r w:rsidR="00CE25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9F2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440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533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960" w14:textId="08053B21" w:rsidR="00BA0FD3" w:rsidRPr="00717E01" w:rsidRDefault="00CE2595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52B" w14:textId="2A8B7E6D" w:rsidR="00BA0FD3" w:rsidRPr="00717E01" w:rsidRDefault="00CE2595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C6E" w14:textId="6763905B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  <w:r w:rsidR="00CE25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837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FD3" w:rsidRPr="00717E01" w14:paraId="0C879E86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649FA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848" w14:textId="5E3E1A77" w:rsidR="00BA0FD3" w:rsidRPr="00717E01" w:rsidRDefault="003A754C" w:rsidP="00BA0FD3">
            <w:pPr>
              <w:pStyle w:val="ConsPlusCel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17E01">
              <w:rPr>
                <w:rFonts w:ascii="Times New Roman" w:hAnsi="Times New Roman" w:cs="Times New Roman"/>
              </w:rPr>
              <w:t>П4</w:t>
            </w:r>
            <w:r w:rsidR="00BA0FD3" w:rsidRPr="00717E01">
              <w:rPr>
                <w:rFonts w:ascii="Times New Roman" w:hAnsi="Times New Roman" w:cs="Times New Roman"/>
              </w:rPr>
              <w:t>. Количество строящихся (реконструируемых) полигонов ТКО, отвечающих установленным требованиям</w:t>
            </w:r>
            <w:r w:rsidR="003B4570" w:rsidRPr="00717E0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18B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DBC" w14:textId="6D3A3AF8" w:rsidR="00BA0FD3" w:rsidRPr="00717E01" w:rsidRDefault="0065649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6FF" w14:textId="53B6683E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EA9" w14:textId="5C3475AE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423" w14:textId="62748C54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4EB" w14:textId="11904A89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9AD" w14:textId="29A9F4E3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4E35" w14:textId="2E1690E3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F1D" w14:textId="6B908753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EAE" w14:textId="4DF404E8" w:rsidR="00BA0FD3" w:rsidRPr="00717E01" w:rsidRDefault="000A666F" w:rsidP="00A23F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– 1</w:t>
            </w:r>
            <w:r w:rsidR="00536510" w:rsidRPr="00717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объект</w:t>
            </w:r>
            <w:r w:rsidR="0009541F" w:rsidRPr="00717E01">
              <w:rPr>
                <w:rFonts w:ascii="Times New Roman" w:hAnsi="Times New Roman" w:cs="Times New Roman"/>
              </w:rPr>
              <w:t xml:space="preserve">- </w:t>
            </w:r>
            <w:r w:rsidR="00BA0FD3" w:rsidRPr="00717E01">
              <w:rPr>
                <w:rFonts w:ascii="Times New Roman" w:hAnsi="Times New Roman" w:cs="Times New Roman"/>
              </w:rPr>
              <w:t xml:space="preserve">строительство полигона </w:t>
            </w:r>
            <w:r w:rsidR="0009541F" w:rsidRPr="00717E01">
              <w:rPr>
                <w:rFonts w:ascii="Times New Roman" w:hAnsi="Times New Roman" w:cs="Times New Roman"/>
              </w:rPr>
              <w:t xml:space="preserve">в г. Карасук, г. </w:t>
            </w:r>
            <w:r>
              <w:rPr>
                <w:rFonts w:ascii="Times New Roman" w:hAnsi="Times New Roman" w:cs="Times New Roman"/>
              </w:rPr>
              <w:t>2022 год – строительство полигона в г.</w:t>
            </w:r>
            <w:r w:rsidR="0009541F" w:rsidRPr="00717E01">
              <w:rPr>
                <w:rFonts w:ascii="Times New Roman" w:hAnsi="Times New Roman" w:cs="Times New Roman"/>
              </w:rPr>
              <w:t>Болотное.</w:t>
            </w:r>
          </w:p>
        </w:tc>
      </w:tr>
      <w:tr w:rsidR="00BC364C" w:rsidRPr="00717E01" w14:paraId="7B06200A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4703" w14:textId="77777777" w:rsidR="00BC364C" w:rsidRPr="00717E01" w:rsidRDefault="00BC364C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20A" w14:textId="058031B2" w:rsidR="00BC364C" w:rsidRPr="00717E01" w:rsidRDefault="00BC364C" w:rsidP="00BC364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П5. Количество проектируемых, строящихся (реконструируемых) полигонов ТКО за счет внебюджетных источников</w:t>
            </w:r>
            <w:r w:rsidR="008960E1" w:rsidRPr="00717E0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E86" w14:textId="726657D0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329" w14:textId="619C0BD5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1F17" w14:textId="7DD99E03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7A7" w14:textId="44EE1205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D13" w14:textId="73BFB0BF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20A" w14:textId="16188F2B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ED5" w14:textId="4CB32FA1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59DE" w14:textId="12E9460A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8758" w14:textId="3568C367" w:rsidR="00BC364C" w:rsidRPr="00717E01" w:rsidRDefault="00BC364C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1D0" w14:textId="77777777" w:rsidR="00BC364C" w:rsidRPr="00717E01" w:rsidRDefault="00BC364C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A0FD3" w:rsidRPr="00717E01" w14:paraId="28B08D84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2F7B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E85" w14:textId="77777777" w:rsidR="00BA0FD3" w:rsidRPr="00717E01" w:rsidRDefault="00BA0FD3" w:rsidP="00BA0FD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11. Количество площадок временного накопления твердых коммунальных отходов, созданных на территории Новосибирской области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02F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E2B6" w14:textId="789937E9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3D54" w14:textId="2A2CCDFC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353" w14:textId="77777777" w:rsidR="00BA0FD3" w:rsidRPr="00717E01" w:rsidRDefault="006144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888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7C8" w14:textId="77777777" w:rsidR="00BA0FD3" w:rsidRPr="00717E01" w:rsidRDefault="004466D0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D59" w14:textId="09722C55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310" w14:textId="6C839020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4D0" w14:textId="500DDFF8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6C1" w14:textId="0AA6906F" w:rsidR="00BA0FD3" w:rsidRPr="00717E01" w:rsidRDefault="00A705F6" w:rsidP="000954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Создани</w:t>
            </w:r>
            <w:r w:rsidR="0009541F" w:rsidRPr="00717E01">
              <w:rPr>
                <w:rFonts w:ascii="Times New Roman" w:hAnsi="Times New Roman" w:cs="Times New Roman"/>
              </w:rPr>
              <w:t>е площадки временного накопления ТКО в 2021</w:t>
            </w:r>
            <w:r w:rsidRPr="00717E01">
              <w:rPr>
                <w:rFonts w:ascii="Times New Roman" w:hAnsi="Times New Roman" w:cs="Times New Roman"/>
              </w:rPr>
              <w:t xml:space="preserve"> г</w:t>
            </w:r>
            <w:r w:rsidR="000A666F">
              <w:rPr>
                <w:rFonts w:ascii="Times New Roman" w:hAnsi="Times New Roman" w:cs="Times New Roman"/>
              </w:rPr>
              <w:t xml:space="preserve">оду- в </w:t>
            </w:r>
            <w:r w:rsidR="0009541F" w:rsidRPr="00717E01">
              <w:rPr>
                <w:rFonts w:ascii="Times New Roman" w:hAnsi="Times New Roman" w:cs="Times New Roman"/>
              </w:rPr>
              <w:t>р.п. Маслянино</w:t>
            </w:r>
            <w:r w:rsidR="000A666F">
              <w:rPr>
                <w:rFonts w:ascii="Times New Roman" w:hAnsi="Times New Roman" w:cs="Times New Roman"/>
              </w:rPr>
              <w:t>, 2022 году – в</w:t>
            </w:r>
            <w:r w:rsidR="0009541F" w:rsidRPr="00717E01">
              <w:rPr>
                <w:rFonts w:ascii="Times New Roman" w:hAnsi="Times New Roman" w:cs="Times New Roman"/>
              </w:rPr>
              <w:t xml:space="preserve"> г. Чулым</w:t>
            </w:r>
            <w:r w:rsidRPr="00717E01">
              <w:rPr>
                <w:rFonts w:ascii="Times New Roman" w:hAnsi="Times New Roman" w:cs="Times New Roman"/>
              </w:rPr>
              <w:t>.</w:t>
            </w:r>
          </w:p>
        </w:tc>
      </w:tr>
      <w:tr w:rsidR="00BA0FD3" w:rsidRPr="00717E01" w14:paraId="5ADB7321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tcBorders>
              <w:left w:val="single" w:sz="4" w:space="0" w:color="auto"/>
              <w:right w:val="single" w:sz="4" w:space="0" w:color="auto"/>
            </w:tcBorders>
          </w:tcPr>
          <w:p w14:paraId="1831CBA9" w14:textId="77777777" w:rsidR="00BA0FD3" w:rsidRPr="00717E01" w:rsidRDefault="00BA0FD3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98B" w14:textId="70CD6C87" w:rsidR="00BA0FD3" w:rsidRPr="00717E01" w:rsidRDefault="00BC364C" w:rsidP="00BA0FD3">
            <w:pPr>
              <w:pStyle w:val="ConsPlusCel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17E01">
              <w:rPr>
                <w:rFonts w:ascii="Times New Roman" w:hAnsi="Times New Roman" w:cs="Times New Roman"/>
              </w:rPr>
              <w:t>П6</w:t>
            </w:r>
            <w:r w:rsidR="00BA0FD3" w:rsidRPr="00717E01">
              <w:rPr>
                <w:rFonts w:ascii="Times New Roman" w:hAnsi="Times New Roman" w:cs="Times New Roman"/>
              </w:rPr>
              <w:t>.</w:t>
            </w:r>
            <w:r w:rsidR="00BA0FD3" w:rsidRPr="00717E01">
              <w:t> </w:t>
            </w:r>
            <w:r w:rsidR="00BA0FD3" w:rsidRPr="00717E01">
              <w:rPr>
                <w:rFonts w:ascii="Times New Roman" w:hAnsi="Times New Roman" w:cs="Times New Roman"/>
              </w:rPr>
              <w:t xml:space="preserve">Количество запроектированных площадок временного накопления твердых коммунальных отходов на </w:t>
            </w:r>
            <w:r w:rsidR="00BA0FD3" w:rsidRPr="00717E01">
              <w:rPr>
                <w:rFonts w:ascii="Times New Roman" w:hAnsi="Times New Roman" w:cs="Times New Roman"/>
              </w:rPr>
              <w:lastRenderedPageBreak/>
              <w:t>территории Новосибирской области</w:t>
            </w:r>
            <w:r w:rsidR="003B4570" w:rsidRPr="00717E0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758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lastRenderedPageBreak/>
              <w:t>штук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D09C" w14:textId="000466BE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AE3" w14:textId="7CF09F15" w:rsidR="00BA0FD3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BD8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268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EAD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18E" w14:textId="27A09EFE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533" w14:textId="6FDFAD33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5608" w14:textId="6DBF9162" w:rsidR="00BA0FD3" w:rsidRPr="00717E01" w:rsidRDefault="0009541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829" w14:textId="7F75D16F" w:rsidR="00BA0FD3" w:rsidRPr="00717E01" w:rsidRDefault="00A705F6" w:rsidP="000954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Проектирование площадок временного накопления ТКО в 20</w:t>
            </w:r>
            <w:r w:rsidR="008960E1">
              <w:rPr>
                <w:rFonts w:ascii="Times New Roman" w:hAnsi="Times New Roman" w:cs="Times New Roman"/>
              </w:rPr>
              <w:t>22</w:t>
            </w:r>
            <w:r w:rsidR="0009541F" w:rsidRPr="00717E01">
              <w:rPr>
                <w:rFonts w:ascii="Times New Roman" w:hAnsi="Times New Roman" w:cs="Times New Roman"/>
              </w:rPr>
              <w:t xml:space="preserve"> году – 2 ед</w:t>
            </w:r>
            <w:r w:rsidRPr="00717E01">
              <w:rPr>
                <w:rFonts w:ascii="Times New Roman" w:hAnsi="Times New Roman" w:cs="Times New Roman"/>
              </w:rPr>
              <w:t>.</w:t>
            </w:r>
            <w:r w:rsidR="008960E1">
              <w:rPr>
                <w:rFonts w:ascii="Times New Roman" w:hAnsi="Times New Roman" w:cs="Times New Roman"/>
              </w:rPr>
              <w:t xml:space="preserve">(г. </w:t>
            </w:r>
            <w:r w:rsidR="008960E1">
              <w:rPr>
                <w:rFonts w:ascii="Times New Roman" w:hAnsi="Times New Roman" w:cs="Times New Roman"/>
              </w:rPr>
              <w:lastRenderedPageBreak/>
              <w:t>Купино, р.п. Сузун)</w:t>
            </w:r>
            <w:r w:rsidRPr="00717E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0298" w:rsidRPr="00717E01" w14:paraId="0D90A309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tcBorders>
              <w:left w:val="single" w:sz="4" w:space="0" w:color="auto"/>
              <w:right w:val="single" w:sz="4" w:space="0" w:color="auto"/>
            </w:tcBorders>
          </w:tcPr>
          <w:p w14:paraId="2FDCAAF5" w14:textId="77777777" w:rsidR="00770298" w:rsidRPr="00717E01" w:rsidRDefault="00770298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70B" w14:textId="74FC1066" w:rsidR="00770298" w:rsidRPr="00717E01" w:rsidRDefault="00770298" w:rsidP="00BA0FD3">
            <w:pPr>
              <w:pStyle w:val="ConsPlusCel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17E01">
              <w:rPr>
                <w:rFonts w:ascii="Times New Roman" w:hAnsi="Times New Roman" w:cs="Times New Roman"/>
              </w:rPr>
              <w:t>11.1. Доля приобретенных контейнеров (емкостей) для накопления твердых коммунальных отходов на территории Новосибирской области от потребности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A1F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B08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E97" w14:textId="71301DEE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B25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50B0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60A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06A8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746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3C4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E89" w14:textId="77777777" w:rsidR="00770298" w:rsidRPr="00717E01" w:rsidRDefault="00770298" w:rsidP="00A5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До включения в программу затрат на реализацию соответствующего мероприятия значения приведены справочно</w:t>
            </w:r>
          </w:p>
        </w:tc>
      </w:tr>
      <w:tr w:rsidR="00C022DF" w:rsidRPr="00717E01" w14:paraId="39F005B2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tcBorders>
              <w:left w:val="single" w:sz="4" w:space="0" w:color="auto"/>
              <w:right w:val="single" w:sz="4" w:space="0" w:color="auto"/>
            </w:tcBorders>
          </w:tcPr>
          <w:p w14:paraId="02E12118" w14:textId="77777777" w:rsidR="00C022DF" w:rsidRPr="00717E01" w:rsidRDefault="00C022DF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48AD" w14:textId="7E19AF1B" w:rsidR="00C022DF" w:rsidRPr="00717E01" w:rsidRDefault="00C022DF" w:rsidP="00BA0FD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11.2. </w:t>
            </w:r>
            <w:r w:rsidRPr="00C022DF">
              <w:rPr>
                <w:rFonts w:ascii="Times New Roman" w:hAnsi="Times New Roman" w:cs="Times New Roman"/>
              </w:rPr>
              <w:t>Количество приобретенных контейнеров для раздельного накопления твердых коммунальных отходов на территории Новосибирской области (ежегодно)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13D" w14:textId="57F537F6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F0C" w14:textId="571F6E32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E30" w14:textId="6BE0ADC6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56E" w14:textId="0782AC28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FAD" w14:textId="0CC030B5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D36" w14:textId="5BF5E4C1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087" w14:textId="7F1B3C52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8EC" w14:textId="686938D2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591" w14:textId="78467A60" w:rsidR="00C022DF" w:rsidRPr="00717E01" w:rsidRDefault="000A666F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1BB" w14:textId="7F21B492" w:rsidR="00C022DF" w:rsidRPr="00717E01" w:rsidRDefault="000A666F" w:rsidP="00A5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666F">
              <w:rPr>
                <w:rFonts w:ascii="Times New Roman" w:hAnsi="Times New Roman" w:cs="Times New Roman"/>
              </w:rPr>
              <w:t>До включения в программу затрат на реализацию соответствующего мероприятия значения приведены справочно</w:t>
            </w:r>
          </w:p>
        </w:tc>
      </w:tr>
      <w:tr w:rsidR="00642B7A" w:rsidRPr="00717E01" w14:paraId="2EDA71AB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4E04" w14:textId="77777777" w:rsidR="00642B7A" w:rsidRPr="00717E01" w:rsidRDefault="00642B7A" w:rsidP="00642B7A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Задача 4</w:t>
            </w:r>
          </w:p>
          <w:p w14:paraId="127C9658" w14:textId="77777777" w:rsidR="00642B7A" w:rsidRPr="00717E01" w:rsidRDefault="00642B7A" w:rsidP="00642B7A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Создание инфраструктуры по раздельному сбору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BDC" w14:textId="77777777" w:rsidR="00642B7A" w:rsidRPr="00717E01" w:rsidRDefault="00642B7A" w:rsidP="00BA0FD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13. Доля муниципальных районов, городских округов Новосибирской области, на территории которых имеется не менее шести мест сбора отдельных видов опасных отходов, образующихся у населения, оборудованных специализированными контейнерами для отработанных ртутьсодержащих ламп, гальванических элементов питания (батареек), от общего количества муниципальных районов и городских округов Новосибирской области (кроме города Новосибирска)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BD9D" w14:textId="77777777" w:rsidR="00642B7A" w:rsidRPr="00717E01" w:rsidRDefault="00642B7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45E" w14:textId="77777777" w:rsidR="00642B7A" w:rsidRPr="00717E01" w:rsidRDefault="00642B7A" w:rsidP="00642B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D2A" w14:textId="77777777" w:rsidR="00642B7A" w:rsidRPr="00717E01" w:rsidRDefault="00642B7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722" w14:textId="77777777" w:rsidR="00642B7A" w:rsidRPr="00717E01" w:rsidRDefault="00642B7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2C9" w14:textId="77777777" w:rsidR="00642B7A" w:rsidRPr="00717E01" w:rsidRDefault="00642B7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BAD" w14:textId="77777777" w:rsidR="00642B7A" w:rsidRPr="00717E01" w:rsidRDefault="00642B7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73C" w14:textId="77777777" w:rsidR="00642B7A" w:rsidRPr="00717E01" w:rsidRDefault="00642B7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E4B" w14:textId="77777777" w:rsidR="00642B7A" w:rsidRPr="00717E01" w:rsidRDefault="00642B7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BFF" w14:textId="77777777" w:rsidR="00642B7A" w:rsidRPr="00717E01" w:rsidRDefault="00642B7A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894" w14:textId="77777777" w:rsidR="00642B7A" w:rsidRPr="00717E01" w:rsidRDefault="00642B7A" w:rsidP="00A53A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Значение целевого показателя приведено на достигнутом уровне, в связи с чем весовой коэффициент не присваивается</w:t>
            </w:r>
          </w:p>
        </w:tc>
      </w:tr>
      <w:tr w:rsidR="00BA0FD3" w:rsidRPr="00717E01" w14:paraId="1D1DF21F" w14:textId="77777777" w:rsidTr="000A666F">
        <w:trPr>
          <w:gridAfter w:val="1"/>
          <w:wAfter w:w="26" w:type="dxa"/>
          <w:trHeight w:val="1260"/>
          <w:tblCellSpacing w:w="5" w:type="nil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857F9" w14:textId="77777777" w:rsidR="00770298" w:rsidRPr="00717E01" w:rsidRDefault="00770298" w:rsidP="00770298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Задача 5.</w:t>
            </w:r>
          </w:p>
          <w:p w14:paraId="0D47870A" w14:textId="0723A2E8" w:rsidR="00BA0FD3" w:rsidRPr="00717E01" w:rsidRDefault="00770298" w:rsidP="00770298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твердыми коммунальными отходами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43CEA" w14:textId="0645D4FF" w:rsidR="00BA0FD3" w:rsidRPr="00717E01" w:rsidRDefault="00BA0FD3" w:rsidP="00BA0FD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 xml:space="preserve">14. Количество колесной техники специального назначения (приобретенной или переоборудованной),  использующей компримированный </w:t>
            </w:r>
            <w:r w:rsidRPr="00717E01">
              <w:rPr>
                <w:rFonts w:ascii="Times New Roman" w:hAnsi="Times New Roman" w:cs="Times New Roman"/>
              </w:rPr>
              <w:lastRenderedPageBreak/>
              <w:t xml:space="preserve">природный газ в качестве моторного топлива </w:t>
            </w:r>
            <w:r w:rsidR="008960E1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18BE9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15E9C" w14:textId="47A7BAE0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74EFB" w14:textId="703EE691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DB187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04051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026B6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9F24D" w14:textId="1A4EF6D1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15A2C" w14:textId="5A5D965E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D40E5" w14:textId="2A46DB63" w:rsidR="00BA0FD3" w:rsidRPr="00717E01" w:rsidRDefault="008960E1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F7525" w14:textId="77777777" w:rsidR="00BA0FD3" w:rsidRPr="00717E01" w:rsidRDefault="00BA0FD3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298" w:rsidRPr="00717E01" w14:paraId="5AA5617D" w14:textId="77777777" w:rsidTr="008960E1">
        <w:trPr>
          <w:gridAfter w:val="1"/>
          <w:wAfter w:w="26" w:type="dxa"/>
          <w:trHeight w:val="746"/>
          <w:tblCellSpacing w:w="5" w:type="nil"/>
        </w:trPr>
        <w:tc>
          <w:tcPr>
            <w:tcW w:w="3887" w:type="dxa"/>
            <w:tcBorders>
              <w:left w:val="single" w:sz="4" w:space="0" w:color="auto"/>
              <w:right w:val="single" w:sz="4" w:space="0" w:color="auto"/>
            </w:tcBorders>
          </w:tcPr>
          <w:p w14:paraId="0C7EDE22" w14:textId="5B1DA9CF" w:rsidR="00770298" w:rsidRPr="00717E01" w:rsidRDefault="00770298" w:rsidP="00BA0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B0A" w14:textId="77777777" w:rsidR="00770298" w:rsidRPr="00717E01" w:rsidRDefault="00770298" w:rsidP="00BA0FD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3C8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0F4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D8D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D0D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BF7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050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83E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640B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B497" w14:textId="77777777" w:rsidR="00770298" w:rsidRPr="00717E01" w:rsidRDefault="00770298" w:rsidP="00BA0F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059" w14:textId="77777777" w:rsidR="00770298" w:rsidRPr="00717E01" w:rsidRDefault="00770298" w:rsidP="00BA0FD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7955" w:rsidRPr="00717E01" w14:paraId="5273BA0A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3A9C1" w14:textId="518731BE" w:rsidR="00407955" w:rsidRPr="00717E01" w:rsidRDefault="00770298" w:rsidP="00407955">
            <w:pPr>
              <w:pStyle w:val="ConsPlusNorma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Задача 6</w:t>
            </w:r>
            <w:r w:rsidR="00407955" w:rsidRPr="00717E01">
              <w:rPr>
                <w:rFonts w:ascii="Times New Roman" w:hAnsi="Times New Roman" w:cs="Times New Roman"/>
              </w:rPr>
              <w:t>.</w:t>
            </w:r>
          </w:p>
          <w:p w14:paraId="1283F90E" w14:textId="77777777" w:rsidR="00407955" w:rsidRPr="00717E01" w:rsidRDefault="00407955" w:rsidP="00407955">
            <w:pPr>
              <w:pStyle w:val="ConsPlusCell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Ликвидация несанкционированных свалок отходов</w:t>
            </w:r>
          </w:p>
          <w:p w14:paraId="6BF63A71" w14:textId="77777777" w:rsidR="00407955" w:rsidRPr="00717E01" w:rsidRDefault="00407955" w:rsidP="004079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F45" w14:textId="01355447" w:rsidR="00407955" w:rsidRPr="00717E01" w:rsidRDefault="00770298" w:rsidP="0077029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15</w:t>
            </w:r>
            <w:r w:rsidR="003B4570" w:rsidRPr="00717E01">
              <w:rPr>
                <w:rFonts w:ascii="Times New Roman" w:hAnsi="Times New Roman" w:cs="Times New Roman"/>
              </w:rPr>
              <w:t>. </w:t>
            </w:r>
            <w:r w:rsidR="00407955" w:rsidRPr="00717E01">
              <w:rPr>
                <w:rFonts w:ascii="Times New Roman" w:hAnsi="Times New Roman" w:cs="Times New Roman"/>
              </w:rPr>
              <w:t xml:space="preserve">Ликвидированы выявленные на 1 января 2018 года несанкционированные свалки в границах городов в рамках регионального проекта «Чистые города»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B66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005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  <w:p w14:paraId="4B574319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368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F800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580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94B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D96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714" w14:textId="49356FC4" w:rsidR="00407955" w:rsidRPr="00717E01" w:rsidRDefault="00CC764F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DF7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C16" w14:textId="77777777" w:rsidR="00407955" w:rsidRPr="00717E01" w:rsidRDefault="00407F3F" w:rsidP="0040795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Значение целевого индикатора приведено с учетом плановых значений реализации мероприятий, зависит от объема финансирования, в том числе из федерального бюджета</w:t>
            </w:r>
          </w:p>
        </w:tc>
      </w:tr>
      <w:tr w:rsidR="00407955" w:rsidRPr="00717E01" w14:paraId="772AD0CB" w14:textId="77777777" w:rsidTr="000A666F">
        <w:trPr>
          <w:gridAfter w:val="1"/>
          <w:wAfter w:w="26" w:type="dxa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4E780" w14:textId="77777777" w:rsidR="00407955" w:rsidRPr="00717E01" w:rsidRDefault="00407955" w:rsidP="004079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F97D" w14:textId="1D606E8E" w:rsidR="00407955" w:rsidRPr="00717E01" w:rsidRDefault="00BC364C" w:rsidP="00407955">
            <w:pPr>
              <w:pStyle w:val="ConsPlusCel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17E01">
              <w:rPr>
                <w:rFonts w:ascii="Times New Roman" w:hAnsi="Times New Roman" w:cs="Times New Roman"/>
              </w:rPr>
              <w:t>П7</w:t>
            </w:r>
            <w:r w:rsidR="00407955" w:rsidRPr="00717E01">
              <w:rPr>
                <w:rFonts w:ascii="Times New Roman" w:hAnsi="Times New Roman" w:cs="Times New Roman"/>
              </w:rPr>
              <w:t>. Численность населения, качество жизни которого улучшится в связи с ликвидацией выявленных на 01 января 2018 года несанкционированных свалок в границах городов</w:t>
            </w:r>
            <w:r w:rsidR="003B4570" w:rsidRPr="00717E0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7AC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237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BEE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E5B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B2F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08D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6B9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E535" w14:textId="1FA3A520" w:rsidR="00407955" w:rsidRPr="00717E01" w:rsidRDefault="00CC764F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F78" w14:textId="7C253C8D" w:rsidR="00407955" w:rsidRPr="00717E01" w:rsidRDefault="00CC764F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1632,037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093" w14:textId="77777777" w:rsidR="00407955" w:rsidRPr="00717E01" w:rsidRDefault="00407F3F" w:rsidP="0040795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Значение целевого индикатора приведено с учетом плановых значений реализации мероприятий, зависит от объема финансирования, в том числе из федерального бюджета</w:t>
            </w:r>
          </w:p>
        </w:tc>
      </w:tr>
      <w:tr w:rsidR="00407955" w:rsidRPr="00717E01" w14:paraId="222AFCA1" w14:textId="77777777" w:rsidTr="008960E1">
        <w:trPr>
          <w:gridAfter w:val="1"/>
          <w:wAfter w:w="26" w:type="dxa"/>
          <w:trHeight w:val="2536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90132" w14:textId="77777777" w:rsidR="00407955" w:rsidRPr="00717E01" w:rsidRDefault="00407955" w:rsidP="004079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1F9" w14:textId="0F18EF48" w:rsidR="00407955" w:rsidRPr="00717E01" w:rsidRDefault="00BC364C" w:rsidP="004079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П8</w:t>
            </w:r>
            <w:r w:rsidR="003B4570" w:rsidRPr="00717E01">
              <w:rPr>
                <w:rFonts w:ascii="Times New Roman" w:hAnsi="Times New Roman" w:cs="Times New Roman"/>
              </w:rPr>
              <w:t>. </w:t>
            </w:r>
            <w:r w:rsidR="00407955" w:rsidRPr="00717E01">
              <w:rPr>
                <w:rFonts w:ascii="Times New Roman" w:hAnsi="Times New Roman" w:cs="Times New Roman"/>
              </w:rPr>
              <w:t>Общая площадь восстановленных, в том числе рекультивированных,</w:t>
            </w:r>
          </w:p>
          <w:p w14:paraId="608599E2" w14:textId="77777777" w:rsidR="00407955" w:rsidRPr="00717E01" w:rsidRDefault="00407955" w:rsidP="00407955">
            <w:pPr>
              <w:pStyle w:val="ConsPlusCel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17E01">
              <w:rPr>
                <w:rFonts w:ascii="Times New Roman" w:hAnsi="Times New Roman" w:cs="Times New Roman"/>
              </w:rPr>
              <w:t>земель, занятых несанкционированными свалками в границах городов</w:t>
            </w:r>
            <w:r w:rsidR="003B4570" w:rsidRPr="00717E0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76F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91D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BCA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C4F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A11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E012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0D5" w14:textId="77777777" w:rsidR="00407955" w:rsidRPr="00717E01" w:rsidRDefault="00407955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39B" w14:textId="2169ABE3" w:rsidR="00407955" w:rsidRPr="00717E01" w:rsidRDefault="00CC764F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E30" w14:textId="04163B19" w:rsidR="00407955" w:rsidRPr="00717E01" w:rsidRDefault="00CC764F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22,924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8DA" w14:textId="77777777" w:rsidR="00407955" w:rsidRPr="00717E01" w:rsidRDefault="00407F3F" w:rsidP="0040795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Значение целевого индикатора приведено с учетом плановых значений реализации мероприятий, зависит от объема финансирования, в том числе из федерального бюджета</w:t>
            </w:r>
          </w:p>
        </w:tc>
      </w:tr>
      <w:tr w:rsidR="00970A3E" w:rsidRPr="00717E01" w14:paraId="22C4A1A1" w14:textId="77777777" w:rsidTr="000A666F">
        <w:trPr>
          <w:gridAfter w:val="1"/>
          <w:wAfter w:w="26" w:type="dxa"/>
          <w:trHeight w:val="3000"/>
          <w:tblCellSpacing w:w="5" w:type="nil"/>
        </w:trPr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D790F" w14:textId="77777777" w:rsidR="00970A3E" w:rsidRPr="00717E01" w:rsidRDefault="00970A3E" w:rsidP="004079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743" w14:textId="3BF6793A" w:rsidR="00970A3E" w:rsidRPr="00717E01" w:rsidRDefault="00BC364C" w:rsidP="004079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П9</w:t>
            </w:r>
            <w:r w:rsidR="00970A3E" w:rsidRPr="00717E01">
              <w:rPr>
                <w:rFonts w:ascii="Times New Roman" w:hAnsi="Times New Roman" w:cs="Times New Roman"/>
              </w:rPr>
              <w:t>.</w:t>
            </w:r>
            <w:r w:rsidR="00657F64" w:rsidRPr="00717E01">
              <w:rPr>
                <w:rFonts w:ascii="Times New Roman" w:hAnsi="Times New Roman" w:cs="Times New Roman"/>
              </w:rPr>
              <w:t> Количество</w:t>
            </w:r>
          </w:p>
          <w:p w14:paraId="67A28089" w14:textId="6A0922DF" w:rsidR="00686A37" w:rsidRPr="00717E01" w:rsidRDefault="00657F64" w:rsidP="004079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разработанной проектно-сметной документации</w:t>
            </w:r>
            <w:r w:rsidR="006871A2" w:rsidRPr="00717E01">
              <w:rPr>
                <w:rFonts w:ascii="Times New Roman" w:hAnsi="Times New Roman" w:cs="Times New Roman"/>
              </w:rPr>
              <w:t xml:space="preserve"> на реализацию мероприятий по ликвидации</w:t>
            </w:r>
            <w:r w:rsidR="00686A37" w:rsidRPr="00717E01">
              <w:rPr>
                <w:rFonts w:ascii="Times New Roman" w:hAnsi="Times New Roman" w:cs="Times New Roman"/>
              </w:rPr>
              <w:t xml:space="preserve"> </w:t>
            </w:r>
          </w:p>
          <w:p w14:paraId="606A1674" w14:textId="7BB0F821" w:rsidR="00686A37" w:rsidRPr="00717E01" w:rsidRDefault="00686A37" w:rsidP="00686A3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 xml:space="preserve">несанкционированных свалок в рамках регионального проекта «Чистые города»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075" w14:textId="077BDE1E" w:rsidR="00970A3E" w:rsidRPr="00717E01" w:rsidRDefault="00686A37" w:rsidP="00407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7E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D0E" w14:textId="6DF3D188" w:rsidR="00970A3E" w:rsidRPr="00717E01" w:rsidRDefault="00BE5F3D" w:rsidP="004079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7E01">
              <w:rPr>
                <w:rFonts w:ascii="Times New Roman" w:hAnsi="Times New Roman" w:cs="Times New Roman"/>
              </w:rPr>
              <w:t>0,</w:t>
            </w:r>
            <w:r w:rsidR="0065649A" w:rsidRPr="00717E01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7926" w14:textId="092F4A99" w:rsidR="00970A3E" w:rsidRPr="00717E01" w:rsidRDefault="00657F64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255" w14:textId="31E2B94D" w:rsidR="00970A3E" w:rsidRPr="00717E01" w:rsidRDefault="00686A37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450" w14:textId="5FFE4493" w:rsidR="00970A3E" w:rsidRPr="00717E01" w:rsidRDefault="00686A37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E50" w14:textId="4390381C" w:rsidR="00970A3E" w:rsidRPr="00717E01" w:rsidRDefault="00686A37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017" w14:textId="61E43AAB" w:rsidR="00970A3E" w:rsidRPr="00717E01" w:rsidRDefault="00686A37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8ED" w14:textId="38571E0A" w:rsidR="00970A3E" w:rsidRPr="00717E01" w:rsidRDefault="006871A2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EA1" w14:textId="7CEA5B3A" w:rsidR="00970A3E" w:rsidRPr="00717E01" w:rsidRDefault="006871A2" w:rsidP="0040795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E0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ADC" w14:textId="4E285EA7" w:rsidR="00970A3E" w:rsidRPr="00717E01" w:rsidRDefault="00970A3E" w:rsidP="0040795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B9EBF6" w14:textId="77777777" w:rsidR="00856651" w:rsidRPr="00717E01" w:rsidRDefault="00856651" w:rsidP="003C5D24">
      <w:pPr>
        <w:pStyle w:val="ConsPlusCel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59DFC36" w14:textId="77777777" w:rsidR="00DF4790" w:rsidRPr="00717E01" w:rsidRDefault="003B4570" w:rsidP="00DF4790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E0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F4790" w:rsidRPr="00717E01">
        <w:rPr>
          <w:rFonts w:ascii="Times New Roman" w:hAnsi="Times New Roman" w:cs="Times New Roman"/>
          <w:sz w:val="28"/>
          <w:szCs w:val="28"/>
        </w:rPr>
        <w:t xml:space="preserve"> – подробная детализация приведена в соответствии с требованиями п. 3 Приложения № 5 к Методическим указаниям по разработке и реализации государственных программ Новосибирской области, утвержденным приказом Минэкономразвития НСО от 29.12.2017 № 154</w:t>
      </w:r>
    </w:p>
    <w:p w14:paraId="68E14DCD" w14:textId="77777777" w:rsidR="00DF4790" w:rsidRPr="00717E01" w:rsidRDefault="00DF4790" w:rsidP="00D1317B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72956E" w14:textId="77777777" w:rsidR="00691744" w:rsidRPr="00717E01" w:rsidRDefault="00EF2230" w:rsidP="00D1317B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E01">
        <w:rPr>
          <w:rFonts w:ascii="Times New Roman" w:hAnsi="Times New Roman" w:cs="Times New Roman"/>
          <w:sz w:val="28"/>
          <w:szCs w:val="28"/>
        </w:rPr>
        <w:t xml:space="preserve">Примечание: нумерация целевых индикаторов дана в соответствии с приложением 1 «Цели, задачи и целевые индикаторы государственной программы Новосибирской области </w:t>
      </w:r>
      <w:r w:rsidR="00691744" w:rsidRPr="00717E01">
        <w:rPr>
          <w:rFonts w:ascii="Times New Roman" w:hAnsi="Times New Roman" w:cs="Times New Roman"/>
          <w:sz w:val="28"/>
          <w:szCs w:val="28"/>
        </w:rPr>
        <w:t>«Развитие системы обращения с отходами производства и потребления в Новосибир</w:t>
      </w:r>
      <w:r w:rsidR="002E6C41" w:rsidRPr="00717E01">
        <w:rPr>
          <w:rFonts w:ascii="Times New Roman" w:hAnsi="Times New Roman" w:cs="Times New Roman"/>
          <w:sz w:val="28"/>
          <w:szCs w:val="28"/>
        </w:rPr>
        <w:t>ской области</w:t>
      </w:r>
      <w:r w:rsidR="00691744" w:rsidRPr="00717E01">
        <w:rPr>
          <w:rFonts w:ascii="Times New Roman" w:hAnsi="Times New Roman" w:cs="Times New Roman"/>
          <w:sz w:val="28"/>
          <w:szCs w:val="28"/>
        </w:rPr>
        <w:t>»</w:t>
      </w:r>
    </w:p>
    <w:p w14:paraId="14DB5C47" w14:textId="77777777" w:rsidR="007559FB" w:rsidRPr="00717E01" w:rsidRDefault="008D3B4A" w:rsidP="008D3B4A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717E01">
        <w:rPr>
          <w:rFonts w:ascii="Times New Roman" w:hAnsi="Times New Roman" w:cs="Times New Roman"/>
          <w:sz w:val="28"/>
          <w:szCs w:val="28"/>
        </w:rPr>
        <w:t>__________</w:t>
      </w:r>
    </w:p>
    <w:p w14:paraId="3E6FD5ED" w14:textId="749A9C87" w:rsidR="00AD6462" w:rsidRDefault="00AD6462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6A73D689" w14:textId="7FC5D9F8" w:rsidR="009731DC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64480B5C" w14:textId="1552B028" w:rsidR="009731DC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203CAB00" w14:textId="1C825E66" w:rsidR="009731DC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506C3E7A" w14:textId="70291726" w:rsidR="009731DC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736A0254" w14:textId="30AD28FD" w:rsidR="009731DC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7E0A4E5E" w14:textId="4D89ED75" w:rsidR="009731DC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3F6787A2" w14:textId="6E0B7C14" w:rsidR="009731DC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49A40DB7" w14:textId="4AE8151B" w:rsidR="009731DC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447E8287" w14:textId="77777777" w:rsidR="009731DC" w:rsidRPr="00717E01" w:rsidRDefault="009731DC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636EBF89" w14:textId="77777777" w:rsidR="00B52C19" w:rsidRPr="00717E01" w:rsidRDefault="00B52C19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2AB6CDD4" w14:textId="77777777" w:rsidR="00B52C19" w:rsidRPr="00717E01" w:rsidRDefault="00B52C19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14:paraId="62CC309D" w14:textId="77777777" w:rsidR="001116D9" w:rsidRPr="00717E01" w:rsidRDefault="001116D9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  <w:r w:rsidRPr="00717E01">
        <w:rPr>
          <w:rFonts w:eastAsiaTheme="minorHAnsi"/>
          <w:sz w:val="28"/>
          <w:szCs w:val="28"/>
          <w:lang w:eastAsia="en-US"/>
        </w:rPr>
        <w:lastRenderedPageBreak/>
        <w:t>Таблица № 2</w:t>
      </w:r>
    </w:p>
    <w:p w14:paraId="4E71F3F1" w14:textId="77777777" w:rsidR="001116D9" w:rsidRPr="00717E01" w:rsidRDefault="001116D9" w:rsidP="001116D9">
      <w:pPr>
        <w:ind w:left="12474"/>
        <w:jc w:val="center"/>
        <w:rPr>
          <w:rFonts w:eastAsiaTheme="minorHAnsi"/>
          <w:sz w:val="28"/>
          <w:szCs w:val="28"/>
          <w:lang w:eastAsia="en-US"/>
        </w:rPr>
      </w:pPr>
    </w:p>
    <w:p w14:paraId="04A83687" w14:textId="77777777" w:rsidR="005E5530" w:rsidRPr="00717E01" w:rsidRDefault="001116D9" w:rsidP="001116D9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717E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порядке сбора информации для определения (расчета) плановых и фактических значений целевых индикаторов </w:t>
      </w:r>
      <w:r w:rsidRPr="00717E01">
        <w:rPr>
          <w:rFonts w:ascii="Times New Roman" w:hAnsi="Times New Roman" w:cs="Times New Roman"/>
          <w:sz w:val="28"/>
          <w:szCs w:val="28"/>
          <w:lang w:eastAsia="en-US"/>
        </w:rPr>
        <w:t>государственной программы Новосибирской области «</w:t>
      </w:r>
      <w:r w:rsidR="00144C8B" w:rsidRPr="00717E01">
        <w:rPr>
          <w:rFonts w:ascii="Times New Roman" w:hAnsi="Times New Roman" w:cs="Times New Roman"/>
          <w:sz w:val="28"/>
          <w:szCs w:val="28"/>
          <w:lang w:eastAsia="en-US"/>
        </w:rPr>
        <w:t>Развитие системы обращения с отходами производства и потребления в Новосибир</w:t>
      </w:r>
      <w:r w:rsidR="00AE39CE" w:rsidRPr="00717E01">
        <w:rPr>
          <w:rFonts w:ascii="Times New Roman" w:hAnsi="Times New Roman" w:cs="Times New Roman"/>
          <w:sz w:val="28"/>
          <w:szCs w:val="28"/>
          <w:lang w:eastAsia="en-US"/>
        </w:rPr>
        <w:t>ской области</w:t>
      </w:r>
      <w:r w:rsidR="00144C8B" w:rsidRPr="00717E01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717E0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95333" w:rsidRPr="00717E0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очередной 2020 год и плановый период 2021</w:t>
      </w:r>
      <w:r w:rsidR="00B066E2" w:rsidRPr="00717E01">
        <w:t xml:space="preserve"> </w:t>
      </w:r>
      <w:r w:rsidR="00295333" w:rsidRPr="00717E01">
        <w:rPr>
          <w:rFonts w:ascii="Times New Roman" w:eastAsiaTheme="minorHAnsi" w:hAnsi="Times New Roman" w:cs="Times New Roman"/>
          <w:sz w:val="28"/>
          <w:szCs w:val="28"/>
          <w:lang w:eastAsia="en-US"/>
        </w:rPr>
        <w:t>и 2022</w:t>
      </w:r>
      <w:r w:rsidR="00B066E2" w:rsidRPr="00717E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</w:t>
      </w:r>
    </w:p>
    <w:p w14:paraId="44408194" w14:textId="77777777" w:rsidR="001116D9" w:rsidRPr="00717E01" w:rsidRDefault="001116D9" w:rsidP="00881791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2126"/>
        <w:gridCol w:w="4536"/>
        <w:gridCol w:w="4819"/>
      </w:tblGrid>
      <w:tr w:rsidR="004C37D2" w:rsidRPr="00717E01" w14:paraId="16DC8AE4" w14:textId="77777777" w:rsidTr="001D3886">
        <w:tc>
          <w:tcPr>
            <w:tcW w:w="3227" w:type="dxa"/>
            <w:shd w:val="clear" w:color="auto" w:fill="auto"/>
            <w:vAlign w:val="center"/>
          </w:tcPr>
          <w:p w14:paraId="79B7EEDE" w14:textId="77777777" w:rsidR="004C37D2" w:rsidRPr="00717E01" w:rsidRDefault="004C37D2" w:rsidP="001D3886">
            <w:pPr>
              <w:tabs>
                <w:tab w:val="left" w:pos="4111"/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Наименование целевого индикатора (ед. измерения)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3AE44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124AB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F89647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A9F9AF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Источник получения данных</w:t>
            </w:r>
          </w:p>
        </w:tc>
      </w:tr>
      <w:tr w:rsidR="004C37D2" w:rsidRPr="00717E01" w14:paraId="4AF13FB2" w14:textId="77777777" w:rsidTr="001D3886">
        <w:trPr>
          <w:trHeight w:val="333"/>
        </w:trPr>
        <w:tc>
          <w:tcPr>
            <w:tcW w:w="3227" w:type="dxa"/>
            <w:shd w:val="clear" w:color="auto" w:fill="auto"/>
            <w:vAlign w:val="center"/>
          </w:tcPr>
          <w:p w14:paraId="25C8F7EA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B907E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430C5C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3E166B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2EEB70C" w14:textId="77777777" w:rsidR="004C37D2" w:rsidRPr="00717E01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5</w:t>
            </w:r>
          </w:p>
        </w:tc>
      </w:tr>
      <w:tr w:rsidR="009731DC" w:rsidRPr="00717E01" w14:paraId="3EFF0773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0701221E" w14:textId="6266967C" w:rsidR="009731DC" w:rsidRPr="00717E01" w:rsidRDefault="009731DC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1.1. </w:t>
            </w:r>
            <w:r w:rsidRPr="009731DC">
              <w:rPr>
                <w:sz w:val="20"/>
                <w:szCs w:val="20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</w:t>
            </w:r>
            <w:r>
              <w:rPr>
                <w:sz w:val="20"/>
                <w:szCs w:val="20"/>
              </w:rPr>
              <w:t xml:space="preserve"> коммунальных отходов </w:t>
            </w:r>
            <w:r w:rsidR="001F57EF">
              <w:rPr>
                <w:sz w:val="20"/>
                <w:szCs w:val="20"/>
              </w:rPr>
              <w:t>(%)</w:t>
            </w:r>
          </w:p>
        </w:tc>
        <w:tc>
          <w:tcPr>
            <w:tcW w:w="1276" w:type="dxa"/>
            <w:shd w:val="clear" w:color="auto" w:fill="auto"/>
          </w:tcPr>
          <w:p w14:paraId="5186942A" w14:textId="1B62FFE0" w:rsidR="009731DC" w:rsidRPr="00717E01" w:rsidRDefault="009731DC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32EF0319" w14:textId="1C8A7274" w:rsidR="009731DC" w:rsidRPr="00717E01" w:rsidRDefault="009731DC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6B8F44B8" w14:textId="52F0F6FE" w:rsidR="009731DC" w:rsidRDefault="009731DC" w:rsidP="00C45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по данным организаций</w:t>
            </w:r>
            <w:r w:rsidR="007B27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осуществляющих деятельность по </w:t>
            </w:r>
            <w:r w:rsidR="007B279C">
              <w:rPr>
                <w:sz w:val="20"/>
                <w:szCs w:val="20"/>
              </w:rPr>
              <w:t>утилизации отходов, выделенных в</w:t>
            </w:r>
            <w:r>
              <w:rPr>
                <w:sz w:val="20"/>
                <w:szCs w:val="20"/>
              </w:rPr>
              <w:t xml:space="preserve"> результате раздельного накопления и обработки (сортировки) твердых коммунальных отходов.</w:t>
            </w:r>
          </w:p>
          <w:p w14:paraId="48EB8D45" w14:textId="77777777" w:rsidR="007B279C" w:rsidRPr="00717E01" w:rsidRDefault="007B279C" w:rsidP="007B279C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 xml:space="preserve">1. Плановое значение определяется исходя из фактически сложившихся показателей до начала реализации и с учетом планируемых к реализации мероприятий. </w:t>
            </w:r>
          </w:p>
          <w:p w14:paraId="1656A8E1" w14:textId="55F248B4" w:rsidR="007B279C" w:rsidRPr="00717E01" w:rsidRDefault="007B279C" w:rsidP="007B27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 xml:space="preserve">2. Фактическое значение по </w:t>
            </w:r>
            <w:r>
              <w:rPr>
                <w:sz w:val="20"/>
                <w:szCs w:val="20"/>
              </w:rPr>
              <w:t xml:space="preserve">отчетам, </w:t>
            </w:r>
            <w:r w:rsidRPr="007B279C">
              <w:rPr>
                <w:sz w:val="20"/>
                <w:szCs w:val="20"/>
              </w:rPr>
              <w:t>организаций, осуществляющих деятельность по утилизации отходов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33D54873" w14:textId="0A5C78D9" w:rsidR="007B279C" w:rsidRPr="00267E8C" w:rsidRDefault="007B279C" w:rsidP="007B279C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 Плановые значения приняты </w:t>
            </w:r>
            <w:r w:rsidRPr="007B279C">
              <w:rPr>
                <w:sz w:val="20"/>
                <w:szCs w:val="20"/>
              </w:rPr>
              <w:t>в соответствии с региональным проектом «Комплексная система обращения с ТКО (Новосибирская область) на территории Новосибирской области</w:t>
            </w:r>
            <w:r>
              <w:rPr>
                <w:sz w:val="20"/>
                <w:szCs w:val="20"/>
              </w:rPr>
              <w:t>;</w:t>
            </w:r>
          </w:p>
          <w:p w14:paraId="15998E91" w14:textId="0B1631BE" w:rsidR="009731DC" w:rsidRPr="00717E01" w:rsidRDefault="007B279C" w:rsidP="007B279C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 Фактические значения согласно </w:t>
            </w:r>
            <w:r>
              <w:rPr>
                <w:sz w:val="20"/>
                <w:szCs w:val="20"/>
              </w:rPr>
              <w:t xml:space="preserve">отчетам </w:t>
            </w:r>
            <w:r w:rsidRPr="007B279C">
              <w:rPr>
                <w:sz w:val="20"/>
                <w:szCs w:val="20"/>
              </w:rPr>
              <w:t>организаций, осуществляющих деятельность по утилизации отходов, выделенных в результате раздельного накопления и обработки (сортировки) твердых коммунальных отходов.</w:t>
            </w:r>
          </w:p>
        </w:tc>
      </w:tr>
      <w:tr w:rsidR="00E615BA" w:rsidRPr="00717E01" w14:paraId="4BACA597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4D5E0B38" w14:textId="0C6DB574" w:rsidR="00E615BA" w:rsidRDefault="00E615BA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1.2. </w:t>
            </w:r>
            <w:r w:rsidRPr="00E615BA">
              <w:rPr>
                <w:sz w:val="20"/>
                <w:szCs w:val="20"/>
              </w:rPr>
              <w:t>Введены в промышленную эксплуатацию мощности по утилизации твердых коммунальных отходов</w:t>
            </w:r>
            <w:r w:rsidR="001F57EF">
              <w:rPr>
                <w:sz w:val="20"/>
                <w:szCs w:val="20"/>
              </w:rPr>
              <w:t xml:space="preserve"> (тыс. тонн)</w:t>
            </w:r>
          </w:p>
        </w:tc>
        <w:tc>
          <w:tcPr>
            <w:tcW w:w="1276" w:type="dxa"/>
            <w:shd w:val="clear" w:color="auto" w:fill="auto"/>
          </w:tcPr>
          <w:p w14:paraId="2BE13910" w14:textId="1D7AC869" w:rsidR="00E615BA" w:rsidRDefault="00E615BA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7A56ECDB" w14:textId="608D85C3" w:rsidR="00E615BA" w:rsidRDefault="00E615BA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14:paraId="27BA24F5" w14:textId="378DDCAE" w:rsidR="00E615BA" w:rsidRPr="00E615BA" w:rsidRDefault="00E615BA" w:rsidP="00E615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Pr="00E615BA">
              <w:rPr>
                <w:sz w:val="20"/>
                <w:szCs w:val="20"/>
              </w:rPr>
              <w:t xml:space="preserve">Плановое значение принято по </w:t>
            </w:r>
            <w:r>
              <w:rPr>
                <w:sz w:val="20"/>
                <w:szCs w:val="20"/>
              </w:rPr>
              <w:t>мощности</w:t>
            </w:r>
            <w:r w:rsidRPr="00E615BA">
              <w:rPr>
                <w:sz w:val="20"/>
                <w:szCs w:val="20"/>
              </w:rPr>
              <w:t xml:space="preserve"> планируемых к строительству </w:t>
            </w:r>
            <w:r>
              <w:rPr>
                <w:sz w:val="20"/>
                <w:szCs w:val="20"/>
              </w:rPr>
              <w:t xml:space="preserve">объектов </w:t>
            </w:r>
            <w:r w:rsidR="00791A94">
              <w:rPr>
                <w:sz w:val="20"/>
                <w:szCs w:val="20"/>
              </w:rPr>
              <w:t xml:space="preserve">утилизации </w:t>
            </w:r>
            <w:r w:rsidR="001F57EF">
              <w:rPr>
                <w:sz w:val="20"/>
                <w:szCs w:val="20"/>
              </w:rPr>
              <w:t>ТКО в</w:t>
            </w:r>
            <w:r w:rsidRPr="00E615BA">
              <w:rPr>
                <w:sz w:val="20"/>
                <w:szCs w:val="20"/>
              </w:rPr>
              <w:t xml:space="preserve"> Новосибирской области.</w:t>
            </w:r>
          </w:p>
          <w:p w14:paraId="2B28A3A5" w14:textId="77777777" w:rsidR="00E615BA" w:rsidRPr="00E615BA" w:rsidRDefault="00E615BA" w:rsidP="00E615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15BA">
              <w:rPr>
                <w:sz w:val="20"/>
                <w:szCs w:val="20"/>
              </w:rPr>
              <w:t>2. Фактическое значение определяется прямым счетом на конец отчетного периода.</w:t>
            </w:r>
          </w:p>
          <w:p w14:paraId="73C989C9" w14:textId="4A821406" w:rsidR="00E615BA" w:rsidRDefault="00E615BA" w:rsidP="00E615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15BA">
              <w:rPr>
                <w:sz w:val="20"/>
                <w:szCs w:val="20"/>
              </w:rPr>
              <w:t>Расчет производится в рамках мероприятия</w:t>
            </w:r>
            <w:r w:rsidR="0021685C">
              <w:rPr>
                <w:sz w:val="20"/>
                <w:szCs w:val="20"/>
              </w:rPr>
              <w:t xml:space="preserve"> 1.2 </w:t>
            </w:r>
          </w:p>
        </w:tc>
        <w:tc>
          <w:tcPr>
            <w:tcW w:w="4819" w:type="dxa"/>
            <w:shd w:val="clear" w:color="auto" w:fill="auto"/>
          </w:tcPr>
          <w:p w14:paraId="7C366BA9" w14:textId="77777777" w:rsidR="00E615BA" w:rsidRDefault="00E615BA" w:rsidP="007B279C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Pr="00E615BA">
              <w:rPr>
                <w:sz w:val="20"/>
                <w:szCs w:val="20"/>
              </w:rPr>
              <w:t>Плановые значения приняты в соответствии с региональным проектом «Комплексная система обращения с ТКО (Новосибирская область) на территории Новосибирской области;</w:t>
            </w:r>
          </w:p>
          <w:p w14:paraId="15B7EA85" w14:textId="2EF67474" w:rsidR="00E615BA" w:rsidRPr="00267E8C" w:rsidRDefault="001F57EF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Фактические значения определяются н</w:t>
            </w:r>
            <w:r w:rsidR="00E615BA" w:rsidRPr="00E615BA">
              <w:rPr>
                <w:sz w:val="20"/>
                <w:szCs w:val="20"/>
              </w:rPr>
              <w:t>а основании документов</w:t>
            </w:r>
            <w:r>
              <w:rPr>
                <w:sz w:val="20"/>
                <w:szCs w:val="20"/>
              </w:rPr>
              <w:t xml:space="preserve"> (паспорт оборудования, акты выполненных работ)</w:t>
            </w:r>
            <w:r w:rsidR="00E615BA" w:rsidRPr="00E615BA">
              <w:rPr>
                <w:sz w:val="20"/>
                <w:szCs w:val="20"/>
              </w:rPr>
              <w:t xml:space="preserve">, подтверждающих </w:t>
            </w:r>
            <w:r>
              <w:rPr>
                <w:sz w:val="20"/>
                <w:szCs w:val="20"/>
              </w:rPr>
              <w:t xml:space="preserve">строительство </w:t>
            </w:r>
            <w:r w:rsidR="00791A94">
              <w:rPr>
                <w:sz w:val="20"/>
                <w:szCs w:val="20"/>
              </w:rPr>
              <w:t>мощностей по</w:t>
            </w:r>
            <w:r>
              <w:rPr>
                <w:sz w:val="20"/>
                <w:szCs w:val="20"/>
              </w:rPr>
              <w:t xml:space="preserve"> </w:t>
            </w:r>
            <w:r w:rsidR="00791A94">
              <w:rPr>
                <w:sz w:val="20"/>
                <w:szCs w:val="20"/>
              </w:rPr>
              <w:t>утилизации</w:t>
            </w:r>
            <w:r>
              <w:rPr>
                <w:sz w:val="20"/>
                <w:szCs w:val="20"/>
              </w:rPr>
              <w:t xml:space="preserve"> ТКО.</w:t>
            </w:r>
          </w:p>
        </w:tc>
      </w:tr>
      <w:tr w:rsidR="001F57EF" w:rsidRPr="00717E01" w14:paraId="36303B2F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14B5B958" w14:textId="4C2EB3C8" w:rsidR="001F57EF" w:rsidRDefault="001F57EF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1F57EF">
              <w:rPr>
                <w:sz w:val="20"/>
                <w:szCs w:val="20"/>
              </w:rPr>
              <w:t>3.1. 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</w:t>
            </w:r>
            <w:r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shd w:val="clear" w:color="auto" w:fill="auto"/>
          </w:tcPr>
          <w:p w14:paraId="1A942C3A" w14:textId="5ED094AD" w:rsidR="001F57EF" w:rsidRDefault="001F57EF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41717CF2" w14:textId="2B388895" w:rsidR="001F57EF" w:rsidRDefault="001F57EF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51DC4A07" w14:textId="77777777" w:rsidR="001F57EF" w:rsidRPr="00717E01" w:rsidRDefault="001F57EF" w:rsidP="001F57EF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>Определяетс</w:t>
            </w:r>
            <w:r w:rsidRPr="00717E01">
              <w:rPr>
                <w:i/>
                <w:sz w:val="20"/>
                <w:szCs w:val="20"/>
              </w:rPr>
              <w:t>я</w:t>
            </w:r>
            <w:r w:rsidRPr="00717E01">
              <w:rPr>
                <w:sz w:val="20"/>
                <w:szCs w:val="20"/>
              </w:rPr>
              <w:t xml:space="preserve"> по данным федерального статистического наблюдения по форме № 2-ТП (приказ Росстата от 10.08.2017 № 529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потребления»).</w:t>
            </w:r>
          </w:p>
          <w:p w14:paraId="39D31B84" w14:textId="0BE2B92C" w:rsidR="001F57EF" w:rsidRDefault="001F57EF" w:rsidP="001F57EF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t xml:space="preserve">1. Плановое значение определяется исходя из фактически сложившихся показателей до начала </w:t>
            </w:r>
            <w:r w:rsidRPr="00717E01">
              <w:rPr>
                <w:sz w:val="20"/>
                <w:szCs w:val="20"/>
              </w:rPr>
              <w:lastRenderedPageBreak/>
              <w:t xml:space="preserve">реализации и с учетом планируемых к реализации мероприятий. </w:t>
            </w:r>
          </w:p>
        </w:tc>
        <w:tc>
          <w:tcPr>
            <w:tcW w:w="4819" w:type="dxa"/>
            <w:shd w:val="clear" w:color="auto" w:fill="auto"/>
          </w:tcPr>
          <w:p w14:paraId="72D37B5B" w14:textId="7CB75459" w:rsidR="001F57EF" w:rsidRDefault="001F57EF" w:rsidP="007B279C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717E01">
              <w:rPr>
                <w:sz w:val="20"/>
                <w:szCs w:val="20"/>
              </w:rPr>
              <w:lastRenderedPageBreak/>
              <w:t>Статистические данные по результатам реализации госпрограммы за год в целом</w:t>
            </w:r>
          </w:p>
        </w:tc>
      </w:tr>
      <w:tr w:rsidR="004C37D2" w:rsidRPr="00267E8C" w14:paraId="1B6CE228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7110C356" w14:textId="77777777" w:rsidR="004C37D2" w:rsidRPr="00267E8C" w:rsidRDefault="00D909C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4</w:t>
            </w:r>
            <w:r w:rsidR="004C37D2" w:rsidRPr="00267E8C">
              <w:rPr>
                <w:sz w:val="20"/>
                <w:szCs w:val="20"/>
              </w:rPr>
              <w:t>. Количество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 (ед.)</w:t>
            </w:r>
          </w:p>
        </w:tc>
        <w:tc>
          <w:tcPr>
            <w:tcW w:w="1276" w:type="dxa"/>
            <w:shd w:val="clear" w:color="auto" w:fill="auto"/>
          </w:tcPr>
          <w:p w14:paraId="2B22AFCE" w14:textId="77777777" w:rsidR="004C37D2" w:rsidRPr="00267E8C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6CBF4B86" w14:textId="77777777" w:rsidR="004C37D2" w:rsidRPr="00267E8C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14:paraId="01C13DC8" w14:textId="77777777" w:rsidR="004C37D2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За плановое значение принято – 2 предприятия.</w:t>
            </w:r>
          </w:p>
          <w:p w14:paraId="6D6BDCEC" w14:textId="77777777" w:rsidR="00BD60C5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 Фактическое значение определяется с учетом завершения строительства, на основании актов ввода в эксплуатацию объектов.</w:t>
            </w:r>
          </w:p>
          <w:p w14:paraId="5E073D93" w14:textId="77777777" w:rsidR="00BD60C5" w:rsidRPr="00267E8C" w:rsidRDefault="00BD60C5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Расчет производится в рамках мероприятия </w:t>
            </w:r>
            <w:r w:rsidR="00FF3A6E" w:rsidRPr="00267E8C">
              <w:rPr>
                <w:sz w:val="20"/>
                <w:szCs w:val="20"/>
              </w:rPr>
              <w:t>1.1.</w:t>
            </w:r>
          </w:p>
        </w:tc>
        <w:tc>
          <w:tcPr>
            <w:tcW w:w="4819" w:type="dxa"/>
            <w:shd w:val="clear" w:color="auto" w:fill="auto"/>
          </w:tcPr>
          <w:p w14:paraId="56D21A46" w14:textId="77777777" w:rsidR="004C37D2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Плановые значения приняты в соответствии с</w:t>
            </w:r>
            <w:r w:rsidRPr="00267E8C">
              <w:t xml:space="preserve"> </w:t>
            </w:r>
            <w:r w:rsidRPr="00267E8C">
              <w:rPr>
                <w:sz w:val="20"/>
                <w:szCs w:val="20"/>
              </w:rPr>
              <w:t xml:space="preserve">Территориальной схемой обращения с отходами, в том числе с ТКО, Новосибирской области, утвержденной постановлением Правительства НСО от 26.09.2016 № 292-п </w:t>
            </w:r>
          </w:p>
          <w:p w14:paraId="5546E285" w14:textId="77777777" w:rsidR="004425D0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 Фактические значения согласно акту ввода объекта в эксплуатацию.</w:t>
            </w:r>
          </w:p>
        </w:tc>
      </w:tr>
      <w:tr w:rsidR="004C37D2" w:rsidRPr="00267E8C" w14:paraId="7D7A8104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3B2CEA34" w14:textId="77777777" w:rsidR="004C37D2" w:rsidRPr="00267E8C" w:rsidRDefault="005C37FB" w:rsidP="001D3886">
            <w:pPr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П1</w:t>
            </w:r>
            <w:r w:rsidR="004C37D2" w:rsidRPr="00267E8C">
              <w:rPr>
                <w:sz w:val="20"/>
                <w:szCs w:val="20"/>
              </w:rPr>
              <w:t>. Количество строящихся мусорообрабатывающих предприятий в рамках реализации пилотного проекта для города Новосибирска и Новосибирской агломерации Новосибирской области (ед.)</w:t>
            </w:r>
          </w:p>
        </w:tc>
        <w:tc>
          <w:tcPr>
            <w:tcW w:w="1276" w:type="dxa"/>
            <w:shd w:val="clear" w:color="auto" w:fill="auto"/>
          </w:tcPr>
          <w:p w14:paraId="4521A648" w14:textId="77777777" w:rsidR="004C37D2" w:rsidRPr="00267E8C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36F4E662" w14:textId="77777777" w:rsidR="004C37D2" w:rsidRPr="00267E8C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4536" w:type="dxa"/>
            <w:shd w:val="clear" w:color="auto" w:fill="auto"/>
          </w:tcPr>
          <w:p w14:paraId="6C37095A" w14:textId="77777777" w:rsidR="004C37D2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 За плановое значение принято – 2 предприятия, в соответствии с </w:t>
            </w:r>
            <w:r w:rsidRPr="00267E8C">
              <w:rPr>
                <w:kern w:val="28"/>
                <w:sz w:val="20"/>
                <w:szCs w:val="20"/>
              </w:rPr>
              <w:t>концессионным соглашением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в Новосибирской области, заключенным МЖКХиЭ НСО с ООО «Экология-Новосибирск» 22.07.2016.</w:t>
            </w:r>
          </w:p>
          <w:p w14:paraId="166EB40A" w14:textId="77777777" w:rsidR="00FF3A6E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 Фактическое значение определяется с учетом наличия в отчетном году строящихся объектов.</w:t>
            </w:r>
          </w:p>
          <w:p w14:paraId="2FFD9E4E" w14:textId="77777777" w:rsidR="00FF3A6E" w:rsidRPr="00267E8C" w:rsidRDefault="00B927D5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1.1</w:t>
            </w:r>
          </w:p>
        </w:tc>
        <w:tc>
          <w:tcPr>
            <w:tcW w:w="4819" w:type="dxa"/>
            <w:shd w:val="clear" w:color="auto" w:fill="auto"/>
          </w:tcPr>
          <w:p w14:paraId="2FAED26E" w14:textId="77777777" w:rsidR="004C37D2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 Плановые значения приняты в соответствии с Территориальной схемой обращения с отходами, в том числе с ТКО, Новосибирской области, утвержденной постановлением Правительства НСО от 26.09.2016 № 292-п </w:t>
            </w:r>
          </w:p>
          <w:p w14:paraId="60CB935C" w14:textId="77777777" w:rsidR="004C37D2" w:rsidRPr="00267E8C" w:rsidRDefault="004C37D2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 Фактические значения на основании начала строительных работ.</w:t>
            </w:r>
          </w:p>
          <w:p w14:paraId="7CE1229C" w14:textId="77777777" w:rsidR="004425D0" w:rsidRPr="00267E8C" w:rsidRDefault="004425D0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14:paraId="63F9B3FB" w14:textId="77777777" w:rsidR="004425D0" w:rsidRPr="00267E8C" w:rsidRDefault="004425D0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</w:tr>
      <w:tr w:rsidR="004C37D2" w:rsidRPr="00267E8C" w14:paraId="5E2C144D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5FB478AD" w14:textId="77777777" w:rsidR="004C37D2" w:rsidRPr="00267E8C" w:rsidRDefault="00D909C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5</w:t>
            </w:r>
            <w:r w:rsidR="004C37D2" w:rsidRPr="00267E8C">
              <w:rPr>
                <w:sz w:val="20"/>
                <w:szCs w:val="20"/>
              </w:rPr>
              <w:t>. Потенциально возможная мощность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 (тыс. тонн отходов/год)</w:t>
            </w:r>
          </w:p>
        </w:tc>
        <w:tc>
          <w:tcPr>
            <w:tcW w:w="1276" w:type="dxa"/>
            <w:shd w:val="clear" w:color="auto" w:fill="auto"/>
          </w:tcPr>
          <w:p w14:paraId="2986795D" w14:textId="77777777" w:rsidR="004C37D2" w:rsidRPr="00267E8C" w:rsidRDefault="004C37D2" w:rsidP="001D3886">
            <w:pPr>
              <w:tabs>
                <w:tab w:val="left" w:pos="9923"/>
              </w:tabs>
              <w:jc w:val="center"/>
              <w:rPr>
                <w:i/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26EAA992" w14:textId="77777777" w:rsidR="004C37D2" w:rsidRPr="00267E8C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14:paraId="13781624" w14:textId="77777777" w:rsidR="004C37D2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 Плановое значение принято в соответствии с </w:t>
            </w:r>
            <w:r w:rsidRPr="00267E8C">
              <w:rPr>
                <w:kern w:val="28"/>
                <w:sz w:val="20"/>
                <w:szCs w:val="20"/>
              </w:rPr>
              <w:t>Концессионным соглашением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в Новосибирской области, заключенным МЖКХиЭ НСО с ООО «Экология-Новосибирск» 22.07.2016</w:t>
            </w:r>
            <w:r w:rsidRPr="00267E8C">
              <w:rPr>
                <w:sz w:val="20"/>
                <w:szCs w:val="20"/>
              </w:rPr>
              <w:t>.</w:t>
            </w:r>
          </w:p>
          <w:p w14:paraId="00F61D3A" w14:textId="77777777" w:rsidR="004C37D2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создаваемых предприятий определяется проектной документацией на строительство, актом ввода их в эксплуатацию. </w:t>
            </w:r>
          </w:p>
          <w:p w14:paraId="7CCBEBBF" w14:textId="77777777" w:rsidR="00C03411" w:rsidRPr="00267E8C" w:rsidRDefault="00C03411" w:rsidP="001D3886">
            <w:pPr>
              <w:tabs>
                <w:tab w:val="left" w:pos="9923"/>
              </w:tabs>
              <w:jc w:val="both"/>
              <w:rPr>
                <w:i/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1.1</w:t>
            </w:r>
          </w:p>
        </w:tc>
        <w:tc>
          <w:tcPr>
            <w:tcW w:w="4819" w:type="dxa"/>
            <w:shd w:val="clear" w:color="auto" w:fill="auto"/>
          </w:tcPr>
          <w:p w14:paraId="361FE8A3" w14:textId="77777777" w:rsidR="004C37D2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</w:t>
            </w:r>
            <w:r w:rsidRPr="00267E8C">
              <w:t xml:space="preserve"> </w:t>
            </w:r>
            <w:r w:rsidRPr="00267E8C">
              <w:rPr>
                <w:sz w:val="20"/>
                <w:szCs w:val="20"/>
              </w:rPr>
              <w:t>Концессионное соглашение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в Новосибирской области, заключенное МЖКХиЭ НСО с ООО «Экология-Новосибирск» 22.07.2016.</w:t>
            </w:r>
          </w:p>
          <w:p w14:paraId="012C89F7" w14:textId="77777777" w:rsidR="004C37D2" w:rsidRPr="00267E8C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 Проектная документация, акт ввода в эксплуатацию предприятия.</w:t>
            </w:r>
          </w:p>
          <w:p w14:paraId="24B5668E" w14:textId="77777777" w:rsidR="004425D0" w:rsidRPr="00267E8C" w:rsidRDefault="004425D0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D909C2" w:rsidRPr="00267E8C" w14:paraId="31521D62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5C13B496" w14:textId="591AE3B4" w:rsidR="00D909C2" w:rsidRPr="00267E8C" w:rsidRDefault="00D909C2" w:rsidP="00D909C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6 Доля твердых коммунальных отходов, направленных на обработку, в общем объеме образованных твердых коммунальных отходов</w:t>
            </w:r>
            <w:r w:rsidR="00791A94">
              <w:rPr>
                <w:sz w:val="20"/>
                <w:szCs w:val="20"/>
              </w:rPr>
              <w:t xml:space="preserve"> (%)</w:t>
            </w:r>
            <w:r w:rsidRPr="00267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B03C225" w14:textId="77777777" w:rsidR="00D909C2" w:rsidRPr="00267E8C" w:rsidRDefault="00D909C2" w:rsidP="00D909C2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5A3BF59C" w14:textId="77777777" w:rsidR="00D909C2" w:rsidRPr="00267E8C" w:rsidRDefault="00D909C2" w:rsidP="00D909C2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494A385D" w14:textId="77777777" w:rsidR="009015C4" w:rsidRPr="00267E8C" w:rsidRDefault="009015C4" w:rsidP="009015C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Определяется расчетным путем из данных регулируемых организаций, осуществляющих обработку ТКО на территории Новосибирской области.</w:t>
            </w:r>
          </w:p>
          <w:p w14:paraId="3F6127B2" w14:textId="77777777" w:rsidR="00756C9A" w:rsidRPr="00267E8C" w:rsidRDefault="009015C4" w:rsidP="009015C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 Плановое значение определяется исходя из фактически сложившихся показателей до начала </w:t>
            </w:r>
            <w:r w:rsidR="00F235E7" w:rsidRPr="00267E8C">
              <w:rPr>
                <w:sz w:val="20"/>
                <w:szCs w:val="20"/>
              </w:rPr>
              <w:t>реализации и с учетом планируемого к реализации мероприятия</w:t>
            </w:r>
            <w:r w:rsidR="00AC1A37" w:rsidRPr="00267E8C">
              <w:rPr>
                <w:sz w:val="20"/>
                <w:szCs w:val="20"/>
              </w:rPr>
              <w:t xml:space="preserve"> 1.2</w:t>
            </w:r>
            <w:r w:rsidR="00756C9A" w:rsidRPr="00267E8C">
              <w:rPr>
                <w:sz w:val="20"/>
                <w:szCs w:val="20"/>
              </w:rPr>
              <w:t xml:space="preserve">, с учетом регионального проекта «Комплексная система обращения с твердыми коммунальными отходами» </w:t>
            </w:r>
          </w:p>
          <w:p w14:paraId="0D3C9E53" w14:textId="77777777" w:rsidR="009015C4" w:rsidRPr="00267E8C" w:rsidRDefault="009015C4" w:rsidP="009015C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2. Фактическое значение расчетным путем:</w:t>
            </w:r>
          </w:p>
          <w:p w14:paraId="699294A4" w14:textId="77777777" w:rsidR="00D909C2" w:rsidRPr="00267E8C" w:rsidRDefault="00756C9A" w:rsidP="009015C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Путем у</w:t>
            </w:r>
            <w:r w:rsidR="009015C4" w:rsidRPr="00267E8C">
              <w:rPr>
                <w:sz w:val="20"/>
                <w:szCs w:val="20"/>
              </w:rPr>
              <w:t>чета объем</w:t>
            </w:r>
            <w:r w:rsidRPr="00267E8C">
              <w:rPr>
                <w:sz w:val="20"/>
                <w:szCs w:val="20"/>
              </w:rPr>
              <w:t>а</w:t>
            </w:r>
            <w:r w:rsidR="009015C4" w:rsidRPr="00267E8C">
              <w:rPr>
                <w:sz w:val="20"/>
                <w:szCs w:val="20"/>
              </w:rPr>
              <w:t xml:space="preserve"> обработанных ТКО </w:t>
            </w:r>
            <w:r w:rsidRPr="00267E8C">
              <w:rPr>
                <w:sz w:val="20"/>
                <w:szCs w:val="20"/>
              </w:rPr>
              <w:t>на объектах обработки.</w:t>
            </w:r>
          </w:p>
        </w:tc>
        <w:tc>
          <w:tcPr>
            <w:tcW w:w="4819" w:type="dxa"/>
            <w:shd w:val="clear" w:color="auto" w:fill="auto"/>
          </w:tcPr>
          <w:p w14:paraId="375D4426" w14:textId="77777777" w:rsidR="00D909C2" w:rsidRPr="00267E8C" w:rsidRDefault="00756C9A" w:rsidP="00D909C2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Данные регулируемых организаций осуществляющих деятельность по обработке ТКО.</w:t>
            </w:r>
          </w:p>
          <w:p w14:paraId="100C4737" w14:textId="77777777" w:rsidR="00E20992" w:rsidRPr="00267E8C" w:rsidRDefault="00E20992" w:rsidP="00D909C2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14:paraId="4214C18D" w14:textId="77777777" w:rsidR="00E20992" w:rsidRPr="00267E8C" w:rsidRDefault="00E20992" w:rsidP="00D909C2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</w:tr>
      <w:tr w:rsidR="00791A94" w:rsidRPr="00267E8C" w14:paraId="1748F56F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5573FEA5" w14:textId="6B2A581D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791A94">
              <w:rPr>
                <w:sz w:val="20"/>
                <w:szCs w:val="20"/>
              </w:rPr>
              <w:t>6.1. Введены в промышленную эксплуатацию мощности по обработке (сортировке) твердых коммунальных отходов</w:t>
            </w:r>
            <w:r>
              <w:rPr>
                <w:sz w:val="20"/>
                <w:szCs w:val="20"/>
              </w:rPr>
              <w:t xml:space="preserve"> (тыс. тонн)</w:t>
            </w:r>
          </w:p>
        </w:tc>
        <w:tc>
          <w:tcPr>
            <w:tcW w:w="1276" w:type="dxa"/>
            <w:shd w:val="clear" w:color="auto" w:fill="auto"/>
          </w:tcPr>
          <w:p w14:paraId="5DFCEB89" w14:textId="6945B50B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4AE4E0AD" w14:textId="583DA0F1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14:paraId="5CE44D3A" w14:textId="77777777" w:rsidR="00791A94" w:rsidRPr="00E615BA" w:rsidRDefault="00791A94" w:rsidP="00791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Pr="00E615BA">
              <w:rPr>
                <w:sz w:val="20"/>
                <w:szCs w:val="20"/>
              </w:rPr>
              <w:t xml:space="preserve">Плановое значение принято по </w:t>
            </w:r>
            <w:r>
              <w:rPr>
                <w:sz w:val="20"/>
                <w:szCs w:val="20"/>
              </w:rPr>
              <w:t>мощности</w:t>
            </w:r>
            <w:r w:rsidRPr="00E615BA">
              <w:rPr>
                <w:sz w:val="20"/>
                <w:szCs w:val="20"/>
              </w:rPr>
              <w:t xml:space="preserve"> планируемых к </w:t>
            </w:r>
            <w:r>
              <w:rPr>
                <w:sz w:val="20"/>
                <w:szCs w:val="20"/>
              </w:rPr>
              <w:t xml:space="preserve">оснащению и </w:t>
            </w:r>
            <w:r w:rsidRPr="00E615BA">
              <w:rPr>
                <w:sz w:val="20"/>
                <w:szCs w:val="20"/>
              </w:rPr>
              <w:t xml:space="preserve">строительству </w:t>
            </w:r>
            <w:r>
              <w:rPr>
                <w:sz w:val="20"/>
                <w:szCs w:val="20"/>
              </w:rPr>
              <w:t>объектов обработки ТКО в</w:t>
            </w:r>
            <w:r w:rsidRPr="00E615BA">
              <w:rPr>
                <w:sz w:val="20"/>
                <w:szCs w:val="20"/>
              </w:rPr>
              <w:t xml:space="preserve"> Новосибирской области.</w:t>
            </w:r>
          </w:p>
          <w:p w14:paraId="3D738A94" w14:textId="77777777" w:rsidR="00791A94" w:rsidRPr="00E615BA" w:rsidRDefault="00791A94" w:rsidP="00791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15BA">
              <w:rPr>
                <w:sz w:val="20"/>
                <w:szCs w:val="20"/>
              </w:rPr>
              <w:t>2. Фактическое значение определяется прямым счетом на конец отчетного периода.</w:t>
            </w:r>
          </w:p>
          <w:p w14:paraId="498C3AFE" w14:textId="0A6B6081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E615BA">
              <w:rPr>
                <w:sz w:val="20"/>
                <w:szCs w:val="20"/>
              </w:rPr>
              <w:t>Расчет производится в рамках мероприятия</w:t>
            </w:r>
            <w:r w:rsidR="0021685C">
              <w:rPr>
                <w:sz w:val="20"/>
                <w:szCs w:val="20"/>
              </w:rPr>
              <w:t xml:space="preserve"> 1.2 и 3.1.</w:t>
            </w:r>
          </w:p>
        </w:tc>
        <w:tc>
          <w:tcPr>
            <w:tcW w:w="4819" w:type="dxa"/>
            <w:shd w:val="clear" w:color="auto" w:fill="auto"/>
          </w:tcPr>
          <w:p w14:paraId="2C3BF416" w14:textId="77777777" w:rsidR="00791A94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Pr="00E615BA">
              <w:rPr>
                <w:sz w:val="20"/>
                <w:szCs w:val="20"/>
              </w:rPr>
              <w:t>Плановые значения приняты в соответствии с региональным проектом «Комплексная система обращения с ТКО (Новосибирская область) на территории Новосибирской области;</w:t>
            </w:r>
          </w:p>
          <w:p w14:paraId="23BFFC90" w14:textId="130FB933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Фактические значения определяются н</w:t>
            </w:r>
            <w:r w:rsidRPr="00E615BA">
              <w:rPr>
                <w:sz w:val="20"/>
                <w:szCs w:val="20"/>
              </w:rPr>
              <w:t>а основании документов</w:t>
            </w:r>
            <w:r>
              <w:rPr>
                <w:sz w:val="20"/>
                <w:szCs w:val="20"/>
              </w:rPr>
              <w:t xml:space="preserve"> (паспорт оборудования, акты выполненных работ)</w:t>
            </w:r>
            <w:r w:rsidRPr="00E615BA">
              <w:rPr>
                <w:sz w:val="20"/>
                <w:szCs w:val="20"/>
              </w:rPr>
              <w:t xml:space="preserve">, подтверждающих </w:t>
            </w:r>
            <w:r>
              <w:rPr>
                <w:sz w:val="20"/>
                <w:szCs w:val="20"/>
              </w:rPr>
              <w:t>строительство и оснащение мощностями объектов обработки ТКО.</w:t>
            </w:r>
          </w:p>
        </w:tc>
      </w:tr>
      <w:tr w:rsidR="00791A94" w:rsidRPr="00267E8C" w14:paraId="2DB09A1D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363E064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7. Доля организаций в сфере обращения с отходами, деятельность которых в единой системе регулируется региональным оператором по обращению с твердыми коммунальными отходами (%)</w:t>
            </w:r>
          </w:p>
        </w:tc>
        <w:tc>
          <w:tcPr>
            <w:tcW w:w="1276" w:type="dxa"/>
            <w:shd w:val="clear" w:color="auto" w:fill="auto"/>
          </w:tcPr>
          <w:p w14:paraId="04849FAD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6EEE724E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14:paraId="4CA41EF5" w14:textId="50238E5A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принимается по количеству организаций, осуществляющих деятельность по обращению с твердыми коммунальными отходами (операторы полигонов – 20 объектов, операторы по транспортированию, в соответствии с зонами обслуживанию, предусмотренным в аукционных процедурах).</w:t>
            </w:r>
          </w:p>
          <w:p w14:paraId="4F448A53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 Фактическое значение определяется по факту заключенных контрактов и договоров между организациями в сфере обращения с отходами и Региональным оператором.</w:t>
            </w:r>
          </w:p>
          <w:p w14:paraId="137B6C85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2.2</w:t>
            </w:r>
          </w:p>
        </w:tc>
        <w:tc>
          <w:tcPr>
            <w:tcW w:w="4819" w:type="dxa"/>
            <w:shd w:val="clear" w:color="auto" w:fill="auto"/>
          </w:tcPr>
          <w:p w14:paraId="150C3536" w14:textId="1760894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Плановые значения приняты в соответствии с Территориальной схемой обращения с отходами, в том числе с ТКО, Новосибирской области, утвержденной постановлением Правительства НСО от 26.09.2016 № 292-п</w:t>
            </w:r>
          </w:p>
          <w:p w14:paraId="00FEE00B" w14:textId="234D6C5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 Фактические по данным Регионального оператора.</w:t>
            </w:r>
          </w:p>
          <w:p w14:paraId="4CE5C28A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14:paraId="2564F8FC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791A94" w:rsidRPr="00267E8C" w14:paraId="314E6DA7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31B5F14A" w14:textId="0E4DC6BA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7.1. </w:t>
            </w:r>
            <w:r w:rsidRPr="00267E8C">
              <w:rPr>
                <w:sz w:val="20"/>
                <w:szCs w:val="20"/>
              </w:rPr>
              <w:t>Доля населения, которому предоставлена коммунальная услуга по обращению с твердыми коммунальными отходами на территории Новосибирской области</w:t>
            </w:r>
          </w:p>
          <w:p w14:paraId="1E15F572" w14:textId="0E6AF250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B29478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годовая</w:t>
            </w:r>
          </w:p>
          <w:p w14:paraId="4B75E84F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7E96FF2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годовая</w:t>
            </w:r>
          </w:p>
          <w:p w14:paraId="055E0CFF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6F01FE5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Значение целевого индикатора определяется расчетным путем как соотношение численности населения, охваченного услугой по обращению с ТКО на 01.01.2021, по отношению к общей численности населения Новосибирской области по состоянию на 01.01.2020.</w:t>
            </w:r>
          </w:p>
          <w:p w14:paraId="04255481" w14:textId="1374A996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При этом, если услуга оказывается в населенном пункте, в расчет принимается численность населения указанного пункта в полном объеме.</w:t>
            </w:r>
          </w:p>
        </w:tc>
        <w:tc>
          <w:tcPr>
            <w:tcW w:w="4819" w:type="dxa"/>
            <w:shd w:val="clear" w:color="auto" w:fill="auto"/>
          </w:tcPr>
          <w:p w14:paraId="6BAC1FE2" w14:textId="5FAB0701" w:rsidR="00791A94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Pr="00E615BA">
              <w:rPr>
                <w:sz w:val="20"/>
                <w:szCs w:val="20"/>
              </w:rPr>
              <w:t>Плановые значения приняты в соответствии с региональным проектом «Комплексная система обращения с ТКО (Новосибирская область) на территории Новосибирской области;</w:t>
            </w:r>
          </w:p>
          <w:p w14:paraId="27277F61" w14:textId="7BCE889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Pr="00267E8C">
              <w:rPr>
                <w:sz w:val="20"/>
                <w:szCs w:val="20"/>
              </w:rPr>
              <w:t>Фактическое значение - на основании отчетных данных регионального оператора по обращению с ТКО</w:t>
            </w:r>
            <w:r>
              <w:rPr>
                <w:sz w:val="20"/>
                <w:szCs w:val="20"/>
              </w:rPr>
              <w:t>.</w:t>
            </w:r>
          </w:p>
        </w:tc>
      </w:tr>
      <w:tr w:rsidR="00791A94" w:rsidRPr="00267E8C" w14:paraId="5C1FC834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6B1517B6" w14:textId="77777777" w:rsidR="00791A94" w:rsidRPr="00267E8C" w:rsidRDefault="00791A94" w:rsidP="00791A94">
            <w:pPr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П2. Наличие регионального оператора по обращению с твердыми коммунальными отходами (ед.)</w:t>
            </w:r>
          </w:p>
        </w:tc>
        <w:tc>
          <w:tcPr>
            <w:tcW w:w="1276" w:type="dxa"/>
            <w:shd w:val="clear" w:color="auto" w:fill="auto"/>
          </w:tcPr>
          <w:p w14:paraId="233B7E68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3C6D14CD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3FC3DF1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принимается согласно порядку проведения конкурса отбора региональных операторов по обращению с твердыми коммунальными отходами (далее – ТКО).</w:t>
            </w:r>
          </w:p>
          <w:p w14:paraId="5851DD9A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i/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 Фактическое значение принимается по результатам заключенного соглашения между МЖКХиЭ НСО и региональным операторам.</w:t>
            </w:r>
          </w:p>
        </w:tc>
        <w:tc>
          <w:tcPr>
            <w:tcW w:w="4819" w:type="dxa"/>
            <w:shd w:val="clear" w:color="auto" w:fill="auto"/>
          </w:tcPr>
          <w:p w14:paraId="57AF46E5" w14:textId="7ECA5449" w:rsidR="00791A94" w:rsidRPr="00267E8C" w:rsidRDefault="00791A94" w:rsidP="00791A9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67E8C">
              <w:rPr>
                <w:sz w:val="20"/>
                <w:szCs w:val="20"/>
              </w:rPr>
              <w:t xml:space="preserve">1.Плановое значение определено в соответствии с требованиями </w:t>
            </w:r>
            <w:r w:rsidRPr="00267E8C">
              <w:rPr>
                <w:rFonts w:eastAsiaTheme="minorHAnsi"/>
                <w:sz w:val="20"/>
                <w:szCs w:val="20"/>
                <w:lang w:eastAsia="en-US"/>
              </w:rPr>
              <w:t>Федерального закона от 24.06.1998 № 89-ФЗ «Об отходах производства и потребления».</w:t>
            </w:r>
          </w:p>
          <w:p w14:paraId="7A3F92E2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 Факт, согласно заключенных соглашений.</w:t>
            </w:r>
          </w:p>
          <w:p w14:paraId="73F2E42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14:paraId="4828B11F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791A94" w:rsidRPr="00267E8C" w14:paraId="236C9B2F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4A5059D7" w14:textId="77777777" w:rsidR="00791A94" w:rsidRPr="00267E8C" w:rsidRDefault="00791A94" w:rsidP="00791A94">
            <w:pPr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П3. Наличие актуализированной территориальной схемы обращения с ТКО (штук)</w:t>
            </w:r>
          </w:p>
        </w:tc>
        <w:tc>
          <w:tcPr>
            <w:tcW w:w="1276" w:type="dxa"/>
            <w:shd w:val="clear" w:color="auto" w:fill="auto"/>
          </w:tcPr>
          <w:p w14:paraId="07937CFA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402E3D90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48FCA6BD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определяется из необходимости актуализации в установленном порядке схемы обращения с отходами.</w:t>
            </w:r>
          </w:p>
          <w:p w14:paraId="1F9569F1" w14:textId="2E3F2928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 Фактическое значение определяется по факту разработки или утверждения НПА о внесении изменений в территориальную схему обращения с отходами</w:t>
            </w:r>
          </w:p>
          <w:p w14:paraId="420E0EC1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2.4</w:t>
            </w:r>
          </w:p>
        </w:tc>
        <w:tc>
          <w:tcPr>
            <w:tcW w:w="4819" w:type="dxa"/>
            <w:shd w:val="clear" w:color="auto" w:fill="auto"/>
          </w:tcPr>
          <w:p w14:paraId="5A6B634A" w14:textId="00C47470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По данным МЖКХиЭ НСО проект или НПА о внесении изменений в территориальную схему обращения с отходами.</w:t>
            </w:r>
          </w:p>
          <w:p w14:paraId="64CCE4A6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791A94" w:rsidRPr="00267E8C" w14:paraId="319C85E1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355B78FD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8. Доля муниципальных районов и городских округов Новосибирской области, обеспеченных полигонами твердых коммунальных отходов, отвечающими установленным требованиям, от общего количества муниципальных районов и городских округов Новосибирской области (%)</w:t>
            </w:r>
          </w:p>
          <w:p w14:paraId="113D5310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A8356C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68165B4E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14:paraId="3CB9AEE8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определяется исходя из фактически сложившихся показателей до начала реализации и с учетом планируемых к реализации мероприятий в соответствии с территориальной схемой обращения с отходами, в том числе с ТКО, Новосибирской области, утвержденной постановлением Правительства НСО от 26.09.2016 № 292-п.</w:t>
            </w:r>
          </w:p>
          <w:p w14:paraId="3A77BF8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 Фактическое значение определяется по формуле:</w:t>
            </w:r>
          </w:p>
          <w:p w14:paraId="1EFAFE80" w14:textId="4A7BA35E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Птко(%)=(МР + ГО)/35*100%;</w:t>
            </w:r>
          </w:p>
          <w:p w14:paraId="1E023C49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Птко – доля муниципальных районов и городских округов, обеспеченных полигонами ТКО, отвечающими установленным требованиям;</w:t>
            </w:r>
          </w:p>
          <w:p w14:paraId="56CF7072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МР – муниципальные районы, обеспеченные полигонами ТКО, отвечающие установленным требованиям;</w:t>
            </w:r>
          </w:p>
          <w:p w14:paraId="6F199A88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 – городские округа, обеспеченные полигонами ТКО;</w:t>
            </w:r>
          </w:p>
          <w:p w14:paraId="444A3A6F" w14:textId="5781FF38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Доля муниципальных районов (далее – МР) и городских округов (далее – ГО) Новосибирской области, обеспеченных полигонами, отвечающими установленным требованиям рассчитывается как отношение количества МР и ГО, обеспеченных полигонами в расчетном году к общему количеству.</w:t>
            </w:r>
          </w:p>
          <w:p w14:paraId="6EB084DF" w14:textId="0FC06E32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выполняется, исходя из следующего положения: муниципальный район или городской округ Новосибирской области считается обеспеченным полигоном в год окончания его строительства, с учетом объектов, включаемых в ГРОРО и Перечень ОРО ТКО.</w:t>
            </w:r>
          </w:p>
          <w:p w14:paraId="04E642F8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1.1, 3.1, 3.2</w:t>
            </w:r>
          </w:p>
        </w:tc>
        <w:tc>
          <w:tcPr>
            <w:tcW w:w="4819" w:type="dxa"/>
            <w:shd w:val="clear" w:color="auto" w:fill="auto"/>
          </w:tcPr>
          <w:p w14:paraId="10A3E390" w14:textId="5394CA4E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За плановое значение принимается – общее количество муниципальных районов и городских округов Новосибирской области.</w:t>
            </w:r>
          </w:p>
          <w:p w14:paraId="7A5DB904" w14:textId="4A516245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Фактическое значение принимается исходя из построенных объектов, с учетом включенных в ГРОРО и в Перечень ОРО ТКО, в соответствии с приказом Министерства природных ресурсов и экологии РФ от 14.05.2019 № 303.</w:t>
            </w:r>
          </w:p>
          <w:p w14:paraId="788FC702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Территориальная схема обращения с отходами, в том числе с ТКО, Новосибирской области, утвержденной постановлением Правительства НСО от 26.09.2016 № 292-п</w:t>
            </w:r>
          </w:p>
          <w:p w14:paraId="3ED2A1F8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</w:tr>
      <w:tr w:rsidR="00791A94" w:rsidRPr="00267E8C" w14:paraId="63583491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5CC8D9F6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9. Доля твердых коммунальных отходов, захораниваемых на 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и городских округов Новосибирской области (%)</w:t>
            </w:r>
          </w:p>
          <w:p w14:paraId="205E8850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A025A6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4BD1412C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4536" w:type="dxa"/>
            <w:shd w:val="clear" w:color="auto" w:fill="auto"/>
          </w:tcPr>
          <w:p w14:paraId="35BE1618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 Плановое значение в соответствии с территориальной схемой обращения с отходами, в том числе с ТКО, Новосибирской области, утвержденной постановлением Правительства НСО от 26.09.2016 № 292-п. </w:t>
            </w:r>
          </w:p>
          <w:p w14:paraId="586259C7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определяется исходя из численности населения, проживающего на территории, обеспеченной полигонами ТКО, отвечающими установленным требованиям, и общей численности населения, проживающего на территории Новосибирской области, с учетом нормы накопления ТКО. </w:t>
            </w:r>
          </w:p>
          <w:p w14:paraId="501B16EF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Рассчитывается по формуле:</w:t>
            </w:r>
          </w:p>
          <w:p w14:paraId="3A4BC164" w14:textId="77777777" w:rsidR="00791A94" w:rsidRPr="00267E8C" w:rsidRDefault="00791A94" w:rsidP="00791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7E8C">
              <w:rPr>
                <w:rFonts w:eastAsiaTheme="minorHAnsi"/>
                <w:sz w:val="20"/>
                <w:szCs w:val="20"/>
                <w:lang w:eastAsia="en-US"/>
              </w:rPr>
              <w:t>Птко(%) = Ртко/Дтко x 100%;</w:t>
            </w:r>
          </w:p>
          <w:p w14:paraId="0746E8C2" w14:textId="77777777" w:rsidR="00791A94" w:rsidRPr="00267E8C" w:rsidRDefault="00791A94" w:rsidP="00791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7E8C">
              <w:rPr>
                <w:rFonts w:eastAsiaTheme="minorHAnsi"/>
                <w:sz w:val="20"/>
                <w:szCs w:val="20"/>
                <w:lang w:eastAsia="en-US"/>
              </w:rPr>
              <w:t>Птко – доля ТКО захораниваемых на полигонах ТКО, отвечающими установленным требованиям;</w:t>
            </w:r>
          </w:p>
          <w:p w14:paraId="465BFC45" w14:textId="77777777" w:rsidR="00791A94" w:rsidRPr="00267E8C" w:rsidRDefault="00791A94" w:rsidP="00791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7E8C">
              <w:rPr>
                <w:rFonts w:eastAsiaTheme="minorHAnsi"/>
                <w:sz w:val="20"/>
                <w:szCs w:val="20"/>
                <w:lang w:eastAsia="en-US"/>
              </w:rPr>
              <w:t>Ртко – количество отходов захораниваемых на полигонах ТКО, отвечающими установленным требованиям;</w:t>
            </w:r>
          </w:p>
          <w:p w14:paraId="51E9B9D5" w14:textId="77777777" w:rsidR="00791A94" w:rsidRPr="00267E8C" w:rsidRDefault="00791A94" w:rsidP="00791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7E8C">
              <w:rPr>
                <w:rFonts w:eastAsiaTheme="minorHAnsi"/>
                <w:sz w:val="20"/>
                <w:szCs w:val="20"/>
                <w:lang w:eastAsia="en-US"/>
              </w:rPr>
              <w:t>Дтко – количество отходов образующихся у населения Новосибирской области.</w:t>
            </w:r>
          </w:p>
          <w:p w14:paraId="0E8B0742" w14:textId="77777777" w:rsidR="00791A94" w:rsidRPr="00267E8C" w:rsidRDefault="00791A94" w:rsidP="00791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7E8C">
              <w:rPr>
                <w:rFonts w:eastAsiaTheme="minorHAnsi"/>
                <w:sz w:val="20"/>
                <w:szCs w:val="20"/>
                <w:lang w:eastAsia="en-US"/>
              </w:rPr>
              <w:t>Расчет доли ТКО захораниваемых на полигонах отвечающими установленным требованиям рассчитывается с учетом таких полигонов в зоне деятельности регионального оператора начиная с 01.01.2019 года.</w:t>
            </w:r>
          </w:p>
          <w:p w14:paraId="06A23184" w14:textId="77777777" w:rsidR="00791A94" w:rsidRPr="00267E8C" w:rsidRDefault="00791A94" w:rsidP="00791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1.1, 3.1, 3.2</w:t>
            </w:r>
          </w:p>
        </w:tc>
        <w:tc>
          <w:tcPr>
            <w:tcW w:w="4819" w:type="dxa"/>
            <w:shd w:val="clear" w:color="auto" w:fill="auto"/>
          </w:tcPr>
          <w:p w14:paraId="175253D2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Учет объемов образования ТКО принимается в соответствии с территориальной схемой обращения ТКО, Новосибирской области, утвержденной постановлением Правительства НСО от 26.09.2016 № 292-п</w:t>
            </w:r>
          </w:p>
          <w:p w14:paraId="4C6661FA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14:paraId="0EC980A0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791A94" w:rsidRPr="00267E8C" w14:paraId="5B958BCA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49E59297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10. Количество полигонов твердых коммунальных отходов, отвечающих установленным требованиям (штук)</w:t>
            </w:r>
          </w:p>
        </w:tc>
        <w:tc>
          <w:tcPr>
            <w:tcW w:w="1276" w:type="dxa"/>
            <w:shd w:val="clear" w:color="auto" w:fill="auto"/>
          </w:tcPr>
          <w:p w14:paraId="073584A0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2B2D9278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14:paraId="0E58BCBF" w14:textId="40D665A3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принято по количеству объектов, включенных в ГРОРО и перечень ОРО ТКО и планируемых к включению в ГРОРО и перечень ОРО ТКО, за исключением объектов на которые не планируется направлять ТКО в плановом периоде.</w:t>
            </w:r>
          </w:p>
          <w:p w14:paraId="111A407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По состоянию на 01.01.2021 - 14 объектов: </w:t>
            </w:r>
          </w:p>
          <w:p w14:paraId="033EDB87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 г. Новосибирск (ЖКХ СО РАН). </w:t>
            </w:r>
          </w:p>
          <w:p w14:paraId="60E2074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 г. Бердск.</w:t>
            </w:r>
          </w:p>
          <w:p w14:paraId="57BDAACF" w14:textId="5C6641AD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3. Коченевский район (с. Прокудское). </w:t>
            </w:r>
          </w:p>
          <w:p w14:paraId="0CE94C87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4. Болотнинский район (г. Болотное). </w:t>
            </w:r>
          </w:p>
          <w:p w14:paraId="05764A60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5. Краснозерский район (с. Колыбелька). </w:t>
            </w:r>
          </w:p>
          <w:p w14:paraId="2B8D37C3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6. Карасукский район (г. Карасук).</w:t>
            </w:r>
          </w:p>
          <w:p w14:paraId="298EF960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7. Куйбышевский район (г. Куйбышев). </w:t>
            </w:r>
          </w:p>
          <w:p w14:paraId="6DC831E0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8. Черепановский район (г. Черепаново). </w:t>
            </w:r>
          </w:p>
          <w:p w14:paraId="27B6BC00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 xml:space="preserve">9. Чистоозерный район (р.п. Чистоозерной). </w:t>
            </w:r>
          </w:p>
          <w:p w14:paraId="5FDF4A9B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10. г. Искитим. </w:t>
            </w:r>
          </w:p>
          <w:p w14:paraId="15E9FFA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11. г. Новосибирск (Северный проезд). </w:t>
            </w:r>
          </w:p>
          <w:p w14:paraId="0D5409BB" w14:textId="2FEA0601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12. г. Новосибирск (ГБШ).</w:t>
            </w:r>
          </w:p>
          <w:p w14:paraId="3FF5121B" w14:textId="1DED74F4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13. Каргатский район (г. Каргат).</w:t>
            </w:r>
          </w:p>
          <w:p w14:paraId="4BF5B11A" w14:textId="764A2AF1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14. Колыванский район (р.п. Колывань), планирует</w:t>
            </w:r>
            <w:r w:rsidR="0021685C">
              <w:rPr>
                <w:sz w:val="20"/>
                <w:szCs w:val="20"/>
              </w:rPr>
              <w:t xml:space="preserve">ся включение еще 2 ОРО в ГРОРО </w:t>
            </w:r>
            <w:r w:rsidRPr="00267E8C">
              <w:rPr>
                <w:sz w:val="20"/>
                <w:szCs w:val="20"/>
              </w:rPr>
              <w:t xml:space="preserve">Искитимский район (д. Шадрино), Северный район (с. Северное). </w:t>
            </w:r>
          </w:p>
          <w:p w14:paraId="6D6500E5" w14:textId="60E9214A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2022и 2023 годы – 15</w:t>
            </w:r>
            <w:r w:rsidR="00791A94" w:rsidRPr="00267E8C">
              <w:rPr>
                <w:sz w:val="20"/>
                <w:szCs w:val="20"/>
              </w:rPr>
              <w:t xml:space="preserve"> объектов: </w:t>
            </w:r>
          </w:p>
          <w:p w14:paraId="1D37AB5F" w14:textId="1D44CAEC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1A94" w:rsidRPr="00267E8C">
              <w:rPr>
                <w:sz w:val="20"/>
                <w:szCs w:val="20"/>
              </w:rPr>
              <w:t>. г. Бердск.</w:t>
            </w:r>
          </w:p>
          <w:p w14:paraId="7BB62982" w14:textId="7519656B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1A94" w:rsidRPr="00267E8C">
              <w:rPr>
                <w:sz w:val="20"/>
                <w:szCs w:val="20"/>
              </w:rPr>
              <w:t xml:space="preserve">. Коченевский район (с. Прокудское). </w:t>
            </w:r>
          </w:p>
          <w:p w14:paraId="166363CE" w14:textId="54C0054D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1A94" w:rsidRPr="00267E8C">
              <w:rPr>
                <w:sz w:val="20"/>
                <w:szCs w:val="20"/>
              </w:rPr>
              <w:t xml:space="preserve">. Болотнинский район (г. Болотное). </w:t>
            </w:r>
          </w:p>
          <w:p w14:paraId="7DF887CF" w14:textId="2B5F9DFC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1A94" w:rsidRPr="00267E8C">
              <w:rPr>
                <w:sz w:val="20"/>
                <w:szCs w:val="20"/>
              </w:rPr>
              <w:t xml:space="preserve">. Краснозерский район (с. Колыбелька). </w:t>
            </w:r>
          </w:p>
          <w:p w14:paraId="427F1652" w14:textId="72194DB1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91A94" w:rsidRPr="00267E8C">
              <w:rPr>
                <w:sz w:val="20"/>
                <w:szCs w:val="20"/>
              </w:rPr>
              <w:t>. Карасукский район (г. Карасук).</w:t>
            </w:r>
          </w:p>
          <w:p w14:paraId="20882706" w14:textId="784FAFD1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91A94" w:rsidRPr="00267E8C">
              <w:rPr>
                <w:sz w:val="20"/>
                <w:szCs w:val="20"/>
              </w:rPr>
              <w:t xml:space="preserve">. Куйбышевский район (г. Куйбышев). </w:t>
            </w:r>
          </w:p>
          <w:p w14:paraId="224DE5DA" w14:textId="72F86126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91A94" w:rsidRPr="00267E8C">
              <w:rPr>
                <w:sz w:val="20"/>
                <w:szCs w:val="20"/>
              </w:rPr>
              <w:t xml:space="preserve">. Черепановский район (г. Черепаново). </w:t>
            </w:r>
          </w:p>
          <w:p w14:paraId="2177996A" w14:textId="6E5B4152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91A94" w:rsidRPr="00267E8C">
              <w:rPr>
                <w:sz w:val="20"/>
                <w:szCs w:val="20"/>
              </w:rPr>
              <w:t xml:space="preserve">. Чистоозерный район (р.п. Чистоозерной). </w:t>
            </w:r>
          </w:p>
          <w:p w14:paraId="04453A59" w14:textId="586AC7B6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91A94" w:rsidRPr="00267E8C">
              <w:rPr>
                <w:sz w:val="20"/>
                <w:szCs w:val="20"/>
              </w:rPr>
              <w:t xml:space="preserve">. г. Искитим. </w:t>
            </w:r>
          </w:p>
          <w:p w14:paraId="6EDC1CB4" w14:textId="25D71B7E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91A94" w:rsidRPr="00267E8C">
              <w:rPr>
                <w:sz w:val="20"/>
                <w:szCs w:val="20"/>
              </w:rPr>
              <w:t xml:space="preserve">. г. Новосибирск (Северный проезд). </w:t>
            </w:r>
          </w:p>
          <w:p w14:paraId="0D462453" w14:textId="200B3FEC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91A94" w:rsidRPr="00267E8C">
              <w:rPr>
                <w:sz w:val="20"/>
                <w:szCs w:val="20"/>
              </w:rPr>
              <w:t>. г. Новосибирск (ГБШ).</w:t>
            </w:r>
          </w:p>
          <w:p w14:paraId="56EC2C3D" w14:textId="41BBE5F7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91A94" w:rsidRPr="00267E8C">
              <w:rPr>
                <w:sz w:val="20"/>
                <w:szCs w:val="20"/>
              </w:rPr>
              <w:t>. Каргатский район (г. Каргат).</w:t>
            </w:r>
          </w:p>
          <w:p w14:paraId="6E78A2E4" w14:textId="23E10750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91A94" w:rsidRPr="00267E8C">
              <w:rPr>
                <w:sz w:val="20"/>
                <w:szCs w:val="20"/>
              </w:rPr>
              <w:t>. Колыванский район (р.п. Колывань)</w:t>
            </w:r>
          </w:p>
          <w:p w14:paraId="7469B00D" w14:textId="534E883B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91A94" w:rsidRPr="00267E8C">
              <w:rPr>
                <w:sz w:val="20"/>
                <w:szCs w:val="20"/>
              </w:rPr>
              <w:t>. Искитимский район (д. Шадрино),</w:t>
            </w:r>
          </w:p>
          <w:p w14:paraId="521C6916" w14:textId="0152687F" w:rsidR="00791A94" w:rsidRPr="00267E8C" w:rsidRDefault="0021685C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91A94" w:rsidRPr="00267E8C">
              <w:rPr>
                <w:sz w:val="20"/>
                <w:szCs w:val="20"/>
              </w:rPr>
              <w:t>. Северный район (с. Северное).</w:t>
            </w:r>
          </w:p>
          <w:p w14:paraId="61C4250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определяется прямым счетом, по количеству включенных по состоянию на начало отчетного периода полигонов в ГРОРО и включенных в ГРОРО в течение отчетного периода. </w:t>
            </w:r>
          </w:p>
        </w:tc>
        <w:tc>
          <w:tcPr>
            <w:tcW w:w="4819" w:type="dxa"/>
            <w:shd w:val="clear" w:color="auto" w:fill="auto"/>
          </w:tcPr>
          <w:p w14:paraId="3CCCE2B8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Акт ввода в эксплуатацию, приказ Росприродназора о включении полигона ТКО в ГРОРО</w:t>
            </w:r>
          </w:p>
          <w:p w14:paraId="1B2285A3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14:paraId="166D7B0F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С 2020 года отвечающими установленным требованиям считаются те полигоны, которые включены в ГРОРО и перечень ОРО ТКО на территории субъекта Российской Федерации введенных в эксплуатацию до 1 января 2019 г. и не имеющих документации, предусмотренной законодательством Российской Федерации,</w:t>
            </w:r>
          </w:p>
          <w:p w14:paraId="0116B4D0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14:paraId="5F23322E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14:paraId="6448E567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</w:tr>
      <w:tr w:rsidR="00791A94" w:rsidRPr="00267E8C" w14:paraId="6D6AC18B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1320A964" w14:textId="5DEB5B04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П4. Количество строящихся (реконструируемых) полигонов твердых коммунальных отходов, отвечающих установленным требованиям (штук)</w:t>
            </w:r>
          </w:p>
        </w:tc>
        <w:tc>
          <w:tcPr>
            <w:tcW w:w="1276" w:type="dxa"/>
            <w:shd w:val="clear" w:color="auto" w:fill="auto"/>
          </w:tcPr>
          <w:p w14:paraId="670F0F1B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47C37E56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31D288ED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принято по количеству планируемых к строительству (реконструкции) полигонов ТКО, исходя из наличия разработанной ПСД и возможностей бюджета Новосибирской области.</w:t>
            </w:r>
          </w:p>
          <w:p w14:paraId="74DBC436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 Фактическое значение определяется прямым счетом на конец отчетного периода.</w:t>
            </w:r>
          </w:p>
          <w:p w14:paraId="2E033CD6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3.1.1</w:t>
            </w:r>
          </w:p>
        </w:tc>
        <w:tc>
          <w:tcPr>
            <w:tcW w:w="4819" w:type="dxa"/>
            <w:shd w:val="clear" w:color="auto" w:fill="auto"/>
          </w:tcPr>
          <w:p w14:paraId="4D41A2E7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Все величины расчетные, определяются на основании данных МО и мониторинга МЖКХиЭ НСО</w:t>
            </w:r>
          </w:p>
          <w:p w14:paraId="6A13447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14:paraId="0037880B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791A94" w:rsidRPr="00267E8C" w14:paraId="258FB37F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21FD374F" w14:textId="6729B9C4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П5. Количество проектируемых, строящихся (реконструируемых) полигонов ТКО за счет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14:paraId="0A3FA852" w14:textId="634EBEB2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4729045E" w14:textId="4CD9E7FF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1F1DD3A2" w14:textId="0F219133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 Плановое значение принято по количеству планируемых к проектированию, строительству (реконструкции) полигонов ТКО за счет внебюджетных источников.</w:t>
            </w:r>
          </w:p>
          <w:p w14:paraId="564CBC9A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2. Фактическое значение определяется прямым счетом на конец отчетного периода.</w:t>
            </w:r>
          </w:p>
          <w:p w14:paraId="0B9954EE" w14:textId="3063BD1E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3.2</w:t>
            </w:r>
          </w:p>
        </w:tc>
        <w:tc>
          <w:tcPr>
            <w:tcW w:w="4819" w:type="dxa"/>
            <w:shd w:val="clear" w:color="auto" w:fill="auto"/>
          </w:tcPr>
          <w:p w14:paraId="5ABDE604" w14:textId="32421230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1. Плановое значение определено в соответствии с территориальной схемой обращения ТКО, Новосибирской области, утвержденной постановлением Правительства НСО от 26.09.2016 № 292-п.</w:t>
            </w:r>
          </w:p>
          <w:p w14:paraId="145BEC94" w14:textId="35223F4E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2. Фактическое на основании разработанной проектно-сметной документации, акта ввода полигона ТКО в эксплуатацию.</w:t>
            </w:r>
          </w:p>
        </w:tc>
      </w:tr>
      <w:tr w:rsidR="00791A94" w:rsidRPr="00267E8C" w14:paraId="3D97719F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7052EA57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11. Количество площадок временного накопления твердых коммунальных отходов, созданных на территории Новосибирской области (штук)</w:t>
            </w:r>
          </w:p>
        </w:tc>
        <w:tc>
          <w:tcPr>
            <w:tcW w:w="1276" w:type="dxa"/>
            <w:shd w:val="clear" w:color="auto" w:fill="auto"/>
          </w:tcPr>
          <w:p w14:paraId="37F50EA8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квартальная </w:t>
            </w:r>
          </w:p>
        </w:tc>
        <w:tc>
          <w:tcPr>
            <w:tcW w:w="2126" w:type="dxa"/>
            <w:shd w:val="clear" w:color="auto" w:fill="auto"/>
          </w:tcPr>
          <w:p w14:paraId="4F401108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67DA3D1D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принято в соответствии с территориальной схемой обращения с отходами, в том числе с ТКО, Новосибирской области, утвержденной постановлением Правительства НСО от 26.09.2016 № 292-п</w:t>
            </w:r>
            <w:r w:rsidRPr="00267E8C">
              <w:t xml:space="preserve"> </w:t>
            </w:r>
            <w:r w:rsidRPr="00267E8C">
              <w:rPr>
                <w:sz w:val="20"/>
                <w:szCs w:val="20"/>
              </w:rPr>
              <w:t>и возможностей бюджета Новосибирской области.</w:t>
            </w:r>
          </w:p>
          <w:p w14:paraId="3A67803D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 Фактическое значение определяется прямым счетом на конец отчетного периода.</w:t>
            </w:r>
          </w:p>
          <w:p w14:paraId="2FAF83EB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3.3</w:t>
            </w:r>
          </w:p>
        </w:tc>
        <w:tc>
          <w:tcPr>
            <w:tcW w:w="4819" w:type="dxa"/>
            <w:shd w:val="clear" w:color="auto" w:fill="auto"/>
          </w:tcPr>
          <w:p w14:paraId="7B64AD7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 основании акта о завершении строительства объекта</w:t>
            </w:r>
          </w:p>
          <w:p w14:paraId="605F283C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791A94" w:rsidRPr="00267E8C" w14:paraId="4E9AB1B4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3353FB59" w14:textId="1105A10A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П6. Количество запроектированных площадок временного накопления твердых коммунальных отходов на территории Новосибирской области (шт.)</w:t>
            </w:r>
          </w:p>
        </w:tc>
        <w:tc>
          <w:tcPr>
            <w:tcW w:w="1276" w:type="dxa"/>
            <w:shd w:val="clear" w:color="auto" w:fill="auto"/>
          </w:tcPr>
          <w:p w14:paraId="37DE6098" w14:textId="27A766DE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692C8A32" w14:textId="2134E115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4536" w:type="dxa"/>
            <w:shd w:val="clear" w:color="auto" w:fill="auto"/>
          </w:tcPr>
          <w:p w14:paraId="488D1A3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принято исходя из возможностей бюджета Новосибирской области и потребности муниципальных образований.</w:t>
            </w:r>
          </w:p>
          <w:p w14:paraId="6834A4F9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 Фактическое значение определяется прямым счетом на конец отчетного периода.</w:t>
            </w:r>
          </w:p>
          <w:p w14:paraId="6CBE9E57" w14:textId="46A9C63D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3.3</w:t>
            </w:r>
          </w:p>
        </w:tc>
        <w:tc>
          <w:tcPr>
            <w:tcW w:w="4819" w:type="dxa"/>
            <w:shd w:val="clear" w:color="auto" w:fill="auto"/>
          </w:tcPr>
          <w:p w14:paraId="67CD6B4F" w14:textId="4274EAF5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 основании разработанной проектно-сметной документации</w:t>
            </w:r>
          </w:p>
        </w:tc>
      </w:tr>
      <w:tr w:rsidR="00791A94" w:rsidRPr="00267E8C" w14:paraId="6FB147B0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75EEA2D8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11.1. Доля приобретенных контейнеров (емкостей) для накопления твердых коммунальных отходов на территории Новосибирской области от потребности (%)</w:t>
            </w:r>
          </w:p>
        </w:tc>
        <w:tc>
          <w:tcPr>
            <w:tcW w:w="1276" w:type="dxa"/>
            <w:shd w:val="clear" w:color="auto" w:fill="auto"/>
          </w:tcPr>
          <w:p w14:paraId="5EEA409D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5BBDA285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14:paraId="1510C03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Плановые значения до включения в программу затрат на реализацию соответствующего мероприятия приведены справочно.</w:t>
            </w:r>
          </w:p>
          <w:p w14:paraId="3EAA5658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определяется расчетным путем, как отношение планового (фактического) количества планируемых к приобретению, приобретаемых (приобретенных) контейнеров (емкостей) с начала реализации мероприятия 3.4 к потребности, умноженное на 100%. </w:t>
            </w:r>
          </w:p>
        </w:tc>
        <w:tc>
          <w:tcPr>
            <w:tcW w:w="4819" w:type="dxa"/>
            <w:shd w:val="clear" w:color="auto" w:fill="auto"/>
          </w:tcPr>
          <w:p w14:paraId="27BF4470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 основании отчетов регионального оператора по обращению с твердыми коммунальными отходами и ОМС НСО.</w:t>
            </w:r>
          </w:p>
        </w:tc>
      </w:tr>
      <w:tr w:rsidR="00791A94" w:rsidRPr="00267E8C" w14:paraId="1D89454E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0DBCF88D" w14:textId="6D8CFF8C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11.2. </w:t>
            </w:r>
            <w:r w:rsidRPr="00791A94">
              <w:rPr>
                <w:sz w:val="20"/>
                <w:szCs w:val="20"/>
              </w:rPr>
              <w:t xml:space="preserve">Количество приобретенных контейнеров для раздельного накопления твердых коммунальных отходов на территории Новосибирской области </w:t>
            </w:r>
            <w:r>
              <w:rPr>
                <w:sz w:val="20"/>
                <w:szCs w:val="20"/>
              </w:rPr>
              <w:t>(ед.)</w:t>
            </w:r>
          </w:p>
        </w:tc>
        <w:tc>
          <w:tcPr>
            <w:tcW w:w="1276" w:type="dxa"/>
            <w:shd w:val="clear" w:color="auto" w:fill="auto"/>
          </w:tcPr>
          <w:p w14:paraId="2597F997" w14:textId="799A8AEA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524ECA74" w14:textId="4039AD24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4552474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Плановые значения до включения в программу затрат на реализацию соответствующего мероприятия приведены справочно.</w:t>
            </w:r>
          </w:p>
          <w:p w14:paraId="33B9B19D" w14:textId="1A68DEFA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определяется расчетным путем, как отношение планового (фактического) количества планируемых к приобретению, приобретаемых (приобретенных) контейнеров (емкостей) с начала реализации </w:t>
            </w:r>
            <w:r w:rsidRPr="0021685C">
              <w:rPr>
                <w:sz w:val="20"/>
                <w:szCs w:val="20"/>
              </w:rPr>
              <w:t xml:space="preserve">мероприятия </w:t>
            </w:r>
            <w:r w:rsidR="0021685C" w:rsidRPr="0021685C">
              <w:rPr>
                <w:sz w:val="20"/>
                <w:szCs w:val="20"/>
              </w:rPr>
              <w:t>3.5</w:t>
            </w:r>
            <w:r w:rsidRPr="00267E8C">
              <w:rPr>
                <w:sz w:val="20"/>
                <w:szCs w:val="20"/>
              </w:rPr>
              <w:t xml:space="preserve"> к потребности, умноженное на 100%. </w:t>
            </w:r>
          </w:p>
        </w:tc>
        <w:tc>
          <w:tcPr>
            <w:tcW w:w="4819" w:type="dxa"/>
            <w:shd w:val="clear" w:color="auto" w:fill="auto"/>
          </w:tcPr>
          <w:p w14:paraId="75DF95F8" w14:textId="01EA33B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 основании отчетов регионального оператора по обращению с твердыми коммунальными отходами и ОМС НСО.</w:t>
            </w:r>
          </w:p>
        </w:tc>
      </w:tr>
      <w:tr w:rsidR="00791A94" w:rsidRPr="00267E8C" w14:paraId="1AE3EC89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6E37569D" w14:textId="01F8593F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13. Доля муниципальных районов, городских округов Новосибирской области, на территории которых имеется не менее шести мест сбора отдельных видов опасных отходов, образующихся у населения, оборудованных </w:t>
            </w:r>
            <w:r w:rsidRPr="00267E8C">
              <w:rPr>
                <w:sz w:val="20"/>
                <w:szCs w:val="20"/>
              </w:rPr>
              <w:lastRenderedPageBreak/>
              <w:t>специализированными контейнерами для отработанных ртутьсодержащих ламп, гальванических элементов питания (батареек), от общего количества муниципальных районов и городских округов Новосибирской области (кроме города Новосибирска) (%)</w:t>
            </w:r>
          </w:p>
        </w:tc>
        <w:tc>
          <w:tcPr>
            <w:tcW w:w="1276" w:type="dxa"/>
            <w:shd w:val="clear" w:color="auto" w:fill="auto"/>
          </w:tcPr>
          <w:p w14:paraId="5C02C2EA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>годовая</w:t>
            </w:r>
          </w:p>
          <w:p w14:paraId="70FC6AD7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E9BA029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14:paraId="535C07A8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Плановые значения приведены на достигнутом уровне.</w:t>
            </w:r>
          </w:p>
          <w:p w14:paraId="0C9E8BC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определяется как отношение количества муниципальных районов, городских округов Новосибирской области (кроме г. Новосибирска), на территории которых имеется не менее шести мест сбора отдельных видов </w:t>
            </w:r>
            <w:r w:rsidRPr="00267E8C">
              <w:rPr>
                <w:sz w:val="20"/>
                <w:szCs w:val="20"/>
              </w:rPr>
              <w:lastRenderedPageBreak/>
              <w:t>опасных отходов, образующихся у населения, оборудованных специализированными контейнерами для отработанных ртутьсодержащих ламп, гальванических элементов питания (батареек), к общему количеству муниципальных районов и городских округов Новосибирской области (кроме г. Новосибирска), умноженное на 100%.</w:t>
            </w:r>
          </w:p>
        </w:tc>
        <w:tc>
          <w:tcPr>
            <w:tcW w:w="4819" w:type="dxa"/>
            <w:shd w:val="clear" w:color="auto" w:fill="auto"/>
          </w:tcPr>
          <w:p w14:paraId="39661429" w14:textId="77777777" w:rsidR="00791A94" w:rsidRPr="00267E8C" w:rsidRDefault="00791A94" w:rsidP="00791A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67E8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 основании документов, предоставляемых органами местного самоуправления, подтверждающих приобретение специализированных контейнеров для отработанных ртутьсодержащих ламп, гальванических элементов питания (батареек)</w:t>
            </w:r>
          </w:p>
          <w:p w14:paraId="1C2036D3" w14:textId="77777777" w:rsidR="00791A94" w:rsidRPr="00267E8C" w:rsidRDefault="00791A94" w:rsidP="00791A94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</w:tr>
      <w:tr w:rsidR="00791A94" w:rsidRPr="00267E8C" w14:paraId="2FF2D5F8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34F5F9D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14.</w:t>
            </w:r>
            <w:r w:rsidRPr="00267E8C">
              <w:rPr>
                <w:szCs w:val="20"/>
              </w:rPr>
              <w:t> </w:t>
            </w:r>
            <w:r w:rsidRPr="00267E8C">
              <w:rPr>
                <w:sz w:val="20"/>
                <w:szCs w:val="20"/>
              </w:rPr>
              <w:t>Количество колесной техники специального назначения, (приобретенной или переоборудованной), использующей компримированный природный газ в качестве моторного топлива (ед.)</w:t>
            </w:r>
          </w:p>
        </w:tc>
        <w:tc>
          <w:tcPr>
            <w:tcW w:w="1276" w:type="dxa"/>
            <w:shd w:val="clear" w:color="auto" w:fill="auto"/>
          </w:tcPr>
          <w:p w14:paraId="5B7F9908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14:paraId="491EAA83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14:paraId="38803EE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Плановое значение принято исходя из планируемых к приобретению единиц техники, с четом загрузки АГКНКС на территории Новосибирской области.</w:t>
            </w:r>
          </w:p>
          <w:p w14:paraId="2AFAF40C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267E8C">
              <w:rPr>
                <w:color w:val="000000" w:themeColor="text1"/>
                <w:sz w:val="20"/>
                <w:szCs w:val="20"/>
              </w:rPr>
              <w:t>2. Фактическое значение определяется прямым счетом, по фактически приобретенной технике специального назначения, использующей компримированный природный газ в качестве моторного топлива.</w:t>
            </w:r>
          </w:p>
          <w:p w14:paraId="7871440D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5.1</w:t>
            </w:r>
          </w:p>
        </w:tc>
        <w:tc>
          <w:tcPr>
            <w:tcW w:w="4819" w:type="dxa"/>
            <w:shd w:val="clear" w:color="auto" w:fill="auto"/>
          </w:tcPr>
          <w:p w14:paraId="2C4CA2C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 основании документов, подтверждающих приобретение техники (паспорт транспортного средства, товарная накладная).</w:t>
            </w:r>
          </w:p>
          <w:p w14:paraId="130E8AE3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791A94" w:rsidRPr="00267E8C" w14:paraId="386E9BBF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0974E97B" w14:textId="06BCC908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15. Ликвидированы выявленные на 01 января 2018 года несанкционированные свалки в границах городов (ед.)</w:t>
            </w:r>
          </w:p>
          <w:p w14:paraId="652DD58B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6628BD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годовая </w:t>
            </w:r>
          </w:p>
        </w:tc>
        <w:tc>
          <w:tcPr>
            <w:tcW w:w="2126" w:type="dxa"/>
            <w:shd w:val="clear" w:color="auto" w:fill="auto"/>
          </w:tcPr>
          <w:p w14:paraId="2C359C13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14:paraId="1FB14E56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Плановые значения определяются с учетом регионального проекта «Чистые города» и на основании объемов финансирования средств, предусмотренных государственной программой.</w:t>
            </w:r>
          </w:p>
          <w:p w14:paraId="7016ED0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color w:val="000000" w:themeColor="text1"/>
                <w:sz w:val="20"/>
                <w:szCs w:val="20"/>
              </w:rPr>
              <w:t xml:space="preserve">2. Фактическое значение определяется прямым счетом, по фактически </w:t>
            </w:r>
            <w:r w:rsidRPr="00267E8C">
              <w:rPr>
                <w:sz w:val="20"/>
                <w:szCs w:val="20"/>
              </w:rPr>
              <w:t>ликвидированным несанкционированным свалкам отходов, расположенных в границах городов, городских округов Новосибирской области в рамках регионального проекта «Чистые города».</w:t>
            </w:r>
          </w:p>
          <w:p w14:paraId="3A8FA000" w14:textId="3940D4EF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6.1</w:t>
            </w:r>
          </w:p>
        </w:tc>
        <w:tc>
          <w:tcPr>
            <w:tcW w:w="4819" w:type="dxa"/>
            <w:shd w:val="clear" w:color="auto" w:fill="auto"/>
          </w:tcPr>
          <w:p w14:paraId="32F9E90E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Данные регионального проекта «Чистые города»</w:t>
            </w:r>
          </w:p>
        </w:tc>
      </w:tr>
      <w:tr w:rsidR="00791A94" w:rsidRPr="00267E8C" w14:paraId="1AAF102B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0659CA2D" w14:textId="7A64D34E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П7. Численность населения, качество жизни которого улучшится в связи с ликвидацией выявленных на 01 января 2018 года несанкционированных свалок в границах городов (тыс. чел.)</w:t>
            </w:r>
          </w:p>
        </w:tc>
        <w:tc>
          <w:tcPr>
            <w:tcW w:w="1276" w:type="dxa"/>
            <w:shd w:val="clear" w:color="auto" w:fill="auto"/>
          </w:tcPr>
          <w:p w14:paraId="3DADE761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53925592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14:paraId="2FE99A02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1. Плановые значения определяются с учетом регионального проекта «Чистые города» и на основании объемов финансирования средств, предусмотренных государственной программой. Численность населения, проживающего в населенных пунктах, на территории которых планируется ликвидация несанкционированных свалок отходов, определяется согласно статистическому сборнику «Населенные пункты Новосибирской области» (номер по каталогу 2.52).</w:t>
            </w:r>
          </w:p>
          <w:p w14:paraId="2FC5FBA5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определяется исходя из численности населения, проживающего в населенных пунктах, на территории которых </w:t>
            </w:r>
            <w:r w:rsidRPr="00267E8C">
              <w:rPr>
                <w:sz w:val="20"/>
                <w:szCs w:val="20"/>
              </w:rPr>
              <w:lastRenderedPageBreak/>
              <w:t>ликвидированы несанкционированные свалки отходов в рамках регионального проекта «Чистые города», согласно статистическому сборнику «Населенные пункты Новосибирской области» (номер по каталогу 2.52).</w:t>
            </w:r>
          </w:p>
          <w:p w14:paraId="5953B644" w14:textId="70497756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6.1</w:t>
            </w:r>
          </w:p>
        </w:tc>
        <w:tc>
          <w:tcPr>
            <w:tcW w:w="4819" w:type="dxa"/>
            <w:shd w:val="clear" w:color="auto" w:fill="auto"/>
          </w:tcPr>
          <w:p w14:paraId="7B8439EC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lastRenderedPageBreak/>
              <w:t xml:space="preserve">Данные регионального проекта «Чистые города», статистические данные </w:t>
            </w:r>
          </w:p>
        </w:tc>
      </w:tr>
      <w:tr w:rsidR="00791A94" w:rsidRPr="00267E8C" w14:paraId="2AE3280F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490BF7CB" w14:textId="200C0DB1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П8. Общая площадь восстановленных, в том числе рекультивированных, земель, занятых несанкционированными свалками в границах городов (га)</w:t>
            </w:r>
          </w:p>
        </w:tc>
        <w:tc>
          <w:tcPr>
            <w:tcW w:w="1276" w:type="dxa"/>
            <w:shd w:val="clear" w:color="auto" w:fill="auto"/>
          </w:tcPr>
          <w:p w14:paraId="6B2E0D19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60B95691" w14:textId="77777777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14:paraId="413AD477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 Плановое значение принято, исходя из площади планируемых к ликвидации несанкционированных свалок отходов в границах городов, городских округов Новосибирской области в рамках регионального проекта «Чистые города». </w:t>
            </w:r>
          </w:p>
          <w:p w14:paraId="08F5A04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</w:t>
            </w:r>
            <w:r w:rsidRPr="00267E8C">
              <w:rPr>
                <w:color w:val="000000" w:themeColor="text1"/>
                <w:sz w:val="20"/>
                <w:szCs w:val="20"/>
              </w:rPr>
              <w:t xml:space="preserve">определяется прямым счетом, по площади фактически </w:t>
            </w:r>
            <w:r w:rsidRPr="00267E8C">
              <w:rPr>
                <w:sz w:val="20"/>
                <w:szCs w:val="20"/>
              </w:rPr>
              <w:t xml:space="preserve">восстановленных, в том числе рекультивированных территорий, занятых несанкционированными свалками отходов в границах городов, городских округов Новосибирской области в рамках регионального проекта «Чистые города». </w:t>
            </w:r>
          </w:p>
          <w:p w14:paraId="52120BAC" w14:textId="747A7910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6.1</w:t>
            </w:r>
          </w:p>
        </w:tc>
        <w:tc>
          <w:tcPr>
            <w:tcW w:w="4819" w:type="dxa"/>
            <w:shd w:val="clear" w:color="auto" w:fill="auto"/>
          </w:tcPr>
          <w:p w14:paraId="19569D74" w14:textId="77777777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Плановые значения определяются с учетом регионального проекта «Чистые города» и объемов финансирования средств, предусмотренных государственной программой</w:t>
            </w:r>
          </w:p>
        </w:tc>
      </w:tr>
      <w:tr w:rsidR="00791A94" w:rsidRPr="00267E8C" w14:paraId="088C1F45" w14:textId="77777777" w:rsidTr="001D3886">
        <w:trPr>
          <w:trHeight w:val="333"/>
        </w:trPr>
        <w:tc>
          <w:tcPr>
            <w:tcW w:w="3227" w:type="dxa"/>
            <w:shd w:val="clear" w:color="auto" w:fill="auto"/>
          </w:tcPr>
          <w:p w14:paraId="6D00572F" w14:textId="143192F7" w:rsidR="00791A94" w:rsidRPr="00267E8C" w:rsidRDefault="00791A94" w:rsidP="00791A9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П9.</w:t>
            </w:r>
            <w:r w:rsidRPr="00267E8C">
              <w:t xml:space="preserve"> </w:t>
            </w:r>
            <w:r w:rsidRPr="00267E8C">
              <w:rPr>
                <w:rFonts w:ascii="Times New Roman" w:hAnsi="Times New Roman" w:cs="Times New Roman"/>
              </w:rPr>
              <w:t xml:space="preserve">Количество разработанной проектно-сметной документации на реализацию мероприятий по ликвидации </w:t>
            </w:r>
          </w:p>
          <w:p w14:paraId="7572F4BF" w14:textId="411DAA19" w:rsidR="00791A94" w:rsidRPr="00267E8C" w:rsidRDefault="00791A94" w:rsidP="00791A94">
            <w:pPr>
              <w:pStyle w:val="ConsPlusCell"/>
              <w:jc w:val="both"/>
            </w:pPr>
            <w:r w:rsidRPr="00267E8C">
              <w:rPr>
                <w:rFonts w:ascii="Times New Roman" w:hAnsi="Times New Roman" w:cs="Times New Roman"/>
              </w:rPr>
              <w:t>несанкционированных свалок в рамках регионального проекта «Чистые города»</w:t>
            </w:r>
          </w:p>
        </w:tc>
        <w:tc>
          <w:tcPr>
            <w:tcW w:w="1276" w:type="dxa"/>
            <w:shd w:val="clear" w:color="auto" w:fill="auto"/>
          </w:tcPr>
          <w:p w14:paraId="56242CA9" w14:textId="123B91C8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14:paraId="44D2312D" w14:textId="68B218D2" w:rsidR="00791A94" w:rsidRPr="00267E8C" w:rsidRDefault="00791A94" w:rsidP="00791A94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14:paraId="535D8A39" w14:textId="19BDDC90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1. Плановое значение принято, исходя из количества планируемых к ликвидации несанкционированных свалок отходов в границах городов, городских округов Новосибирской области в рамках регионального проекта «Чистые города». </w:t>
            </w:r>
          </w:p>
          <w:p w14:paraId="2BE20D7F" w14:textId="1D11986C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 Фактическое значение определяется прямым счетом, по количеству разработанной проектно-сметной документации на ликвидацию несанкционированных свалок в рамках регионального проекта «Чистые города». </w:t>
            </w:r>
          </w:p>
          <w:p w14:paraId="4EB566C2" w14:textId="28D6F8E6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Расчет производится в рамках мероприятия 6.1</w:t>
            </w:r>
          </w:p>
        </w:tc>
        <w:tc>
          <w:tcPr>
            <w:tcW w:w="4819" w:type="dxa"/>
            <w:shd w:val="clear" w:color="auto" w:fill="auto"/>
          </w:tcPr>
          <w:p w14:paraId="20341165" w14:textId="542D5111" w:rsidR="00791A94" w:rsidRPr="00267E8C" w:rsidRDefault="00791A94" w:rsidP="00791A9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Плановые значения определяются с учетом регионального проекта «Чистые города» и объемов финансирования средств, предусмотренных государственной программой</w:t>
            </w:r>
          </w:p>
        </w:tc>
      </w:tr>
    </w:tbl>
    <w:p w14:paraId="55347788" w14:textId="77777777" w:rsidR="001116D9" w:rsidRPr="00267E8C" w:rsidRDefault="001116D9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14:paraId="58DA8EF8" w14:textId="77777777" w:rsidR="006E49AA" w:rsidRPr="00267E8C" w:rsidRDefault="004C37D2" w:rsidP="0085665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Примечание: нумерация целевых индикаторов дана в соответствии с приложением 1 «Цели, задачи и целевые индикаторы государственной программы Новосибирской области «Жилищно-коммунальное хозяйство Новосибирской о</w:t>
      </w:r>
      <w:r w:rsidR="00AE39CE" w:rsidRPr="00267E8C">
        <w:rPr>
          <w:rFonts w:ascii="Times New Roman" w:hAnsi="Times New Roman" w:cs="Times New Roman"/>
          <w:sz w:val="28"/>
          <w:szCs w:val="28"/>
        </w:rPr>
        <w:t>бласти</w:t>
      </w:r>
      <w:r w:rsidRPr="00267E8C">
        <w:rPr>
          <w:rFonts w:ascii="Times New Roman" w:hAnsi="Times New Roman" w:cs="Times New Roman"/>
          <w:sz w:val="28"/>
          <w:szCs w:val="28"/>
        </w:rPr>
        <w:t>».</w:t>
      </w:r>
    </w:p>
    <w:p w14:paraId="53ABB5E1" w14:textId="77777777" w:rsidR="006E49AA" w:rsidRPr="00267E8C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7D6D6741" w14:textId="77777777" w:rsidR="006E49AA" w:rsidRPr="00267E8C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ГРОРО – государственный реестр объектов размещения отходов;</w:t>
      </w:r>
    </w:p>
    <w:p w14:paraId="691F25BE" w14:textId="77777777" w:rsidR="006E49AA" w:rsidRPr="00267E8C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ТКО – твердые коммунальные отходы;</w:t>
      </w:r>
    </w:p>
    <w:p w14:paraId="6AF7D10C" w14:textId="77777777" w:rsidR="006E49AA" w:rsidRPr="00267E8C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ПСД – проектно-сметная документация;</w:t>
      </w:r>
    </w:p>
    <w:p w14:paraId="401BB032" w14:textId="77777777" w:rsidR="006E49AA" w:rsidRPr="00267E8C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АГКНКС - автомобильные газонаполнительные компрессорные станции</w:t>
      </w:r>
    </w:p>
    <w:p w14:paraId="01434B4E" w14:textId="77777777" w:rsidR="006E49AA" w:rsidRPr="00267E8C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lastRenderedPageBreak/>
        <w:t>МЖКХиЭ НСО – министерство жилищно-коммунального хозяйства и энергетики Новосибирской области;</w:t>
      </w:r>
    </w:p>
    <w:p w14:paraId="0DAC9A59" w14:textId="77777777" w:rsidR="006E49AA" w:rsidRPr="00267E8C" w:rsidRDefault="006E49AA" w:rsidP="00C6182B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МО НСО – муниципальные об</w:t>
      </w:r>
      <w:r w:rsidR="000915E7" w:rsidRPr="00267E8C">
        <w:rPr>
          <w:rFonts w:ascii="Times New Roman" w:hAnsi="Times New Roman" w:cs="Times New Roman"/>
          <w:sz w:val="28"/>
          <w:szCs w:val="28"/>
        </w:rPr>
        <w:t>разования Новосибирской области;</w:t>
      </w:r>
    </w:p>
    <w:p w14:paraId="31AA05DA" w14:textId="77777777" w:rsidR="000915E7" w:rsidRPr="00267E8C" w:rsidRDefault="000915E7" w:rsidP="00C6182B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ОРО – объект размещения отходов.</w:t>
      </w:r>
    </w:p>
    <w:p w14:paraId="62AF400B" w14:textId="77777777" w:rsidR="00EA34E6" w:rsidRPr="00267E8C" w:rsidRDefault="00EA34E6" w:rsidP="00C6182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14:paraId="7838BEE5" w14:textId="77777777" w:rsidR="006735BE" w:rsidRPr="00267E8C" w:rsidRDefault="006735BE" w:rsidP="006735BE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___________</w:t>
      </w:r>
    </w:p>
    <w:p w14:paraId="34005812" w14:textId="61DFBA06" w:rsidR="00BD2B7F" w:rsidRDefault="00BD2B7F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EF05CA8" w14:textId="608B12C4" w:rsidR="00791A94" w:rsidRDefault="00791A94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25BCAAF" w14:textId="25774863" w:rsidR="00791A94" w:rsidRDefault="00791A94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C20D434" w14:textId="211B3191" w:rsidR="00791A94" w:rsidRDefault="00791A94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B494FC2" w14:textId="67983379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4FB924E" w14:textId="7C3E5F4C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FDAE0F7" w14:textId="091E1D88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35F8E5F" w14:textId="67A70A3D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E40B2BC" w14:textId="135D638F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0C124CB" w14:textId="20E3EC60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2EFF09F" w14:textId="0D3D3FC3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C3D2C4" w14:textId="03BEC1B8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81A70E2" w14:textId="409D44D9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C672015" w14:textId="2B3497BB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BADB23C" w14:textId="5CE4C1EC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F052ED" w14:textId="2A822834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E4D2490" w14:textId="64E748B8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7DD95E2" w14:textId="7B7E3906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45E8461" w14:textId="5F90935D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8724109" w14:textId="6D17B46F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171EFAC" w14:textId="10AFB3DC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F93C31B" w14:textId="6FBCF7BC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F78D54B" w14:textId="6F84782B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802FA3D" w14:textId="77777777" w:rsidR="0021685C" w:rsidRDefault="0021685C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F6D5890" w14:textId="251C9F29" w:rsidR="00791A94" w:rsidRDefault="00791A94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612B37F" w14:textId="7DFBDC39" w:rsidR="00791A94" w:rsidRDefault="00791A94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91C438A" w14:textId="77777777" w:rsidR="0070127A" w:rsidRPr="00267E8C" w:rsidRDefault="0070127A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14:paraId="2C57DAC5" w14:textId="77777777" w:rsidR="00171779" w:rsidRPr="00267E8C" w:rsidRDefault="00171779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170735C" w14:textId="77777777" w:rsidR="005E5530" w:rsidRPr="00267E8C" w:rsidRDefault="005E5530" w:rsidP="005E5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14:paraId="12066851" w14:textId="77777777" w:rsidR="005E5530" w:rsidRPr="00267E8C" w:rsidRDefault="005E5530" w:rsidP="005E55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«Развитие системы обращения с отходами производства и потребления в Новосибир</w:t>
      </w:r>
      <w:r w:rsidR="00AE39CE" w:rsidRPr="00267E8C">
        <w:rPr>
          <w:rFonts w:ascii="Times New Roman" w:hAnsi="Times New Roman" w:cs="Times New Roman"/>
          <w:sz w:val="28"/>
          <w:szCs w:val="28"/>
        </w:rPr>
        <w:t>ской области</w:t>
      </w:r>
      <w:r w:rsidRPr="00267E8C">
        <w:rPr>
          <w:rFonts w:ascii="Times New Roman" w:hAnsi="Times New Roman" w:cs="Times New Roman"/>
          <w:sz w:val="28"/>
          <w:szCs w:val="28"/>
        </w:rPr>
        <w:t>»</w:t>
      </w:r>
    </w:p>
    <w:p w14:paraId="1ADCA160" w14:textId="0393F3EA" w:rsidR="005E5530" w:rsidRPr="00267E8C" w:rsidRDefault="00B238CA" w:rsidP="005E5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на очередной 2021 год и плановый период 2022 и 2023</w:t>
      </w:r>
      <w:r w:rsidR="005E5530" w:rsidRPr="00267E8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1D27B153" w14:textId="77777777" w:rsidR="009A6F22" w:rsidRPr="00267E8C" w:rsidRDefault="009A6F22" w:rsidP="005E5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87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1"/>
        <w:gridCol w:w="1766"/>
        <w:gridCol w:w="629"/>
        <w:gridCol w:w="570"/>
        <w:gridCol w:w="588"/>
        <w:gridCol w:w="1140"/>
        <w:gridCol w:w="992"/>
        <w:gridCol w:w="998"/>
        <w:gridCol w:w="835"/>
        <w:gridCol w:w="744"/>
        <w:gridCol w:w="751"/>
        <w:gridCol w:w="1035"/>
        <w:gridCol w:w="7"/>
        <w:gridCol w:w="942"/>
        <w:gridCol w:w="157"/>
        <w:gridCol w:w="977"/>
        <w:gridCol w:w="15"/>
        <w:gridCol w:w="7"/>
        <w:gridCol w:w="1111"/>
        <w:gridCol w:w="15"/>
        <w:gridCol w:w="7"/>
        <w:gridCol w:w="1255"/>
        <w:gridCol w:w="15"/>
        <w:gridCol w:w="7"/>
        <w:gridCol w:w="850"/>
        <w:gridCol w:w="850"/>
        <w:gridCol w:w="850"/>
      </w:tblGrid>
      <w:tr w:rsidR="009A6F22" w:rsidRPr="00267E8C" w14:paraId="17B43C45" w14:textId="77777777" w:rsidTr="00E15F9C">
        <w:trPr>
          <w:gridAfter w:val="5"/>
          <w:wAfter w:w="2572" w:type="dxa"/>
          <w:trHeight w:val="72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1A4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4CD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D77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Код бюджетной </w:t>
            </w:r>
          </w:p>
          <w:p w14:paraId="3D7D54C6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1E8" w14:textId="196C3890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Значение показателя</w:t>
            </w:r>
            <w:r w:rsidR="00B238CA" w:rsidRPr="00267E8C">
              <w:rPr>
                <w:rFonts w:ascii="Times New Roman" w:hAnsi="Times New Roman" w:cs="Times New Roman"/>
              </w:rPr>
              <w:t xml:space="preserve"> на 2021</w:t>
            </w:r>
            <w:r w:rsidRPr="00267E8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9D1" w14:textId="342C4E2D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Значение показат</w:t>
            </w:r>
            <w:r w:rsidR="00B238CA" w:rsidRPr="00267E8C">
              <w:rPr>
                <w:rFonts w:ascii="Times New Roman" w:hAnsi="Times New Roman" w:cs="Times New Roman"/>
              </w:rPr>
              <w:t>еля на очередной финансовый 2021</w:t>
            </w:r>
            <w:r w:rsidRPr="00267E8C">
              <w:rPr>
                <w:rFonts w:ascii="Times New Roman" w:hAnsi="Times New Roman" w:cs="Times New Roman"/>
              </w:rPr>
              <w:t xml:space="preserve"> год (поквартально)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63B07" w14:textId="21685490" w:rsidR="009A6F22" w:rsidRPr="00267E8C" w:rsidRDefault="00B238CA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Значение показателя на 2022</w:t>
            </w:r>
            <w:r w:rsidR="009A6F22" w:rsidRPr="00267E8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36F28" w14:textId="37ED02D9" w:rsidR="009A6F22" w:rsidRPr="00267E8C" w:rsidRDefault="00B238CA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Значение показателя на 2023</w:t>
            </w:r>
            <w:r w:rsidR="009A6F22" w:rsidRPr="00267E8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35C9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83B34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9A6F22" w:rsidRPr="00267E8C" w14:paraId="01A36174" w14:textId="77777777" w:rsidTr="00E15F9C">
        <w:trPr>
          <w:gridAfter w:val="5"/>
          <w:wAfter w:w="2572" w:type="dxa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8A3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E08C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3418" w14:textId="77777777" w:rsidR="009A6F22" w:rsidRPr="00267E8C" w:rsidRDefault="009A6F22" w:rsidP="00FE69CD">
            <w:pPr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ГРБС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89BC" w14:textId="77777777" w:rsidR="009A6F22" w:rsidRPr="00267E8C" w:rsidRDefault="009A6F22" w:rsidP="00FE69CD">
            <w:pPr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РЗ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571" w14:textId="77777777" w:rsidR="009A6F22" w:rsidRPr="00267E8C" w:rsidRDefault="009A6F22" w:rsidP="00FE69CD">
            <w:pPr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ПР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937" w14:textId="77777777" w:rsidR="009A6F22" w:rsidRPr="00267E8C" w:rsidRDefault="009A6F22" w:rsidP="00FE69CD">
            <w:pPr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2AA" w14:textId="77777777" w:rsidR="009A6F22" w:rsidRPr="00267E8C" w:rsidRDefault="009A6F22" w:rsidP="00FE69CD">
            <w:pPr>
              <w:jc w:val="center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ВР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BBDF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4B3B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DB84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42ED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E1E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D4CD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8A3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68BA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44C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A6F22" w:rsidRPr="00267E8C" w14:paraId="3A6FA49F" w14:textId="77777777" w:rsidTr="00E15F9C">
        <w:trPr>
          <w:gridAfter w:val="5"/>
          <w:wAfter w:w="2572" w:type="dxa"/>
          <w:tblCellSpacing w:w="5" w:type="nil"/>
        </w:trPr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A72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72B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676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E8A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D87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BE7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F09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83E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9C4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F2A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481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62F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382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BA6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7DF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B88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16</w:t>
            </w:r>
          </w:p>
        </w:tc>
      </w:tr>
      <w:tr w:rsidR="009A6F22" w:rsidRPr="00267E8C" w14:paraId="7B7DD817" w14:textId="77777777" w:rsidTr="00E15F9C">
        <w:trPr>
          <w:gridAfter w:val="3"/>
          <w:wAfter w:w="2550" w:type="dxa"/>
          <w:tblCellSpacing w:w="5" w:type="nil"/>
        </w:trPr>
        <w:tc>
          <w:tcPr>
            <w:tcW w:w="16244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71C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Цель: совершенствование системы обращения с отходами производства и потребления в городских округах и муниципальных районах Новосибирской области, направленное на снижение негативного воздействия отходов производства и потребления на окружающую среду</w:t>
            </w:r>
          </w:p>
          <w:p w14:paraId="114E14BA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A6F22" w:rsidRPr="00267E8C" w14:paraId="77E27AA8" w14:textId="77777777" w:rsidTr="00E15F9C">
        <w:trPr>
          <w:gridAfter w:val="3"/>
          <w:wAfter w:w="2550" w:type="dxa"/>
          <w:tblCellSpacing w:w="5" w:type="nil"/>
        </w:trPr>
        <w:tc>
          <w:tcPr>
            <w:tcW w:w="16244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739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1. Задача 1. Цели </w:t>
            </w:r>
          </w:p>
          <w:p w14:paraId="69340BC3" w14:textId="77777777" w:rsidR="009A6F22" w:rsidRPr="00267E8C" w:rsidRDefault="009A6F22" w:rsidP="00FE69CD">
            <w:pPr>
              <w:ind w:firstLine="34"/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Внедрение глубокой обработки твердых коммунальных отходов, образующихся в Новосибирской области</w:t>
            </w:r>
          </w:p>
          <w:p w14:paraId="0CB431AD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A6F22" w:rsidRPr="00267E8C" w14:paraId="083D14B1" w14:textId="77777777" w:rsidTr="00E15F9C">
        <w:trPr>
          <w:gridAfter w:val="4"/>
          <w:wAfter w:w="2557" w:type="dxa"/>
          <w:trHeight w:val="72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3CE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1.1. Строительство комплексов по глубокой обработке ТКО для города Новосибирска и Новосибирской агломерации Новосибирской области (пилотный проект)</w:t>
            </w:r>
          </w:p>
          <w:p w14:paraId="7E354A94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A50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Количество строящихся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44A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3EE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94A0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9EEF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45F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B0A3" w14:textId="7B76B383" w:rsidR="009A6F22" w:rsidRPr="00267E8C" w:rsidRDefault="00C839EB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E6E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BD69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2AE7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BDE1" w14:textId="0422CD1E" w:rsidR="009A6F22" w:rsidRPr="00267E8C" w:rsidRDefault="00C839EB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3209" w14:textId="77777777" w:rsidR="009A6F22" w:rsidRPr="00267E8C" w:rsidRDefault="00C20254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602F" w14:textId="0A4EE4AB" w:rsidR="009A6F22" w:rsidRPr="00267E8C" w:rsidRDefault="0016269F" w:rsidP="00FE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AA78A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МЖКХ и Э НСО</w:t>
            </w:r>
          </w:p>
          <w:p w14:paraId="43CA4960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мэрия г. Новосибирска, инвестиционная компания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576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Уменьшение доли отходов, образующихся в городе Новосибирске и Новосибирской агломерации Новосибирской области, подлежащих</w:t>
            </w:r>
            <w:r w:rsidR="00BD2B7F" w:rsidRPr="00267E8C">
              <w:rPr>
                <w:rFonts w:ascii="Times New Roman" w:hAnsi="Times New Roman" w:cs="Times New Roman"/>
              </w:rPr>
              <w:t xml:space="preserve"> размещению (захоронению), до 33</w:t>
            </w:r>
            <w:r w:rsidRPr="00267E8C">
              <w:rPr>
                <w:rFonts w:ascii="Times New Roman" w:hAnsi="Times New Roman" w:cs="Times New Roman"/>
              </w:rPr>
              <w:t>%</w:t>
            </w:r>
          </w:p>
        </w:tc>
      </w:tr>
      <w:tr w:rsidR="009A6F22" w:rsidRPr="00267E8C" w14:paraId="475E766B" w14:textId="77777777" w:rsidTr="00E15F9C">
        <w:trPr>
          <w:gridAfter w:val="4"/>
          <w:wAfter w:w="2557" w:type="dxa"/>
          <w:trHeight w:val="376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F18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650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68E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C0BF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2AD7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5092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E269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2E1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B613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C38F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F176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EB4C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B9F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1ADF" w14:textId="77777777" w:rsidR="009A6F22" w:rsidRPr="00267E8C" w:rsidRDefault="009A6F22" w:rsidP="00FE69C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9BD72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8F7D" w14:textId="77777777" w:rsidR="009A6F22" w:rsidRPr="00267E8C" w:rsidRDefault="009A6F22" w:rsidP="00FE69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0E80011" w14:textId="77777777" w:rsidTr="00E15F9C">
        <w:trPr>
          <w:gridAfter w:val="4"/>
          <w:wAfter w:w="2557" w:type="dxa"/>
          <w:trHeight w:val="540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FB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5526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67E8C">
              <w:rPr>
                <w:rFonts w:eastAsiaTheme="minorHAnsi"/>
                <w:sz w:val="20"/>
                <w:szCs w:val="20"/>
                <w:lang w:eastAsia="en-US"/>
              </w:rPr>
              <w:t>Всего по мероприятию,</w:t>
            </w:r>
          </w:p>
          <w:p w14:paraId="51455497" w14:textId="77777777" w:rsidR="005148A4" w:rsidRPr="00267E8C" w:rsidRDefault="005148A4" w:rsidP="005148A4">
            <w:pPr>
              <w:autoSpaceDE w:val="0"/>
              <w:autoSpaceDN w:val="0"/>
              <w:adjustRightInd w:val="0"/>
            </w:pPr>
            <w:r w:rsidRPr="00267E8C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112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E48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B1B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6F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D0C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C2DB" w14:textId="44A4313B" w:rsidR="005148A4" w:rsidRPr="00267E8C" w:rsidRDefault="00DE1E1B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0D8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4F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44D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5E8" w14:textId="6AD51989" w:rsidR="005148A4" w:rsidRPr="00267E8C" w:rsidRDefault="00DE1E1B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68243" w14:textId="4C3CA551" w:rsidR="005148A4" w:rsidRPr="00267E8C" w:rsidRDefault="00DE1E1B" w:rsidP="00514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1 500 000,0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01D48" w14:textId="73B70287" w:rsidR="005148A4" w:rsidRPr="00267E8C" w:rsidRDefault="00DE1E1B" w:rsidP="00514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01DF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E4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7A1219E" w14:textId="77777777" w:rsidTr="00E15F9C">
        <w:trPr>
          <w:gridAfter w:val="4"/>
          <w:wAfter w:w="2557" w:type="dxa"/>
          <w:trHeight w:val="265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BD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AB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8E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E2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A9A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55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9E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16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E53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F45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9F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937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D7D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F3C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2D44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64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345E9AA" w14:textId="77777777" w:rsidTr="00E15F9C">
        <w:trPr>
          <w:gridAfter w:val="4"/>
          <w:wAfter w:w="2557" w:type="dxa"/>
          <w:trHeight w:val="411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7B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F6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560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6E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0E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81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F6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38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AF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95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51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78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BFF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D88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36C7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3C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8D87609" w14:textId="77777777" w:rsidTr="00E15F9C">
        <w:trPr>
          <w:gridAfter w:val="4"/>
          <w:wAfter w:w="2557" w:type="dxa"/>
          <w:trHeight w:val="291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43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A6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2FB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76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FE3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602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550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7C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BD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C7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61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E2C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AB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52B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17B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589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AA82C9B" w14:textId="77777777" w:rsidTr="00E15F9C">
        <w:trPr>
          <w:gridAfter w:val="4"/>
          <w:wAfter w:w="2557" w:type="dxa"/>
          <w:trHeight w:val="291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C7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1D3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873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0FF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AA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15B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8B7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167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697DF9" w14:textId="4104810F" w:rsidR="005148A4" w:rsidRPr="00267E8C" w:rsidRDefault="00DE1E1B" w:rsidP="00DE1E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8E0E503" w14:textId="7F684D46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984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B7B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C2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5284" w14:textId="784CDE95" w:rsidR="005148A4" w:rsidRPr="00267E8C" w:rsidRDefault="00DE1E1B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5217" w14:textId="28DD1280" w:rsidR="005148A4" w:rsidRPr="00267E8C" w:rsidRDefault="00DE1E1B" w:rsidP="00514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1 500 000,0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8C6" w14:textId="6ADDF346" w:rsidR="005148A4" w:rsidRPr="00267E8C" w:rsidRDefault="00DE1E1B" w:rsidP="00514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32DC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92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45EA980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2D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A7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82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84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080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AD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E07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FE36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3450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9A9C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195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906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52B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3E4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C2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63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E1F5715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954D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1.2. Реализация регионального </w:t>
            </w:r>
            <w:r w:rsidRPr="00267E8C">
              <w:rPr>
                <w:rFonts w:ascii="Times New Roman" w:hAnsi="Times New Roman" w:cs="Times New Roman"/>
              </w:rPr>
              <w:lastRenderedPageBreak/>
              <w:t>проекта</w:t>
            </w:r>
          </w:p>
          <w:p w14:paraId="3B587E9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«Комплексная система обращения с твердыми коммунальными отходами»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EE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 xml:space="preserve">Количество созданных </w:t>
            </w:r>
            <w:r w:rsidRPr="00267E8C">
              <w:rPr>
                <w:rFonts w:ascii="Times New Roman" w:hAnsi="Times New Roman" w:cs="Times New Roman"/>
              </w:rPr>
              <w:lastRenderedPageBreak/>
              <w:t>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E40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A1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C2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33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1CB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685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109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16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576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11B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350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DE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0E71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МЖКХиЭ НСО, ОМС </w:t>
            </w:r>
            <w:r w:rsidRPr="00267E8C">
              <w:rPr>
                <w:rFonts w:ascii="Times New Roman" w:hAnsi="Times New Roman" w:cs="Times New Roman"/>
              </w:rPr>
              <w:lastRenderedPageBreak/>
              <w:t>НСО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F33B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 xml:space="preserve">Результат будет </w:t>
            </w:r>
            <w:r w:rsidRPr="00267E8C">
              <w:rPr>
                <w:rFonts w:ascii="Times New Roman" w:hAnsi="Times New Roman" w:cs="Times New Roman"/>
              </w:rPr>
              <w:lastRenderedPageBreak/>
              <w:t>уточнен после определения источника финансирования.</w:t>
            </w:r>
          </w:p>
        </w:tc>
      </w:tr>
      <w:tr w:rsidR="005148A4" w:rsidRPr="00267E8C" w14:paraId="4A98BEE4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CA09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74A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82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B09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AEE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48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A9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EB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7F6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A7D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2AD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1DC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FA1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10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4C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55F5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B567C3B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0029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1C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147D7F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30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F57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2F6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24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DEB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CFC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CEE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4F2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7AB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01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443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41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66EA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4E3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E6D8C38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8F0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03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FC5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1B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1F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268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101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1E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5AC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92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6E9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C2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3D3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F6D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9AFD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B342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C10FCFF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336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32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40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EAB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55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1A4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722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42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763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62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F8E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1B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C5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657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99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A67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EDF6897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8D5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01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CC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510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3C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B5D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494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336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F85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A5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B1C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F48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4D2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01B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EC18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3E47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BCE4E00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2C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83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BE9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C92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14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FEE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32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83D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8C5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EF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AA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AD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3B4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EC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CD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EA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1F4CAD6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24F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F8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DD8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56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E1B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3D9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8DD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13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A0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79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F0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43A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EA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AC9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DB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92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68390BA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B758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Итого на решение задачи 1 цели 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75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2D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70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48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CF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7FA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5A20" w14:textId="0AE2E060" w:rsidR="005148A4" w:rsidRPr="00267E8C" w:rsidRDefault="00DE1E1B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4E6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718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78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0065" w14:textId="5B28E0F0" w:rsidR="005148A4" w:rsidRPr="00267E8C" w:rsidRDefault="00DE1E1B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CC35" w14:textId="03598975" w:rsidR="005148A4" w:rsidRPr="00267E8C" w:rsidRDefault="00DE1E1B" w:rsidP="00514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1 500 000,0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A7B27F" w14:textId="300BF9CE" w:rsidR="005148A4" w:rsidRPr="00267E8C" w:rsidRDefault="00DE1E1B" w:rsidP="005148A4">
            <w:pPr>
              <w:jc w:val="center"/>
              <w:rPr>
                <w:color w:val="000000"/>
                <w:sz w:val="16"/>
                <w:szCs w:val="16"/>
              </w:rPr>
            </w:pPr>
            <w:r w:rsidRPr="00267E8C"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7702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577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A19C64C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0C4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DE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2D2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5A5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47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5A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95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51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63C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9F0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082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FC9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C01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E62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393A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4E2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2D8B0D9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917D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E5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1D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D7B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A1E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91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DE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AAE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0E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66A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714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7B0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9BA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F15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48B3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E82B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B12F771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5219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7C0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BB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8AE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48F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C48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9A0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1E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C4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23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3FC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A4C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97A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2F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721D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F91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B215302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F3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01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A41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117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10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49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708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B03" w14:textId="6E69F22A" w:rsidR="005148A4" w:rsidRPr="00267E8C" w:rsidRDefault="00DE1E1B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38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C54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A86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A526" w14:textId="2CD7A466" w:rsidR="005148A4" w:rsidRPr="00267E8C" w:rsidRDefault="00DE1E1B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F6BB7" w14:textId="3250C7A8" w:rsidR="005148A4" w:rsidRPr="00267E8C" w:rsidRDefault="00DE1E1B" w:rsidP="00514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1 500 000,0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3F4D8" w14:textId="65103E14" w:rsidR="005148A4" w:rsidRPr="00267E8C" w:rsidRDefault="00DE1E1B" w:rsidP="005148A4">
            <w:pPr>
              <w:jc w:val="center"/>
              <w:rPr>
                <w:color w:val="000000"/>
                <w:sz w:val="16"/>
                <w:szCs w:val="16"/>
              </w:rPr>
            </w:pPr>
            <w:r w:rsidRPr="00267E8C"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02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50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D0B4E60" w14:textId="77777777" w:rsidTr="00E15F9C">
        <w:trPr>
          <w:gridAfter w:val="4"/>
          <w:wAfter w:w="2557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4E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17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95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1E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A5C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762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7C7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E9E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87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21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468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FE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C08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D5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F1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C9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807BA45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244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A7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2. Задача 2 Цели 1</w:t>
            </w:r>
          </w:p>
          <w:p w14:paraId="5163AD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Совершенствование системы управления в сфере обращения с отходами (сбор, накопление,  транспортирование, обработка, утилизация, обезвреживание и размещение), образующимися в Новосибирской области</w:t>
            </w:r>
          </w:p>
        </w:tc>
      </w:tr>
      <w:tr w:rsidR="005148A4" w:rsidRPr="00267E8C" w14:paraId="76D30789" w14:textId="77777777" w:rsidTr="00E15F9C">
        <w:trPr>
          <w:gridAfter w:val="4"/>
          <w:wAfter w:w="2557" w:type="dxa"/>
          <w:trHeight w:val="467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1D44A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2.1. Возмещение убытков, возникающих в результате государственного регулирования тарифов на утилизацию ТКО для нужд населения и потребителей, </w:t>
            </w:r>
            <w:r w:rsidRPr="00267E8C">
              <w:rPr>
                <w:sz w:val="20"/>
                <w:szCs w:val="20"/>
              </w:rPr>
              <w:lastRenderedPageBreak/>
              <w:t>приравненных к населению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20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>Количество возмещений (ед.)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B38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31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43E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7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7A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38C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66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3E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53C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11B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50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F4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E849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МЖКХ и Э НСО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0D49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Обеспечение экономически обоснованного уровня возмещения доходности текущей деятельности и используемо</w:t>
            </w:r>
            <w:r w:rsidRPr="00267E8C">
              <w:rPr>
                <w:rFonts w:ascii="Times New Roman" w:hAnsi="Times New Roman" w:cs="Times New Roman"/>
              </w:rPr>
              <w:lastRenderedPageBreak/>
              <w:t>го при осуществлении регулируемых видов деятельности в области обращения с ТКО инвестированного капитала.</w:t>
            </w:r>
          </w:p>
          <w:p w14:paraId="1D879E5D" w14:textId="3CBB366B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Объем возмещения убытков, возникших в результате государственного регулирования тарифов в сфере обращения с ТКО может быть оценен по итогам истекш</w:t>
            </w:r>
            <w:r w:rsidR="00287A77">
              <w:rPr>
                <w:rFonts w:ascii="Times New Roman" w:hAnsi="Times New Roman" w:cs="Times New Roman"/>
              </w:rPr>
              <w:t>его периода регулирования в 202</w:t>
            </w:r>
            <w:r w:rsidR="00287A77" w:rsidRPr="00287A77">
              <w:rPr>
                <w:rFonts w:ascii="Times New Roman" w:hAnsi="Times New Roman" w:cs="Times New Roman"/>
              </w:rPr>
              <w:t>1</w:t>
            </w:r>
            <w:r w:rsidRPr="00267E8C">
              <w:rPr>
                <w:rFonts w:ascii="Times New Roman" w:hAnsi="Times New Roman" w:cs="Times New Roman"/>
              </w:rPr>
              <w:t xml:space="preserve"> году. Источник финансирования областной бюджет Новосибирской области</w:t>
            </w:r>
          </w:p>
        </w:tc>
      </w:tr>
      <w:tr w:rsidR="005148A4" w:rsidRPr="00267E8C" w14:paraId="2D0DE562" w14:textId="77777777" w:rsidTr="00E15F9C">
        <w:trPr>
          <w:gridAfter w:val="4"/>
          <w:wAfter w:w="2557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51AFE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E7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Стоимость единицы возмещения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96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7BF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9FE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74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8E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59E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313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9B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B2D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E7C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F0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265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C2D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8CFE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51169B9" w14:textId="77777777" w:rsidTr="00E15F9C">
        <w:trPr>
          <w:gridAfter w:val="4"/>
          <w:wAfter w:w="2557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5A71D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41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0B71A4C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37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EEC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1D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656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119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A58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CD1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2E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C1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D93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8B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B8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D892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3236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4F660AF" w14:textId="77777777" w:rsidTr="00E15F9C">
        <w:trPr>
          <w:gridAfter w:val="4"/>
          <w:wAfter w:w="2557" w:type="dxa"/>
          <w:trHeight w:val="41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1D976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C5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58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E4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9B1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86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64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E2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DDA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87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CB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93F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B2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20F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BB5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FE08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29D7D69" w14:textId="77777777" w:rsidTr="00E15F9C">
        <w:trPr>
          <w:gridAfter w:val="4"/>
          <w:wAfter w:w="2557" w:type="dxa"/>
          <w:trHeight w:val="56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7DCEE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A1F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60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F9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F5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5E9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DF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BBF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7F0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DAA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D1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8D7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00F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B0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663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AA2A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E46B56C" w14:textId="77777777" w:rsidTr="00E15F9C">
        <w:trPr>
          <w:gridAfter w:val="4"/>
          <w:wAfter w:w="2557" w:type="dxa"/>
          <w:trHeight w:val="56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11932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1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14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CBC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8B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42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7B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E9A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31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8F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2C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A5F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3B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DE1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9121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8C2D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2AE5992" w14:textId="77777777" w:rsidTr="00E15F9C">
        <w:trPr>
          <w:gridAfter w:val="4"/>
          <w:wAfter w:w="2557" w:type="dxa"/>
          <w:trHeight w:val="50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6D9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AF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2A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BDB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4B1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300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B25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C09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41A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E44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847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3F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55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521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1F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DD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58D1750" w14:textId="77777777" w:rsidTr="00E15F9C">
        <w:trPr>
          <w:gridAfter w:val="4"/>
          <w:wAfter w:w="2557" w:type="dxa"/>
          <w:trHeight w:val="50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F5CE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A96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F9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C6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7F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F0D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2F9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87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EB0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24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BF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A49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F0E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7C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02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46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A5B9772" w14:textId="77777777" w:rsidTr="00E15F9C">
        <w:trPr>
          <w:gridAfter w:val="4"/>
          <w:wAfter w:w="2557" w:type="dxa"/>
          <w:trHeight w:val="749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C402C5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2.2. Заключение контрактов с операторами по </w:t>
            </w:r>
            <w:r w:rsidRPr="00267E8C">
              <w:rPr>
                <w:sz w:val="20"/>
                <w:szCs w:val="20"/>
              </w:rPr>
              <w:lastRenderedPageBreak/>
              <w:t xml:space="preserve">обращению с отходами, осуществляющими деятельность в сфере обращения с отходами в целях создания единой системы </w:t>
            </w:r>
          </w:p>
          <w:p w14:paraId="5AAB2DEF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(нарастающим итогом)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904" w14:textId="77777777" w:rsidR="005148A4" w:rsidRPr="00267E8C" w:rsidRDefault="005148A4" w:rsidP="005148A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>Количество</w:t>
            </w:r>
          </w:p>
          <w:p w14:paraId="5BE29D92" w14:textId="77777777" w:rsidR="005148A4" w:rsidRPr="00267E8C" w:rsidRDefault="005148A4" w:rsidP="005148A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контрактов (шт.)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24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79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08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DE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73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658" w14:textId="2A5CC7D1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16E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F1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61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CD1" w14:textId="75D081D6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22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64D" w14:textId="2DBBD4C9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2C9" w14:textId="0EE7E57E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D788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организации, определяе</w:t>
            </w:r>
            <w:r w:rsidRPr="00267E8C">
              <w:rPr>
                <w:rFonts w:ascii="Times New Roman" w:hAnsi="Times New Roman" w:cs="Times New Roman"/>
              </w:rPr>
              <w:lastRenderedPageBreak/>
              <w:t>мые Региональным оператором по обращению с ТКО, в соответствии с территориальной схемой обращения с отходами, в том числе с ТКО, НСО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76A9C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 xml:space="preserve">Привлечение операторов по </w:t>
            </w:r>
            <w:r w:rsidRPr="00267E8C">
              <w:rPr>
                <w:rFonts w:ascii="Times New Roman" w:hAnsi="Times New Roman" w:cs="Times New Roman"/>
              </w:rPr>
              <w:lastRenderedPageBreak/>
              <w:t>обращению с отходами с целью обеспечения деятельности Регионального оператора по обращению с ТКО.</w:t>
            </w:r>
          </w:p>
        </w:tc>
      </w:tr>
      <w:tr w:rsidR="005148A4" w:rsidRPr="00267E8C" w14:paraId="1D39D3AC" w14:textId="77777777" w:rsidTr="00E15F9C">
        <w:trPr>
          <w:gridAfter w:val="4"/>
          <w:wAfter w:w="2557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DE90D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C4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7B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DF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9E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85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7C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3A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F6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45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12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E1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CD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45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DFF5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090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CCF1E55" w14:textId="77777777" w:rsidTr="00E15F9C">
        <w:trPr>
          <w:gridAfter w:val="3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3DCF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D4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5B7D4BE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E7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169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FB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1BC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BAE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DF11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Мероприятие не требует дополнительного финансирования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5B9E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A54A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46392AB" w14:textId="77777777" w:rsidTr="00E15F9C">
        <w:trPr>
          <w:gridAfter w:val="3"/>
          <w:wAfter w:w="2550" w:type="dxa"/>
          <w:trHeight w:val="423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B602C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1C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90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DF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15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82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B1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6A89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E13A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4B80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EC7CE3D" w14:textId="77777777" w:rsidTr="00E15F9C">
        <w:trPr>
          <w:gridAfter w:val="3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E8C93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72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88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6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2DD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263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F46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ADBA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94D0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5B6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B5051F1" w14:textId="77777777" w:rsidTr="00E15F9C">
        <w:trPr>
          <w:gridAfter w:val="3"/>
          <w:wAfter w:w="2550" w:type="dxa"/>
          <w:trHeight w:val="60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DBDF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81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6F6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4E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87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A2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C8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95E4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2A30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508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B44CAFC" w14:textId="77777777" w:rsidTr="00E15F9C">
        <w:trPr>
          <w:trHeight w:val="498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C25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90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2B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A1D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304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EE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06F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66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4F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6F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1BB380" w14:textId="77777777" w:rsidR="005148A4" w:rsidRPr="00267E8C" w:rsidRDefault="005148A4" w:rsidP="005148A4">
            <w:pPr>
              <w:spacing w:after="200" w:line="276" w:lineRule="auto"/>
            </w:pPr>
          </w:p>
        </w:tc>
        <w:tc>
          <w:tcPr>
            <w:tcW w:w="850" w:type="dxa"/>
          </w:tcPr>
          <w:p w14:paraId="09C21E8E" w14:textId="77777777" w:rsidR="005148A4" w:rsidRPr="00267E8C" w:rsidRDefault="005148A4" w:rsidP="005148A4">
            <w:pPr>
              <w:spacing w:after="200" w:line="276" w:lineRule="auto"/>
            </w:pPr>
          </w:p>
        </w:tc>
        <w:tc>
          <w:tcPr>
            <w:tcW w:w="850" w:type="dxa"/>
          </w:tcPr>
          <w:p w14:paraId="771AD405" w14:textId="77777777" w:rsidR="005148A4" w:rsidRPr="00267E8C" w:rsidRDefault="005148A4" w:rsidP="005148A4">
            <w:pPr>
              <w:spacing w:after="200" w:line="276" w:lineRule="auto"/>
            </w:pPr>
          </w:p>
        </w:tc>
      </w:tr>
      <w:tr w:rsidR="005148A4" w:rsidRPr="00267E8C" w14:paraId="799B657A" w14:textId="77777777" w:rsidTr="00E15F9C">
        <w:trPr>
          <w:trHeight w:val="498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975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DA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AB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6D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3BB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B8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D6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49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BA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F4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68CD2D" w14:textId="77777777" w:rsidR="005148A4" w:rsidRPr="00267E8C" w:rsidRDefault="005148A4" w:rsidP="005148A4">
            <w:pPr>
              <w:spacing w:after="200" w:line="276" w:lineRule="auto"/>
            </w:pPr>
          </w:p>
        </w:tc>
        <w:tc>
          <w:tcPr>
            <w:tcW w:w="850" w:type="dxa"/>
          </w:tcPr>
          <w:p w14:paraId="10940906" w14:textId="77777777" w:rsidR="005148A4" w:rsidRPr="00267E8C" w:rsidRDefault="005148A4" w:rsidP="005148A4">
            <w:pPr>
              <w:spacing w:after="200" w:line="276" w:lineRule="auto"/>
            </w:pPr>
          </w:p>
        </w:tc>
        <w:tc>
          <w:tcPr>
            <w:tcW w:w="850" w:type="dxa"/>
          </w:tcPr>
          <w:p w14:paraId="1A2ADE35" w14:textId="77777777" w:rsidR="005148A4" w:rsidRPr="00267E8C" w:rsidRDefault="005148A4" w:rsidP="005148A4">
            <w:pPr>
              <w:spacing w:after="200" w:line="276" w:lineRule="auto"/>
            </w:pPr>
          </w:p>
        </w:tc>
      </w:tr>
      <w:tr w:rsidR="005148A4" w:rsidRPr="00267E8C" w14:paraId="19FFC1DE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0EB6F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>2.3. Возмещение недополученных доходов концессионера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3B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Неполученный доход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818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EF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160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2E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D61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123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42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A2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D83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42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96C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1DE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DE75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МЖКХ и Э НСО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049E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Возмещение недополученных доходов концессионера (в случае их подтверждения) в рамках и на </w:t>
            </w:r>
            <w:r w:rsidRPr="00267E8C">
              <w:rPr>
                <w:rFonts w:ascii="Times New Roman" w:hAnsi="Times New Roman" w:cs="Times New Roman"/>
              </w:rPr>
              <w:lastRenderedPageBreak/>
              <w:t>условиях предусмотренных концессионными соглашениями, объем недополученных доходов определяется по итогам годовой хозяйственной деятельности, или в случае наступления особого обстоятельства</w:t>
            </w:r>
            <w:r w:rsidRPr="00267E8C">
              <w:rPr>
                <w:rFonts w:ascii="Times New Roman" w:hAnsi="Times New Roman" w:cs="Times New Roman"/>
              </w:rPr>
              <w:tab/>
            </w:r>
          </w:p>
        </w:tc>
      </w:tr>
      <w:tr w:rsidR="005148A4" w:rsidRPr="00267E8C" w14:paraId="15B9C109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15CD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D2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7C0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770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02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DC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D9C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D5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1C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57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DFE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D0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FF5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B5E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A495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7F9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996D476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F2434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FA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ED4BAE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155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B7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479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741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991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F8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40C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29D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1C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BDD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DE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213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0832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4895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5B5373B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16945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A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01B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33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13E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85F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8C9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E66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045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42C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4BE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99F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DB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AC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8AA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CD78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7DD29BF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761A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89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EE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C68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9DC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83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BD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87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B26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77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5FF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EA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575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F9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6642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C73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3365C04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76EA3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C6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07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FF2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FD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053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DB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BC5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8CA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31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22F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03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CC0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8DC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848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127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44A272B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48C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775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0A7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096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331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090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3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4C2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89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EED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7A9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779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535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F3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9B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27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91E24A7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659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A5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BF1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02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89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679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FE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78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966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EC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C7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B61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E1C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D5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D3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D5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10B8A13" w14:textId="77777777" w:rsidTr="00E15F9C">
        <w:trPr>
          <w:gridAfter w:val="5"/>
          <w:wAfter w:w="2572" w:type="dxa"/>
          <w:trHeight w:val="558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0F089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67E8C">
              <w:rPr>
                <w:rFonts w:eastAsia="Calibri"/>
                <w:sz w:val="20"/>
                <w:szCs w:val="20"/>
                <w:lang w:eastAsia="en-US"/>
              </w:rPr>
              <w:t>2.3.1. Мониторинг деятельности концессионера</w:t>
            </w:r>
          </w:p>
          <w:p w14:paraId="0BC897C2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94B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Количество мероприятий (ед.)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F76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A4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F5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C0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8D2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6E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2F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8CD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9A5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3EE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6BE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4F0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80F79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67E8C">
              <w:rPr>
                <w:rFonts w:eastAsia="Calibri"/>
                <w:sz w:val="20"/>
                <w:szCs w:val="20"/>
                <w:lang w:eastAsia="en-US"/>
              </w:rPr>
              <w:t>МЖКХ и Э НСО, концессионер</w:t>
            </w:r>
          </w:p>
          <w:p w14:paraId="07164A7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3388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Выявление наличия (отсутствия) недополученного дохода</w:t>
            </w:r>
          </w:p>
        </w:tc>
      </w:tr>
      <w:tr w:rsidR="005148A4" w:rsidRPr="00267E8C" w14:paraId="00C77C85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CD33F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14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5769963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8F4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C7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6C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BB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C08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BF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BF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F2A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28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6C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B2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BF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495D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4EA8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7CC1A21" w14:textId="77777777" w:rsidTr="00E15F9C">
        <w:trPr>
          <w:gridAfter w:val="3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0A481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6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14:paraId="0E05A15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6D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EA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DE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11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B21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3682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Мероприятие не требует дополнительного финансирования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EA30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1837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C1D9333" w14:textId="77777777" w:rsidTr="00E15F9C">
        <w:trPr>
          <w:gridAfter w:val="3"/>
          <w:wAfter w:w="2550" w:type="dxa"/>
          <w:trHeight w:val="26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57E6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2C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6E3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11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934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D4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A1F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2C01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0557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BED5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15A63A4" w14:textId="77777777" w:rsidTr="00E15F9C">
        <w:trPr>
          <w:gridAfter w:val="3"/>
          <w:wAfter w:w="2550" w:type="dxa"/>
          <w:trHeight w:val="41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EEE2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86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1C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02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A6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61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6BC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839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3C2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A820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DA2BD55" w14:textId="77777777" w:rsidTr="00E15F9C">
        <w:trPr>
          <w:gridAfter w:val="3"/>
          <w:wAfter w:w="2550" w:type="dxa"/>
          <w:trHeight w:val="517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D470C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613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EC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FA3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E6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23B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27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6A1C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813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210F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1B1AF8E" w14:textId="77777777" w:rsidTr="00E15F9C">
        <w:trPr>
          <w:gridAfter w:val="3"/>
          <w:wAfter w:w="2550" w:type="dxa"/>
          <w:trHeight w:val="41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6A5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00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DEC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822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B0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E31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36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A22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24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E0A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16B3373" w14:textId="77777777" w:rsidTr="00E15F9C">
        <w:trPr>
          <w:gridAfter w:val="3"/>
          <w:wAfter w:w="2550" w:type="dxa"/>
          <w:trHeight w:val="41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AE1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75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A2B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49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5D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AD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2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69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BE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7C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D242DF0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9CEA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2.4. Обеспечение наличия актуальной </w:t>
            </w:r>
            <w:r w:rsidRPr="00267E8C">
              <w:rPr>
                <w:sz w:val="20"/>
                <w:szCs w:val="20"/>
              </w:rPr>
              <w:lastRenderedPageBreak/>
              <w:t>территориальной схемы обращения с отходами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A8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>Количество (ед.)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D27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FB8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1B2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06E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B44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C1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2AF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CFB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5A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957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7628" w14:textId="7CA5FC64" w:rsidR="005148A4" w:rsidRPr="00267E8C" w:rsidRDefault="0016269F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F67" w14:textId="61B6912C" w:rsidR="005148A4" w:rsidRPr="00267E8C" w:rsidRDefault="0016269F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AD83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МЖКХиЭ НСО, МПР НСО, ООО </w:t>
            </w:r>
            <w:r w:rsidRPr="00267E8C">
              <w:rPr>
                <w:rFonts w:ascii="Times New Roman" w:hAnsi="Times New Roman" w:cs="Times New Roman"/>
              </w:rPr>
              <w:lastRenderedPageBreak/>
              <w:t>«Экология-Новосибирск», ГКУ НСО «Проектная дирекция МЖКХиЭ НСО»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568A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 xml:space="preserve">Актуализация ежегодно (при </w:t>
            </w:r>
            <w:r w:rsidRPr="00267E8C">
              <w:rPr>
                <w:rFonts w:ascii="Times New Roman" w:hAnsi="Times New Roman" w:cs="Times New Roman"/>
              </w:rPr>
              <w:lastRenderedPageBreak/>
              <w:t>необходимости) данных, внесенных в территориальную схему обращения с отходами.</w:t>
            </w:r>
          </w:p>
          <w:p w14:paraId="5D3BE0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D2F5933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40A7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92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</w:t>
            </w:r>
            <w:r w:rsidRPr="00267E8C">
              <w:rPr>
                <w:rFonts w:ascii="Times New Roman" w:hAnsi="Times New Roman" w:cs="Times New Roman"/>
              </w:rPr>
              <w:lastRenderedPageBreak/>
              <w:t>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A25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22F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0D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F3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19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C7C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31C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9A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2C9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92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CD85" w14:textId="486356EC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FEA" w14:textId="62CDE0F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3B3B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2B9D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8B805B5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DBDF1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3C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0239A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27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4E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BC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604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563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283C" w14:textId="6732039C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537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16D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89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0EF" w14:textId="11237570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E26" w14:textId="5FC4D8A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9BE1" w14:textId="02C8F04A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DE9C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EEF8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B68042D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FA74D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7C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3B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611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9DF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0ACA" w14:textId="530B24DE" w:rsidR="005148A4" w:rsidRPr="00267E8C" w:rsidRDefault="008F063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48.0.04.02180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C856" w14:textId="124168E0" w:rsidR="005148A4" w:rsidRPr="00267E8C" w:rsidRDefault="008F0634" w:rsidP="008F06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D3F" w14:textId="485F0DA8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630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00A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FF0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520A" w14:textId="248C8B54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2BF0" w14:textId="5A66C4C0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C04" w14:textId="10C03E0D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798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8DBD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036F105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3073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09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A18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049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10A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F0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02B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A8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98B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9C1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44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C01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27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674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DA35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F784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02367F6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93EDC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2E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897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6E5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20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97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04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32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653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A10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08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B6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72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5B5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44C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E31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DBA3847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82A74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5B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1C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15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7C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921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CC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39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6C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40F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D9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4B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CEF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925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1993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0117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672FA61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DCAEA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6C0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BCC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0AA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021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A49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65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C9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25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49B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DE3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9D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6B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75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52B8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2AE3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5C5FBB9" w14:textId="77777777" w:rsidTr="00E15F9C">
        <w:trPr>
          <w:gridAfter w:val="5"/>
          <w:wAfter w:w="2572" w:type="dxa"/>
          <w:trHeight w:val="41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C391F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  <w:r w:rsidRPr="00267E8C">
              <w:rPr>
                <w:sz w:val="20"/>
                <w:szCs w:val="20"/>
              </w:rPr>
              <w:t xml:space="preserve">2.4.1. Актуализация территориальной схемы обращения с отходами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AF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Схема (шт.)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3A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FF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DF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E57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F8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DE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7F1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13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23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CC4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1B14" w14:textId="10E48B92" w:rsidR="005148A4" w:rsidRPr="00267E8C" w:rsidRDefault="0016269F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A7F4" w14:textId="2C4FBE96" w:rsidR="005148A4" w:rsidRPr="00267E8C" w:rsidRDefault="0016269F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25B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МЖКХиЭ НСО, МПР НСО, ООО «Экология-Новосибирск», </w:t>
            </w:r>
            <w:r w:rsidRPr="00267E8C">
              <w:rPr>
                <w:rFonts w:ascii="Times New Roman" w:hAnsi="Times New Roman" w:cs="Times New Roman"/>
                <w:color w:val="000000"/>
              </w:rPr>
              <w:t>ГКУ НСО «Проектная дирекция МЖКХиЭ НСО»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A54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Актуализация сведений, отраженных в схеме (количественных характеристик образования отходов, схем потоков отходов, от источника их образования до объектов, используемых для обработки, утилизации, обезвреживанияи размещения отходов)</w:t>
            </w:r>
          </w:p>
        </w:tc>
      </w:tr>
      <w:tr w:rsidR="005148A4" w:rsidRPr="00267E8C" w14:paraId="61E6E5E6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6BB01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43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E29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F2C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79D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8E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2CE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D9E" w14:textId="55341AAE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8CF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FD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972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A74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</w:p>
          <w:p w14:paraId="2DE8903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  <w:p w14:paraId="4DF1E792" w14:textId="77777777" w:rsidR="005148A4" w:rsidRPr="00267E8C" w:rsidRDefault="005148A4" w:rsidP="005148A4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B876" w14:textId="3AEC9A15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5A56" w14:textId="443FDA51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7C6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9F34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4932C1F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E931A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18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B2EBCD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CA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6B5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0E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EDC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597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FAF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E1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6B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AC1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E83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A6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AF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FC68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F516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3463C57" w14:textId="77777777" w:rsidTr="00E15F9C">
        <w:trPr>
          <w:gridAfter w:val="5"/>
          <w:wAfter w:w="2572" w:type="dxa"/>
          <w:trHeight w:val="313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06838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06B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9D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000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3E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7A8" w14:textId="3317059A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48.0.04.02180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704" w14:textId="1B193A2F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D3A9" w14:textId="209EFCBF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A0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752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5D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B21E" w14:textId="473F94DD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E9CA" w14:textId="2309B17F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A965" w14:textId="27B4196F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7EA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1A93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67635A8" w14:textId="77777777" w:rsidTr="00E15F9C">
        <w:trPr>
          <w:gridAfter w:val="5"/>
          <w:wAfter w:w="2572" w:type="dxa"/>
          <w:trHeight w:val="417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8B67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84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1F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074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05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436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9F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27F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DB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C19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FAF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E7E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E5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9E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4CD1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5C8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8F71F4E" w14:textId="77777777" w:rsidTr="00E15F9C">
        <w:trPr>
          <w:gridAfter w:val="5"/>
          <w:wAfter w:w="2572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319F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51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3CB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CB2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66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98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B6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B4F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F09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B7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39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55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BAC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E87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2A1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8A10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02A3F94" w14:textId="77777777" w:rsidTr="00E15F9C">
        <w:trPr>
          <w:gridAfter w:val="5"/>
          <w:wAfter w:w="2572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B3ED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49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90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D12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682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C02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F76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BF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57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9A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AC6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066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C5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FF1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A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71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F8F4FAA" w14:textId="77777777" w:rsidTr="00E15F9C">
        <w:trPr>
          <w:gridAfter w:val="5"/>
          <w:wAfter w:w="2572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DE8" w14:textId="77777777" w:rsidR="005148A4" w:rsidRPr="00267E8C" w:rsidRDefault="005148A4" w:rsidP="00514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F8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37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AF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FDF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C13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01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DBC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2B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434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1C2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AE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B4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F8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D67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36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CB630C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D664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Итого на решение задачи 2 цели 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ED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E1B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170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A5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171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53A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121" w14:textId="057CC613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D6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25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901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D8A9" w14:textId="7FDD094D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379" w14:textId="3624FBCC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7E6" w14:textId="5B7F0419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A2C3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EDC4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02F568F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AA5C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87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96B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DCC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654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39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434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5EF" w14:textId="2C017228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06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869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B1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E3C" w14:textId="62E22D7B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1 862,8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370" w14:textId="694B3820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D268" w14:textId="5723D046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496C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9369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FBC0ED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8656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FE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181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81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A3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685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7D1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C3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D7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3C3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F2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F38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50A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922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97FB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598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71A6C04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2C94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A2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27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7E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92B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599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B6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71B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B65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316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F16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735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E5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12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72EF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21D4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EB92FCF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778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22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F1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93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D6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F0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A3A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24C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710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29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B52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5E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469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FC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71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F1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6096D05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C10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6E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C83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620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EE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3A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CCD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1D2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B8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A28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C3A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BE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79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9F2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235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27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B37EB25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2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C7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3. Задача 3. Цели 1 </w:t>
            </w:r>
          </w:p>
          <w:p w14:paraId="26594EF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Создание условий для легитимного размещения твердых коммунальных отходов на территории Новосибирской области</w:t>
            </w:r>
          </w:p>
        </w:tc>
      </w:tr>
      <w:tr w:rsidR="005148A4" w:rsidRPr="00267E8C" w14:paraId="4BD25D66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4BCD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3.1. Оказание государственной поддержки муниципальным образованиям Новосибирской области на проектирование, строительство и реконструкцию полигонов твердых коммунальных отходов в городских и сельских поселениях Новосибирской области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A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Количество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DE3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4CE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3BF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BE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63F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A01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77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AC8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592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861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CE1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E0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A2468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0978A72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12B2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Строительство и реконструкция полигонов ТКО, разработка проектной документации на строительство, реконструкцию полигонов ТКО.</w:t>
            </w:r>
          </w:p>
        </w:tc>
      </w:tr>
      <w:tr w:rsidR="005148A4" w:rsidRPr="00267E8C" w14:paraId="1A7C1F53" w14:textId="77777777" w:rsidTr="00E15F9C">
        <w:trPr>
          <w:gridAfter w:val="5"/>
          <w:wAfter w:w="2572" w:type="dxa"/>
          <w:trHeight w:val="702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FC3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5A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0D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B4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6E1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D9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34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736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075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9B2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361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99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B18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6B8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4BC1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09D3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3F99" w:rsidRPr="00267E8C" w14:paraId="586348E0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6C8D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15F2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775DABA5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C4C3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55E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B988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410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0BBE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6172" w14:textId="1AFD5BF3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31 047,3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420F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5A6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717" w14:textId="44E8B505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31 047,3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0BDF" w14:textId="6F68033F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23 628,9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724" w14:textId="76EA250E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B71B" w14:textId="5ED8A604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05748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14224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3F99" w:rsidRPr="00267E8C" w14:paraId="5B8F639A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A57E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719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AB88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4E4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B96C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880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48.0.02.70480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ED0B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 xml:space="preserve">522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90F8" w14:textId="0A205B75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30 488,4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8FF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C61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27F" w14:textId="3BA0CB95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30 488,4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0AB" w14:textId="3FCD13F9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23 217,6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F" w14:textId="2B03F77B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015B" w14:textId="08966D8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70248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F7885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3F99" w:rsidRPr="00267E8C" w14:paraId="69495582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CEA42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B40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C5B5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A55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FBB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7343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B3A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2827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2FF8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1BA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2518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278" w14:textId="097E067A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BD0A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DB22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9187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8AA47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3F99" w:rsidRPr="00267E8C" w14:paraId="2D552017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255C3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526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местные бюджеты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*</w:t>
            </w:r>
            <w:r w:rsidRPr="0026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4F8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7B5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3247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820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BE4B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5B3" w14:textId="644C6C94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558,9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7CC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32A6" w14:textId="77777777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E438" w14:textId="17AD77E0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558,9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10FC" w14:textId="15586586" w:rsidR="00A23F99" w:rsidRPr="00267E8C" w:rsidRDefault="00DE1E1B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411,3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68D1" w14:textId="36987FAB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886" w14:textId="40EFDF20" w:rsidR="00A23F99" w:rsidRPr="00267E8C" w:rsidRDefault="00A23F99" w:rsidP="00A23F9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4B45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9A2B" w14:textId="77777777" w:rsidR="00A23F99" w:rsidRPr="00267E8C" w:rsidRDefault="00A23F99" w:rsidP="00A23F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BFACC60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C3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76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F6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D6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0FF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8C1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21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6B1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244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7AB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533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510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A7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8C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21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8F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F4DB958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08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8B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543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844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B7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A8B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725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ED2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264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FFE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A4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59B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8A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1BC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7C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6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E53B8DA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CC400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3.1.1. Оказание государственной поддержки муниципальным образованиям Новосибирской области на строительство и реконструкцию полигонов твердых коммунальных отходов в </w:t>
            </w:r>
            <w:r w:rsidRPr="00267E8C">
              <w:rPr>
                <w:rFonts w:ascii="Times New Roman" w:hAnsi="Times New Roman" w:cs="Times New Roman"/>
              </w:rPr>
              <w:lastRenderedPageBreak/>
              <w:t>городских и сельских поселениях Новосибирской области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AC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>Количество строящихся (реконструируемых)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EA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30E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54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D2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5CF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042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95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F5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1AD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695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A7F" w14:textId="15890E0D" w:rsidR="005148A4" w:rsidRPr="00267E8C" w:rsidRDefault="0016269F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F8B2" w14:textId="01C8A63B" w:rsidR="005148A4" w:rsidRPr="00267E8C" w:rsidRDefault="0016269F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6A75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4FFEBD4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C41" w14:textId="23560982" w:rsidR="005148A4" w:rsidRPr="00267E8C" w:rsidRDefault="000D10DC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2021</w:t>
            </w:r>
            <w:r w:rsidR="00C03C79">
              <w:rPr>
                <w:rFonts w:ascii="Times New Roman" w:hAnsi="Times New Roman" w:cs="Times New Roman"/>
              </w:rPr>
              <w:t xml:space="preserve"> год – 1 объект</w:t>
            </w:r>
            <w:r w:rsidR="005148A4" w:rsidRPr="00267E8C">
              <w:rPr>
                <w:rFonts w:ascii="Times New Roman" w:hAnsi="Times New Roman" w:cs="Times New Roman"/>
              </w:rPr>
              <w:t xml:space="preserve">: строительство (реконструкция) полигона </w:t>
            </w:r>
            <w:r w:rsidRPr="00267E8C">
              <w:rPr>
                <w:rFonts w:ascii="Times New Roman" w:hAnsi="Times New Roman" w:cs="Times New Roman"/>
              </w:rPr>
              <w:t>в г. Карасук,</w:t>
            </w:r>
            <w:r w:rsidR="00C03C79">
              <w:rPr>
                <w:rFonts w:ascii="Times New Roman" w:hAnsi="Times New Roman" w:cs="Times New Roman"/>
              </w:rPr>
              <w:t xml:space="preserve"> 2022 год –строительство полигона в</w:t>
            </w:r>
            <w:r w:rsidR="005148A4" w:rsidRPr="00267E8C">
              <w:rPr>
                <w:rFonts w:ascii="Times New Roman" w:hAnsi="Times New Roman" w:cs="Times New Roman"/>
              </w:rPr>
              <w:t xml:space="preserve"> г. </w:t>
            </w:r>
            <w:r w:rsidRPr="00267E8C">
              <w:rPr>
                <w:rFonts w:ascii="Times New Roman" w:hAnsi="Times New Roman" w:cs="Times New Roman"/>
              </w:rPr>
              <w:t>Болотное.</w:t>
            </w:r>
          </w:p>
          <w:p w14:paraId="406A0522" w14:textId="2D88893B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.</w:t>
            </w:r>
          </w:p>
        </w:tc>
      </w:tr>
      <w:tr w:rsidR="005148A4" w:rsidRPr="00267E8C" w14:paraId="31A37134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7525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E66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79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47C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944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2B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180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FE4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41B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60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6C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B6C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B66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44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0A3D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A05F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23EAE862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AB2A0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30D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5BF31E62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8EC3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9DAB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FE5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A58F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6931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B96" w14:textId="7CD5C0F0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31 047,3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5AB7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46C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BA31" w14:textId="5A02F000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31 047,3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8CF1" w14:textId="511F31E8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23 628,9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DAA9" w14:textId="0E3E1F7C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5F75" w14:textId="4FACCCDF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F215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1DCA8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69A58A07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1B8CB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845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591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81A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AA1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A46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48.0.02.70480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C35B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 xml:space="preserve">522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4F2D" w14:textId="511260DF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30 488,4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85F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B5A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D251" w14:textId="41666DEE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30 488,4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573A" w14:textId="54684DD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23 217,6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1D4" w14:textId="6FA97F42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FF9" w14:textId="23C0BD60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A7B1E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0ACE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4B9E1765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D1EDD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27A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9306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258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F767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32A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E456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E9A" w14:textId="491B2261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158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F049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8FB" w14:textId="119411EA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B19" w14:textId="407F1E4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147A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05B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28A34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A9E2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0E882BB2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464CC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730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местные бюджеты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*</w:t>
            </w:r>
            <w:r w:rsidRPr="0026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54E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525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650A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205B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FF1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C2D3" w14:textId="4FEBC7A5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558,9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D10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26F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B14" w14:textId="606587F3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558,9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E11" w14:textId="4C2D86AC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411,3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E08" w14:textId="1067938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C7D" w14:textId="0D4391CD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4A40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2D9F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63BD6B1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3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D6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94C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87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370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DF8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1B4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8B0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8C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E11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38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413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E44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531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CF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04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8896EDD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3A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7C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419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0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C32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77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33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DA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B65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01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DD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693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D4F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093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B4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2A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E289CD8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01F55" w14:textId="3121FC9F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</w:t>
            </w:r>
            <w:r w:rsidR="00A23F99" w:rsidRPr="00267E8C">
              <w:rPr>
                <w:rFonts w:ascii="Times New Roman" w:hAnsi="Times New Roman" w:cs="Times New Roman"/>
              </w:rPr>
              <w:t>.1.2</w:t>
            </w:r>
            <w:r w:rsidRPr="00267E8C">
              <w:rPr>
                <w:rFonts w:ascii="Times New Roman" w:hAnsi="Times New Roman" w:cs="Times New Roman"/>
              </w:rPr>
              <w:t>. Обслуживание полигонов твердых коммунальных отходов</w:t>
            </w:r>
            <w:r w:rsidR="000D10DC" w:rsidRPr="00267E8C">
              <w:rPr>
                <w:rFonts w:ascii="Times New Roman" w:hAnsi="Times New Roman" w:cs="Times New Roman"/>
              </w:rPr>
              <w:t xml:space="preserve"> (из числа включенны</w:t>
            </w:r>
            <w:r w:rsidR="00CE2595">
              <w:rPr>
                <w:rFonts w:ascii="Times New Roman" w:hAnsi="Times New Roman" w:cs="Times New Roman"/>
              </w:rPr>
              <w:t>х и</w:t>
            </w:r>
            <w:r w:rsidR="000D10DC" w:rsidRPr="00267E8C">
              <w:rPr>
                <w:rFonts w:ascii="Times New Roman" w:hAnsi="Times New Roman" w:cs="Times New Roman"/>
              </w:rPr>
              <w:t xml:space="preserve">, </w:t>
            </w:r>
            <w:r w:rsidRPr="00267E8C">
              <w:rPr>
                <w:rFonts w:ascii="Times New Roman" w:hAnsi="Times New Roman" w:cs="Times New Roman"/>
              </w:rPr>
              <w:t>планируемых к включению)</w:t>
            </w:r>
            <w:r w:rsidR="00CE2595">
              <w:rPr>
                <w:rFonts w:ascii="Times New Roman" w:hAnsi="Times New Roman" w:cs="Times New Roman"/>
              </w:rPr>
              <w:t xml:space="preserve"> </w:t>
            </w:r>
            <w:r w:rsidRPr="00267E8C">
              <w:rPr>
                <w:rFonts w:ascii="Times New Roman" w:hAnsi="Times New Roman" w:cs="Times New Roman"/>
              </w:rPr>
              <w:t>в ГРОРО</w:t>
            </w:r>
            <w:r w:rsidR="000D10DC" w:rsidRPr="00267E8C">
              <w:rPr>
                <w:rFonts w:ascii="Times New Roman" w:hAnsi="Times New Roman" w:cs="Times New Roman"/>
              </w:rPr>
              <w:t xml:space="preserve"> и Перечень ОРО ТКО</w:t>
            </w:r>
            <w:r w:rsidRPr="00267E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B6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Количество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23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5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659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264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6C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7E2" w14:textId="2109341E" w:rsidR="005148A4" w:rsidRPr="00267E8C" w:rsidRDefault="00C03C79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360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2B2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EF4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340A" w14:textId="27B28703" w:rsidR="005148A4" w:rsidRPr="00267E8C" w:rsidRDefault="00C03C79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006" w14:textId="4E5BB08D" w:rsidR="005148A4" w:rsidRPr="00267E8C" w:rsidRDefault="00CE259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D83B" w14:textId="1911F99A" w:rsidR="005148A4" w:rsidRPr="00267E8C" w:rsidRDefault="00CE259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4362A" w14:textId="77777777" w:rsidR="005148A4" w:rsidRPr="00267E8C" w:rsidRDefault="005148A4" w:rsidP="000D10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ОКК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E9DD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Обеспечение деятельности полигонов ТКО, позволяющих захоранивать ТКО на уровне 89% (по отношению к показателю 2014 года) от общего количества ТКО, образующихся у населения</w:t>
            </w:r>
          </w:p>
          <w:p w14:paraId="738AC80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44A9C7E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5DE5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6B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0AA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58E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EA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D9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779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F1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22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3B1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BF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2DC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353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01E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AD7F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829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048CE7A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6C1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BF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563AA19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5D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8B0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DBB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BFD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7A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420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0E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D7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1CF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0E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13D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EB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81D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AA6A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8C2604E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60EC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278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50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9A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89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CB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2E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E9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650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A4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0E8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251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BB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8B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4826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B77D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5CABA7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5767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CC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F94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7B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0F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295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0FF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8D7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99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E29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934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CAE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F1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41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C01D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69E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10F2A4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96B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AD6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местные бюджеты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*</w:t>
            </w:r>
            <w:r w:rsidRPr="0026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B70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A8B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433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49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5D7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753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BB0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00C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378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AF5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0F9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16C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8A3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495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898E471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008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B8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26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D96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5D7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F4B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1EE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02C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07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174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8C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AE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70D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514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51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25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7ADF9FD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82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0A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00C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AF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20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2CF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0C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E56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0EE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71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BC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C12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8A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227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D6A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65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D8EC62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C2559" w14:textId="749B8391" w:rsidR="005148A4" w:rsidRPr="00267E8C" w:rsidRDefault="00A23F99" w:rsidP="005148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67E8C">
              <w:rPr>
                <w:rFonts w:eastAsia="Calibri"/>
                <w:sz w:val="20"/>
                <w:szCs w:val="20"/>
                <w:lang w:eastAsia="en-US"/>
              </w:rPr>
              <w:t>3.1.3</w:t>
            </w:r>
            <w:r w:rsidR="005148A4" w:rsidRPr="00267E8C">
              <w:rPr>
                <w:rFonts w:eastAsia="Calibri"/>
                <w:sz w:val="20"/>
                <w:szCs w:val="20"/>
                <w:lang w:eastAsia="en-US"/>
              </w:rPr>
              <w:t>. Мониторинг включения полигонов ТКО в ГРОРО</w:t>
            </w:r>
            <w:r w:rsidR="000D10DC" w:rsidRPr="00267E8C">
              <w:rPr>
                <w:rFonts w:eastAsia="Calibri"/>
                <w:sz w:val="20"/>
                <w:szCs w:val="20"/>
                <w:lang w:eastAsia="en-US"/>
              </w:rPr>
              <w:t xml:space="preserve"> и Перечень ОРО ТКО</w:t>
            </w:r>
          </w:p>
          <w:p w14:paraId="521170E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B9F2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67E8C">
              <w:rPr>
                <w:rFonts w:eastAsia="Calibri"/>
                <w:sz w:val="20"/>
                <w:szCs w:val="20"/>
                <w:lang w:eastAsia="en-US"/>
              </w:rPr>
              <w:t>Количество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2D5" w14:textId="77777777" w:rsidR="005148A4" w:rsidRPr="00267E8C" w:rsidRDefault="005148A4" w:rsidP="005148A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EE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E51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832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886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5FD" w14:textId="3A5A7411" w:rsidR="005148A4" w:rsidRPr="00267E8C" w:rsidRDefault="00C03C79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8F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442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1A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DE72" w14:textId="0249EAF8" w:rsidR="005148A4" w:rsidRPr="00267E8C" w:rsidRDefault="00C03C79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FE5" w14:textId="12B540E6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DDEC" w14:textId="4CCBE66F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047663" w14:textId="77777777" w:rsidR="005148A4" w:rsidRPr="00267E8C" w:rsidRDefault="005148A4" w:rsidP="005148A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267E8C">
              <w:rPr>
                <w:rFonts w:eastAsia="Calibri"/>
                <w:sz w:val="20"/>
                <w:szCs w:val="20"/>
                <w:lang w:eastAsia="en-US"/>
              </w:rPr>
              <w:t>МЖКХ и Э НСО, ОКК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E6AAB" w14:textId="063DC182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67E8C">
              <w:rPr>
                <w:rFonts w:eastAsia="Calibri"/>
                <w:sz w:val="20"/>
                <w:szCs w:val="20"/>
                <w:lang w:eastAsia="en-US"/>
              </w:rPr>
              <w:t>Актуализация сведений о включении полигонов ТКО в ГРОРО</w:t>
            </w:r>
            <w:r w:rsidR="000D10DC" w:rsidRPr="00267E8C">
              <w:rPr>
                <w:rFonts w:eastAsia="Calibri"/>
                <w:sz w:val="20"/>
                <w:szCs w:val="20"/>
                <w:lang w:eastAsia="en-US"/>
              </w:rPr>
              <w:t xml:space="preserve"> и Перечень ОРО ТКО</w:t>
            </w:r>
          </w:p>
        </w:tc>
      </w:tr>
      <w:tr w:rsidR="005148A4" w:rsidRPr="00267E8C" w14:paraId="27C2E970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4FAE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018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65D1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19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38E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945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3C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74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EE7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8DD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3A3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3AA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BD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9A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8DC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0C6A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8245773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3A9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E1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7910D1D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60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3F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6A5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11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BB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1D7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Мероприятие не требует дополнительного финансирования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C6E84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985F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977D17B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BBC0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B6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E50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D8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F1C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392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9F0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B829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E94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DA1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4790213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3C9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B3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2CE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A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FE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B0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4C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4CA5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615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01D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A5C5192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67A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F7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</w:t>
            </w:r>
            <w:r w:rsidRPr="00267E8C">
              <w:rPr>
                <w:rFonts w:ascii="Times New Roman" w:hAnsi="Times New Roman" w:cs="Times New Roman"/>
              </w:rPr>
              <w:lastRenderedPageBreak/>
              <w:t>бюджеты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*</w:t>
            </w:r>
            <w:r w:rsidRPr="0026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37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D9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329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CD2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4C7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3A3B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D706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D60E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C995C5E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FF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DA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066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DA7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C56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90F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C6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F60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5E1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86D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6F800AD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44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33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DA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FE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096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99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37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B24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A0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9E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500D3E2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ED84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3.2. Проектирование, строительство и реконструкция</w:t>
            </w:r>
            <w:r w:rsidRPr="00267E8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67E8C">
              <w:rPr>
                <w:rFonts w:ascii="Times New Roman" w:hAnsi="Times New Roman" w:cs="Times New Roman"/>
              </w:rPr>
              <w:t>полигонов твердых коммунальных отходов в городских и сельских поселениях Новосибирской области за счет внебюджетных источников</w:t>
            </w:r>
          </w:p>
          <w:p w14:paraId="1CFCA13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15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Количество строящихся (реконструируемых)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53B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06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8D7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E1D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36F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B81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31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2FC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546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052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46A" w14:textId="2F20CB44" w:rsidR="005148A4" w:rsidRPr="00267E8C" w:rsidRDefault="0016269F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2657" w14:textId="2215BE6D" w:rsidR="005148A4" w:rsidRPr="00267E8C" w:rsidRDefault="00BC364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ABDA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450ABF0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МО НСО, концессионер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E758F" w14:textId="7F8D80DF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Ст</w:t>
            </w:r>
            <w:r w:rsidR="00287A77">
              <w:rPr>
                <w:rFonts w:ascii="Times New Roman" w:hAnsi="Times New Roman" w:cs="Times New Roman"/>
              </w:rPr>
              <w:t>роительство полигона в Совхоз</w:t>
            </w:r>
            <w:r w:rsidRPr="00267E8C">
              <w:rPr>
                <w:rFonts w:ascii="Times New Roman" w:hAnsi="Times New Roman" w:cs="Times New Roman"/>
              </w:rPr>
              <w:t>ном с/с (Маяк) Искитимского района</w:t>
            </w:r>
          </w:p>
        </w:tc>
      </w:tr>
      <w:tr w:rsidR="005148A4" w:rsidRPr="00267E8C" w14:paraId="1E63ADA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2BE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D4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58D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4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DE2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DAD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49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558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5A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D89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398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CE2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674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18B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13B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9566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B1D41E7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A384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71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0FCE0D1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1F5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7F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08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9E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CA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C19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EC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1C2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6E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6A7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1053" w14:textId="32E7FA57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429 588,0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29B9" w14:textId="553EE728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19BD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5384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262C7A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61EA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71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ACC4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8E2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BC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244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C39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92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FB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162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93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75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984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4E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53D6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44F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DFB35E4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C25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79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55D9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D4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A39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CF0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DED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9B4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83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C2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6A8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4EC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12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FC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D763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C6DC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7556177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F4F3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25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местные бюджеты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*</w:t>
            </w:r>
            <w:r w:rsidRPr="0026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074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9B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D42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96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9A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28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73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B8B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A7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CB7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263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C5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AFA4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845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A50243A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3D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9F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65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67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8B3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4EE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41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AB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B0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4BE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E75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AE5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C01" w14:textId="32C9DEC8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429 588,0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4131" w14:textId="3DA24732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2C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87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52D5A48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B5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CD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0AA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FD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715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0E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4A9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9EE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1E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019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897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A06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5BA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D84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7F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9D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A371C77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D597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3.3.</w:t>
            </w:r>
            <w:r w:rsidRPr="00267E8C">
              <w:t xml:space="preserve"> </w:t>
            </w:r>
            <w:r w:rsidRPr="00267E8C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Новосибирской области на проектирование и создание инфраструктуры в сфере обращения с твердыми коммунальными отходами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ED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Количество проектируемых // созданных площадок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84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D42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EF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732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6BB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9083" w14:textId="13D4B722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D4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E96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D39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9B0" w14:textId="7D8D4A11" w:rsidR="005148A4" w:rsidRPr="00267E8C" w:rsidRDefault="00A028C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601" w14:textId="36A2213F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1F3" w14:textId="7272ED05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02C1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54B8863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028C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67E8C">
              <w:rPr>
                <w:rFonts w:ascii="Times New Roman" w:hAnsi="Times New Roman" w:cs="Times New Roman"/>
                <w:sz w:val="18"/>
                <w:szCs w:val="18"/>
              </w:rPr>
              <w:t>Проектирование и создание площадок временного накопления ТКО, согласно территориальной схеме обращения с отходами, в том числе с твердыми коммунальными отходами, Новосибирской области, утвержденной постановлени</w:t>
            </w:r>
            <w:r w:rsidRPr="00267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ем Правительства НСО от 26.09.2016 № 292-п.</w:t>
            </w:r>
          </w:p>
          <w:p w14:paraId="6ADEA399" w14:textId="76566461" w:rsidR="005148A4" w:rsidRPr="00267E8C" w:rsidRDefault="00A028C5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  <w:sz w:val="18"/>
                <w:szCs w:val="18"/>
              </w:rPr>
              <w:t xml:space="preserve">В 2021 году планируется </w:t>
            </w:r>
            <w:r w:rsidR="00C03C79">
              <w:rPr>
                <w:rFonts w:ascii="Times New Roman" w:hAnsi="Times New Roman" w:cs="Times New Roman"/>
                <w:sz w:val="18"/>
                <w:szCs w:val="18"/>
              </w:rPr>
              <w:t>создать 1 площадку</w:t>
            </w:r>
            <w:r w:rsidRPr="00267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48A4" w:rsidRPr="00267E8C">
              <w:rPr>
                <w:rFonts w:ascii="Times New Roman" w:hAnsi="Times New Roman" w:cs="Times New Roman"/>
                <w:sz w:val="18"/>
                <w:szCs w:val="18"/>
              </w:rPr>
              <w:t>временного накопления ТКО</w:t>
            </w:r>
            <w:r w:rsidR="00C03C79">
              <w:rPr>
                <w:rFonts w:ascii="Times New Roman" w:hAnsi="Times New Roman" w:cs="Times New Roman"/>
                <w:sz w:val="18"/>
                <w:szCs w:val="18"/>
              </w:rPr>
              <w:t>. В 2022 году создать – 1 площадку накопления ТКО, разработать проектную документацию на 2 площадки.</w:t>
            </w:r>
          </w:p>
        </w:tc>
      </w:tr>
      <w:tr w:rsidR="005148A4" w:rsidRPr="00267E8C" w14:paraId="22168FC8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BF30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9E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14E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DB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ECA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61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15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9B6E" w14:textId="4E7B66A5" w:rsidR="005148A4" w:rsidRPr="00267E8C" w:rsidRDefault="00A028C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6F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7A6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9A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1A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7A81" w14:textId="09CBB273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7B03" w14:textId="3CE801E3" w:rsidR="005148A4" w:rsidRPr="00267E8C" w:rsidRDefault="000D10D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1D4E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10E8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251F237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6BD8D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884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4D9D882E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9AA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724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C563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17A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CF59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3DB5" w14:textId="7456FB01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3 047,6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151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1518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E626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4FE" w14:textId="225CF3F5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3 047,6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169" w14:textId="4CF95756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23 175,9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A84" w14:textId="1FB1C1A9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3FDD5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DB32A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1271E88A" w14:textId="77777777" w:rsidTr="00E15F9C">
        <w:trPr>
          <w:gridAfter w:val="5"/>
          <w:wAfter w:w="2572" w:type="dxa"/>
          <w:trHeight w:val="776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0FBA1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1013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98C4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9EAC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5E8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54ED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48.0.03.70960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473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 xml:space="preserve">522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D22" w14:textId="25CC049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2 986,6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DFF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C0DE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517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EEC" w14:textId="3C77E798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2 986,6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4D15" w14:textId="74E7F630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22 835,0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774" w14:textId="4185BCC2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4CB79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ED519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5D51CF2A" w14:textId="77777777" w:rsidTr="00E15F9C">
        <w:trPr>
          <w:gridAfter w:val="5"/>
          <w:wAfter w:w="2572" w:type="dxa"/>
          <w:trHeight w:val="98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2C269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C8A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CE2B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1EC3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232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0C75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CB9B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D0C1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2E9E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2736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4DB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0EE9" w14:textId="1768463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A2D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8229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95BBA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0B9B8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6C7DA56F" w14:textId="77777777" w:rsidTr="00E15F9C">
        <w:trPr>
          <w:gridAfter w:val="5"/>
          <w:wAfter w:w="2572" w:type="dxa"/>
          <w:trHeight w:val="93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559E6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5A6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местные бюджеты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*</w:t>
            </w:r>
            <w:r w:rsidRPr="0026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AE2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0F4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7AF7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5E7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F666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54B0" w14:textId="3C4D16A2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AF2B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1A5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CA8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A37" w14:textId="230FE88F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313B" w14:textId="6A4BE5F6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8B03" w14:textId="1F3ACF1F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BF1E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B13F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7C8686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49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1F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73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1F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84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D0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58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258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26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9A0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CC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65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EF3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28F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6E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1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B8FDB66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4F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DB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C10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8E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4CE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4AF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20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1E1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48A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194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1D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782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7E9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BF8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D5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870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A14746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E0AE12" w14:textId="77777777" w:rsidR="005148A4" w:rsidRPr="00267E8C" w:rsidRDefault="005148A4" w:rsidP="005148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67E8C">
              <w:rPr>
                <w:rFonts w:eastAsia="Calibri"/>
                <w:sz w:val="20"/>
                <w:szCs w:val="20"/>
                <w:lang w:eastAsia="en-US"/>
              </w:rPr>
              <w:t>3.4. Оказание государственной поддержки муниципальным образованиям Новосибирской области на обустройство (создание) контейнерных площадок, в том числе приобретение контейнеров (емкостей) для накопления ТКО</w:t>
            </w:r>
          </w:p>
          <w:p w14:paraId="6E82D6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24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Количество приобретенных контейнеров (емкостей)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2E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859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519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DB9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781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4D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DC9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6C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D8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FF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3E2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2B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5499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47E448D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C5CE5" w14:textId="1F7D0E98" w:rsidR="005148A4" w:rsidRPr="00267E8C" w:rsidRDefault="005148A4" w:rsidP="00A028C5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Оборудование мест накопления контейнерами (емкостями). Объемы финансирования будут уточнены при </w:t>
            </w:r>
            <w:r w:rsidR="00A028C5" w:rsidRPr="00267E8C">
              <w:rPr>
                <w:rFonts w:ascii="Times New Roman" w:hAnsi="Times New Roman" w:cs="Times New Roman"/>
              </w:rPr>
              <w:t>обеспечении финансированием</w:t>
            </w:r>
            <w:r w:rsidRPr="00267E8C">
              <w:rPr>
                <w:rFonts w:ascii="Times New Roman" w:hAnsi="Times New Roman" w:cs="Times New Roman"/>
              </w:rPr>
              <w:t>.</w:t>
            </w:r>
          </w:p>
        </w:tc>
      </w:tr>
      <w:tr w:rsidR="005148A4" w:rsidRPr="00267E8C" w14:paraId="7530AD75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2DB5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0A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11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27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E8A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0A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F69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C9D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FF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344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7EE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42F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A5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330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2233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E806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9B0FABA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B4AA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65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F2D5E8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7B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8D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16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08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F1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5F8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28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DD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E4A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FFC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52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EF9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A629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44D2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783BB2C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B3D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46F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4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2A2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9A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42B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48E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C67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C44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0FA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E33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BBE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21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BF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AAFC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5DA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CCB9C30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579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03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78F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EC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C5A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6C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E39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E04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6F9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BF8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89B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5E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94E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2E6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AAA3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F18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322FF6F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3B69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11A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местные бюджеты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*</w:t>
            </w:r>
            <w:r w:rsidRPr="0026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59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62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EE5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B9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CC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0AE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DBE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CA1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AE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154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655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5E5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487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E9F5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7CB605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55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681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4EF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2E7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9C6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F8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7AD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45F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1A3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2B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58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41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253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56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050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0B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3F6487E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0B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58C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A0A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1DE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A3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21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9DB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F5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C29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1B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F74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E9D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9EA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DD7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D6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C6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47CAA52D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7FDC2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Итого на решение задачи 3 цели 1</w:t>
            </w:r>
          </w:p>
          <w:p w14:paraId="36DF0293" w14:textId="77777777" w:rsidR="00C03C79" w:rsidRPr="00267E8C" w:rsidRDefault="00C03C79" w:rsidP="00C03C79"/>
          <w:p w14:paraId="24728810" w14:textId="77777777" w:rsidR="00C03C79" w:rsidRPr="00267E8C" w:rsidRDefault="00C03C79" w:rsidP="00C03C79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C4D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528B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FE8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FDA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4D5B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69C2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F2E" w14:textId="6BBBA961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34 094,9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EA2D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783F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FB1" w14:textId="0C573476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AC17" w14:textId="48772A48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34 094,9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2B0" w14:textId="32C2DC0D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476 392,8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65BB" w14:textId="5FC4680B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78ED2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F10F6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3C79" w:rsidRPr="00267E8C" w14:paraId="7A8BA767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F9A32" w14:textId="77777777" w:rsidR="00C03C79" w:rsidRPr="00267E8C" w:rsidRDefault="00C03C79" w:rsidP="00C03C79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AC0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8BF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8792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7A7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A35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0FF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3E3" w14:textId="214964E0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33 475,0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FB9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12E" w14:textId="77777777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BA8" w14:textId="5BCD0BF3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63E" w14:textId="29A183EA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33 475,0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5E5" w14:textId="3D18CE35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46 052,6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C99" w14:textId="5D6A8040" w:rsidR="00C03C79" w:rsidRPr="00267E8C" w:rsidRDefault="00C03C79" w:rsidP="00C03C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F1271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525E" w14:textId="77777777" w:rsidR="00C03C79" w:rsidRPr="00267E8C" w:rsidRDefault="00C03C79" w:rsidP="00C03C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16D7D21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10A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8C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2F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18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FD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4A6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831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F6D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B0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CE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558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F0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71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506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569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1491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D9E02AC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60DF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DC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E98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16B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4B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79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C0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8CC" w14:textId="3E61509A" w:rsidR="005148A4" w:rsidRPr="00267E8C" w:rsidRDefault="00C03C79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830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48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96F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E4EB" w14:textId="6387FA0F" w:rsidR="005148A4" w:rsidRPr="00267E8C" w:rsidRDefault="00C03C79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619,9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4A8" w14:textId="4E4EF611" w:rsidR="005148A4" w:rsidRPr="00267E8C" w:rsidRDefault="00C03C79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E18" w14:textId="064BFB49" w:rsidR="005148A4" w:rsidRPr="00267E8C" w:rsidRDefault="00A028C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592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DE24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CFE3A94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74B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66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386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8A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34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320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640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70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64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48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124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1EE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7536" w14:textId="16AB7F23" w:rsidR="005148A4" w:rsidRPr="00267E8C" w:rsidRDefault="00A028C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429 588,0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4AB" w14:textId="4DF65013" w:rsidR="005148A4" w:rsidRPr="00267E8C" w:rsidRDefault="00A028C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BF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FD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25D33E2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75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08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94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622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D3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B85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52B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4AE2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A03C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95C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16E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D65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9E7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694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D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AC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B7EB668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244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192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5. Задача 5 Цели 1 –Расширение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твердыми коммунальными отходами </w:t>
            </w:r>
          </w:p>
        </w:tc>
      </w:tr>
      <w:tr w:rsidR="005148A4" w:rsidRPr="00267E8C" w14:paraId="0DD928C1" w14:textId="77777777" w:rsidTr="00E15F9C">
        <w:trPr>
          <w:gridAfter w:val="5"/>
          <w:wAfter w:w="2572" w:type="dxa"/>
          <w:trHeight w:val="72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33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5.1. Мероприятия по приобретению (или перевод) колесной техники специального назначения (для сбора и транспортирования отходов), использующих компримированный природный газ в качестве моторного топлива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06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Количество</w:t>
            </w:r>
            <w:r w:rsidRPr="00267E8C">
              <w:rPr>
                <w:rFonts w:ascii="Times New Roman" w:hAnsi="Times New Roman" w:cs="Times New Roman"/>
                <w:color w:val="8496B0"/>
              </w:rPr>
              <w:t xml:space="preserve"> </w:t>
            </w:r>
            <w:r w:rsidRPr="00267E8C">
              <w:rPr>
                <w:rFonts w:ascii="Times New Roman" w:hAnsi="Times New Roman" w:cs="Times New Roman"/>
              </w:rPr>
              <w:t>техники</w:t>
            </w:r>
          </w:p>
          <w:p w14:paraId="299FA2E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(ед.)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B8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63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13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76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815" w14:textId="0E143C70" w:rsidR="005148A4" w:rsidRPr="00267E8C" w:rsidRDefault="00A028C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149" w14:textId="4533F481" w:rsidR="005148A4" w:rsidRPr="00267E8C" w:rsidRDefault="00A028C5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75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21C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5B82" w14:textId="4B85A727" w:rsidR="005148A4" w:rsidRPr="00267E8C" w:rsidRDefault="00A028C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5502" w14:textId="0B1D85F4" w:rsidR="005148A4" w:rsidRPr="00267E8C" w:rsidRDefault="00A028C5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EBD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73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A7F2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МЖКХ и Э НСО,</w:t>
            </w:r>
          </w:p>
          <w:p w14:paraId="242DBE7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Операторы по обращению с отходами, региональный оператор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C6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67E8C">
              <w:rPr>
                <w:rFonts w:ascii="Times New Roman" w:hAnsi="Times New Roman" w:cs="Times New Roman"/>
                <w:sz w:val="18"/>
                <w:szCs w:val="18"/>
              </w:rPr>
              <w:t>Внедрение и эксплуатация техники, работающей на газомоторном топливе, позволит за счет внебюджетных источников до конца 2022 года увеличить данный показатель на 6 единиц.</w:t>
            </w:r>
          </w:p>
        </w:tc>
      </w:tr>
      <w:tr w:rsidR="005148A4" w:rsidRPr="00267E8C" w14:paraId="50CECE7B" w14:textId="77777777" w:rsidTr="00E15F9C">
        <w:trPr>
          <w:gridAfter w:val="5"/>
          <w:wAfter w:w="2572" w:type="dxa"/>
          <w:trHeight w:val="213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C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51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05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6B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0F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CB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DCB" w14:textId="7BEFDD9F" w:rsidR="005148A4" w:rsidRPr="00267E8C" w:rsidRDefault="00E15F9C" w:rsidP="00514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B4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3C4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62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25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A9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5 663,0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C6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5 663,0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9FE0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43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B5E07FC" w14:textId="77777777" w:rsidTr="00E15F9C">
        <w:trPr>
          <w:gridAfter w:val="5"/>
          <w:wAfter w:w="2572" w:type="dxa"/>
          <w:trHeight w:val="54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6F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DB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0FF82FB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B4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48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FB4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53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B7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BBE" w14:textId="16416A05" w:rsidR="005148A4" w:rsidRPr="00267E8C" w:rsidRDefault="00E15F9C" w:rsidP="00514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E0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F3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F5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72F" w14:textId="456270B3" w:rsidR="005148A4" w:rsidRPr="00267E8C" w:rsidRDefault="00E15F9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E5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16989,0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86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16989,0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D5DE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6E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D7D7291" w14:textId="77777777" w:rsidTr="00E15F9C">
        <w:trPr>
          <w:gridAfter w:val="5"/>
          <w:wAfter w:w="2572" w:type="dxa"/>
          <w:trHeight w:val="267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4B9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32E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21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06B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42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10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DB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0F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2D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F8B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E6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2A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11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EF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7F78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A4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A83FADE" w14:textId="77777777" w:rsidTr="00E15F9C">
        <w:trPr>
          <w:gridAfter w:val="5"/>
          <w:wAfter w:w="2572" w:type="dxa"/>
          <w:trHeight w:val="413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DE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0A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76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28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98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E0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1C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CCB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74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EB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15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9A3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91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73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61E5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FD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F6DD05D" w14:textId="77777777" w:rsidTr="00E15F9C">
        <w:trPr>
          <w:gridAfter w:val="5"/>
          <w:wAfter w:w="2572" w:type="dxa"/>
          <w:trHeight w:val="282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FA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75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местные бюджеты</w:t>
            </w:r>
            <w:r w:rsidRPr="00267E8C">
              <w:rPr>
                <w:rFonts w:ascii="Times New Roman" w:hAnsi="Times New Roman" w:cs="Times New Roman"/>
                <w:vertAlign w:val="superscript"/>
              </w:rPr>
              <w:t>*</w:t>
            </w:r>
            <w:r w:rsidRPr="00267E8C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9A6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547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F93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8F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80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99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9A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59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DF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50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3A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0F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9E47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CE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A729A90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41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A5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F9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CCB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90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170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D7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EB38" w14:textId="2777E44A" w:rsidR="005148A4" w:rsidRPr="00267E8C" w:rsidRDefault="00E15F9C" w:rsidP="00514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50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CA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30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5FF" w14:textId="1406ED15" w:rsidR="005148A4" w:rsidRPr="00267E8C" w:rsidRDefault="00E15F9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126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16 989,0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9C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16 989,0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42F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0E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7182FCA2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5B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04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726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35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C0D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44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75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7FC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E23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24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BD3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EF9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730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1D0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599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9E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48E36A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22CD8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Итого на решение задачи 5 цели 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B6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CD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4E0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14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C1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367" w14:textId="40A34238" w:rsidR="005148A4" w:rsidRPr="00267E8C" w:rsidRDefault="00E15F9C" w:rsidP="00514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01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D2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79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5E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94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16 989,0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B3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16 989,0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C6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638D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EDBAFE4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3ECF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4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DC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F0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9B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FB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30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2F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C76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23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71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35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79F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02D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F8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1717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6E69C86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76B6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9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B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A21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B3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C9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CA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DE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C7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E3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65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58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65C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8A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48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7FA9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0963B4B" w14:textId="77777777" w:rsidTr="00E15F9C">
        <w:trPr>
          <w:gridAfter w:val="5"/>
          <w:wAfter w:w="2572" w:type="dxa"/>
          <w:trHeight w:val="4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F96C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F87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61C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E0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7D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9CD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78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F2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482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FE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80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F7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10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19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B2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CB05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02A32CE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AD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07D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A5D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D23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A9F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846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4F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D01" w14:textId="5A9CF902" w:rsidR="005148A4" w:rsidRPr="00267E8C" w:rsidRDefault="00E15F9C" w:rsidP="00514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5E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74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78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0B2" w14:textId="3CC4341C" w:rsidR="005148A4" w:rsidRPr="00267E8C" w:rsidRDefault="00E15F9C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9E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16 989,0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DA4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16 989,0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7A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1C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5D6FD3C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E8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FA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7FC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5B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D8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B8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A0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44BC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C80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9ED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414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16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D1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6A7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098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F4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A654F84" w14:textId="77777777" w:rsidTr="00E15F9C">
        <w:trPr>
          <w:gridAfter w:val="3"/>
          <w:wAfter w:w="2550" w:type="dxa"/>
          <w:trHeight w:val="360"/>
          <w:tblCellSpacing w:w="5" w:type="nil"/>
        </w:trPr>
        <w:tc>
          <w:tcPr>
            <w:tcW w:w="16244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17E" w14:textId="59B63360" w:rsidR="005148A4" w:rsidRPr="00267E8C" w:rsidRDefault="008161CE" w:rsidP="005148A4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267E8C">
              <w:rPr>
                <w:rFonts w:ascii="Times New Roman" w:hAnsi="Times New Roman" w:cs="Times New Roman"/>
              </w:rPr>
              <w:t>Задача 6</w:t>
            </w:r>
            <w:r w:rsidR="005148A4" w:rsidRPr="00267E8C">
              <w:rPr>
                <w:rFonts w:ascii="Times New Roman" w:hAnsi="Times New Roman" w:cs="Times New Roman"/>
              </w:rPr>
              <w:t xml:space="preserve">. Ликвидация несанкционированных свалок отходов </w:t>
            </w:r>
          </w:p>
        </w:tc>
      </w:tr>
      <w:tr w:rsidR="005148A4" w:rsidRPr="00267E8C" w14:paraId="3E9C33B6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82C08" w14:textId="089CCF0D" w:rsidR="005148A4" w:rsidRPr="00267E8C" w:rsidRDefault="008161CE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lastRenderedPageBreak/>
              <w:t>6</w:t>
            </w:r>
            <w:r w:rsidR="005148A4" w:rsidRPr="00267E8C">
              <w:rPr>
                <w:rFonts w:ascii="Times New Roman" w:hAnsi="Times New Roman" w:cs="Times New Roman"/>
              </w:rPr>
              <w:t>.1. Реализация регионального проекта «Чистые города»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346" w14:textId="0506C5E2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Количество </w:t>
            </w:r>
            <w:r w:rsidR="00BE5F3D" w:rsidRPr="00267E8C">
              <w:rPr>
                <w:rFonts w:ascii="Times New Roman" w:hAnsi="Times New Roman" w:cs="Times New Roman"/>
              </w:rPr>
              <w:t>разработанной проектной документации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36D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B8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EE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6E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E8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7E26" w14:textId="30D4B80A" w:rsidR="005148A4" w:rsidRPr="00267E8C" w:rsidRDefault="00C839EB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2</w:t>
            </w:r>
            <w:r w:rsidR="005148A4"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62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0D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9D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8810" w14:textId="71D88322" w:rsidR="005148A4" w:rsidRPr="00267E8C" w:rsidRDefault="00C839EB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B36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F0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9F6AD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МПР НСО, МО НСО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9D8" w14:textId="3A447E90" w:rsidR="005148A4" w:rsidRPr="00267E8C" w:rsidRDefault="005148A4" w:rsidP="005148A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Ликвидация объектов (мест) незаконного размещения ТКО в границах городов, городских округов Новосибирской области</w:t>
            </w:r>
            <w:r w:rsidR="00A7060D" w:rsidRPr="00267E8C">
              <w:rPr>
                <w:rFonts w:ascii="Times New Roman" w:hAnsi="Times New Roman" w:cs="Times New Roman"/>
              </w:rPr>
              <w:t>. В 2021 году разработка проектной документации</w:t>
            </w:r>
          </w:p>
        </w:tc>
      </w:tr>
      <w:tr w:rsidR="005148A4" w:rsidRPr="00267E8C" w14:paraId="0520D255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8AAB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03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2C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09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00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D0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E1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1807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A14D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023A" w14:textId="77777777" w:rsidR="005148A4" w:rsidRPr="00267E8C" w:rsidRDefault="005148A4" w:rsidP="005148A4">
            <w:pPr>
              <w:jc w:val="center"/>
              <w:rPr>
                <w:sz w:val="14"/>
                <w:szCs w:val="14"/>
              </w:rPr>
            </w:pPr>
            <w:r w:rsidRPr="00267E8C">
              <w:rPr>
                <w:sz w:val="14"/>
                <w:szCs w:val="14"/>
              </w:rPr>
              <w:t>х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63A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FB4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E8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43F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F4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83D3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45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38F98516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1AE1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BF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2E3E374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962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77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29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1C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490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8AE" w14:textId="4014F8A7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4 056,8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70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666E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2B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790" w14:textId="2305944B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4 056,8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1D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82BD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F5A5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31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3127C2F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37B5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34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C8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1E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FB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2A8" w14:textId="49D45D9F" w:rsidR="005148A4" w:rsidRPr="00267E8C" w:rsidRDefault="008D44C3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48.0.G1.70300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C2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994E" w14:textId="20551AD0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4 000,0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432" w14:textId="0B40EBBF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6A5A" w14:textId="1AF87408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6E2" w14:textId="0C453EA5" w:rsidR="005148A4" w:rsidRPr="00267E8C" w:rsidRDefault="008161CE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FD10" w14:textId="75E5422C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4 000,0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3B2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606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2EDF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0F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F18EF21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2C97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6B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B3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DC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D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531" w14:textId="53F09F36" w:rsidR="005148A4" w:rsidRPr="00267E8C" w:rsidRDefault="008D44C3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48.0.G1.70300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BB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3DFD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7A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C3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F0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D8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25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5D3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FC5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44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2332F191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A757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41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71A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05D0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E21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6AE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5B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33F" w14:textId="75172C50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56,8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75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BC4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C06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ECDC" w14:textId="393E326A" w:rsidR="005148A4" w:rsidRPr="00267E8C" w:rsidRDefault="008161CE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BA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72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73D0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2B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112A35CA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52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BF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11A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319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17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CD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C0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77D3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DBF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4AF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BDA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C472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61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15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FC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9B9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EAF04BA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2A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F7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BD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E49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D7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9B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0C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D875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CE22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A8B9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87CB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E4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D765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EBA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1A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42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6C8D7D1C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F3BD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0E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FE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2D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2413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1F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83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5BC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B9C0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FB7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7C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8EB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DD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AC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C4C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5C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F58AEC3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57F3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B43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 по мероприятию,</w:t>
            </w:r>
          </w:p>
          <w:p w14:paraId="7628C43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2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8559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31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47B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04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01EB" w14:textId="16BE2DBB" w:rsidR="005148A4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88D0" w14:textId="3D888910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5161" w14:textId="48CB4DEF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A76" w14:textId="71207AB4" w:rsidR="005148A4" w:rsidRPr="00267E8C" w:rsidRDefault="008161CE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CAA2" w14:textId="5C9CD8A6" w:rsidR="005148A4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AAC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6CE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21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17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0A6EFEF0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5445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46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5D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B3D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DB5B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D85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84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823" w14:textId="3C932085" w:rsidR="005148A4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3994" w14:textId="69A390E6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CE23" w14:textId="0B92E31B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9CC" w14:textId="57CBA0DA" w:rsidR="005148A4" w:rsidRPr="00267E8C" w:rsidRDefault="008161CE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BDB" w14:textId="3D55C15C" w:rsidR="005148A4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BF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D2C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42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0A3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554A18E4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6EDF7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016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04A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79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63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1D4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328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7A2A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E91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1B8" w14:textId="77777777" w:rsidR="005148A4" w:rsidRPr="00267E8C" w:rsidRDefault="005148A4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BDA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064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EC7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2B46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45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CA19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A4" w:rsidRPr="00267E8C" w14:paraId="48A88B4F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9CDAE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071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D35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0F8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C11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8713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802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C1FA" w14:textId="5EFE18AA" w:rsidR="005148A4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7813" w14:textId="7D7A49B6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4C18" w14:textId="560F688E" w:rsidR="005148A4" w:rsidRPr="00267E8C" w:rsidRDefault="008161CE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A5E" w14:textId="0CC17636" w:rsidR="005148A4" w:rsidRPr="00267E8C" w:rsidRDefault="008161CE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416" w14:textId="5C4978B8" w:rsidR="005148A4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D06C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B6BF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C6F" w14:textId="77777777" w:rsidR="005148A4" w:rsidRPr="00267E8C" w:rsidRDefault="005148A4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05E" w14:textId="77777777" w:rsidR="005148A4" w:rsidRPr="00267E8C" w:rsidRDefault="005148A4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75068A9C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52248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9B2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8B94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568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BC0C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0D52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161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1A56" w14:textId="47F861C1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812" w14:textId="1ECAF445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AC8" w14:textId="6B09B5A8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A83E" w14:textId="6E8AEFE1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2757" w14:textId="632182B2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261E" w14:textId="179FDF8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44B" w14:textId="6B4EF0FE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A3C6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DA9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4827D54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A4B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066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1AA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1D5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195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0CB9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F1D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9AE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22A5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1D5C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315B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4F38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E50B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EB3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B7E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8AB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25CD9CFF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6AC0" w14:textId="5EF49EF9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Итого на решение задачи 6 цели 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CAE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39B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0004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2ED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DCB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7FE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4C4" w14:textId="74FB9404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4 056,8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2907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C0E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7E4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EF25" w14:textId="7236CD70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4 056,8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5CEC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9496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29F0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C82A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153CF106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C9CC8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CB2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2E9" w14:textId="160EEA6B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45D" w14:textId="5543C816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6F5" w14:textId="245FDD32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04F" w14:textId="0CB57B8B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48.0.G1.70300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F3B" w14:textId="295135B3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3DAE" w14:textId="32EC9615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7C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F76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AF20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D60" w14:textId="3997D35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920B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857E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3EFEA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7C63D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704533AF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72501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F8C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530" w14:textId="2B85E254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587F" w14:textId="4A48833C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39C" w14:textId="5ADF8304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C87B" w14:textId="4BB211B6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48.0.G1.70300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B76" w14:textId="095E441E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C40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strike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5770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267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487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A73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strike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7DE9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2F36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6DCBE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F52B8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497CC874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CAE6C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3CD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CA6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998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4529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37E6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BBA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8C0" w14:textId="49A5335A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0D8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092B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8347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E74D" w14:textId="5D6EC87D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AC4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A37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A817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95ACA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30260A77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882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26B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31FD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F22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CE98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5EC9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605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613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C533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F764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435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6AA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B78E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65C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4F8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727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76276A32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305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DD9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F2A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63A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BFD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63D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705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1E1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77C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5EE6" w14:textId="77777777" w:rsidR="00A7060D" w:rsidRPr="00267E8C" w:rsidRDefault="00A7060D" w:rsidP="005148A4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8B53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CCF7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E317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E83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350" w14:textId="77777777" w:rsidR="00A7060D" w:rsidRPr="00267E8C" w:rsidRDefault="00A7060D" w:rsidP="0051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E9F" w14:textId="77777777" w:rsidR="00A7060D" w:rsidRPr="00267E8C" w:rsidRDefault="00A7060D" w:rsidP="0051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35EC1ED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83D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  <w:p w14:paraId="6CD75189" w14:textId="77777777" w:rsidR="00A7060D" w:rsidRPr="00267E8C" w:rsidRDefault="00A7060D" w:rsidP="00A00072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BC2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3609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D8D3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0386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0298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09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F190" w14:textId="4192941D" w:rsidR="00A7060D" w:rsidRPr="00267E8C" w:rsidRDefault="00A7060D" w:rsidP="00A00072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1 605 697,6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074B" w14:textId="77777777" w:rsidR="00A7060D" w:rsidRPr="00267E8C" w:rsidRDefault="00A7060D" w:rsidP="00A00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3E4" w14:textId="77777777" w:rsidR="00A7060D" w:rsidRPr="00267E8C" w:rsidRDefault="00A7060D" w:rsidP="00A00072">
            <w:pPr>
              <w:jc w:val="center"/>
              <w:rPr>
                <w:sz w:val="16"/>
                <w:szCs w:val="16"/>
              </w:rPr>
            </w:pPr>
            <w:r w:rsidRPr="00267E8C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BC8" w14:textId="100E4508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7336" w14:textId="410343BB" w:rsidR="00A7060D" w:rsidRPr="00267E8C" w:rsidRDefault="00E15F9C" w:rsidP="00A00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1 605 697,6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CB1" w14:textId="3BDC5AB6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1 993 271,8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4F42" w14:textId="16D2308F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4 890 989,0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7038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4A1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3E665E1B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83623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53F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3522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BA0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5D8A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464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F13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86F" w14:textId="2A05AD3A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39 337,7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EFF7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C82D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9F9" w14:textId="4E6AD178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4511" w14:textId="1AAB83F7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39 337,7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6E53" w14:textId="04A8CEDF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46 052,6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520" w14:textId="5FE98401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7B2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73C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060D" w:rsidRPr="00267E8C" w14:paraId="18FDFD4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50C52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8FD1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F94D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D78A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76F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500C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48.0.02.70480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A437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 xml:space="preserve">522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B33C" w14:textId="28ACE5EC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30 488,4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FC28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71EF" w14:textId="77777777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AAC7" w14:textId="44ABD90F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5CAD" w14:textId="38EF63AC" w:rsidR="00A7060D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F9C">
              <w:rPr>
                <w:rFonts w:ascii="Times New Roman" w:hAnsi="Times New Roman" w:cs="Times New Roman"/>
                <w:sz w:val="16"/>
                <w:szCs w:val="16"/>
              </w:rPr>
              <w:t>30 488,4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1E28" w14:textId="0A0EF052" w:rsidR="00A7060D" w:rsidRPr="00267E8C" w:rsidRDefault="00E15F9C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23 217,6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BF0B" w14:textId="34B61AFF" w:rsidR="00A7060D" w:rsidRPr="00267E8C" w:rsidRDefault="00A7060D" w:rsidP="00A000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F306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17A" w14:textId="77777777" w:rsidR="00A7060D" w:rsidRPr="00267E8C" w:rsidRDefault="00A7060D" w:rsidP="00A00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15F9C" w:rsidRPr="00267E8C" w14:paraId="6A831181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A8593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511C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90EA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3081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BA5A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E157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48.0.03.70960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ADDB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8FF0" w14:textId="4A510F7C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2 986,5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BAD0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821E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C0D1" w14:textId="3B78C325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FEF2" w14:textId="396038BB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2 986,5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6EC4" w14:textId="047BFAF5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22 835,0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41C5" w14:textId="55FEA281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2A56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42D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15F9C" w:rsidRPr="00267E8C" w14:paraId="5A9F6C9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75ED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ECCC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6F0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4D16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BCD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9AE7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48.0.04.02180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6B2F" w14:textId="153D2260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A6B2" w14:textId="1FF4AE00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1 862,8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AC1E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D03E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018" w14:textId="5AE4797A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4CD4" w14:textId="11CD33B1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1 862,8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3F21" w14:textId="2D826F8F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8DDD" w14:textId="2521EE86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0597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5570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15F9C" w:rsidRPr="00267E8C" w14:paraId="65FEE4B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18DF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607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DD6A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14D" w14:textId="77777777" w:rsidR="00E15F9C" w:rsidRPr="00267E8C" w:rsidRDefault="00E15F9C" w:rsidP="00E15F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BFFD" w14:textId="77777777" w:rsidR="00E15F9C" w:rsidRPr="00267E8C" w:rsidRDefault="00E15F9C" w:rsidP="00E15F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EA8" w14:textId="77777777" w:rsidR="00E15F9C" w:rsidRPr="00267E8C" w:rsidRDefault="00E15F9C" w:rsidP="00E15F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48.0.G1.52420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364" w14:textId="77777777" w:rsidR="00E15F9C" w:rsidRPr="00267E8C" w:rsidRDefault="00E15F9C" w:rsidP="00E15F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D6F" w14:textId="12F4A662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773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5598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ADC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C076" w14:textId="447BA5E2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6735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04CA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D7C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1A9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15F9C" w:rsidRPr="00267E8C" w14:paraId="2C76DDF9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96F5C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AAD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B3B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537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0F59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DEF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00EF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92C3" w14:textId="3E929195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16AF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B3A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03D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AAC6" w14:textId="683061C3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676,7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D3C" w14:textId="1D3C6C2F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61A6" w14:textId="231C6AC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8C1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9E0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15F9C" w:rsidRPr="00267E8C" w14:paraId="2C698E6A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AC1" w14:textId="77777777" w:rsidR="00E15F9C" w:rsidRPr="00267E8C" w:rsidRDefault="00E15F9C" w:rsidP="00E15F9C">
            <w:pPr>
              <w:pStyle w:val="ConsPlusCell"/>
              <w:rPr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B05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804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250B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B8D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0EB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944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CC7" w14:textId="673F98BA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52D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2BF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33B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0F8" w14:textId="52F6203A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3390" w14:textId="0C448582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1 946 577,0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15D" w14:textId="08579DAF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4 890 989,0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5C2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FAC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15F9C" w:rsidRPr="00267E8C" w14:paraId="1456AB60" w14:textId="77777777" w:rsidTr="00E15F9C">
        <w:trPr>
          <w:gridAfter w:val="5"/>
          <w:wAfter w:w="2572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5AF" w14:textId="77777777" w:rsidR="00E15F9C" w:rsidRPr="00267E8C" w:rsidRDefault="00E15F9C" w:rsidP="00E15F9C">
            <w:pPr>
              <w:pStyle w:val="ConsPlusCell"/>
              <w:rPr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27DB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  <w:r w:rsidRPr="00267E8C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23B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D13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2B00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236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88D5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3DB4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F290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5CA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A4E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D699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7143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14B1" w14:textId="77777777" w:rsidR="00E15F9C" w:rsidRPr="00267E8C" w:rsidRDefault="00E15F9C" w:rsidP="00E15F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28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D01D" w14:textId="77777777" w:rsidR="00E15F9C" w:rsidRPr="00267E8C" w:rsidRDefault="00E15F9C" w:rsidP="00E15F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5BF93640" w14:textId="77777777" w:rsidR="00BB7D11" w:rsidRPr="00267E8C" w:rsidRDefault="00BB7D11" w:rsidP="00BB7D11">
      <w:pPr>
        <w:rPr>
          <w:sz w:val="28"/>
          <w:szCs w:val="28"/>
          <w:vertAlign w:val="superscript"/>
        </w:rPr>
      </w:pPr>
    </w:p>
    <w:p w14:paraId="02A30DD2" w14:textId="77777777" w:rsidR="00BB7D11" w:rsidRPr="00267E8C" w:rsidRDefault="00BB7D11" w:rsidP="00BB7D11">
      <w:pPr>
        <w:rPr>
          <w:sz w:val="28"/>
          <w:szCs w:val="28"/>
        </w:rPr>
      </w:pPr>
      <w:r w:rsidRPr="00267E8C">
        <w:rPr>
          <w:sz w:val="28"/>
          <w:szCs w:val="28"/>
          <w:vertAlign w:val="superscript"/>
        </w:rPr>
        <w:t>*</w:t>
      </w:r>
      <w:r w:rsidRPr="00267E8C">
        <w:rPr>
          <w:sz w:val="28"/>
          <w:szCs w:val="28"/>
        </w:rPr>
        <w:t>– указаны прогнозные объемы финансирования за счет средств местных бюджетов.</w:t>
      </w:r>
    </w:p>
    <w:p w14:paraId="4455D93A" w14:textId="77777777" w:rsidR="009A6F22" w:rsidRPr="00267E8C" w:rsidRDefault="009A6F22" w:rsidP="009A6F22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2C7B58CC" w14:textId="77777777" w:rsidR="005E5530" w:rsidRPr="00267E8C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14:paraId="130A429C" w14:textId="77777777" w:rsidR="005E5530" w:rsidRPr="00267E8C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ГРОРО - Государственный реестр объектов размещения отходов;</w:t>
      </w:r>
    </w:p>
    <w:p w14:paraId="15AE5C53" w14:textId="77777777" w:rsidR="005E5530" w:rsidRPr="00267E8C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МЖКХ и Э НСО – министерство жилищно-коммунального хозяйства и энергетики Новосибирской области;</w:t>
      </w:r>
    </w:p>
    <w:p w14:paraId="5D189D1D" w14:textId="77777777" w:rsidR="005E5530" w:rsidRPr="00267E8C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МО НСО – муниципальные образования Новосибирской области;</w:t>
      </w:r>
    </w:p>
    <w:p w14:paraId="14504DE2" w14:textId="77777777" w:rsidR="009D3676" w:rsidRPr="00267E8C" w:rsidRDefault="009D3676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>МПР НСО – министерство природных ресурсов и экологии Новосибирской области;</w:t>
      </w:r>
    </w:p>
    <w:p w14:paraId="67C8A39A" w14:textId="77777777" w:rsidR="005E5530" w:rsidRPr="00267E8C" w:rsidRDefault="005E5530" w:rsidP="005E5530">
      <w:pPr>
        <w:rPr>
          <w:sz w:val="28"/>
          <w:szCs w:val="28"/>
        </w:rPr>
      </w:pPr>
      <w:r w:rsidRPr="00267E8C">
        <w:rPr>
          <w:sz w:val="28"/>
          <w:szCs w:val="28"/>
        </w:rPr>
        <w:t>ОКК – орга</w:t>
      </w:r>
      <w:r w:rsidR="004412C5" w:rsidRPr="00267E8C">
        <w:rPr>
          <w:sz w:val="28"/>
          <w:szCs w:val="28"/>
        </w:rPr>
        <w:t>низации коммунального комплекса;</w:t>
      </w:r>
    </w:p>
    <w:p w14:paraId="1739363F" w14:textId="77777777" w:rsidR="00521E37" w:rsidRPr="00267E8C" w:rsidRDefault="00521E37" w:rsidP="005E5530">
      <w:pPr>
        <w:rPr>
          <w:sz w:val="28"/>
          <w:szCs w:val="28"/>
        </w:rPr>
      </w:pPr>
      <w:r w:rsidRPr="00267E8C">
        <w:rPr>
          <w:sz w:val="28"/>
          <w:szCs w:val="28"/>
        </w:rPr>
        <w:t>ОРО – объект размещения отходов;</w:t>
      </w:r>
    </w:p>
    <w:p w14:paraId="08E2C690" w14:textId="77777777" w:rsidR="004412C5" w:rsidRPr="00267E8C" w:rsidRDefault="004412C5" w:rsidP="005E5530">
      <w:pPr>
        <w:rPr>
          <w:sz w:val="28"/>
          <w:szCs w:val="28"/>
        </w:rPr>
      </w:pPr>
      <w:r w:rsidRPr="00267E8C">
        <w:rPr>
          <w:sz w:val="28"/>
          <w:szCs w:val="28"/>
        </w:rPr>
        <w:t xml:space="preserve">ООО «Экология-Новосибирск» </w:t>
      </w:r>
      <w:r w:rsidRPr="00267E8C">
        <w:rPr>
          <w:sz w:val="28"/>
          <w:szCs w:val="28"/>
        </w:rPr>
        <w:noBreakHyphen/>
        <w:t xml:space="preserve"> региональный оператор по обращению с ТКО на территории Новосибирской о</w:t>
      </w:r>
      <w:r w:rsidR="00521E37" w:rsidRPr="00267E8C">
        <w:rPr>
          <w:sz w:val="28"/>
          <w:szCs w:val="28"/>
        </w:rPr>
        <w:t>б</w:t>
      </w:r>
      <w:r w:rsidRPr="00267E8C">
        <w:rPr>
          <w:sz w:val="28"/>
          <w:szCs w:val="28"/>
        </w:rPr>
        <w:t>ласти.</w:t>
      </w:r>
    </w:p>
    <w:p w14:paraId="2D27FAC6" w14:textId="43AB9C9E" w:rsidR="00745202" w:rsidRPr="00267E8C" w:rsidRDefault="00BB7D11" w:rsidP="005E5530">
      <w:pPr>
        <w:rPr>
          <w:sz w:val="28"/>
          <w:szCs w:val="28"/>
        </w:rPr>
      </w:pPr>
      <w:r w:rsidRPr="00267E8C">
        <w:rPr>
          <w:sz w:val="28"/>
          <w:szCs w:val="28"/>
        </w:rPr>
        <w:t xml:space="preserve">ГКУ НСО «Проектная дирекция МЖКХиЭ НСО» </w:t>
      </w:r>
      <w:r w:rsidR="00745202" w:rsidRPr="00267E8C">
        <w:rPr>
          <w:sz w:val="28"/>
          <w:szCs w:val="28"/>
        </w:rPr>
        <w:noBreakHyphen/>
        <w:t xml:space="preserve"> государственное казенное учреждение Новосибирской области «</w:t>
      </w:r>
      <w:r w:rsidR="00ED3CA1" w:rsidRPr="00267E8C">
        <w:rPr>
          <w:sz w:val="28"/>
          <w:szCs w:val="28"/>
        </w:rPr>
        <w:t>Проектная дирекция министерства жилищно-коммунального хозяйства и энергетики Новосибирской области</w:t>
      </w:r>
      <w:r w:rsidRPr="00267E8C">
        <w:rPr>
          <w:sz w:val="28"/>
          <w:szCs w:val="28"/>
        </w:rPr>
        <w:t>»;</w:t>
      </w:r>
    </w:p>
    <w:p w14:paraId="71CC3AD8" w14:textId="77777777" w:rsidR="00605254" w:rsidRPr="00267E8C" w:rsidRDefault="005E5530" w:rsidP="003B1828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7E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B1828" w:rsidRPr="00267E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77AADD63" w14:textId="3C632ECB" w:rsidR="00C22105" w:rsidRDefault="00A478D0" w:rsidP="00DD20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133C3D62" w14:textId="77777777" w:rsidR="002A466C" w:rsidRPr="002A466C" w:rsidRDefault="002A466C" w:rsidP="002A466C">
      <w:pPr>
        <w:jc w:val="right"/>
        <w:rPr>
          <w:color w:val="000000"/>
          <w:sz w:val="28"/>
          <w:szCs w:val="28"/>
        </w:rPr>
      </w:pPr>
      <w:r w:rsidRPr="002A466C">
        <w:rPr>
          <w:color w:val="000000"/>
          <w:sz w:val="28"/>
          <w:szCs w:val="28"/>
        </w:rPr>
        <w:lastRenderedPageBreak/>
        <w:t>Таблица № 4</w:t>
      </w:r>
    </w:p>
    <w:p w14:paraId="6758FC2E" w14:textId="729EBE14" w:rsidR="00C22105" w:rsidRDefault="002A466C" w:rsidP="002A46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466C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 (реконструкции), включенных в государственную программу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области, </w:t>
      </w:r>
      <w:r w:rsidRPr="002A466C">
        <w:rPr>
          <w:rFonts w:ascii="Times New Roman" w:hAnsi="Times New Roman" w:cs="Times New Roman"/>
          <w:sz w:val="28"/>
          <w:szCs w:val="28"/>
        </w:rPr>
        <w:t>на 2021 год и плановый период 2022 и 2023 годов</w:t>
      </w:r>
    </w:p>
    <w:p w14:paraId="0C05A543" w14:textId="36901D4A" w:rsidR="00C22105" w:rsidRDefault="00C22105" w:rsidP="00DD20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730" w:type="dxa"/>
        <w:tblLayout w:type="fixed"/>
        <w:tblLook w:val="04A0" w:firstRow="1" w:lastRow="0" w:firstColumn="1" w:lastColumn="0" w:noHBand="0" w:noVBand="1"/>
      </w:tblPr>
      <w:tblGrid>
        <w:gridCol w:w="1373"/>
        <w:gridCol w:w="1315"/>
        <w:gridCol w:w="1085"/>
        <w:gridCol w:w="1278"/>
        <w:gridCol w:w="1288"/>
        <w:gridCol w:w="1366"/>
        <w:gridCol w:w="1366"/>
        <w:gridCol w:w="1001"/>
        <w:gridCol w:w="1122"/>
        <w:gridCol w:w="850"/>
        <w:gridCol w:w="992"/>
        <w:gridCol w:w="709"/>
        <w:gridCol w:w="567"/>
        <w:gridCol w:w="1418"/>
      </w:tblGrid>
      <w:tr w:rsidR="005D4292" w:rsidRPr="005D4292" w14:paraId="0DE27872" w14:textId="77777777" w:rsidTr="00DA2E6C">
        <w:trPr>
          <w:trHeight w:val="322"/>
        </w:trPr>
        <w:tc>
          <w:tcPr>
            <w:tcW w:w="1373" w:type="dxa"/>
            <w:vMerge w:val="restart"/>
            <w:hideMark/>
          </w:tcPr>
          <w:p w14:paraId="76885012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1315" w:type="dxa"/>
            <w:vMerge w:val="restart"/>
            <w:hideMark/>
          </w:tcPr>
          <w:p w14:paraId="6674BF5E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Наименование объекта капитального строительства</w:t>
            </w:r>
          </w:p>
        </w:tc>
        <w:tc>
          <w:tcPr>
            <w:tcW w:w="1085" w:type="dxa"/>
            <w:vMerge w:val="restart"/>
            <w:hideMark/>
          </w:tcPr>
          <w:p w14:paraId="27DE6AAB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Годы проведения работ</w:t>
            </w:r>
          </w:p>
        </w:tc>
        <w:tc>
          <w:tcPr>
            <w:tcW w:w="1278" w:type="dxa"/>
            <w:vMerge w:val="restart"/>
            <w:hideMark/>
          </w:tcPr>
          <w:p w14:paraId="1AAEDCB8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Плановый период ввода объекта в эксплуатацию</w:t>
            </w:r>
          </w:p>
        </w:tc>
        <w:tc>
          <w:tcPr>
            <w:tcW w:w="1288" w:type="dxa"/>
            <w:vMerge w:val="restart"/>
            <w:hideMark/>
          </w:tcPr>
          <w:p w14:paraId="415633F8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Наличие проектной документации</w:t>
            </w:r>
          </w:p>
        </w:tc>
        <w:tc>
          <w:tcPr>
            <w:tcW w:w="1366" w:type="dxa"/>
            <w:vMerge w:val="restart"/>
            <w:hideMark/>
          </w:tcPr>
          <w:p w14:paraId="2314829E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Стоимость объекта капитального строительства в соответствии с проектной документацией (тыс. руб.)</w:t>
            </w:r>
          </w:p>
        </w:tc>
        <w:tc>
          <w:tcPr>
            <w:tcW w:w="1366" w:type="dxa"/>
            <w:vMerge w:val="restart"/>
            <w:hideMark/>
          </w:tcPr>
          <w:p w14:paraId="64E3B2D9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Параметры объекта в соответствии с проектной документацией</w:t>
            </w:r>
          </w:p>
        </w:tc>
        <w:tc>
          <w:tcPr>
            <w:tcW w:w="1001" w:type="dxa"/>
            <w:vMerge w:val="restart"/>
            <w:hideMark/>
          </w:tcPr>
          <w:p w14:paraId="0E512BAA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Остаток сметной стоимости объекта (тыс. руб.)</w:t>
            </w:r>
          </w:p>
        </w:tc>
        <w:tc>
          <w:tcPr>
            <w:tcW w:w="1122" w:type="dxa"/>
            <w:vMerge w:val="restart"/>
            <w:hideMark/>
          </w:tcPr>
          <w:p w14:paraId="5B04E3C2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118" w:type="dxa"/>
            <w:gridSpan w:val="4"/>
            <w:vMerge w:val="restart"/>
            <w:hideMark/>
          </w:tcPr>
          <w:p w14:paraId="65A282DC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vMerge w:val="restart"/>
            <w:hideMark/>
          </w:tcPr>
          <w:p w14:paraId="268315A7" w14:textId="77777777" w:rsidR="00C22105" w:rsidRPr="005D4292" w:rsidRDefault="00C22105" w:rsidP="00C22105">
            <w:pPr>
              <w:pStyle w:val="ConsPlusNormal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Главные распорядители бюджетных средств, застройщик (заказчикзастройщик)</w:t>
            </w:r>
          </w:p>
        </w:tc>
      </w:tr>
      <w:tr w:rsidR="005D4292" w:rsidRPr="005D4292" w14:paraId="57AC0C3A" w14:textId="77777777" w:rsidTr="00DA2E6C">
        <w:trPr>
          <w:trHeight w:val="570"/>
        </w:trPr>
        <w:tc>
          <w:tcPr>
            <w:tcW w:w="1373" w:type="dxa"/>
            <w:vMerge/>
            <w:hideMark/>
          </w:tcPr>
          <w:p w14:paraId="4433598C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hideMark/>
          </w:tcPr>
          <w:p w14:paraId="00FF292E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hideMark/>
          </w:tcPr>
          <w:p w14:paraId="57DB6A9A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hideMark/>
          </w:tcPr>
          <w:p w14:paraId="17958C30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hideMark/>
          </w:tcPr>
          <w:p w14:paraId="5F2FBE24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hideMark/>
          </w:tcPr>
          <w:p w14:paraId="459E4777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hideMark/>
          </w:tcPr>
          <w:p w14:paraId="642878A5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hideMark/>
          </w:tcPr>
          <w:p w14:paraId="7FA938AA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hideMark/>
          </w:tcPr>
          <w:p w14:paraId="19EFD316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4"/>
            <w:vMerge/>
            <w:hideMark/>
          </w:tcPr>
          <w:p w14:paraId="2081BA40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14:paraId="2BD2F920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E6C" w:rsidRPr="005D4292" w14:paraId="2C081DB0" w14:textId="77777777" w:rsidTr="00DA2E6C">
        <w:trPr>
          <w:trHeight w:val="2490"/>
        </w:trPr>
        <w:tc>
          <w:tcPr>
            <w:tcW w:w="1373" w:type="dxa"/>
            <w:vMerge/>
            <w:hideMark/>
          </w:tcPr>
          <w:p w14:paraId="7E5DF179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hideMark/>
          </w:tcPr>
          <w:p w14:paraId="75059814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hideMark/>
          </w:tcPr>
          <w:p w14:paraId="72A83179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hideMark/>
          </w:tcPr>
          <w:p w14:paraId="397ED2B0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hideMark/>
          </w:tcPr>
          <w:p w14:paraId="51657AC9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hideMark/>
          </w:tcPr>
          <w:p w14:paraId="3D244A7C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hideMark/>
          </w:tcPr>
          <w:p w14:paraId="344A4C3E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hideMark/>
          </w:tcPr>
          <w:p w14:paraId="215BAE28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hideMark/>
          </w:tcPr>
          <w:p w14:paraId="553500E2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14:paraId="6D6FBB76" w14:textId="77777777" w:rsidR="00C22105" w:rsidRPr="005D4292" w:rsidRDefault="00C22105" w:rsidP="00DA2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на 2021 год</w:t>
            </w:r>
          </w:p>
        </w:tc>
        <w:tc>
          <w:tcPr>
            <w:tcW w:w="992" w:type="dxa"/>
            <w:hideMark/>
          </w:tcPr>
          <w:p w14:paraId="72778424" w14:textId="77777777" w:rsidR="00C22105" w:rsidRPr="005D4292" w:rsidRDefault="00C22105" w:rsidP="00DA2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на 2022 год</w:t>
            </w:r>
          </w:p>
        </w:tc>
        <w:tc>
          <w:tcPr>
            <w:tcW w:w="709" w:type="dxa"/>
            <w:hideMark/>
          </w:tcPr>
          <w:p w14:paraId="6E155708" w14:textId="77777777" w:rsidR="00C22105" w:rsidRPr="005D4292" w:rsidRDefault="00C22105" w:rsidP="00DA2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на 2023 год</w:t>
            </w:r>
          </w:p>
        </w:tc>
        <w:tc>
          <w:tcPr>
            <w:tcW w:w="567" w:type="dxa"/>
            <w:hideMark/>
          </w:tcPr>
          <w:p w14:paraId="43B8B4C8" w14:textId="77777777" w:rsidR="00C22105" w:rsidRPr="005D4292" w:rsidRDefault="00C22105" w:rsidP="00DA2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на 2024 год</w:t>
            </w:r>
          </w:p>
        </w:tc>
        <w:tc>
          <w:tcPr>
            <w:tcW w:w="1418" w:type="dxa"/>
            <w:hideMark/>
          </w:tcPr>
          <w:p w14:paraId="1FFC45A2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E6C" w:rsidRPr="005D4292" w14:paraId="626A6286" w14:textId="77777777" w:rsidTr="00DA2E6C">
        <w:trPr>
          <w:trHeight w:val="300"/>
        </w:trPr>
        <w:tc>
          <w:tcPr>
            <w:tcW w:w="1373" w:type="dxa"/>
            <w:hideMark/>
          </w:tcPr>
          <w:p w14:paraId="4E67A781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  <w:hideMark/>
          </w:tcPr>
          <w:p w14:paraId="7991CD09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5" w:type="dxa"/>
            <w:hideMark/>
          </w:tcPr>
          <w:p w14:paraId="6973D5EB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hideMark/>
          </w:tcPr>
          <w:p w14:paraId="1BE277C2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8" w:type="dxa"/>
            <w:hideMark/>
          </w:tcPr>
          <w:p w14:paraId="5A1909B8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6" w:type="dxa"/>
            <w:hideMark/>
          </w:tcPr>
          <w:p w14:paraId="0D96B32F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6" w:type="dxa"/>
            <w:hideMark/>
          </w:tcPr>
          <w:p w14:paraId="6964D5A8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1" w:type="dxa"/>
            <w:hideMark/>
          </w:tcPr>
          <w:p w14:paraId="5C658817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2" w:type="dxa"/>
            <w:hideMark/>
          </w:tcPr>
          <w:p w14:paraId="3E22B013" w14:textId="77777777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hideMark/>
          </w:tcPr>
          <w:p w14:paraId="53C99AF3" w14:textId="6F5F63DF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hideMark/>
          </w:tcPr>
          <w:p w14:paraId="784A3224" w14:textId="6573A8BF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hideMark/>
          </w:tcPr>
          <w:p w14:paraId="5172956C" w14:textId="035A82DA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hideMark/>
          </w:tcPr>
          <w:p w14:paraId="33DB444D" w14:textId="22591F88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hideMark/>
          </w:tcPr>
          <w:p w14:paraId="7DD7FF4F" w14:textId="0E639130" w:rsidR="00C22105" w:rsidRPr="005D4292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292">
              <w:rPr>
                <w:rFonts w:ascii="Times New Roman" w:hAnsi="Times New Roman" w:cs="Times New Roman"/>
              </w:rPr>
              <w:t>14</w:t>
            </w:r>
          </w:p>
        </w:tc>
      </w:tr>
      <w:tr w:rsidR="00DA2E6C" w:rsidRPr="00DA2E6C" w14:paraId="2CA5D860" w14:textId="77777777" w:rsidTr="00DA2E6C">
        <w:trPr>
          <w:trHeight w:val="510"/>
        </w:trPr>
        <w:tc>
          <w:tcPr>
            <w:tcW w:w="1373" w:type="dxa"/>
            <w:vMerge w:val="restart"/>
            <w:hideMark/>
          </w:tcPr>
          <w:p w14:paraId="26528D04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1.1. Строительство комплексов по глубокой обработке ТКО для города Новосибирска и Новосибирской агломерации Новосибирской области (пилотный проект)</w:t>
            </w:r>
          </w:p>
        </w:tc>
        <w:tc>
          <w:tcPr>
            <w:tcW w:w="1315" w:type="dxa"/>
            <w:vMerge w:val="restart"/>
            <w:hideMark/>
          </w:tcPr>
          <w:p w14:paraId="47F8A03B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Строительство полигонов захоронения ТКО с мусоросортиро-вочными комплексами ТКО в Новосибирском районе</w:t>
            </w:r>
          </w:p>
        </w:tc>
        <w:tc>
          <w:tcPr>
            <w:tcW w:w="1085" w:type="dxa"/>
            <w:vMerge w:val="restart"/>
            <w:hideMark/>
          </w:tcPr>
          <w:p w14:paraId="2827BFBE" w14:textId="0FF32347" w:rsidR="00C22105" w:rsidRPr="00DA2E6C" w:rsidRDefault="00E15F9C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8" w:type="dxa"/>
            <w:vMerge w:val="restart"/>
            <w:hideMark/>
          </w:tcPr>
          <w:p w14:paraId="17F39A5E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88" w:type="dxa"/>
            <w:vMerge w:val="restart"/>
            <w:hideMark/>
          </w:tcPr>
          <w:p w14:paraId="7775C06B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vMerge w:val="restart"/>
            <w:hideMark/>
          </w:tcPr>
          <w:p w14:paraId="7B63B284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6 500 000,0</w:t>
            </w:r>
          </w:p>
        </w:tc>
        <w:tc>
          <w:tcPr>
            <w:tcW w:w="1366" w:type="dxa"/>
            <w:vMerge w:val="restart"/>
            <w:hideMark/>
          </w:tcPr>
          <w:p w14:paraId="3AC476A7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800 тыс/тонн в год</w:t>
            </w:r>
          </w:p>
        </w:tc>
        <w:tc>
          <w:tcPr>
            <w:tcW w:w="1001" w:type="dxa"/>
            <w:vMerge w:val="restart"/>
            <w:hideMark/>
          </w:tcPr>
          <w:p w14:paraId="1E08B285" w14:textId="1C9798A9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6500000,0</w:t>
            </w:r>
          </w:p>
        </w:tc>
        <w:tc>
          <w:tcPr>
            <w:tcW w:w="1122" w:type="dxa"/>
            <w:hideMark/>
          </w:tcPr>
          <w:p w14:paraId="4EB56797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  <w:hideMark/>
          </w:tcPr>
          <w:p w14:paraId="2053EC71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4EA263B2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46D789CB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55CDFA53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5A092A3A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инвестиционная компания</w:t>
            </w:r>
          </w:p>
        </w:tc>
      </w:tr>
      <w:tr w:rsidR="00DA2E6C" w:rsidRPr="00DA2E6C" w14:paraId="726903F0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716AA487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2336BE17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06273354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28E8CF1F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065E952F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758DD309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CE5EB7E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7B8817E9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2F0A4F5D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hideMark/>
          </w:tcPr>
          <w:p w14:paraId="3993773B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6951E11B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0535BE60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79D51C1F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7FA4DAC0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E6C" w:rsidRPr="00DA2E6C" w14:paraId="7E8EFF1F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41C908B2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585F6DE7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60081D91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32633E09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244FAA80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F4CB211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C57E72D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334CA19C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1DE0A59B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hideMark/>
          </w:tcPr>
          <w:p w14:paraId="4E3DED2C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38C07DDD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4BA948B2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856C475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73BB96A4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E6C" w:rsidRPr="00DA2E6C" w14:paraId="3880408C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4EDE37AE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3E0AEBF2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440A85AB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62B6DA65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1BE53667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4364BB80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0A79EC2E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0266498D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2920597A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hideMark/>
          </w:tcPr>
          <w:p w14:paraId="59155A17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232DFAC0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35F95BC9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A430529" w14:textId="77777777" w:rsidR="00C22105" w:rsidRPr="00DA2E6C" w:rsidRDefault="00C22105" w:rsidP="00C221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3829D940" w14:textId="77777777" w:rsidR="00C22105" w:rsidRPr="00DA2E6C" w:rsidRDefault="00C22105" w:rsidP="00C221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2AB1273F" w14:textId="77777777" w:rsidTr="00E15F9C">
        <w:trPr>
          <w:trHeight w:val="510"/>
        </w:trPr>
        <w:tc>
          <w:tcPr>
            <w:tcW w:w="1373" w:type="dxa"/>
            <w:vMerge/>
            <w:hideMark/>
          </w:tcPr>
          <w:p w14:paraId="2B38FB99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4418F40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0C56630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6922872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6CA8653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3400511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A0F0A0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4E01B3B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3258849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hideMark/>
          </w:tcPr>
          <w:p w14:paraId="08E47506" w14:textId="2B3576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F6A0F91" w14:textId="6101C9D6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1 500 000,0</w:t>
            </w:r>
          </w:p>
        </w:tc>
        <w:tc>
          <w:tcPr>
            <w:tcW w:w="709" w:type="dxa"/>
            <w:hideMark/>
          </w:tcPr>
          <w:p w14:paraId="62E403D7" w14:textId="6DC02F8A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4 874 000,0</w:t>
            </w:r>
          </w:p>
        </w:tc>
        <w:tc>
          <w:tcPr>
            <w:tcW w:w="567" w:type="dxa"/>
            <w:hideMark/>
          </w:tcPr>
          <w:p w14:paraId="60744AF6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686CA2D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5D09AB9D" w14:textId="77777777" w:rsidTr="00DA2E6C">
        <w:trPr>
          <w:trHeight w:val="510"/>
        </w:trPr>
        <w:tc>
          <w:tcPr>
            <w:tcW w:w="1373" w:type="dxa"/>
            <w:vMerge w:val="restart"/>
            <w:hideMark/>
          </w:tcPr>
          <w:p w14:paraId="693B5461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3.1.1. Оказание государственной поддержки муниципальны</w:t>
            </w:r>
            <w:r w:rsidRPr="00DA2E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 образованиям Новосибирской области на строительство и реконструкцию полигонов твердых коммунальных отходов в городских и сельских поселениях Новосибирской области</w:t>
            </w:r>
          </w:p>
        </w:tc>
        <w:tc>
          <w:tcPr>
            <w:tcW w:w="1315" w:type="dxa"/>
            <w:vMerge w:val="restart"/>
            <w:hideMark/>
          </w:tcPr>
          <w:p w14:paraId="24210BC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Строительство полигона захоронения ТКО Карасукский </w:t>
            </w:r>
            <w:r w:rsidRPr="00DA2E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район, г. Карасук</w:t>
            </w:r>
          </w:p>
        </w:tc>
        <w:tc>
          <w:tcPr>
            <w:tcW w:w="1085" w:type="dxa"/>
            <w:vMerge w:val="restart"/>
            <w:hideMark/>
          </w:tcPr>
          <w:p w14:paraId="22CE3C92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8" w:type="dxa"/>
            <w:vMerge w:val="restart"/>
            <w:hideMark/>
          </w:tcPr>
          <w:p w14:paraId="5CF66E00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88" w:type="dxa"/>
            <w:vMerge w:val="restart"/>
            <w:hideMark/>
          </w:tcPr>
          <w:p w14:paraId="74E6E25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66" w:type="dxa"/>
            <w:vMerge w:val="restart"/>
            <w:hideMark/>
          </w:tcPr>
          <w:p w14:paraId="58863CD5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40 000,0</w:t>
            </w:r>
          </w:p>
        </w:tc>
        <w:tc>
          <w:tcPr>
            <w:tcW w:w="1366" w:type="dxa"/>
            <w:vMerge w:val="restart"/>
            <w:hideMark/>
          </w:tcPr>
          <w:p w14:paraId="30D8A2C1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30 тыс. тонн/год</w:t>
            </w:r>
          </w:p>
        </w:tc>
        <w:tc>
          <w:tcPr>
            <w:tcW w:w="1001" w:type="dxa"/>
            <w:vMerge w:val="restart"/>
            <w:hideMark/>
          </w:tcPr>
          <w:p w14:paraId="01E884C2" w14:textId="61A87D1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122" w:type="dxa"/>
            <w:hideMark/>
          </w:tcPr>
          <w:p w14:paraId="5039B442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  <w:hideMark/>
          </w:tcPr>
          <w:p w14:paraId="50C52125" w14:textId="5C13CA18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31 047,5</w:t>
            </w:r>
          </w:p>
        </w:tc>
        <w:tc>
          <w:tcPr>
            <w:tcW w:w="992" w:type="dxa"/>
            <w:hideMark/>
          </w:tcPr>
          <w:p w14:paraId="359558C4" w14:textId="7633BDCE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9 606,7</w:t>
            </w:r>
          </w:p>
        </w:tc>
        <w:tc>
          <w:tcPr>
            <w:tcW w:w="709" w:type="dxa"/>
            <w:hideMark/>
          </w:tcPr>
          <w:p w14:paraId="3D7B2641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877574B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555C9D41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Министерство ЖКХиЭ НСО, Администрация Карасукского района</w:t>
            </w:r>
          </w:p>
        </w:tc>
      </w:tr>
      <w:tr w:rsidR="00E15F9C" w:rsidRPr="00DA2E6C" w14:paraId="3841A70B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5709A08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2760CDAA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47BEAC1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78DC5361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3777A175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0379CAA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7260A855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0126B72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454CE06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hideMark/>
          </w:tcPr>
          <w:p w14:paraId="314ABB92" w14:textId="7C9FBD04" w:rsidR="007E6424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30 488,6</w:t>
            </w:r>
          </w:p>
        </w:tc>
        <w:tc>
          <w:tcPr>
            <w:tcW w:w="992" w:type="dxa"/>
            <w:hideMark/>
          </w:tcPr>
          <w:p w14:paraId="1B0AACA7" w14:textId="3DF66641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9 511,6</w:t>
            </w:r>
          </w:p>
        </w:tc>
        <w:tc>
          <w:tcPr>
            <w:tcW w:w="709" w:type="dxa"/>
            <w:hideMark/>
          </w:tcPr>
          <w:p w14:paraId="038E49A1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04AB597E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3C94EC7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6DFF7ED3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49B221D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51C934E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2F008A05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42BBA97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34606D21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72476859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87B049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626CAC4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7E196D2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hideMark/>
          </w:tcPr>
          <w:p w14:paraId="307CE003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41AA9627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484F1F73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1E764AFB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3B274E9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5704F7F0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7DB161C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19011CA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5AB6361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1B47273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13B84EA9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20AE6F8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EF9687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212A19B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672A4671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hideMark/>
          </w:tcPr>
          <w:p w14:paraId="5BDD54A3" w14:textId="7D849FCC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558,9</w:t>
            </w:r>
          </w:p>
        </w:tc>
        <w:tc>
          <w:tcPr>
            <w:tcW w:w="992" w:type="dxa"/>
            <w:hideMark/>
          </w:tcPr>
          <w:p w14:paraId="5504C728" w14:textId="753C139E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709" w:type="dxa"/>
            <w:hideMark/>
          </w:tcPr>
          <w:p w14:paraId="3359307C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7FA5CE8C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16F1D855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7035E81F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74A8A1D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0455349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53CF07A0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48647A9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51C0ABA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6787197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44E8A93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2CB1A68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364DB42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hideMark/>
          </w:tcPr>
          <w:p w14:paraId="5E04F75C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7F92714A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3011212A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1C3216B6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489DFE69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6002ED8A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5F16CF4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  <w:hideMark/>
          </w:tcPr>
          <w:p w14:paraId="091A540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Строительство полигона ТКО Болотнинский район, г. Болотное</w:t>
            </w:r>
          </w:p>
        </w:tc>
        <w:tc>
          <w:tcPr>
            <w:tcW w:w="1085" w:type="dxa"/>
            <w:vMerge w:val="restart"/>
            <w:hideMark/>
          </w:tcPr>
          <w:p w14:paraId="5216285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78" w:type="dxa"/>
            <w:vMerge w:val="restart"/>
            <w:hideMark/>
          </w:tcPr>
          <w:p w14:paraId="3717953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88" w:type="dxa"/>
            <w:vMerge w:val="restart"/>
            <w:hideMark/>
          </w:tcPr>
          <w:p w14:paraId="1EC4042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66" w:type="dxa"/>
            <w:vMerge w:val="restart"/>
            <w:hideMark/>
          </w:tcPr>
          <w:p w14:paraId="60DFDCE0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141 195,9</w:t>
            </w:r>
          </w:p>
        </w:tc>
        <w:tc>
          <w:tcPr>
            <w:tcW w:w="1366" w:type="dxa"/>
            <w:vMerge w:val="restart"/>
            <w:hideMark/>
          </w:tcPr>
          <w:p w14:paraId="07296AA0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15 тыс тонн/год</w:t>
            </w:r>
          </w:p>
        </w:tc>
        <w:tc>
          <w:tcPr>
            <w:tcW w:w="1001" w:type="dxa"/>
            <w:vMerge w:val="restart"/>
            <w:hideMark/>
          </w:tcPr>
          <w:p w14:paraId="5AEC2928" w14:textId="62A2ED65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141195,9</w:t>
            </w:r>
          </w:p>
        </w:tc>
        <w:tc>
          <w:tcPr>
            <w:tcW w:w="1122" w:type="dxa"/>
            <w:hideMark/>
          </w:tcPr>
          <w:p w14:paraId="30F3C3B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  <w:hideMark/>
          </w:tcPr>
          <w:p w14:paraId="12A90C32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13 943,1</w:t>
            </w:r>
          </w:p>
        </w:tc>
        <w:tc>
          <w:tcPr>
            <w:tcW w:w="992" w:type="dxa"/>
            <w:hideMark/>
          </w:tcPr>
          <w:p w14:paraId="7A45882B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5885C7B1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1F4AA4B3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127 252,8</w:t>
            </w:r>
          </w:p>
        </w:tc>
        <w:tc>
          <w:tcPr>
            <w:tcW w:w="1418" w:type="dxa"/>
            <w:vMerge w:val="restart"/>
            <w:hideMark/>
          </w:tcPr>
          <w:p w14:paraId="0D9D20E0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Министерство ЖКХиЭ НСО, Администрация Болотнинского района</w:t>
            </w:r>
          </w:p>
        </w:tc>
      </w:tr>
      <w:tr w:rsidR="00E15F9C" w:rsidRPr="00DA2E6C" w14:paraId="0567AD4F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6B5FC1D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539D295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4F485B7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25E9515A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02E2A5D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4C01E3A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7F876BB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093D1BF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086762C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hideMark/>
          </w:tcPr>
          <w:p w14:paraId="0145F432" w14:textId="0E7156BF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73B5CB99" w14:textId="51039B82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13 706,0</w:t>
            </w:r>
          </w:p>
        </w:tc>
        <w:tc>
          <w:tcPr>
            <w:tcW w:w="709" w:type="dxa"/>
            <w:hideMark/>
          </w:tcPr>
          <w:p w14:paraId="20509795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4ED3FCD4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125 850,5</w:t>
            </w:r>
          </w:p>
        </w:tc>
        <w:tc>
          <w:tcPr>
            <w:tcW w:w="1418" w:type="dxa"/>
            <w:vMerge/>
            <w:hideMark/>
          </w:tcPr>
          <w:p w14:paraId="359738B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3B1730D1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7570679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74431F6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4E180BD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0B8AAF6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62774DF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5F6F73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E77B85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11E727D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6BF014D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hideMark/>
          </w:tcPr>
          <w:p w14:paraId="745D06C6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2FD9C574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5078BFCB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4362A19E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39DF0031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4CB4382D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03B893A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5B060DD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124DE19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50D3908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5F5C79D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79BBDF8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77C6DB5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3B897CD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2488086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hideMark/>
          </w:tcPr>
          <w:p w14:paraId="11B6E9EE" w14:textId="70D403B3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3138FDC5" w14:textId="51841776" w:rsidR="00E15F9C" w:rsidRPr="00DA2E6C" w:rsidRDefault="007E6424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237,1</w:t>
            </w:r>
          </w:p>
        </w:tc>
        <w:tc>
          <w:tcPr>
            <w:tcW w:w="709" w:type="dxa"/>
            <w:hideMark/>
          </w:tcPr>
          <w:p w14:paraId="726C2BC8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AD880DB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1 402,3</w:t>
            </w:r>
          </w:p>
        </w:tc>
        <w:tc>
          <w:tcPr>
            <w:tcW w:w="1418" w:type="dxa"/>
            <w:vMerge/>
            <w:hideMark/>
          </w:tcPr>
          <w:p w14:paraId="1ED42C4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46F582F2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38DBE4A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66DF870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284BDF6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01C62D51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2AC52710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687851DA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6AE8FC2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071E237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2A441242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hideMark/>
          </w:tcPr>
          <w:p w14:paraId="107D2906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2C9B83C1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651A3BE8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A792759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54E742A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485FCA03" w14:textId="77777777" w:rsidTr="00DA2E6C">
        <w:trPr>
          <w:trHeight w:val="510"/>
        </w:trPr>
        <w:tc>
          <w:tcPr>
            <w:tcW w:w="1373" w:type="dxa"/>
            <w:vMerge w:val="restart"/>
            <w:hideMark/>
          </w:tcPr>
          <w:p w14:paraId="53AD5C2C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3.2. Проектирование, строительство и реконструкция полигонов твердых коммунальных отходов в городских и сельских поселениях Новосибирской области за счет внебюджетных источников</w:t>
            </w:r>
          </w:p>
        </w:tc>
        <w:tc>
          <w:tcPr>
            <w:tcW w:w="1315" w:type="dxa"/>
            <w:vMerge w:val="restart"/>
            <w:hideMark/>
          </w:tcPr>
          <w:p w14:paraId="3CB5F12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Строительство полигона захоронения ТКО с объектом обработки ТКО Исктимский район, с. Маяк</w:t>
            </w:r>
          </w:p>
        </w:tc>
        <w:tc>
          <w:tcPr>
            <w:tcW w:w="1085" w:type="dxa"/>
            <w:vMerge w:val="restart"/>
            <w:hideMark/>
          </w:tcPr>
          <w:p w14:paraId="2AF157F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78" w:type="dxa"/>
            <w:vMerge w:val="restart"/>
            <w:hideMark/>
          </w:tcPr>
          <w:p w14:paraId="07C8365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88" w:type="dxa"/>
            <w:vMerge w:val="restart"/>
            <w:hideMark/>
          </w:tcPr>
          <w:p w14:paraId="26D93D09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vMerge w:val="restart"/>
            <w:hideMark/>
          </w:tcPr>
          <w:p w14:paraId="77075A2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429 588,0</w:t>
            </w:r>
          </w:p>
        </w:tc>
        <w:tc>
          <w:tcPr>
            <w:tcW w:w="1366" w:type="dxa"/>
            <w:vMerge w:val="restart"/>
            <w:hideMark/>
          </w:tcPr>
          <w:p w14:paraId="701AB33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40,0 тыс. тонн/год</w:t>
            </w:r>
          </w:p>
        </w:tc>
        <w:tc>
          <w:tcPr>
            <w:tcW w:w="1001" w:type="dxa"/>
            <w:vMerge w:val="restart"/>
            <w:hideMark/>
          </w:tcPr>
          <w:p w14:paraId="4B59C9B3" w14:textId="60EE2088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 xml:space="preserve">429588,0 </w:t>
            </w:r>
          </w:p>
        </w:tc>
        <w:tc>
          <w:tcPr>
            <w:tcW w:w="1122" w:type="dxa"/>
            <w:hideMark/>
          </w:tcPr>
          <w:p w14:paraId="4E9BC2F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  <w:hideMark/>
          </w:tcPr>
          <w:p w14:paraId="4892C5D5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41BC6940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429 588,0</w:t>
            </w:r>
          </w:p>
        </w:tc>
        <w:tc>
          <w:tcPr>
            <w:tcW w:w="709" w:type="dxa"/>
            <w:hideMark/>
          </w:tcPr>
          <w:p w14:paraId="741E932A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5400A712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38163E46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Инвестиционная компания</w:t>
            </w:r>
          </w:p>
        </w:tc>
      </w:tr>
      <w:tr w:rsidR="00E15F9C" w:rsidRPr="00DA2E6C" w14:paraId="4C1B1EA4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1DD5B2FA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2A3FEB2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712CF1D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64468132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7FD74F1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02018C09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065D9C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2E5FD2E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2D2BAAB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hideMark/>
          </w:tcPr>
          <w:p w14:paraId="7F40CF12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7454E643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78129AF0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7CCEDA1A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26920D7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326216CD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47734AF3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2D0F3029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3AB74D3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251B0DC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19EC655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CF93AA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204B4C3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03B8B5E0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60261390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hideMark/>
          </w:tcPr>
          <w:p w14:paraId="2FC95634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59FCC907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51B8FDF7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40F3C033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62214BB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561B4711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78118B37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5416A78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0425CB4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38F3FF1E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038EEEB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D6829D6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4019C44B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378C4B03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1C267CC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hideMark/>
          </w:tcPr>
          <w:p w14:paraId="0B8E5543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6E6992D3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63329E4A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27EF5D9E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24E73CFC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F9C" w:rsidRPr="00DA2E6C" w14:paraId="570CDA73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6F8247DE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740BF0AD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091D25B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3E3DBE78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61C0D04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D02B644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2C172852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0F728E8F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38D3C357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hideMark/>
          </w:tcPr>
          <w:p w14:paraId="2EF9ADB5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3B89CF12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429 588,0</w:t>
            </w:r>
          </w:p>
        </w:tc>
        <w:tc>
          <w:tcPr>
            <w:tcW w:w="709" w:type="dxa"/>
            <w:hideMark/>
          </w:tcPr>
          <w:p w14:paraId="30D9C8F8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2DFFAD5C" w14:textId="77777777" w:rsidR="00E15F9C" w:rsidRPr="00DA2E6C" w:rsidRDefault="00E15F9C" w:rsidP="00E15F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44AA5F0A" w14:textId="77777777" w:rsidR="00E15F9C" w:rsidRPr="00DA2E6C" w:rsidRDefault="00E15F9C" w:rsidP="00E15F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145A3C8F" w14:textId="77777777" w:rsidTr="00DA2E6C">
        <w:trPr>
          <w:trHeight w:val="510"/>
        </w:trPr>
        <w:tc>
          <w:tcPr>
            <w:tcW w:w="1373" w:type="dxa"/>
            <w:vMerge w:val="restart"/>
            <w:hideMark/>
          </w:tcPr>
          <w:p w14:paraId="2325431F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3.3. Оказание государственной поддержки муниципальным образованиям Новосибирско</w:t>
            </w:r>
            <w:r w:rsidRPr="00DA2E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области на проектирование и создание инфраструктуры в сфере обращения с твердыми коммунальными отходами</w:t>
            </w:r>
          </w:p>
        </w:tc>
        <w:tc>
          <w:tcPr>
            <w:tcW w:w="1315" w:type="dxa"/>
            <w:vMerge w:val="restart"/>
            <w:hideMark/>
          </w:tcPr>
          <w:p w14:paraId="678CD1D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Разработка проектно-сметной документации на создание площадки временного </w:t>
            </w:r>
            <w:r w:rsidRPr="00DA2E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накопления в Купинском районе Новосибирской области</w:t>
            </w:r>
          </w:p>
        </w:tc>
        <w:tc>
          <w:tcPr>
            <w:tcW w:w="1085" w:type="dxa"/>
            <w:vMerge w:val="restart"/>
            <w:hideMark/>
          </w:tcPr>
          <w:p w14:paraId="205A9C7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8" w:type="dxa"/>
            <w:vMerge w:val="restart"/>
            <w:hideMark/>
          </w:tcPr>
          <w:p w14:paraId="4F324585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получение заключения гос.экспертизы 2021</w:t>
            </w:r>
          </w:p>
        </w:tc>
        <w:tc>
          <w:tcPr>
            <w:tcW w:w="1288" w:type="dxa"/>
            <w:vMerge w:val="restart"/>
            <w:hideMark/>
          </w:tcPr>
          <w:p w14:paraId="56A1DE8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vMerge w:val="restart"/>
            <w:hideMark/>
          </w:tcPr>
          <w:p w14:paraId="1AE39BE5" w14:textId="1AFCF9CC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 w:val="restart"/>
            <w:hideMark/>
          </w:tcPr>
          <w:p w14:paraId="28E05D6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67 тысм3/год</w:t>
            </w:r>
          </w:p>
        </w:tc>
        <w:tc>
          <w:tcPr>
            <w:tcW w:w="1001" w:type="dxa"/>
            <w:vMerge w:val="restart"/>
            <w:hideMark/>
          </w:tcPr>
          <w:p w14:paraId="426C47FB" w14:textId="7607BBDB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4F1242E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  <w:hideMark/>
          </w:tcPr>
          <w:p w14:paraId="0A9E304E" w14:textId="129733F0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71AFC845" w14:textId="7ECFA7DF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2 034,6</w:t>
            </w:r>
          </w:p>
        </w:tc>
        <w:tc>
          <w:tcPr>
            <w:tcW w:w="709" w:type="dxa"/>
            <w:hideMark/>
          </w:tcPr>
          <w:p w14:paraId="7FA2F826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2A16B807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449E9F83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Министерство ЖКХиЭ НСО, Администрация Купинского района</w:t>
            </w:r>
          </w:p>
        </w:tc>
      </w:tr>
      <w:tr w:rsidR="007E6424" w:rsidRPr="00DA2E6C" w14:paraId="122CEA7E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64D1F6D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65F86FF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06EC8EA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3C2A804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4588002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0D7BBD2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F135B5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04A466A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3203288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hideMark/>
          </w:tcPr>
          <w:p w14:paraId="3E359ECD" w14:textId="1C3DC0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2A19F252" w14:textId="54AAEA70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709" w:type="dxa"/>
            <w:hideMark/>
          </w:tcPr>
          <w:p w14:paraId="4071F115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6E3A7C6E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54C484F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54453654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602CAE8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2D313BB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54CC321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38AB9EE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2AFC2DB5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2772432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65873D8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105068B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77CF0EC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hideMark/>
          </w:tcPr>
          <w:p w14:paraId="5D7796C7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4FE03512" w14:textId="1A015F6D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6760D924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09771F9C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3A045BD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48899B74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7E4216D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48725C1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6644BF0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7661E22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242E1E9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857EBF5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0003E7D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30E170F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53B8132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hideMark/>
          </w:tcPr>
          <w:p w14:paraId="57C432F2" w14:textId="4C3B383D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1CE359AA" w14:textId="12AA0C45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709" w:type="dxa"/>
            <w:hideMark/>
          </w:tcPr>
          <w:p w14:paraId="58F389E0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11FD3C48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3AFE4AD5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609D370C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621D955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23F63F0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38DC0FD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6D59467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14F1DB8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D80048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33AFFF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1979AA4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6B862495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hideMark/>
          </w:tcPr>
          <w:p w14:paraId="14364A37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01C9CA9E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356ED070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773F25A3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4C93E3F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738D15BB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0A55A9A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  <w:hideMark/>
          </w:tcPr>
          <w:p w14:paraId="135AC49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Разработка проектно-сметной документации на создание площадки временного накопления в Сузунском районе Новосибирской области</w:t>
            </w:r>
          </w:p>
        </w:tc>
        <w:tc>
          <w:tcPr>
            <w:tcW w:w="1085" w:type="dxa"/>
            <w:vMerge w:val="restart"/>
            <w:hideMark/>
          </w:tcPr>
          <w:p w14:paraId="1C348290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78" w:type="dxa"/>
            <w:vMerge w:val="restart"/>
            <w:hideMark/>
          </w:tcPr>
          <w:p w14:paraId="2581A08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получение заключения гос.экспертизы 2021</w:t>
            </w:r>
          </w:p>
        </w:tc>
        <w:tc>
          <w:tcPr>
            <w:tcW w:w="1288" w:type="dxa"/>
            <w:vMerge w:val="restart"/>
            <w:hideMark/>
          </w:tcPr>
          <w:p w14:paraId="78F77F0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vMerge w:val="restart"/>
            <w:hideMark/>
          </w:tcPr>
          <w:p w14:paraId="49D12DA6" w14:textId="7ABD69D1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 w:val="restart"/>
            <w:hideMark/>
          </w:tcPr>
          <w:p w14:paraId="78D107C0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79 тыс.м3/год</w:t>
            </w:r>
          </w:p>
        </w:tc>
        <w:tc>
          <w:tcPr>
            <w:tcW w:w="1001" w:type="dxa"/>
            <w:vMerge w:val="restart"/>
            <w:hideMark/>
          </w:tcPr>
          <w:p w14:paraId="062357C6" w14:textId="4F916871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14EB06B2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  <w:hideMark/>
          </w:tcPr>
          <w:p w14:paraId="176CA43F" w14:textId="21B6F922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3DE5C699" w14:textId="1290D76E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2 034,6</w:t>
            </w:r>
          </w:p>
        </w:tc>
        <w:tc>
          <w:tcPr>
            <w:tcW w:w="709" w:type="dxa"/>
            <w:hideMark/>
          </w:tcPr>
          <w:p w14:paraId="3300C0E3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EF48E1F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46FD03F1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Министерство ЖКХиЭ НСО, Администрация Сузунского района.</w:t>
            </w:r>
          </w:p>
        </w:tc>
      </w:tr>
      <w:tr w:rsidR="007E6424" w:rsidRPr="00DA2E6C" w14:paraId="7DB8D086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0687975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1AC536A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1ACF576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1F59BC8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50A1546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8303F2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4DF36A1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0E39298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41FA021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hideMark/>
          </w:tcPr>
          <w:p w14:paraId="2F2F3075" w14:textId="6ED0F90C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4062B4E5" w14:textId="34CC605F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709" w:type="dxa"/>
            <w:hideMark/>
          </w:tcPr>
          <w:p w14:paraId="25C29E78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6461CF0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3AD0F7A2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35904B5B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36249A3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353E163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29E6FFB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1DECF11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25EAB30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7E24CE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7FAC6F4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1536470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5E4F5C4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hideMark/>
          </w:tcPr>
          <w:p w14:paraId="25936131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22044907" w14:textId="6CA17980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19725C2D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5346DA87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603A3F0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4BFE8DE5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7BA79FC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68AA48B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67B4C58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1D0AFAE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49492DF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7761F3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29989F2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5F1E860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3108220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hideMark/>
          </w:tcPr>
          <w:p w14:paraId="200ECAA0" w14:textId="39BB1432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728032AA" w14:textId="01CA0499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709" w:type="dxa"/>
            <w:hideMark/>
          </w:tcPr>
          <w:p w14:paraId="3B249C18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068513C6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3A54383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6CBDE9E3" w14:textId="77777777" w:rsidTr="00DA2E6C">
        <w:trPr>
          <w:trHeight w:val="495"/>
        </w:trPr>
        <w:tc>
          <w:tcPr>
            <w:tcW w:w="1373" w:type="dxa"/>
            <w:vMerge/>
            <w:hideMark/>
          </w:tcPr>
          <w:p w14:paraId="7F966F3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4934A54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03B6A0F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1048FDD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5B3EF51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94DB1A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4A5FB6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7EAAC282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77F4ED7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hideMark/>
          </w:tcPr>
          <w:p w14:paraId="0A479C6B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78487DC6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100E0B05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05C97C7C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1DB96755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114C4FCE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4CC2AAA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  <w:hideMark/>
          </w:tcPr>
          <w:p w14:paraId="6319351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площадки временного накопления в Маслянинском районе Новосибирской области </w:t>
            </w:r>
          </w:p>
        </w:tc>
        <w:tc>
          <w:tcPr>
            <w:tcW w:w="1085" w:type="dxa"/>
            <w:vMerge w:val="restart"/>
            <w:hideMark/>
          </w:tcPr>
          <w:p w14:paraId="591763B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78" w:type="dxa"/>
            <w:vMerge w:val="restart"/>
            <w:hideMark/>
          </w:tcPr>
          <w:p w14:paraId="7159369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88" w:type="dxa"/>
            <w:vMerge w:val="restart"/>
            <w:hideMark/>
          </w:tcPr>
          <w:p w14:paraId="068F901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66" w:type="dxa"/>
            <w:vMerge w:val="restart"/>
            <w:hideMark/>
          </w:tcPr>
          <w:p w14:paraId="4C98021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15 540,4</w:t>
            </w:r>
          </w:p>
        </w:tc>
        <w:tc>
          <w:tcPr>
            <w:tcW w:w="1366" w:type="dxa"/>
            <w:vMerge w:val="restart"/>
            <w:hideMark/>
          </w:tcPr>
          <w:p w14:paraId="7E954BF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58 тыс м3/год</w:t>
            </w:r>
          </w:p>
        </w:tc>
        <w:tc>
          <w:tcPr>
            <w:tcW w:w="1001" w:type="dxa"/>
            <w:vMerge w:val="restart"/>
            <w:hideMark/>
          </w:tcPr>
          <w:p w14:paraId="408FA56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4 902,2</w:t>
            </w:r>
          </w:p>
        </w:tc>
        <w:tc>
          <w:tcPr>
            <w:tcW w:w="1122" w:type="dxa"/>
            <w:hideMark/>
          </w:tcPr>
          <w:p w14:paraId="61CA6C6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  <w:hideMark/>
          </w:tcPr>
          <w:p w14:paraId="2DADF739" w14:textId="387EDC4F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3 047,5</w:t>
            </w:r>
          </w:p>
        </w:tc>
        <w:tc>
          <w:tcPr>
            <w:tcW w:w="992" w:type="dxa"/>
            <w:hideMark/>
          </w:tcPr>
          <w:p w14:paraId="05F221F3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350D0B65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507AEA4C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167B3FD3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Министерство ЖКХиЭ НСО, Администрация Маслянинского района Новосибирской области</w:t>
            </w:r>
          </w:p>
        </w:tc>
      </w:tr>
      <w:tr w:rsidR="007E6424" w:rsidRPr="00DA2E6C" w14:paraId="50F7FFB9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379E569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506DE1D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227E956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6D377500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03906B4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66F3F9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04E7F07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510169F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3E4BD77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hideMark/>
          </w:tcPr>
          <w:p w14:paraId="7E94DD4B" w14:textId="5C95D2B1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2 986,5</w:t>
            </w:r>
          </w:p>
        </w:tc>
        <w:tc>
          <w:tcPr>
            <w:tcW w:w="992" w:type="dxa"/>
            <w:hideMark/>
          </w:tcPr>
          <w:p w14:paraId="2FFA7EE2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37E268A9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03D5FCF5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4355E32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26F2A74C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551A2AA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67E34FB0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1674F8E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207E0B0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1E79626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1C1145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735F7F0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4C75A41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582470B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hideMark/>
          </w:tcPr>
          <w:p w14:paraId="09047047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0A5400D4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53B07EDC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4FFA074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4DBB5682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31058AA2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4608E1E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5DD040B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194EF9A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05CD5C3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3257287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4B8DE9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340DE0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7A92F78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732EE45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hideMark/>
          </w:tcPr>
          <w:p w14:paraId="68FA9F77" w14:textId="264D5BBC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92" w:type="dxa"/>
            <w:hideMark/>
          </w:tcPr>
          <w:p w14:paraId="71C48B8B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1C2A423E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1C3C09FC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4657CAA2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75CBDD74" w14:textId="77777777" w:rsidTr="00DA2E6C">
        <w:trPr>
          <w:trHeight w:val="390"/>
        </w:trPr>
        <w:tc>
          <w:tcPr>
            <w:tcW w:w="1373" w:type="dxa"/>
            <w:vMerge/>
            <w:hideMark/>
          </w:tcPr>
          <w:p w14:paraId="3CA4444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04DBAF4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7ADF468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62A26550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0B15A30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581C0BC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46FC88A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6113C48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4E66BED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hideMark/>
          </w:tcPr>
          <w:p w14:paraId="56B505FE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79B3B5B7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7E4F2284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3CEC17AA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4854BC62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21920D79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28FBB3E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  <w:hideMark/>
          </w:tcPr>
          <w:p w14:paraId="5B30D1F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площадки временного накопления в Чулымском районе Новосибирской области </w:t>
            </w:r>
          </w:p>
        </w:tc>
        <w:tc>
          <w:tcPr>
            <w:tcW w:w="1085" w:type="dxa"/>
            <w:vMerge w:val="restart"/>
            <w:hideMark/>
          </w:tcPr>
          <w:p w14:paraId="7AF4145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78" w:type="dxa"/>
            <w:vMerge w:val="restart"/>
            <w:hideMark/>
          </w:tcPr>
          <w:p w14:paraId="00BE755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88" w:type="dxa"/>
            <w:vMerge w:val="restart"/>
            <w:hideMark/>
          </w:tcPr>
          <w:p w14:paraId="25A7D1E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66" w:type="dxa"/>
            <w:vMerge w:val="restart"/>
            <w:hideMark/>
          </w:tcPr>
          <w:p w14:paraId="322BB80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19 141,3</w:t>
            </w:r>
          </w:p>
        </w:tc>
        <w:tc>
          <w:tcPr>
            <w:tcW w:w="1366" w:type="dxa"/>
            <w:vMerge w:val="restart"/>
            <w:hideMark/>
          </w:tcPr>
          <w:p w14:paraId="52408DB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53 тыс. м3/год</w:t>
            </w:r>
          </w:p>
        </w:tc>
        <w:tc>
          <w:tcPr>
            <w:tcW w:w="1001" w:type="dxa"/>
            <w:vMerge w:val="restart"/>
            <w:hideMark/>
          </w:tcPr>
          <w:p w14:paraId="118AB15E" w14:textId="2ACE0018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19141,3</w:t>
            </w:r>
          </w:p>
        </w:tc>
        <w:tc>
          <w:tcPr>
            <w:tcW w:w="1122" w:type="dxa"/>
            <w:hideMark/>
          </w:tcPr>
          <w:p w14:paraId="10C31E32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  <w:hideMark/>
          </w:tcPr>
          <w:p w14:paraId="286A1CBD" w14:textId="5FB6B61B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09DD3776" w14:textId="42299B0A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19 141,3</w:t>
            </w:r>
          </w:p>
        </w:tc>
        <w:tc>
          <w:tcPr>
            <w:tcW w:w="709" w:type="dxa"/>
            <w:hideMark/>
          </w:tcPr>
          <w:p w14:paraId="06A55135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0F291F98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37ADCCAE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Министерство ЖКХиЭ НСО, Администрация Новосибирского района, Фонд модернизации ЖКХ</w:t>
            </w:r>
          </w:p>
        </w:tc>
      </w:tr>
      <w:tr w:rsidR="007E6424" w:rsidRPr="00DA2E6C" w14:paraId="6CAC5236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7B1BA1C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6E19A8A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69670CD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3163902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539E2D6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76402D8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171F192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1F143B0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6629DAF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hideMark/>
          </w:tcPr>
          <w:p w14:paraId="6EC29BAF" w14:textId="6A3A19D3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3ADB73DF" w14:textId="5E1E0D3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18 835,0</w:t>
            </w:r>
          </w:p>
        </w:tc>
        <w:tc>
          <w:tcPr>
            <w:tcW w:w="709" w:type="dxa"/>
            <w:hideMark/>
          </w:tcPr>
          <w:p w14:paraId="0FF9100D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60E974A0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772BF6E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06176787" w14:textId="77777777" w:rsidTr="00DA2E6C">
        <w:trPr>
          <w:trHeight w:val="510"/>
        </w:trPr>
        <w:tc>
          <w:tcPr>
            <w:tcW w:w="1373" w:type="dxa"/>
            <w:vMerge/>
            <w:hideMark/>
          </w:tcPr>
          <w:p w14:paraId="29DACE5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4A2AA8A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6195390E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34BAA9E0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7813BD6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2856201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0B1AD09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1EC081A7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5A3AACD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hideMark/>
          </w:tcPr>
          <w:p w14:paraId="1806D29D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58CA7E37" w14:textId="5EE07263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6B58F21F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4E4D8FEA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1096D93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6A43F261" w14:textId="77777777" w:rsidTr="00DA2E6C">
        <w:trPr>
          <w:trHeight w:val="300"/>
        </w:trPr>
        <w:tc>
          <w:tcPr>
            <w:tcW w:w="1373" w:type="dxa"/>
            <w:vMerge/>
            <w:hideMark/>
          </w:tcPr>
          <w:p w14:paraId="4AEB4C0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3FD0AC44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436D92FB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5DAC7EB3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3D8578D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447A75F9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290CBA6F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6858FA28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3881B57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hideMark/>
          </w:tcPr>
          <w:p w14:paraId="631B3D0B" w14:textId="05A0E384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2701AC49" w14:textId="51443DBF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306,3</w:t>
            </w:r>
          </w:p>
        </w:tc>
        <w:tc>
          <w:tcPr>
            <w:tcW w:w="709" w:type="dxa"/>
            <w:hideMark/>
          </w:tcPr>
          <w:p w14:paraId="063B2578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261921DF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2D35211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424" w:rsidRPr="00DA2E6C" w14:paraId="512A243F" w14:textId="77777777" w:rsidTr="00DA2E6C">
        <w:trPr>
          <w:trHeight w:val="645"/>
        </w:trPr>
        <w:tc>
          <w:tcPr>
            <w:tcW w:w="1373" w:type="dxa"/>
            <w:vMerge/>
            <w:hideMark/>
          </w:tcPr>
          <w:p w14:paraId="4BB670D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hideMark/>
          </w:tcPr>
          <w:p w14:paraId="3112EC40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hideMark/>
          </w:tcPr>
          <w:p w14:paraId="3DFE236C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hideMark/>
          </w:tcPr>
          <w:p w14:paraId="59A1CDB6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hideMark/>
          </w:tcPr>
          <w:p w14:paraId="2F5D930A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33DEAAE5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Merge/>
            <w:hideMark/>
          </w:tcPr>
          <w:p w14:paraId="004ED8E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hideMark/>
          </w:tcPr>
          <w:p w14:paraId="6BE2E05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hideMark/>
          </w:tcPr>
          <w:p w14:paraId="79C64B91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hideMark/>
          </w:tcPr>
          <w:p w14:paraId="474DE499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1247A337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14:paraId="614D4274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14:paraId="6BFB554C" w14:textId="77777777" w:rsidR="007E6424" w:rsidRPr="00DA2E6C" w:rsidRDefault="007E6424" w:rsidP="007E6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2E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hideMark/>
          </w:tcPr>
          <w:p w14:paraId="240439CD" w14:textId="77777777" w:rsidR="007E6424" w:rsidRPr="00DA2E6C" w:rsidRDefault="007E6424" w:rsidP="007E64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C05FF2" w14:textId="6E7EFC0C" w:rsidR="00C22105" w:rsidRDefault="00C22105" w:rsidP="00DD20B6">
      <w:pPr>
        <w:pStyle w:val="ConsPlusNormal"/>
        <w:jc w:val="center"/>
        <w:rPr>
          <w:rFonts w:ascii="Times New Roman" w:hAnsi="Times New Roman" w:cs="Times New Roman"/>
        </w:rPr>
      </w:pPr>
    </w:p>
    <w:p w14:paraId="18984F59" w14:textId="76BE2A72" w:rsidR="00DA2E6C" w:rsidRDefault="00DA2E6C" w:rsidP="00DD20B6">
      <w:pPr>
        <w:pStyle w:val="ConsPlusNormal"/>
        <w:jc w:val="center"/>
        <w:rPr>
          <w:rFonts w:ascii="Times New Roman" w:hAnsi="Times New Roman" w:cs="Times New Roman"/>
        </w:rPr>
      </w:pPr>
    </w:p>
    <w:p w14:paraId="786F54C4" w14:textId="28F66D4F" w:rsidR="00DA2E6C" w:rsidRDefault="00DA2E6C" w:rsidP="00DD20B6">
      <w:pPr>
        <w:pStyle w:val="ConsPlusNormal"/>
        <w:jc w:val="center"/>
        <w:rPr>
          <w:rFonts w:ascii="Times New Roman" w:hAnsi="Times New Roman" w:cs="Times New Roman"/>
        </w:rPr>
      </w:pPr>
    </w:p>
    <w:p w14:paraId="10CC262D" w14:textId="06D48575" w:rsidR="00DA2E6C" w:rsidRPr="005D4292" w:rsidRDefault="00DA2E6C" w:rsidP="00DD20B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C030A0">
        <w:rPr>
          <w:rFonts w:ascii="Times New Roman" w:hAnsi="Times New Roman" w:cs="Times New Roman"/>
        </w:rPr>
        <w:t>».</w:t>
      </w:r>
      <w:bookmarkStart w:id="0" w:name="_GoBack"/>
      <w:bookmarkEnd w:id="0"/>
    </w:p>
    <w:sectPr w:rsidR="00DA2E6C" w:rsidRPr="005D4292" w:rsidSect="0005444E">
      <w:headerReference w:type="default" r:id="rId8"/>
      <w:pgSz w:w="16838" w:h="11906" w:orient="landscape"/>
      <w:pgMar w:top="1418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E6E0" w14:textId="77777777" w:rsidR="008C0FB2" w:rsidRDefault="008C0FB2" w:rsidP="00CA3917">
      <w:r>
        <w:separator/>
      </w:r>
    </w:p>
  </w:endnote>
  <w:endnote w:type="continuationSeparator" w:id="0">
    <w:p w14:paraId="3897541A" w14:textId="77777777" w:rsidR="008C0FB2" w:rsidRDefault="008C0FB2" w:rsidP="00CA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A8013" w14:textId="77777777" w:rsidR="008C0FB2" w:rsidRDefault="008C0FB2" w:rsidP="00CA3917">
      <w:r>
        <w:separator/>
      </w:r>
    </w:p>
  </w:footnote>
  <w:footnote w:type="continuationSeparator" w:id="0">
    <w:p w14:paraId="56F4F63F" w14:textId="77777777" w:rsidR="008C0FB2" w:rsidRDefault="008C0FB2" w:rsidP="00CA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64541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790B181" w14:textId="27B417F4" w:rsidR="0021685C" w:rsidRPr="00CA3917" w:rsidRDefault="0021685C">
        <w:pPr>
          <w:pStyle w:val="a9"/>
          <w:jc w:val="center"/>
          <w:rPr>
            <w:rFonts w:ascii="Times New Roman" w:hAnsi="Times New Roman"/>
            <w:sz w:val="20"/>
            <w:szCs w:val="20"/>
          </w:rPr>
        </w:pPr>
        <w:r w:rsidRPr="00CA3917">
          <w:rPr>
            <w:rFonts w:ascii="Times New Roman" w:hAnsi="Times New Roman"/>
            <w:sz w:val="20"/>
            <w:szCs w:val="20"/>
          </w:rPr>
          <w:fldChar w:fldCharType="begin"/>
        </w:r>
        <w:r w:rsidRPr="00CA391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A3917">
          <w:rPr>
            <w:rFonts w:ascii="Times New Roman" w:hAnsi="Times New Roman"/>
            <w:sz w:val="20"/>
            <w:szCs w:val="20"/>
          </w:rPr>
          <w:fldChar w:fldCharType="separate"/>
        </w:r>
        <w:r w:rsidR="00C030A0">
          <w:rPr>
            <w:rFonts w:ascii="Times New Roman" w:hAnsi="Times New Roman"/>
            <w:noProof/>
            <w:sz w:val="20"/>
            <w:szCs w:val="20"/>
          </w:rPr>
          <w:t>19</w:t>
        </w:r>
        <w:r w:rsidRPr="00CA391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4F65CFC" w14:textId="77777777" w:rsidR="0021685C" w:rsidRDefault="002168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0FFA2C2E"/>
    <w:multiLevelType w:val="hybridMultilevel"/>
    <w:tmpl w:val="249E46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6078D"/>
    <w:multiLevelType w:val="hybridMultilevel"/>
    <w:tmpl w:val="603C4588"/>
    <w:lvl w:ilvl="0" w:tplc="DF08C1E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1108"/>
    <w:multiLevelType w:val="hybridMultilevel"/>
    <w:tmpl w:val="D9FE8D00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C09B0"/>
    <w:multiLevelType w:val="hybridMultilevel"/>
    <w:tmpl w:val="250C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6C08C5"/>
    <w:multiLevelType w:val="hybridMultilevel"/>
    <w:tmpl w:val="74D22B1C"/>
    <w:lvl w:ilvl="0" w:tplc="4F6C43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22389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1C0932"/>
    <w:multiLevelType w:val="hybridMultilevel"/>
    <w:tmpl w:val="A25AD108"/>
    <w:lvl w:ilvl="0" w:tplc="9BE8B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3B1DC7"/>
    <w:multiLevelType w:val="hybridMultilevel"/>
    <w:tmpl w:val="7D38510C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48860774"/>
    <w:multiLevelType w:val="hybridMultilevel"/>
    <w:tmpl w:val="569A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4648B"/>
    <w:multiLevelType w:val="hybridMultilevel"/>
    <w:tmpl w:val="31D890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86C51"/>
    <w:multiLevelType w:val="hybridMultilevel"/>
    <w:tmpl w:val="7B8084A2"/>
    <w:lvl w:ilvl="0" w:tplc="4F6C43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D001A"/>
    <w:multiLevelType w:val="hybridMultilevel"/>
    <w:tmpl w:val="41A2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D5DD4"/>
    <w:multiLevelType w:val="hybridMultilevel"/>
    <w:tmpl w:val="0E9C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C6987"/>
    <w:multiLevelType w:val="multilevel"/>
    <w:tmpl w:val="75D63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6DC1A9C"/>
    <w:multiLevelType w:val="hybridMultilevel"/>
    <w:tmpl w:val="876001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41857"/>
    <w:multiLevelType w:val="hybridMultilevel"/>
    <w:tmpl w:val="7182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4755E5"/>
    <w:multiLevelType w:val="hybridMultilevel"/>
    <w:tmpl w:val="74B0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14"/>
  </w:num>
  <w:num w:numId="4">
    <w:abstractNumId w:val="19"/>
  </w:num>
  <w:num w:numId="5">
    <w:abstractNumId w:val="9"/>
  </w:num>
  <w:num w:numId="6">
    <w:abstractNumId w:val="12"/>
  </w:num>
  <w:num w:numId="7">
    <w:abstractNumId w:val="24"/>
  </w:num>
  <w:num w:numId="8">
    <w:abstractNumId w:val="26"/>
  </w:num>
  <w:num w:numId="9">
    <w:abstractNumId w:val="0"/>
  </w:num>
  <w:num w:numId="10">
    <w:abstractNumId w:val="15"/>
  </w:num>
  <w:num w:numId="11">
    <w:abstractNumId w:val="13"/>
  </w:num>
  <w:num w:numId="12">
    <w:abstractNumId w:val="7"/>
  </w:num>
  <w:num w:numId="13">
    <w:abstractNumId w:val="18"/>
  </w:num>
  <w:num w:numId="14">
    <w:abstractNumId w:val="5"/>
  </w:num>
  <w:num w:numId="15">
    <w:abstractNumId w:val="10"/>
  </w:num>
  <w:num w:numId="16">
    <w:abstractNumId w:val="20"/>
  </w:num>
  <w:num w:numId="17">
    <w:abstractNumId w:val="23"/>
  </w:num>
  <w:num w:numId="18">
    <w:abstractNumId w:val="25"/>
  </w:num>
  <w:num w:numId="19">
    <w:abstractNumId w:val="28"/>
  </w:num>
  <w:num w:numId="20">
    <w:abstractNumId w:val="21"/>
  </w:num>
  <w:num w:numId="21">
    <w:abstractNumId w:val="30"/>
  </w:num>
  <w:num w:numId="22">
    <w:abstractNumId w:val="6"/>
  </w:num>
  <w:num w:numId="23">
    <w:abstractNumId w:val="3"/>
  </w:num>
  <w:num w:numId="24">
    <w:abstractNumId w:val="8"/>
  </w:num>
  <w:num w:numId="25">
    <w:abstractNumId w:val="22"/>
  </w:num>
  <w:num w:numId="26">
    <w:abstractNumId w:val="2"/>
  </w:num>
  <w:num w:numId="27">
    <w:abstractNumId w:val="31"/>
  </w:num>
  <w:num w:numId="28">
    <w:abstractNumId w:val="27"/>
  </w:num>
  <w:num w:numId="29">
    <w:abstractNumId w:val="4"/>
  </w:num>
  <w:num w:numId="30">
    <w:abstractNumId w:val="16"/>
  </w:num>
  <w:num w:numId="31">
    <w:abstractNumId w:val="17"/>
  </w:num>
  <w:num w:numId="32">
    <w:abstractNumId w:val="1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93"/>
    <w:rsid w:val="000019EB"/>
    <w:rsid w:val="00001C8F"/>
    <w:rsid w:val="00001ED1"/>
    <w:rsid w:val="00002D10"/>
    <w:rsid w:val="0000340C"/>
    <w:rsid w:val="0000764B"/>
    <w:rsid w:val="00010971"/>
    <w:rsid w:val="00011069"/>
    <w:rsid w:val="0001335C"/>
    <w:rsid w:val="0001522F"/>
    <w:rsid w:val="00015802"/>
    <w:rsid w:val="0001717F"/>
    <w:rsid w:val="00026BF8"/>
    <w:rsid w:val="000300E0"/>
    <w:rsid w:val="00031FD2"/>
    <w:rsid w:val="000322B3"/>
    <w:rsid w:val="00033C85"/>
    <w:rsid w:val="00041D98"/>
    <w:rsid w:val="0004231E"/>
    <w:rsid w:val="00044588"/>
    <w:rsid w:val="0004498C"/>
    <w:rsid w:val="00045AF8"/>
    <w:rsid w:val="00045D5D"/>
    <w:rsid w:val="00047E86"/>
    <w:rsid w:val="0005011F"/>
    <w:rsid w:val="000503CF"/>
    <w:rsid w:val="00052B9E"/>
    <w:rsid w:val="00053CE2"/>
    <w:rsid w:val="00054084"/>
    <w:rsid w:val="0005444E"/>
    <w:rsid w:val="00054BAD"/>
    <w:rsid w:val="000555F6"/>
    <w:rsid w:val="00055745"/>
    <w:rsid w:val="0005581F"/>
    <w:rsid w:val="00056A5C"/>
    <w:rsid w:val="0005757F"/>
    <w:rsid w:val="00060505"/>
    <w:rsid w:val="00063556"/>
    <w:rsid w:val="00063C32"/>
    <w:rsid w:val="00064277"/>
    <w:rsid w:val="0006725E"/>
    <w:rsid w:val="000677C5"/>
    <w:rsid w:val="0007006A"/>
    <w:rsid w:val="00072259"/>
    <w:rsid w:val="000738A4"/>
    <w:rsid w:val="0007435B"/>
    <w:rsid w:val="000750BF"/>
    <w:rsid w:val="0007630A"/>
    <w:rsid w:val="00081562"/>
    <w:rsid w:val="00084036"/>
    <w:rsid w:val="00084BD7"/>
    <w:rsid w:val="000857F1"/>
    <w:rsid w:val="000861E0"/>
    <w:rsid w:val="000865F1"/>
    <w:rsid w:val="0009003E"/>
    <w:rsid w:val="000915E7"/>
    <w:rsid w:val="000915F1"/>
    <w:rsid w:val="00091FF3"/>
    <w:rsid w:val="00092C4B"/>
    <w:rsid w:val="0009451E"/>
    <w:rsid w:val="000950DA"/>
    <w:rsid w:val="0009541F"/>
    <w:rsid w:val="00095E48"/>
    <w:rsid w:val="00096811"/>
    <w:rsid w:val="000A0D10"/>
    <w:rsid w:val="000A3CC4"/>
    <w:rsid w:val="000A3D88"/>
    <w:rsid w:val="000A4F21"/>
    <w:rsid w:val="000A666F"/>
    <w:rsid w:val="000B1B18"/>
    <w:rsid w:val="000B4ACF"/>
    <w:rsid w:val="000B5200"/>
    <w:rsid w:val="000B560D"/>
    <w:rsid w:val="000B66F8"/>
    <w:rsid w:val="000C199B"/>
    <w:rsid w:val="000C389A"/>
    <w:rsid w:val="000C3ACF"/>
    <w:rsid w:val="000C45A4"/>
    <w:rsid w:val="000D0906"/>
    <w:rsid w:val="000D10DC"/>
    <w:rsid w:val="000D134A"/>
    <w:rsid w:val="000D27AC"/>
    <w:rsid w:val="000D3B96"/>
    <w:rsid w:val="000D5030"/>
    <w:rsid w:val="000D58BB"/>
    <w:rsid w:val="000D6586"/>
    <w:rsid w:val="000D7953"/>
    <w:rsid w:val="000E13BC"/>
    <w:rsid w:val="000E1913"/>
    <w:rsid w:val="000E2715"/>
    <w:rsid w:val="000E3EF9"/>
    <w:rsid w:val="000E5609"/>
    <w:rsid w:val="000E674E"/>
    <w:rsid w:val="000F4D45"/>
    <w:rsid w:val="000F57F3"/>
    <w:rsid w:val="000F5C6A"/>
    <w:rsid w:val="000F6E3B"/>
    <w:rsid w:val="00101014"/>
    <w:rsid w:val="00101788"/>
    <w:rsid w:val="001054EB"/>
    <w:rsid w:val="00111149"/>
    <w:rsid w:val="001114DA"/>
    <w:rsid w:val="001116D9"/>
    <w:rsid w:val="001120E8"/>
    <w:rsid w:val="00113B01"/>
    <w:rsid w:val="0011725A"/>
    <w:rsid w:val="00121595"/>
    <w:rsid w:val="001219A9"/>
    <w:rsid w:val="00123DBD"/>
    <w:rsid w:val="0012469E"/>
    <w:rsid w:val="00130B18"/>
    <w:rsid w:val="001337C7"/>
    <w:rsid w:val="00137EC8"/>
    <w:rsid w:val="00140790"/>
    <w:rsid w:val="00140C98"/>
    <w:rsid w:val="00140ECE"/>
    <w:rsid w:val="00144C8B"/>
    <w:rsid w:val="00147B31"/>
    <w:rsid w:val="00147CDD"/>
    <w:rsid w:val="00150BF7"/>
    <w:rsid w:val="001534E8"/>
    <w:rsid w:val="001554EA"/>
    <w:rsid w:val="00155560"/>
    <w:rsid w:val="001570B6"/>
    <w:rsid w:val="00157603"/>
    <w:rsid w:val="0016269F"/>
    <w:rsid w:val="00163F21"/>
    <w:rsid w:val="001672BC"/>
    <w:rsid w:val="00167D20"/>
    <w:rsid w:val="00171779"/>
    <w:rsid w:val="00171992"/>
    <w:rsid w:val="00172B60"/>
    <w:rsid w:val="00175B1F"/>
    <w:rsid w:val="00177F6E"/>
    <w:rsid w:val="00181A11"/>
    <w:rsid w:val="0018424F"/>
    <w:rsid w:val="001844BC"/>
    <w:rsid w:val="00185994"/>
    <w:rsid w:val="00191F07"/>
    <w:rsid w:val="00194DA7"/>
    <w:rsid w:val="00197FCF"/>
    <w:rsid w:val="001A6575"/>
    <w:rsid w:val="001A7FE5"/>
    <w:rsid w:val="001C1A62"/>
    <w:rsid w:val="001C5A3C"/>
    <w:rsid w:val="001C6915"/>
    <w:rsid w:val="001D24E4"/>
    <w:rsid w:val="001D2505"/>
    <w:rsid w:val="001D3886"/>
    <w:rsid w:val="001D4D99"/>
    <w:rsid w:val="001D589E"/>
    <w:rsid w:val="001D5B5D"/>
    <w:rsid w:val="001D7BAB"/>
    <w:rsid w:val="001E0D31"/>
    <w:rsid w:val="001E0F19"/>
    <w:rsid w:val="001E5230"/>
    <w:rsid w:val="001E76A9"/>
    <w:rsid w:val="001F128F"/>
    <w:rsid w:val="001F2545"/>
    <w:rsid w:val="001F2743"/>
    <w:rsid w:val="001F569F"/>
    <w:rsid w:val="001F57EF"/>
    <w:rsid w:val="001F5926"/>
    <w:rsid w:val="001F6C4D"/>
    <w:rsid w:val="001F73EE"/>
    <w:rsid w:val="001F78A1"/>
    <w:rsid w:val="0020048D"/>
    <w:rsid w:val="00201E3D"/>
    <w:rsid w:val="0020281F"/>
    <w:rsid w:val="00202C80"/>
    <w:rsid w:val="00204B4F"/>
    <w:rsid w:val="00205F0D"/>
    <w:rsid w:val="00210D23"/>
    <w:rsid w:val="0021233D"/>
    <w:rsid w:val="00212D66"/>
    <w:rsid w:val="002150E2"/>
    <w:rsid w:val="00215AEA"/>
    <w:rsid w:val="0021635D"/>
    <w:rsid w:val="0021685C"/>
    <w:rsid w:val="00217DA3"/>
    <w:rsid w:val="00220D3D"/>
    <w:rsid w:val="002221FF"/>
    <w:rsid w:val="00224339"/>
    <w:rsid w:val="002259CE"/>
    <w:rsid w:val="00226994"/>
    <w:rsid w:val="00226B7D"/>
    <w:rsid w:val="002310FB"/>
    <w:rsid w:val="002312E6"/>
    <w:rsid w:val="002370C0"/>
    <w:rsid w:val="00237D86"/>
    <w:rsid w:val="00245617"/>
    <w:rsid w:val="00246372"/>
    <w:rsid w:val="00247D29"/>
    <w:rsid w:val="00250132"/>
    <w:rsid w:val="00252F19"/>
    <w:rsid w:val="002554B2"/>
    <w:rsid w:val="00257E02"/>
    <w:rsid w:val="0026406B"/>
    <w:rsid w:val="00264FD5"/>
    <w:rsid w:val="00266F4E"/>
    <w:rsid w:val="00267E8C"/>
    <w:rsid w:val="00270250"/>
    <w:rsid w:val="00272A4A"/>
    <w:rsid w:val="00274B1E"/>
    <w:rsid w:val="00277D3E"/>
    <w:rsid w:val="00280BDD"/>
    <w:rsid w:val="002812FE"/>
    <w:rsid w:val="00284B94"/>
    <w:rsid w:val="00285B09"/>
    <w:rsid w:val="00287A77"/>
    <w:rsid w:val="002916E5"/>
    <w:rsid w:val="0029468D"/>
    <w:rsid w:val="002951EE"/>
    <w:rsid w:val="00295333"/>
    <w:rsid w:val="002A0CAA"/>
    <w:rsid w:val="002A1C3C"/>
    <w:rsid w:val="002A2346"/>
    <w:rsid w:val="002A3FA0"/>
    <w:rsid w:val="002A466C"/>
    <w:rsid w:val="002A4ACF"/>
    <w:rsid w:val="002A7627"/>
    <w:rsid w:val="002A77A9"/>
    <w:rsid w:val="002A78A6"/>
    <w:rsid w:val="002A7CB9"/>
    <w:rsid w:val="002B1213"/>
    <w:rsid w:val="002B2203"/>
    <w:rsid w:val="002B29A1"/>
    <w:rsid w:val="002B5300"/>
    <w:rsid w:val="002B544E"/>
    <w:rsid w:val="002B5A2C"/>
    <w:rsid w:val="002C12DE"/>
    <w:rsid w:val="002C263B"/>
    <w:rsid w:val="002C3F6A"/>
    <w:rsid w:val="002D3E1A"/>
    <w:rsid w:val="002D4C58"/>
    <w:rsid w:val="002D4D2F"/>
    <w:rsid w:val="002E00D2"/>
    <w:rsid w:val="002E21CF"/>
    <w:rsid w:val="002E282F"/>
    <w:rsid w:val="002E4BDF"/>
    <w:rsid w:val="002E6C41"/>
    <w:rsid w:val="002F0512"/>
    <w:rsid w:val="002F0ED0"/>
    <w:rsid w:val="002F5B77"/>
    <w:rsid w:val="002F6628"/>
    <w:rsid w:val="002F758A"/>
    <w:rsid w:val="0030105A"/>
    <w:rsid w:val="003024E8"/>
    <w:rsid w:val="003027DA"/>
    <w:rsid w:val="00302B36"/>
    <w:rsid w:val="00302EBF"/>
    <w:rsid w:val="00305E5C"/>
    <w:rsid w:val="00306527"/>
    <w:rsid w:val="00306D35"/>
    <w:rsid w:val="00310AF4"/>
    <w:rsid w:val="003172EE"/>
    <w:rsid w:val="00317DBF"/>
    <w:rsid w:val="00320CBA"/>
    <w:rsid w:val="00321FDD"/>
    <w:rsid w:val="003231D5"/>
    <w:rsid w:val="00324262"/>
    <w:rsid w:val="00331609"/>
    <w:rsid w:val="00331DB7"/>
    <w:rsid w:val="0033411C"/>
    <w:rsid w:val="00335BF1"/>
    <w:rsid w:val="00340B40"/>
    <w:rsid w:val="003417CD"/>
    <w:rsid w:val="003422AE"/>
    <w:rsid w:val="0034261C"/>
    <w:rsid w:val="00342F12"/>
    <w:rsid w:val="00344461"/>
    <w:rsid w:val="0035086F"/>
    <w:rsid w:val="003517FC"/>
    <w:rsid w:val="00351FCC"/>
    <w:rsid w:val="00352884"/>
    <w:rsid w:val="0035290E"/>
    <w:rsid w:val="00360105"/>
    <w:rsid w:val="00361530"/>
    <w:rsid w:val="00362002"/>
    <w:rsid w:val="00363B21"/>
    <w:rsid w:val="00365D00"/>
    <w:rsid w:val="00366680"/>
    <w:rsid w:val="0036785D"/>
    <w:rsid w:val="00370113"/>
    <w:rsid w:val="00370A13"/>
    <w:rsid w:val="0037116F"/>
    <w:rsid w:val="003726E1"/>
    <w:rsid w:val="00372865"/>
    <w:rsid w:val="00373DCA"/>
    <w:rsid w:val="003754CF"/>
    <w:rsid w:val="003756B8"/>
    <w:rsid w:val="00380D21"/>
    <w:rsid w:val="003826D7"/>
    <w:rsid w:val="00383980"/>
    <w:rsid w:val="0038597A"/>
    <w:rsid w:val="00387539"/>
    <w:rsid w:val="00393FC1"/>
    <w:rsid w:val="00394342"/>
    <w:rsid w:val="003977C7"/>
    <w:rsid w:val="003A2AEA"/>
    <w:rsid w:val="003A44E6"/>
    <w:rsid w:val="003A4E2B"/>
    <w:rsid w:val="003A754C"/>
    <w:rsid w:val="003B04C7"/>
    <w:rsid w:val="003B1828"/>
    <w:rsid w:val="003B29BF"/>
    <w:rsid w:val="003B4570"/>
    <w:rsid w:val="003C1EC6"/>
    <w:rsid w:val="003C3467"/>
    <w:rsid w:val="003C5D24"/>
    <w:rsid w:val="003D0217"/>
    <w:rsid w:val="003D2211"/>
    <w:rsid w:val="003D36EC"/>
    <w:rsid w:val="003D3766"/>
    <w:rsid w:val="003D401B"/>
    <w:rsid w:val="003D66D4"/>
    <w:rsid w:val="003D6D3A"/>
    <w:rsid w:val="003D70FC"/>
    <w:rsid w:val="003D7B41"/>
    <w:rsid w:val="003E032A"/>
    <w:rsid w:val="003E0C69"/>
    <w:rsid w:val="003E0EE3"/>
    <w:rsid w:val="003E3031"/>
    <w:rsid w:val="003E57D6"/>
    <w:rsid w:val="003E776F"/>
    <w:rsid w:val="003E7F78"/>
    <w:rsid w:val="003F0166"/>
    <w:rsid w:val="003F1179"/>
    <w:rsid w:val="00400580"/>
    <w:rsid w:val="00401033"/>
    <w:rsid w:val="00406D6C"/>
    <w:rsid w:val="00407955"/>
    <w:rsid w:val="00407F3F"/>
    <w:rsid w:val="004171F2"/>
    <w:rsid w:val="00422C75"/>
    <w:rsid w:val="00423398"/>
    <w:rsid w:val="0042373B"/>
    <w:rsid w:val="004244FD"/>
    <w:rsid w:val="0042637B"/>
    <w:rsid w:val="00430F27"/>
    <w:rsid w:val="004329DB"/>
    <w:rsid w:val="00433BE8"/>
    <w:rsid w:val="00435BDE"/>
    <w:rsid w:val="00440E53"/>
    <w:rsid w:val="004412C5"/>
    <w:rsid w:val="004418E1"/>
    <w:rsid w:val="00441A8E"/>
    <w:rsid w:val="004425D0"/>
    <w:rsid w:val="00442F0F"/>
    <w:rsid w:val="0044395E"/>
    <w:rsid w:val="00445EB8"/>
    <w:rsid w:val="004466D0"/>
    <w:rsid w:val="00447973"/>
    <w:rsid w:val="004502C4"/>
    <w:rsid w:val="004527F8"/>
    <w:rsid w:val="00453A08"/>
    <w:rsid w:val="00455540"/>
    <w:rsid w:val="00456CA4"/>
    <w:rsid w:val="004610B7"/>
    <w:rsid w:val="00461F6F"/>
    <w:rsid w:val="00462027"/>
    <w:rsid w:val="00462062"/>
    <w:rsid w:val="0046217F"/>
    <w:rsid w:val="00463401"/>
    <w:rsid w:val="00463A31"/>
    <w:rsid w:val="00464CAD"/>
    <w:rsid w:val="00470820"/>
    <w:rsid w:val="00470A1C"/>
    <w:rsid w:val="00472468"/>
    <w:rsid w:val="0047424D"/>
    <w:rsid w:val="00475C52"/>
    <w:rsid w:val="00480F07"/>
    <w:rsid w:val="004816DA"/>
    <w:rsid w:val="004823BD"/>
    <w:rsid w:val="00485E74"/>
    <w:rsid w:val="00486F26"/>
    <w:rsid w:val="00490F98"/>
    <w:rsid w:val="00491A97"/>
    <w:rsid w:val="00491AD6"/>
    <w:rsid w:val="00492041"/>
    <w:rsid w:val="00492310"/>
    <w:rsid w:val="004924F0"/>
    <w:rsid w:val="00493AF8"/>
    <w:rsid w:val="00494E66"/>
    <w:rsid w:val="00495209"/>
    <w:rsid w:val="00495B19"/>
    <w:rsid w:val="00495B30"/>
    <w:rsid w:val="00495F82"/>
    <w:rsid w:val="004967CB"/>
    <w:rsid w:val="0049799C"/>
    <w:rsid w:val="004A3E6D"/>
    <w:rsid w:val="004B0D9D"/>
    <w:rsid w:val="004B157C"/>
    <w:rsid w:val="004B2C9D"/>
    <w:rsid w:val="004B333E"/>
    <w:rsid w:val="004B41AE"/>
    <w:rsid w:val="004B4E39"/>
    <w:rsid w:val="004B6760"/>
    <w:rsid w:val="004C0EBF"/>
    <w:rsid w:val="004C1094"/>
    <w:rsid w:val="004C2CA9"/>
    <w:rsid w:val="004C2CE3"/>
    <w:rsid w:val="004C37D2"/>
    <w:rsid w:val="004C57E4"/>
    <w:rsid w:val="004C60A8"/>
    <w:rsid w:val="004C62D2"/>
    <w:rsid w:val="004D11EB"/>
    <w:rsid w:val="004D177C"/>
    <w:rsid w:val="004D1CF8"/>
    <w:rsid w:val="004D377E"/>
    <w:rsid w:val="004D37FD"/>
    <w:rsid w:val="004E04F9"/>
    <w:rsid w:val="004E0683"/>
    <w:rsid w:val="004E3553"/>
    <w:rsid w:val="004E6DD8"/>
    <w:rsid w:val="004E7532"/>
    <w:rsid w:val="004E7E1B"/>
    <w:rsid w:val="005015DB"/>
    <w:rsid w:val="00501A7E"/>
    <w:rsid w:val="005044E7"/>
    <w:rsid w:val="00505F95"/>
    <w:rsid w:val="00511337"/>
    <w:rsid w:val="005148A4"/>
    <w:rsid w:val="00515FFA"/>
    <w:rsid w:val="00517B40"/>
    <w:rsid w:val="00521659"/>
    <w:rsid w:val="00521E37"/>
    <w:rsid w:val="005252D1"/>
    <w:rsid w:val="00525626"/>
    <w:rsid w:val="00525DF8"/>
    <w:rsid w:val="005261AD"/>
    <w:rsid w:val="00530289"/>
    <w:rsid w:val="00531440"/>
    <w:rsid w:val="00532E66"/>
    <w:rsid w:val="00533A39"/>
    <w:rsid w:val="00536510"/>
    <w:rsid w:val="00537815"/>
    <w:rsid w:val="00540D5A"/>
    <w:rsid w:val="005416C9"/>
    <w:rsid w:val="005448FF"/>
    <w:rsid w:val="00545A90"/>
    <w:rsid w:val="00547654"/>
    <w:rsid w:val="005510F5"/>
    <w:rsid w:val="005525DF"/>
    <w:rsid w:val="005530C9"/>
    <w:rsid w:val="00554B63"/>
    <w:rsid w:val="00554E19"/>
    <w:rsid w:val="0055528F"/>
    <w:rsid w:val="00555A62"/>
    <w:rsid w:val="00555AD1"/>
    <w:rsid w:val="00560263"/>
    <w:rsid w:val="00560A61"/>
    <w:rsid w:val="00562191"/>
    <w:rsid w:val="00562D0C"/>
    <w:rsid w:val="005638CF"/>
    <w:rsid w:val="005644ED"/>
    <w:rsid w:val="00566073"/>
    <w:rsid w:val="00567088"/>
    <w:rsid w:val="005706FF"/>
    <w:rsid w:val="005740A3"/>
    <w:rsid w:val="005758B4"/>
    <w:rsid w:val="00577285"/>
    <w:rsid w:val="00582E2A"/>
    <w:rsid w:val="0058335B"/>
    <w:rsid w:val="00583C8B"/>
    <w:rsid w:val="005847BD"/>
    <w:rsid w:val="00590B22"/>
    <w:rsid w:val="00593614"/>
    <w:rsid w:val="00593A52"/>
    <w:rsid w:val="00593D7C"/>
    <w:rsid w:val="005A096D"/>
    <w:rsid w:val="005A0E1C"/>
    <w:rsid w:val="005A59F4"/>
    <w:rsid w:val="005A7192"/>
    <w:rsid w:val="005A7568"/>
    <w:rsid w:val="005A7600"/>
    <w:rsid w:val="005A78CD"/>
    <w:rsid w:val="005B033A"/>
    <w:rsid w:val="005B0EE2"/>
    <w:rsid w:val="005B34D8"/>
    <w:rsid w:val="005B4830"/>
    <w:rsid w:val="005B5CE3"/>
    <w:rsid w:val="005C1685"/>
    <w:rsid w:val="005C20E4"/>
    <w:rsid w:val="005C37FB"/>
    <w:rsid w:val="005C39CE"/>
    <w:rsid w:val="005C4098"/>
    <w:rsid w:val="005C4E67"/>
    <w:rsid w:val="005D01EE"/>
    <w:rsid w:val="005D160F"/>
    <w:rsid w:val="005D2A15"/>
    <w:rsid w:val="005D4292"/>
    <w:rsid w:val="005D537E"/>
    <w:rsid w:val="005D5BCE"/>
    <w:rsid w:val="005D7B20"/>
    <w:rsid w:val="005E0670"/>
    <w:rsid w:val="005E0C12"/>
    <w:rsid w:val="005E13FD"/>
    <w:rsid w:val="005E28CA"/>
    <w:rsid w:val="005E5530"/>
    <w:rsid w:val="005E5CF7"/>
    <w:rsid w:val="005E5F32"/>
    <w:rsid w:val="005E6BE0"/>
    <w:rsid w:val="005F46E2"/>
    <w:rsid w:val="005F7092"/>
    <w:rsid w:val="00604EA0"/>
    <w:rsid w:val="00605254"/>
    <w:rsid w:val="006144E1"/>
    <w:rsid w:val="0061462E"/>
    <w:rsid w:val="006162ED"/>
    <w:rsid w:val="00622417"/>
    <w:rsid w:val="00622C5A"/>
    <w:rsid w:val="00624EC1"/>
    <w:rsid w:val="00626B4C"/>
    <w:rsid w:val="00633F31"/>
    <w:rsid w:val="006355EB"/>
    <w:rsid w:val="00635865"/>
    <w:rsid w:val="00636913"/>
    <w:rsid w:val="0063775E"/>
    <w:rsid w:val="00640075"/>
    <w:rsid w:val="00642B7A"/>
    <w:rsid w:val="006438BD"/>
    <w:rsid w:val="00650AAA"/>
    <w:rsid w:val="0065487B"/>
    <w:rsid w:val="0065649A"/>
    <w:rsid w:val="00657F64"/>
    <w:rsid w:val="006637C0"/>
    <w:rsid w:val="00663E9B"/>
    <w:rsid w:val="00664759"/>
    <w:rsid w:val="0067086B"/>
    <w:rsid w:val="006735BE"/>
    <w:rsid w:val="00673656"/>
    <w:rsid w:val="00675D78"/>
    <w:rsid w:val="006769CF"/>
    <w:rsid w:val="006808BA"/>
    <w:rsid w:val="00681589"/>
    <w:rsid w:val="006817AC"/>
    <w:rsid w:val="00682260"/>
    <w:rsid w:val="006835B6"/>
    <w:rsid w:val="006841E7"/>
    <w:rsid w:val="00686735"/>
    <w:rsid w:val="00686A37"/>
    <w:rsid w:val="006871A2"/>
    <w:rsid w:val="0068737A"/>
    <w:rsid w:val="00690502"/>
    <w:rsid w:val="00691157"/>
    <w:rsid w:val="00691744"/>
    <w:rsid w:val="006926C4"/>
    <w:rsid w:val="006954BA"/>
    <w:rsid w:val="006964F3"/>
    <w:rsid w:val="006974FB"/>
    <w:rsid w:val="006A2FB2"/>
    <w:rsid w:val="006B0C36"/>
    <w:rsid w:val="006B49AE"/>
    <w:rsid w:val="006B5899"/>
    <w:rsid w:val="006B6157"/>
    <w:rsid w:val="006B7FBA"/>
    <w:rsid w:val="006C0F19"/>
    <w:rsid w:val="006C1E8C"/>
    <w:rsid w:val="006C20A6"/>
    <w:rsid w:val="006C28AE"/>
    <w:rsid w:val="006C3334"/>
    <w:rsid w:val="006C465B"/>
    <w:rsid w:val="006C4AFD"/>
    <w:rsid w:val="006C57D0"/>
    <w:rsid w:val="006D0C6E"/>
    <w:rsid w:val="006D0F1C"/>
    <w:rsid w:val="006E185A"/>
    <w:rsid w:val="006E30FE"/>
    <w:rsid w:val="006E49AA"/>
    <w:rsid w:val="006F5B24"/>
    <w:rsid w:val="006F6358"/>
    <w:rsid w:val="006F6B11"/>
    <w:rsid w:val="007010BC"/>
    <w:rsid w:val="0070127A"/>
    <w:rsid w:val="0070246D"/>
    <w:rsid w:val="0070328C"/>
    <w:rsid w:val="00706173"/>
    <w:rsid w:val="007075F7"/>
    <w:rsid w:val="00712765"/>
    <w:rsid w:val="0071307E"/>
    <w:rsid w:val="007143C5"/>
    <w:rsid w:val="0071536B"/>
    <w:rsid w:val="00716542"/>
    <w:rsid w:val="00717E01"/>
    <w:rsid w:val="0072094F"/>
    <w:rsid w:val="0072154F"/>
    <w:rsid w:val="00722917"/>
    <w:rsid w:val="00724F23"/>
    <w:rsid w:val="0072562E"/>
    <w:rsid w:val="00725E2D"/>
    <w:rsid w:val="007263D5"/>
    <w:rsid w:val="00726862"/>
    <w:rsid w:val="007269B9"/>
    <w:rsid w:val="00731BCA"/>
    <w:rsid w:val="00733FFB"/>
    <w:rsid w:val="007351A5"/>
    <w:rsid w:val="00736EBA"/>
    <w:rsid w:val="00737035"/>
    <w:rsid w:val="007418DC"/>
    <w:rsid w:val="0074287F"/>
    <w:rsid w:val="0074382B"/>
    <w:rsid w:val="00743DC0"/>
    <w:rsid w:val="00745202"/>
    <w:rsid w:val="00750D87"/>
    <w:rsid w:val="007511AF"/>
    <w:rsid w:val="007539C4"/>
    <w:rsid w:val="007559FB"/>
    <w:rsid w:val="00755BAA"/>
    <w:rsid w:val="0075654C"/>
    <w:rsid w:val="00756C9A"/>
    <w:rsid w:val="00757BA6"/>
    <w:rsid w:val="0076198F"/>
    <w:rsid w:val="00762CE7"/>
    <w:rsid w:val="00764DF3"/>
    <w:rsid w:val="007658BB"/>
    <w:rsid w:val="00765BC7"/>
    <w:rsid w:val="007663E6"/>
    <w:rsid w:val="00770298"/>
    <w:rsid w:val="00771CCD"/>
    <w:rsid w:val="0077262C"/>
    <w:rsid w:val="00774CBB"/>
    <w:rsid w:val="007765B9"/>
    <w:rsid w:val="00777415"/>
    <w:rsid w:val="00780A32"/>
    <w:rsid w:val="00781957"/>
    <w:rsid w:val="00783C89"/>
    <w:rsid w:val="00785078"/>
    <w:rsid w:val="00785D18"/>
    <w:rsid w:val="007878EC"/>
    <w:rsid w:val="007903C9"/>
    <w:rsid w:val="00791A94"/>
    <w:rsid w:val="00791C20"/>
    <w:rsid w:val="00792556"/>
    <w:rsid w:val="007953FC"/>
    <w:rsid w:val="00795754"/>
    <w:rsid w:val="00797067"/>
    <w:rsid w:val="00797F15"/>
    <w:rsid w:val="007A14C9"/>
    <w:rsid w:val="007A25EF"/>
    <w:rsid w:val="007A2C4D"/>
    <w:rsid w:val="007A404E"/>
    <w:rsid w:val="007A59F1"/>
    <w:rsid w:val="007B279C"/>
    <w:rsid w:val="007B3BB9"/>
    <w:rsid w:val="007B3EF2"/>
    <w:rsid w:val="007B3FDF"/>
    <w:rsid w:val="007B575A"/>
    <w:rsid w:val="007B6604"/>
    <w:rsid w:val="007B6718"/>
    <w:rsid w:val="007C25C6"/>
    <w:rsid w:val="007C2ED8"/>
    <w:rsid w:val="007D0139"/>
    <w:rsid w:val="007D2618"/>
    <w:rsid w:val="007D329C"/>
    <w:rsid w:val="007D6B7B"/>
    <w:rsid w:val="007D6EBE"/>
    <w:rsid w:val="007D7717"/>
    <w:rsid w:val="007E08CD"/>
    <w:rsid w:val="007E0D61"/>
    <w:rsid w:val="007E51B5"/>
    <w:rsid w:val="007E59A5"/>
    <w:rsid w:val="007E6424"/>
    <w:rsid w:val="007E6708"/>
    <w:rsid w:val="007E6B32"/>
    <w:rsid w:val="007F3C44"/>
    <w:rsid w:val="007F4F29"/>
    <w:rsid w:val="007F5C19"/>
    <w:rsid w:val="007F706A"/>
    <w:rsid w:val="00801043"/>
    <w:rsid w:val="00803E2A"/>
    <w:rsid w:val="0080615F"/>
    <w:rsid w:val="00811A9B"/>
    <w:rsid w:val="00813A31"/>
    <w:rsid w:val="00813BAE"/>
    <w:rsid w:val="00813DA4"/>
    <w:rsid w:val="00814F08"/>
    <w:rsid w:val="008161CE"/>
    <w:rsid w:val="00816881"/>
    <w:rsid w:val="00816D88"/>
    <w:rsid w:val="008174C6"/>
    <w:rsid w:val="0082074D"/>
    <w:rsid w:val="008243B1"/>
    <w:rsid w:val="008247A0"/>
    <w:rsid w:val="00827485"/>
    <w:rsid w:val="00830BC7"/>
    <w:rsid w:val="00831DB8"/>
    <w:rsid w:val="008323CD"/>
    <w:rsid w:val="0083526E"/>
    <w:rsid w:val="008368CD"/>
    <w:rsid w:val="00842693"/>
    <w:rsid w:val="008453A2"/>
    <w:rsid w:val="00846178"/>
    <w:rsid w:val="00850856"/>
    <w:rsid w:val="00851CA0"/>
    <w:rsid w:val="00852767"/>
    <w:rsid w:val="00853CA3"/>
    <w:rsid w:val="00854662"/>
    <w:rsid w:val="0085603D"/>
    <w:rsid w:val="00856651"/>
    <w:rsid w:val="008617A3"/>
    <w:rsid w:val="00862C40"/>
    <w:rsid w:val="008657C1"/>
    <w:rsid w:val="008671BC"/>
    <w:rsid w:val="00867ADB"/>
    <w:rsid w:val="0087371B"/>
    <w:rsid w:val="008754F7"/>
    <w:rsid w:val="00876408"/>
    <w:rsid w:val="0087676A"/>
    <w:rsid w:val="0087743E"/>
    <w:rsid w:val="008778B4"/>
    <w:rsid w:val="0088043B"/>
    <w:rsid w:val="00881791"/>
    <w:rsid w:val="0088237E"/>
    <w:rsid w:val="00883644"/>
    <w:rsid w:val="00885D3D"/>
    <w:rsid w:val="00886899"/>
    <w:rsid w:val="00890159"/>
    <w:rsid w:val="00890B7F"/>
    <w:rsid w:val="00893323"/>
    <w:rsid w:val="00893FFE"/>
    <w:rsid w:val="0089574E"/>
    <w:rsid w:val="008960E1"/>
    <w:rsid w:val="00896DE2"/>
    <w:rsid w:val="008A100D"/>
    <w:rsid w:val="008A1A8B"/>
    <w:rsid w:val="008A30DC"/>
    <w:rsid w:val="008A3B8B"/>
    <w:rsid w:val="008A3FD1"/>
    <w:rsid w:val="008A65E9"/>
    <w:rsid w:val="008A7C5C"/>
    <w:rsid w:val="008B00D4"/>
    <w:rsid w:val="008B1B2E"/>
    <w:rsid w:val="008B3E2B"/>
    <w:rsid w:val="008B583E"/>
    <w:rsid w:val="008B6068"/>
    <w:rsid w:val="008B7FBC"/>
    <w:rsid w:val="008C0FB2"/>
    <w:rsid w:val="008C1766"/>
    <w:rsid w:val="008C19F5"/>
    <w:rsid w:val="008C2337"/>
    <w:rsid w:val="008C5952"/>
    <w:rsid w:val="008C7433"/>
    <w:rsid w:val="008D08AF"/>
    <w:rsid w:val="008D3B4A"/>
    <w:rsid w:val="008D3DF2"/>
    <w:rsid w:val="008D4156"/>
    <w:rsid w:val="008D44C3"/>
    <w:rsid w:val="008D7165"/>
    <w:rsid w:val="008E408B"/>
    <w:rsid w:val="008E4847"/>
    <w:rsid w:val="008E73EC"/>
    <w:rsid w:val="008F0510"/>
    <w:rsid w:val="008F0634"/>
    <w:rsid w:val="008F67C1"/>
    <w:rsid w:val="00900D5C"/>
    <w:rsid w:val="009015C4"/>
    <w:rsid w:val="00901BCB"/>
    <w:rsid w:val="00905480"/>
    <w:rsid w:val="00905BBD"/>
    <w:rsid w:val="009075C0"/>
    <w:rsid w:val="00907EA0"/>
    <w:rsid w:val="00911FA5"/>
    <w:rsid w:val="00912B22"/>
    <w:rsid w:val="009160BB"/>
    <w:rsid w:val="00916C3D"/>
    <w:rsid w:val="0091748A"/>
    <w:rsid w:val="0092029C"/>
    <w:rsid w:val="00921F0D"/>
    <w:rsid w:val="009220AD"/>
    <w:rsid w:val="0092396A"/>
    <w:rsid w:val="00923A13"/>
    <w:rsid w:val="00923AB2"/>
    <w:rsid w:val="009242DF"/>
    <w:rsid w:val="009245EF"/>
    <w:rsid w:val="009254D5"/>
    <w:rsid w:val="00926447"/>
    <w:rsid w:val="00927AC4"/>
    <w:rsid w:val="00934F92"/>
    <w:rsid w:val="00935A03"/>
    <w:rsid w:val="00940AC4"/>
    <w:rsid w:val="00941285"/>
    <w:rsid w:val="00941F60"/>
    <w:rsid w:val="00943A84"/>
    <w:rsid w:val="009447AD"/>
    <w:rsid w:val="00944E1B"/>
    <w:rsid w:val="00946648"/>
    <w:rsid w:val="00946811"/>
    <w:rsid w:val="00946E74"/>
    <w:rsid w:val="0094757A"/>
    <w:rsid w:val="0095086A"/>
    <w:rsid w:val="00950D89"/>
    <w:rsid w:val="00952052"/>
    <w:rsid w:val="009525C7"/>
    <w:rsid w:val="00952A65"/>
    <w:rsid w:val="0095704E"/>
    <w:rsid w:val="0096082C"/>
    <w:rsid w:val="00961FA0"/>
    <w:rsid w:val="009621E6"/>
    <w:rsid w:val="009643B7"/>
    <w:rsid w:val="00966574"/>
    <w:rsid w:val="009672F2"/>
    <w:rsid w:val="00970A3E"/>
    <w:rsid w:val="0097267D"/>
    <w:rsid w:val="009731DC"/>
    <w:rsid w:val="0097447A"/>
    <w:rsid w:val="00980ADA"/>
    <w:rsid w:val="00982B74"/>
    <w:rsid w:val="00985005"/>
    <w:rsid w:val="00985BBA"/>
    <w:rsid w:val="00985C0D"/>
    <w:rsid w:val="00986232"/>
    <w:rsid w:val="00986558"/>
    <w:rsid w:val="009866BF"/>
    <w:rsid w:val="009953FD"/>
    <w:rsid w:val="009955BE"/>
    <w:rsid w:val="009973B5"/>
    <w:rsid w:val="009A0161"/>
    <w:rsid w:val="009A1F2C"/>
    <w:rsid w:val="009A5A91"/>
    <w:rsid w:val="009A5ECB"/>
    <w:rsid w:val="009A6F22"/>
    <w:rsid w:val="009B0640"/>
    <w:rsid w:val="009B2CEF"/>
    <w:rsid w:val="009B325D"/>
    <w:rsid w:val="009B33D7"/>
    <w:rsid w:val="009B5AE0"/>
    <w:rsid w:val="009B5B01"/>
    <w:rsid w:val="009C0AC8"/>
    <w:rsid w:val="009C203A"/>
    <w:rsid w:val="009C35ED"/>
    <w:rsid w:val="009C7594"/>
    <w:rsid w:val="009D17DC"/>
    <w:rsid w:val="009D3676"/>
    <w:rsid w:val="009D4DF5"/>
    <w:rsid w:val="009D505B"/>
    <w:rsid w:val="009D5A49"/>
    <w:rsid w:val="009E37D0"/>
    <w:rsid w:val="009E5036"/>
    <w:rsid w:val="009E5305"/>
    <w:rsid w:val="009E5DBC"/>
    <w:rsid w:val="009E74A0"/>
    <w:rsid w:val="009F14F3"/>
    <w:rsid w:val="009F17B5"/>
    <w:rsid w:val="009F25CC"/>
    <w:rsid w:val="009F61C6"/>
    <w:rsid w:val="009F7B2B"/>
    <w:rsid w:val="00A00072"/>
    <w:rsid w:val="00A00FA6"/>
    <w:rsid w:val="00A028C5"/>
    <w:rsid w:val="00A11400"/>
    <w:rsid w:val="00A11A19"/>
    <w:rsid w:val="00A13066"/>
    <w:rsid w:val="00A14ED7"/>
    <w:rsid w:val="00A17447"/>
    <w:rsid w:val="00A21261"/>
    <w:rsid w:val="00A23F99"/>
    <w:rsid w:val="00A2655D"/>
    <w:rsid w:val="00A320AC"/>
    <w:rsid w:val="00A36766"/>
    <w:rsid w:val="00A41584"/>
    <w:rsid w:val="00A41783"/>
    <w:rsid w:val="00A4211E"/>
    <w:rsid w:val="00A421A3"/>
    <w:rsid w:val="00A42CBF"/>
    <w:rsid w:val="00A44E78"/>
    <w:rsid w:val="00A457D5"/>
    <w:rsid w:val="00A459F7"/>
    <w:rsid w:val="00A45D0F"/>
    <w:rsid w:val="00A47236"/>
    <w:rsid w:val="00A478D0"/>
    <w:rsid w:val="00A53341"/>
    <w:rsid w:val="00A53AA0"/>
    <w:rsid w:val="00A54D08"/>
    <w:rsid w:val="00A54E87"/>
    <w:rsid w:val="00A55A6D"/>
    <w:rsid w:val="00A56479"/>
    <w:rsid w:val="00A568C5"/>
    <w:rsid w:val="00A606F9"/>
    <w:rsid w:val="00A624D4"/>
    <w:rsid w:val="00A63D46"/>
    <w:rsid w:val="00A6711D"/>
    <w:rsid w:val="00A67533"/>
    <w:rsid w:val="00A7029A"/>
    <w:rsid w:val="00A705F6"/>
    <w:rsid w:val="00A7060D"/>
    <w:rsid w:val="00A71926"/>
    <w:rsid w:val="00A71E7B"/>
    <w:rsid w:val="00A72158"/>
    <w:rsid w:val="00A77A67"/>
    <w:rsid w:val="00A8122A"/>
    <w:rsid w:val="00A82458"/>
    <w:rsid w:val="00A83B8C"/>
    <w:rsid w:val="00A86504"/>
    <w:rsid w:val="00A8791E"/>
    <w:rsid w:val="00A92931"/>
    <w:rsid w:val="00A934E4"/>
    <w:rsid w:val="00A944E0"/>
    <w:rsid w:val="00A94F8D"/>
    <w:rsid w:val="00A950D6"/>
    <w:rsid w:val="00A9635B"/>
    <w:rsid w:val="00A9675A"/>
    <w:rsid w:val="00A969C5"/>
    <w:rsid w:val="00A97621"/>
    <w:rsid w:val="00AA3104"/>
    <w:rsid w:val="00AA3C12"/>
    <w:rsid w:val="00AA4654"/>
    <w:rsid w:val="00AB05C7"/>
    <w:rsid w:val="00AB2143"/>
    <w:rsid w:val="00AB40BD"/>
    <w:rsid w:val="00AC0FE4"/>
    <w:rsid w:val="00AC1A37"/>
    <w:rsid w:val="00AC6430"/>
    <w:rsid w:val="00AC6464"/>
    <w:rsid w:val="00AD269B"/>
    <w:rsid w:val="00AD2CC3"/>
    <w:rsid w:val="00AD32E8"/>
    <w:rsid w:val="00AD3BD4"/>
    <w:rsid w:val="00AD3CB3"/>
    <w:rsid w:val="00AD6462"/>
    <w:rsid w:val="00AD7CCC"/>
    <w:rsid w:val="00AE0ACA"/>
    <w:rsid w:val="00AE1804"/>
    <w:rsid w:val="00AE39CE"/>
    <w:rsid w:val="00AE734D"/>
    <w:rsid w:val="00AE79DF"/>
    <w:rsid w:val="00AF0817"/>
    <w:rsid w:val="00AF0B73"/>
    <w:rsid w:val="00AF25AD"/>
    <w:rsid w:val="00B00BEA"/>
    <w:rsid w:val="00B05204"/>
    <w:rsid w:val="00B066E2"/>
    <w:rsid w:val="00B10233"/>
    <w:rsid w:val="00B153C6"/>
    <w:rsid w:val="00B15FE4"/>
    <w:rsid w:val="00B17784"/>
    <w:rsid w:val="00B17C54"/>
    <w:rsid w:val="00B2311D"/>
    <w:rsid w:val="00B238CA"/>
    <w:rsid w:val="00B23940"/>
    <w:rsid w:val="00B23C98"/>
    <w:rsid w:val="00B24B9C"/>
    <w:rsid w:val="00B25A69"/>
    <w:rsid w:val="00B2611C"/>
    <w:rsid w:val="00B32389"/>
    <w:rsid w:val="00B325BA"/>
    <w:rsid w:val="00B33394"/>
    <w:rsid w:val="00B34FC0"/>
    <w:rsid w:val="00B35827"/>
    <w:rsid w:val="00B3649F"/>
    <w:rsid w:val="00B431CF"/>
    <w:rsid w:val="00B508B3"/>
    <w:rsid w:val="00B51144"/>
    <w:rsid w:val="00B51357"/>
    <w:rsid w:val="00B513F2"/>
    <w:rsid w:val="00B52C19"/>
    <w:rsid w:val="00B5415D"/>
    <w:rsid w:val="00B561B7"/>
    <w:rsid w:val="00B63DE8"/>
    <w:rsid w:val="00B641D3"/>
    <w:rsid w:val="00B667C1"/>
    <w:rsid w:val="00B66D5F"/>
    <w:rsid w:val="00B66FE4"/>
    <w:rsid w:val="00B71E4C"/>
    <w:rsid w:val="00B722A9"/>
    <w:rsid w:val="00B73FD0"/>
    <w:rsid w:val="00B7657A"/>
    <w:rsid w:val="00B77C4C"/>
    <w:rsid w:val="00B77EA3"/>
    <w:rsid w:val="00B77FCF"/>
    <w:rsid w:val="00B80483"/>
    <w:rsid w:val="00B86B64"/>
    <w:rsid w:val="00B8776C"/>
    <w:rsid w:val="00B907D8"/>
    <w:rsid w:val="00B917F0"/>
    <w:rsid w:val="00B927D5"/>
    <w:rsid w:val="00BA0FD3"/>
    <w:rsid w:val="00BA2276"/>
    <w:rsid w:val="00BA2782"/>
    <w:rsid w:val="00BA56E7"/>
    <w:rsid w:val="00BB7D11"/>
    <w:rsid w:val="00BC364C"/>
    <w:rsid w:val="00BC4580"/>
    <w:rsid w:val="00BC4B55"/>
    <w:rsid w:val="00BD2102"/>
    <w:rsid w:val="00BD2B7F"/>
    <w:rsid w:val="00BD4325"/>
    <w:rsid w:val="00BD4D79"/>
    <w:rsid w:val="00BD60C5"/>
    <w:rsid w:val="00BE083E"/>
    <w:rsid w:val="00BE1B1A"/>
    <w:rsid w:val="00BE2ACC"/>
    <w:rsid w:val="00BE3635"/>
    <w:rsid w:val="00BE4FC8"/>
    <w:rsid w:val="00BE5F3D"/>
    <w:rsid w:val="00BF031B"/>
    <w:rsid w:val="00BF136D"/>
    <w:rsid w:val="00BF342C"/>
    <w:rsid w:val="00BF611A"/>
    <w:rsid w:val="00BF6CEB"/>
    <w:rsid w:val="00BF7927"/>
    <w:rsid w:val="00C0022D"/>
    <w:rsid w:val="00C00C93"/>
    <w:rsid w:val="00C022DF"/>
    <w:rsid w:val="00C02940"/>
    <w:rsid w:val="00C030A0"/>
    <w:rsid w:val="00C03411"/>
    <w:rsid w:val="00C03C72"/>
    <w:rsid w:val="00C03C79"/>
    <w:rsid w:val="00C03DB0"/>
    <w:rsid w:val="00C05BE6"/>
    <w:rsid w:val="00C068EE"/>
    <w:rsid w:val="00C073CA"/>
    <w:rsid w:val="00C10C09"/>
    <w:rsid w:val="00C1109E"/>
    <w:rsid w:val="00C13EF2"/>
    <w:rsid w:val="00C15012"/>
    <w:rsid w:val="00C15308"/>
    <w:rsid w:val="00C16957"/>
    <w:rsid w:val="00C17B6D"/>
    <w:rsid w:val="00C20254"/>
    <w:rsid w:val="00C204F3"/>
    <w:rsid w:val="00C22105"/>
    <w:rsid w:val="00C23680"/>
    <w:rsid w:val="00C27549"/>
    <w:rsid w:val="00C324DD"/>
    <w:rsid w:val="00C32537"/>
    <w:rsid w:val="00C33CA6"/>
    <w:rsid w:val="00C359AD"/>
    <w:rsid w:val="00C35FE4"/>
    <w:rsid w:val="00C37631"/>
    <w:rsid w:val="00C37AD3"/>
    <w:rsid w:val="00C43152"/>
    <w:rsid w:val="00C434B0"/>
    <w:rsid w:val="00C45C64"/>
    <w:rsid w:val="00C464B4"/>
    <w:rsid w:val="00C46896"/>
    <w:rsid w:val="00C4715B"/>
    <w:rsid w:val="00C506AB"/>
    <w:rsid w:val="00C52442"/>
    <w:rsid w:val="00C553F0"/>
    <w:rsid w:val="00C5596D"/>
    <w:rsid w:val="00C57EED"/>
    <w:rsid w:val="00C60DF3"/>
    <w:rsid w:val="00C6182B"/>
    <w:rsid w:val="00C623BF"/>
    <w:rsid w:val="00C62FC5"/>
    <w:rsid w:val="00C65213"/>
    <w:rsid w:val="00C663B9"/>
    <w:rsid w:val="00C67035"/>
    <w:rsid w:val="00C67559"/>
    <w:rsid w:val="00C70106"/>
    <w:rsid w:val="00C722D1"/>
    <w:rsid w:val="00C72DC3"/>
    <w:rsid w:val="00C74965"/>
    <w:rsid w:val="00C7658F"/>
    <w:rsid w:val="00C771B7"/>
    <w:rsid w:val="00C81A42"/>
    <w:rsid w:val="00C81CDE"/>
    <w:rsid w:val="00C839EB"/>
    <w:rsid w:val="00C85264"/>
    <w:rsid w:val="00C86A0D"/>
    <w:rsid w:val="00C877A0"/>
    <w:rsid w:val="00C916A5"/>
    <w:rsid w:val="00C91811"/>
    <w:rsid w:val="00C919C0"/>
    <w:rsid w:val="00C93324"/>
    <w:rsid w:val="00CA3902"/>
    <w:rsid w:val="00CA3917"/>
    <w:rsid w:val="00CA530B"/>
    <w:rsid w:val="00CA71E2"/>
    <w:rsid w:val="00CB0EC4"/>
    <w:rsid w:val="00CB1760"/>
    <w:rsid w:val="00CB1B40"/>
    <w:rsid w:val="00CB2279"/>
    <w:rsid w:val="00CB3438"/>
    <w:rsid w:val="00CB4354"/>
    <w:rsid w:val="00CC119B"/>
    <w:rsid w:val="00CC20B5"/>
    <w:rsid w:val="00CC3A8A"/>
    <w:rsid w:val="00CC435A"/>
    <w:rsid w:val="00CC48D2"/>
    <w:rsid w:val="00CC5C33"/>
    <w:rsid w:val="00CC7011"/>
    <w:rsid w:val="00CC764F"/>
    <w:rsid w:val="00CC79DC"/>
    <w:rsid w:val="00CD0765"/>
    <w:rsid w:val="00CD38D0"/>
    <w:rsid w:val="00CD4611"/>
    <w:rsid w:val="00CD4F65"/>
    <w:rsid w:val="00CD5ACA"/>
    <w:rsid w:val="00CD69E4"/>
    <w:rsid w:val="00CE076C"/>
    <w:rsid w:val="00CE12BD"/>
    <w:rsid w:val="00CE2286"/>
    <w:rsid w:val="00CE2595"/>
    <w:rsid w:val="00CE37C2"/>
    <w:rsid w:val="00CE3CDF"/>
    <w:rsid w:val="00CE45BE"/>
    <w:rsid w:val="00CF004F"/>
    <w:rsid w:val="00CF0D53"/>
    <w:rsid w:val="00CF1CDD"/>
    <w:rsid w:val="00CF2AB7"/>
    <w:rsid w:val="00CF2FC8"/>
    <w:rsid w:val="00CF306E"/>
    <w:rsid w:val="00CF399E"/>
    <w:rsid w:val="00CF4C08"/>
    <w:rsid w:val="00CF5420"/>
    <w:rsid w:val="00CF78DC"/>
    <w:rsid w:val="00D035A2"/>
    <w:rsid w:val="00D060B1"/>
    <w:rsid w:val="00D06B63"/>
    <w:rsid w:val="00D07035"/>
    <w:rsid w:val="00D10109"/>
    <w:rsid w:val="00D1245B"/>
    <w:rsid w:val="00D12A07"/>
    <w:rsid w:val="00D12E6E"/>
    <w:rsid w:val="00D1317B"/>
    <w:rsid w:val="00D147F6"/>
    <w:rsid w:val="00D14B6F"/>
    <w:rsid w:val="00D14D92"/>
    <w:rsid w:val="00D20FA1"/>
    <w:rsid w:val="00D210A2"/>
    <w:rsid w:val="00D233E7"/>
    <w:rsid w:val="00D238D5"/>
    <w:rsid w:val="00D25B64"/>
    <w:rsid w:val="00D2643A"/>
    <w:rsid w:val="00D27BAF"/>
    <w:rsid w:val="00D322AB"/>
    <w:rsid w:val="00D331F1"/>
    <w:rsid w:val="00D35078"/>
    <w:rsid w:val="00D40405"/>
    <w:rsid w:val="00D452CE"/>
    <w:rsid w:val="00D473A7"/>
    <w:rsid w:val="00D47F94"/>
    <w:rsid w:val="00D529AD"/>
    <w:rsid w:val="00D60ACF"/>
    <w:rsid w:val="00D63857"/>
    <w:rsid w:val="00D6459D"/>
    <w:rsid w:val="00D646B1"/>
    <w:rsid w:val="00D70F9C"/>
    <w:rsid w:val="00D73223"/>
    <w:rsid w:val="00D74B5C"/>
    <w:rsid w:val="00D80180"/>
    <w:rsid w:val="00D807A2"/>
    <w:rsid w:val="00D839AD"/>
    <w:rsid w:val="00D843B2"/>
    <w:rsid w:val="00D85933"/>
    <w:rsid w:val="00D85C64"/>
    <w:rsid w:val="00D87EA9"/>
    <w:rsid w:val="00D90538"/>
    <w:rsid w:val="00D909C2"/>
    <w:rsid w:val="00D93C1B"/>
    <w:rsid w:val="00D93ED3"/>
    <w:rsid w:val="00D97754"/>
    <w:rsid w:val="00DA0715"/>
    <w:rsid w:val="00DA0C81"/>
    <w:rsid w:val="00DA1E22"/>
    <w:rsid w:val="00DA2439"/>
    <w:rsid w:val="00DA2486"/>
    <w:rsid w:val="00DA2515"/>
    <w:rsid w:val="00DA2E6C"/>
    <w:rsid w:val="00DA7BF0"/>
    <w:rsid w:val="00DB56C5"/>
    <w:rsid w:val="00DB62D5"/>
    <w:rsid w:val="00DC0929"/>
    <w:rsid w:val="00DC543A"/>
    <w:rsid w:val="00DC6478"/>
    <w:rsid w:val="00DC7291"/>
    <w:rsid w:val="00DD0441"/>
    <w:rsid w:val="00DD131F"/>
    <w:rsid w:val="00DD20B6"/>
    <w:rsid w:val="00DD51D3"/>
    <w:rsid w:val="00DD646F"/>
    <w:rsid w:val="00DD72E0"/>
    <w:rsid w:val="00DD794A"/>
    <w:rsid w:val="00DE025E"/>
    <w:rsid w:val="00DE0E17"/>
    <w:rsid w:val="00DE1E1B"/>
    <w:rsid w:val="00DE4ADF"/>
    <w:rsid w:val="00DE5794"/>
    <w:rsid w:val="00DE5CFC"/>
    <w:rsid w:val="00DE6A0D"/>
    <w:rsid w:val="00DF1537"/>
    <w:rsid w:val="00DF311B"/>
    <w:rsid w:val="00DF3FE1"/>
    <w:rsid w:val="00DF461A"/>
    <w:rsid w:val="00DF4790"/>
    <w:rsid w:val="00DF47AC"/>
    <w:rsid w:val="00DF7802"/>
    <w:rsid w:val="00E00ECE"/>
    <w:rsid w:val="00E01CFA"/>
    <w:rsid w:val="00E032D0"/>
    <w:rsid w:val="00E035F6"/>
    <w:rsid w:val="00E14346"/>
    <w:rsid w:val="00E14778"/>
    <w:rsid w:val="00E14C56"/>
    <w:rsid w:val="00E15F00"/>
    <w:rsid w:val="00E15F9C"/>
    <w:rsid w:val="00E17478"/>
    <w:rsid w:val="00E201DD"/>
    <w:rsid w:val="00E202DD"/>
    <w:rsid w:val="00E20992"/>
    <w:rsid w:val="00E41AF5"/>
    <w:rsid w:val="00E42C8A"/>
    <w:rsid w:val="00E45448"/>
    <w:rsid w:val="00E45DA2"/>
    <w:rsid w:val="00E4708F"/>
    <w:rsid w:val="00E4731E"/>
    <w:rsid w:val="00E54A8A"/>
    <w:rsid w:val="00E569B4"/>
    <w:rsid w:val="00E57DC1"/>
    <w:rsid w:val="00E615BA"/>
    <w:rsid w:val="00E61907"/>
    <w:rsid w:val="00E62D8E"/>
    <w:rsid w:val="00E66EEA"/>
    <w:rsid w:val="00E700AA"/>
    <w:rsid w:val="00E74313"/>
    <w:rsid w:val="00E74567"/>
    <w:rsid w:val="00E74755"/>
    <w:rsid w:val="00E7569F"/>
    <w:rsid w:val="00E772FF"/>
    <w:rsid w:val="00E77BB7"/>
    <w:rsid w:val="00E80D90"/>
    <w:rsid w:val="00E8352F"/>
    <w:rsid w:val="00E85716"/>
    <w:rsid w:val="00E90AE6"/>
    <w:rsid w:val="00E90B9C"/>
    <w:rsid w:val="00E91FBA"/>
    <w:rsid w:val="00E9693D"/>
    <w:rsid w:val="00E97069"/>
    <w:rsid w:val="00EA052E"/>
    <w:rsid w:val="00EA1EB9"/>
    <w:rsid w:val="00EA200C"/>
    <w:rsid w:val="00EA28A2"/>
    <w:rsid w:val="00EA2C04"/>
    <w:rsid w:val="00EA33D3"/>
    <w:rsid w:val="00EA34E6"/>
    <w:rsid w:val="00EA78F7"/>
    <w:rsid w:val="00EA7DF5"/>
    <w:rsid w:val="00EB12CD"/>
    <w:rsid w:val="00EB1469"/>
    <w:rsid w:val="00EB271D"/>
    <w:rsid w:val="00EB3A92"/>
    <w:rsid w:val="00EB6416"/>
    <w:rsid w:val="00EC0B8E"/>
    <w:rsid w:val="00EC3A22"/>
    <w:rsid w:val="00EC44C8"/>
    <w:rsid w:val="00EC7937"/>
    <w:rsid w:val="00ED0611"/>
    <w:rsid w:val="00ED07F5"/>
    <w:rsid w:val="00ED2B9D"/>
    <w:rsid w:val="00ED3CA1"/>
    <w:rsid w:val="00ED51DA"/>
    <w:rsid w:val="00ED586F"/>
    <w:rsid w:val="00EE04A8"/>
    <w:rsid w:val="00EE796F"/>
    <w:rsid w:val="00EF1906"/>
    <w:rsid w:val="00EF2230"/>
    <w:rsid w:val="00EF29DA"/>
    <w:rsid w:val="00EF41F7"/>
    <w:rsid w:val="00EF4440"/>
    <w:rsid w:val="00EF6D14"/>
    <w:rsid w:val="00EF7ADA"/>
    <w:rsid w:val="00F01009"/>
    <w:rsid w:val="00F02093"/>
    <w:rsid w:val="00F03A76"/>
    <w:rsid w:val="00F03B61"/>
    <w:rsid w:val="00F04EC1"/>
    <w:rsid w:val="00F05446"/>
    <w:rsid w:val="00F12071"/>
    <w:rsid w:val="00F14540"/>
    <w:rsid w:val="00F17322"/>
    <w:rsid w:val="00F2135F"/>
    <w:rsid w:val="00F2184E"/>
    <w:rsid w:val="00F235E7"/>
    <w:rsid w:val="00F247F8"/>
    <w:rsid w:val="00F254FB"/>
    <w:rsid w:val="00F264AE"/>
    <w:rsid w:val="00F278E1"/>
    <w:rsid w:val="00F31F4F"/>
    <w:rsid w:val="00F32237"/>
    <w:rsid w:val="00F326E5"/>
    <w:rsid w:val="00F34EB0"/>
    <w:rsid w:val="00F34F5D"/>
    <w:rsid w:val="00F3668F"/>
    <w:rsid w:val="00F369DF"/>
    <w:rsid w:val="00F44C19"/>
    <w:rsid w:val="00F4719B"/>
    <w:rsid w:val="00F50AD0"/>
    <w:rsid w:val="00F51CFC"/>
    <w:rsid w:val="00F60011"/>
    <w:rsid w:val="00F6119A"/>
    <w:rsid w:val="00F624CA"/>
    <w:rsid w:val="00F63152"/>
    <w:rsid w:val="00F650CB"/>
    <w:rsid w:val="00F665F9"/>
    <w:rsid w:val="00F70BB2"/>
    <w:rsid w:val="00F767C2"/>
    <w:rsid w:val="00F80DBA"/>
    <w:rsid w:val="00F81C4F"/>
    <w:rsid w:val="00F822F2"/>
    <w:rsid w:val="00F83DFC"/>
    <w:rsid w:val="00F84AF2"/>
    <w:rsid w:val="00F9091D"/>
    <w:rsid w:val="00F91A33"/>
    <w:rsid w:val="00F93EEA"/>
    <w:rsid w:val="00F9438F"/>
    <w:rsid w:val="00F944F3"/>
    <w:rsid w:val="00F94F98"/>
    <w:rsid w:val="00FA1950"/>
    <w:rsid w:val="00FA1A16"/>
    <w:rsid w:val="00FB1702"/>
    <w:rsid w:val="00FB39C3"/>
    <w:rsid w:val="00FB53F1"/>
    <w:rsid w:val="00FB5D1D"/>
    <w:rsid w:val="00FC41F5"/>
    <w:rsid w:val="00FC4B38"/>
    <w:rsid w:val="00FC6A7B"/>
    <w:rsid w:val="00FD07C6"/>
    <w:rsid w:val="00FD52C6"/>
    <w:rsid w:val="00FD6AB7"/>
    <w:rsid w:val="00FD769A"/>
    <w:rsid w:val="00FE2D27"/>
    <w:rsid w:val="00FE69CD"/>
    <w:rsid w:val="00FE790F"/>
    <w:rsid w:val="00FF0867"/>
    <w:rsid w:val="00FF2217"/>
    <w:rsid w:val="00FF3146"/>
    <w:rsid w:val="00FF3A6E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CB5E"/>
  <w15:docId w15:val="{1734E82B-2AEE-4D56-A2BD-7F7A4760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9A6F2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A6F22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8426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Заголовок Знак"/>
    <w:basedOn w:val="a0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uiPriority w:val="99"/>
    <w:rsid w:val="0084269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paragraph" w:styleId="af6">
    <w:name w:val="endnote text"/>
    <w:basedOn w:val="a"/>
    <w:link w:val="af7"/>
    <w:uiPriority w:val="99"/>
    <w:unhideWhenUsed/>
    <w:rsid w:val="0082748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827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unhideWhenUsed/>
    <w:rsid w:val="00827485"/>
    <w:rPr>
      <w:vertAlign w:val="superscript"/>
    </w:rPr>
  </w:style>
  <w:style w:type="paragraph" w:styleId="af9">
    <w:name w:val="footnote text"/>
    <w:basedOn w:val="a"/>
    <w:link w:val="afa"/>
    <w:uiPriority w:val="99"/>
    <w:unhideWhenUsed/>
    <w:rsid w:val="0082748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827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unhideWhenUsed/>
    <w:rsid w:val="00827485"/>
    <w:rPr>
      <w:vertAlign w:val="superscript"/>
    </w:rPr>
  </w:style>
  <w:style w:type="paragraph" w:customStyle="1" w:styleId="12">
    <w:name w:val="Обычный1"/>
    <w:rsid w:val="00827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List Paragraph"/>
    <w:basedOn w:val="a"/>
    <w:uiPriority w:val="34"/>
    <w:qFormat/>
    <w:rsid w:val="0060525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A6F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6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Body Text Indent"/>
    <w:basedOn w:val="a"/>
    <w:link w:val="afe"/>
    <w:rsid w:val="009A6F22"/>
    <w:pPr>
      <w:ind w:left="4140" w:hanging="2700"/>
      <w:jc w:val="both"/>
    </w:pPr>
    <w:rPr>
      <w:sz w:val="28"/>
    </w:rPr>
  </w:style>
  <w:style w:type="character" w:customStyle="1" w:styleId="afe">
    <w:name w:val="Основной текст с отступом Знак"/>
    <w:basedOn w:val="a0"/>
    <w:link w:val="afd"/>
    <w:rsid w:val="009A6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A6F22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A6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9A6F22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A6F22"/>
    <w:pPr>
      <w:jc w:val="center"/>
    </w:pPr>
    <w:rPr>
      <w:sz w:val="28"/>
    </w:rPr>
  </w:style>
  <w:style w:type="character" w:customStyle="1" w:styleId="24">
    <w:name w:val="Основной текст 2 Знак"/>
    <w:basedOn w:val="a0"/>
    <w:link w:val="23"/>
    <w:rsid w:val="009A6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9A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6F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A2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7D2E0E-153A-473F-B314-776BAC28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33</Pages>
  <Words>8572</Words>
  <Characters>48862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Аббасова Наталья Анатольевна</cp:lastModifiedBy>
  <cp:revision>9</cp:revision>
  <cp:lastPrinted>2021-04-13T03:37:00Z</cp:lastPrinted>
  <dcterms:created xsi:type="dcterms:W3CDTF">2021-06-25T02:26:00Z</dcterms:created>
  <dcterms:modified xsi:type="dcterms:W3CDTF">2021-06-28T08:12:00Z</dcterms:modified>
</cp:coreProperties>
</file>