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>постановления Правительства</w:t>
      </w: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>Новосибирской области</w:t>
      </w: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 02.12.2013 № 525-п</w:t>
      </w:r>
    </w:p>
    <w:p w:rsidR="00B44976" w:rsidRPr="00B44976" w:rsidRDefault="00B44976" w:rsidP="00B449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 xml:space="preserve">В целях урегулирования вопросов, связанных с оплатой труда работников Территориального фонда обязательного медицинского страхования Новосибирской области, Правительство Новосибирской области </w:t>
      </w:r>
      <w:proofErr w:type="gramStart"/>
      <w:r w:rsidRPr="00B44976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proofErr w:type="gramEnd"/>
      <w:r w:rsidRPr="00B44976">
        <w:rPr>
          <w:rFonts w:ascii="Times New Roman" w:hAnsi="Times New Roman"/>
          <w:b/>
          <w:color w:val="000000" w:themeColor="text1"/>
          <w:sz w:val="28"/>
          <w:szCs w:val="28"/>
        </w:rPr>
        <w:t> о с т а н о в л я е т:</w:t>
      </w: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 xml:space="preserve">1. Внести в </w:t>
      </w:r>
      <w:r w:rsidRPr="00B4497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постановление Правительства Новосибирской области от 02.12.2013 № 525-п «Об утверждении структуры Территориального фонда обязательного медицинского страхования </w:t>
      </w:r>
      <w:bookmarkStart w:id="0" w:name="_GoBack"/>
      <w:bookmarkEnd w:id="0"/>
      <w:r w:rsidRPr="00B44976">
        <w:rPr>
          <w:rFonts w:ascii="Times New Roman" w:hAnsi="Times New Roman"/>
          <w:iCs/>
          <w:color w:val="000000" w:themeColor="text1"/>
          <w:sz w:val="28"/>
          <w:szCs w:val="28"/>
        </w:rPr>
        <w:t>Новосибирской области, предельной численности и фонда оплаты труда</w:t>
      </w:r>
      <w:r w:rsidRPr="00B44976">
        <w:rPr>
          <w:rFonts w:ascii="Times New Roman" w:hAnsi="Times New Roman"/>
          <w:color w:val="000000" w:themeColor="text1"/>
          <w:sz w:val="28"/>
          <w:szCs w:val="28"/>
        </w:rPr>
        <w:t>» следующие изменения:</w:t>
      </w: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CA6402">
        <w:rPr>
          <w:rFonts w:ascii="Times New Roman" w:hAnsi="Times New Roman"/>
          <w:bCs/>
          <w:sz w:val="28"/>
          <w:szCs w:val="28"/>
        </w:rPr>
        <w:t>в пункте 3 цифры «74 629,7» заменить цифрами «78 </w:t>
      </w:r>
      <w:r w:rsidR="001D00D9">
        <w:rPr>
          <w:rFonts w:ascii="Times New Roman" w:hAnsi="Times New Roman"/>
          <w:bCs/>
          <w:sz w:val="28"/>
          <w:szCs w:val="28"/>
        </w:rPr>
        <w:t>380</w:t>
      </w:r>
      <w:r w:rsidR="00CA6402">
        <w:rPr>
          <w:rFonts w:ascii="Times New Roman" w:hAnsi="Times New Roman"/>
          <w:bCs/>
          <w:sz w:val="28"/>
          <w:szCs w:val="28"/>
        </w:rPr>
        <w:t>,</w:t>
      </w:r>
      <w:r w:rsidR="001D00D9">
        <w:rPr>
          <w:rFonts w:ascii="Times New Roman" w:hAnsi="Times New Roman"/>
          <w:bCs/>
          <w:sz w:val="28"/>
          <w:szCs w:val="28"/>
        </w:rPr>
        <w:t>8</w:t>
      </w:r>
      <w:r w:rsidRPr="00B44976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</w:rPr>
        <w:t>2) после пункта 3 дополнить пун</w:t>
      </w:r>
      <w:r w:rsidR="00BE61C1">
        <w:rPr>
          <w:rFonts w:ascii="Times New Roman" w:hAnsi="Times New Roman"/>
          <w:color w:val="000000" w:themeColor="text1"/>
          <w:sz w:val="28"/>
          <w:szCs w:val="28"/>
        </w:rPr>
        <w:t>ктом 3.1 следующего содержания:</w:t>
      </w:r>
    </w:p>
    <w:p w:rsidR="00B44976" w:rsidRPr="00B44976" w:rsidRDefault="00B44976" w:rsidP="00B449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1638">
        <w:rPr>
          <w:rFonts w:ascii="Times New Roman" w:hAnsi="Times New Roman" w:cs="Times New Roman"/>
          <w:color w:val="000000" w:themeColor="text1"/>
          <w:sz w:val="28"/>
          <w:szCs w:val="28"/>
        </w:rPr>
        <w:t>3.1. </w:t>
      </w:r>
      <w:proofErr w:type="gramStart"/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порядок и условия </w:t>
      </w:r>
      <w:r w:rsidR="00E538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оплаты 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работников </w:t>
      </w:r>
      <w:r w:rsidR="00CA6402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нормативным правовым актом </w:t>
      </w:r>
      <w:r w:rsidR="00CA6402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размеры должностных окладов работников </w:t>
      </w:r>
      <w:r w:rsidR="00CA6402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применительно к размерам должностных окладов государственных гражданских служащих Новосибирской области и должностных окладов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области, государственных органах Новосибирской области, а также </w:t>
      </w:r>
      <w:r w:rsidR="00224F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224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F4124F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окладов </w:t>
      </w:r>
      <w:r w:rsidR="00F4124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</w:t>
      </w:r>
      <w:r w:rsidR="00224F1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41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24F">
        <w:rPr>
          <w:rFonts w:ascii="Times New Roman" w:hAnsi="Times New Roman"/>
          <w:color w:val="000000" w:themeColor="text1"/>
          <w:sz w:val="28"/>
          <w:szCs w:val="28"/>
        </w:rPr>
        <w:t>государственных учреждений Новосибирской области по профессиям рабочих</w:t>
      </w:r>
      <w:r w:rsidR="00224F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44976" w:rsidRPr="00B44976" w:rsidRDefault="00B44976" w:rsidP="00B449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размеры должностных окладов работникам </w:t>
      </w:r>
      <w:r w:rsidR="009976AE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="009976AE"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исключением </w:t>
      </w:r>
      <w:r w:rsidRPr="00B44976">
        <w:rPr>
          <w:rFonts w:ascii="Times New Roman" w:hAnsi="Times New Roman"/>
          <w:color w:val="000000" w:themeColor="text1"/>
          <w:sz w:val="28"/>
          <w:szCs w:val="28"/>
        </w:rPr>
        <w:t xml:space="preserve">окладов по профессиям рабочих) 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увеличиваются (индексируются) в сроки и в размерах, предусмотренных для увеличения (индексации) размеров должностных окладов государственных гражданских служащих Новосибирской области и должностных окладов работников, замещающих должности, не являющиеся должностями государственной 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гражданской службы, в органах государственной власти Новосибирской области, государственных органах Новосибирской области.</w:t>
      </w:r>
      <w:proofErr w:type="gramEnd"/>
    </w:p>
    <w:p w:rsidR="00B44976" w:rsidRPr="00B44976" w:rsidRDefault="00B44976" w:rsidP="00B449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(индексация) </w:t>
      </w:r>
      <w:r w:rsidRPr="00B44976">
        <w:rPr>
          <w:rFonts w:ascii="Times New Roman" w:hAnsi="Times New Roman"/>
          <w:color w:val="000000" w:themeColor="text1"/>
          <w:sz w:val="28"/>
          <w:szCs w:val="28"/>
        </w:rPr>
        <w:t xml:space="preserve">размеров окладов работникам </w:t>
      </w:r>
      <w:r w:rsidR="009976AE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="009976AE" w:rsidRPr="00B449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4976">
        <w:rPr>
          <w:rFonts w:ascii="Times New Roman" w:hAnsi="Times New Roman"/>
          <w:color w:val="000000" w:themeColor="text1"/>
          <w:sz w:val="28"/>
          <w:szCs w:val="28"/>
        </w:rPr>
        <w:t>по профессиям рабочих осуществляется в сроки и в размерах, предусмотренных для увеличения (индексации) размеров окладов по профессиям рабочих государственных учреждений Новосибирской области</w:t>
      </w:r>
      <w:proofErr w:type="gramStart"/>
      <w:r w:rsidR="009976A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2. Финансовое обеспечение расходов, связанных с реализацией настоящего постановления, осуществлять в пределах объема бюджетных ассигнований на обеспечение деятельности </w:t>
      </w:r>
      <w:r w:rsidR="009976AE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Pr="00B4497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предусмотренных бюджетом </w:t>
      </w:r>
      <w:r w:rsidR="009976AE">
        <w:rPr>
          <w:rFonts w:ascii="Times New Roman" w:hAnsi="Times New Roman"/>
          <w:bCs/>
          <w:color w:val="000000" w:themeColor="text1"/>
          <w:sz w:val="28"/>
          <w:szCs w:val="28"/>
        </w:rPr>
        <w:t>ТФОМС НСО</w:t>
      </w:r>
      <w:r w:rsidRPr="00B4497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на соответствующий год.</w:t>
      </w: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3. </w:t>
      </w:r>
      <w:r w:rsidR="00CA549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Подпункт </w:t>
      </w:r>
      <w:r w:rsidR="00BA30F8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1 </w:t>
      </w:r>
      <w:r w:rsidR="00CA549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пункта 1 </w:t>
      </w:r>
      <w:r w:rsidR="00BA30F8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настоящего постановления</w:t>
      </w:r>
      <w:r w:rsidR="00CA5495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вступает в силу с 01.01.2020</w:t>
      </w:r>
      <w:r w:rsidRPr="00B4497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B44976" w:rsidRPr="00B44976" w:rsidRDefault="00B44976" w:rsidP="00B449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B44976" w:rsidRPr="00B44976" w:rsidRDefault="00B44976" w:rsidP="00B449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B4497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9976AE" w:rsidRPr="00B44976" w:rsidRDefault="009976AE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lang w:eastAsia="en-US"/>
        </w:rPr>
      </w:pPr>
      <w:proofErr w:type="spellStart"/>
      <w:r w:rsidRPr="00B44976">
        <w:rPr>
          <w:rFonts w:ascii="Times New Roman" w:hAnsi="Times New Roman"/>
          <w:color w:val="000000" w:themeColor="text1"/>
          <w:lang w:eastAsia="en-US"/>
        </w:rPr>
        <w:t>К.В.Хальзов</w:t>
      </w:r>
      <w:proofErr w:type="spellEnd"/>
    </w:p>
    <w:p w:rsidR="00B44976" w:rsidRPr="00B44976" w:rsidRDefault="00B44976" w:rsidP="00B4497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  <w:r w:rsidRPr="00B44976">
        <w:rPr>
          <w:rFonts w:ascii="Times New Roman" w:hAnsi="Times New Roman"/>
          <w:color w:val="000000" w:themeColor="text1"/>
          <w:lang w:eastAsia="en-US"/>
        </w:rPr>
        <w:t>238-63-68</w:t>
      </w:r>
      <w:r w:rsidRPr="00B44976">
        <w:rPr>
          <w:rFonts w:ascii="Times New Roman" w:hAnsi="Times New Roman"/>
          <w:color w:val="000000" w:themeColor="text1"/>
          <w:sz w:val="20"/>
          <w:szCs w:val="20"/>
          <w:lang w:eastAsia="en-US"/>
        </w:rPr>
        <w:br w:type="page"/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395"/>
      </w:tblGrid>
      <w:tr w:rsidR="00B44976" w:rsidRPr="00B44976" w:rsidTr="007C7EB7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Первый заместитель Губернатора Новосибирской области </w:t>
            </w:r>
          </w:p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Ю.Ф. Петухов</w:t>
            </w:r>
          </w:p>
        </w:tc>
      </w:tr>
      <w:tr w:rsidR="00B44976" w:rsidRPr="00B44976" w:rsidTr="007C7EB7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Губернатора Новосибирской области </w:t>
            </w:r>
          </w:p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С.А. Нелюбов</w:t>
            </w:r>
          </w:p>
        </w:tc>
      </w:tr>
      <w:tr w:rsidR="00B44976" w:rsidRPr="00B44976" w:rsidTr="007C7EB7">
        <w:trPr>
          <w:trHeight w:val="649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К.В.Хальзов</w:t>
            </w:r>
            <w:proofErr w:type="spellEnd"/>
          </w:p>
        </w:tc>
      </w:tr>
      <w:tr w:rsidR="00B44976" w:rsidRPr="00B44976" w:rsidTr="007C7EB7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Н.В.Омелёхина</w:t>
            </w:r>
            <w:proofErr w:type="spellEnd"/>
          </w:p>
        </w:tc>
      </w:tr>
      <w:tr w:rsidR="00B44976" w:rsidRPr="00B44976" w:rsidTr="007C7EB7">
        <w:trPr>
          <w:trHeight w:val="100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76" w:rsidRPr="00B44976" w:rsidRDefault="00B44976" w:rsidP="007C7EB7">
            <w:pPr>
              <w:keepLines/>
              <w:autoSpaceDE w:val="0"/>
              <w:autoSpaceDN w:val="0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49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Е.В. Ягнюкова</w:t>
            </w:r>
          </w:p>
        </w:tc>
      </w:tr>
    </w:tbl>
    <w:p w:rsidR="00C06482" w:rsidRPr="00B44976" w:rsidRDefault="00375CC3">
      <w:pPr>
        <w:rPr>
          <w:color w:val="000000" w:themeColor="text1"/>
        </w:rPr>
      </w:pPr>
    </w:p>
    <w:sectPr w:rsidR="00C06482" w:rsidRPr="00B44976" w:rsidSect="00B4497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76"/>
    <w:rsid w:val="00012F67"/>
    <w:rsid w:val="001C2805"/>
    <w:rsid w:val="001D00D9"/>
    <w:rsid w:val="00224F1B"/>
    <w:rsid w:val="003F44BE"/>
    <w:rsid w:val="00502439"/>
    <w:rsid w:val="005E1638"/>
    <w:rsid w:val="00960494"/>
    <w:rsid w:val="009976AE"/>
    <w:rsid w:val="00B44976"/>
    <w:rsid w:val="00B84F87"/>
    <w:rsid w:val="00BA30F8"/>
    <w:rsid w:val="00BE61C1"/>
    <w:rsid w:val="00C65C74"/>
    <w:rsid w:val="00CA5495"/>
    <w:rsid w:val="00CA6402"/>
    <w:rsid w:val="00D05D11"/>
    <w:rsid w:val="00D328C4"/>
    <w:rsid w:val="00D337C5"/>
    <w:rsid w:val="00E5384E"/>
    <w:rsid w:val="00F4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9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9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2019-10-17T02:07:00Z</cp:lastPrinted>
  <dcterms:created xsi:type="dcterms:W3CDTF">2019-10-08T09:54:00Z</dcterms:created>
  <dcterms:modified xsi:type="dcterms:W3CDTF">2019-10-17T02:25:00Z</dcterms:modified>
</cp:coreProperties>
</file>