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2C" w:rsidRPr="004C51A8" w:rsidRDefault="00CA04C5" w:rsidP="007A1C2C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5</w:t>
      </w:r>
    </w:p>
    <w:p w:rsidR="006237F0" w:rsidRDefault="007A1C2C" w:rsidP="0050783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C51A8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837" w:rsidRPr="00507837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  <w:bookmarkStart w:id="0" w:name="_GoBack"/>
      <w:bookmarkEnd w:id="0"/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C2C" w:rsidRPr="008D6575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6575">
        <w:rPr>
          <w:rFonts w:ascii="Times New Roman" w:hAnsi="Times New Roman" w:cs="Times New Roman"/>
          <w:sz w:val="28"/>
          <w:szCs w:val="28"/>
        </w:rPr>
        <w:t xml:space="preserve">Критерии оценки заявок и прилагаемых документов </w:t>
      </w:r>
      <w:proofErr w:type="gramStart"/>
      <w:r w:rsidRPr="008D657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A1C2C" w:rsidRPr="008D6575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6575">
        <w:rPr>
          <w:rFonts w:ascii="Times New Roman" w:hAnsi="Times New Roman" w:cs="Times New Roman"/>
          <w:sz w:val="28"/>
          <w:szCs w:val="28"/>
        </w:rPr>
        <w:t xml:space="preserve">участие в конкурсном отборе на право получения </w:t>
      </w:r>
      <w:r>
        <w:rPr>
          <w:rFonts w:ascii="Times New Roman" w:hAnsi="Times New Roman" w:cs="Times New Roman"/>
          <w:sz w:val="28"/>
          <w:szCs w:val="28"/>
        </w:rPr>
        <w:t>поддержки</w:t>
      </w:r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семейных животноводческих ферм</w:t>
      </w:r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237F0" w:rsidRDefault="006237F0" w:rsidP="007A1C2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654"/>
        <w:gridCol w:w="1361"/>
      </w:tblGrid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361" w:type="dxa"/>
          </w:tcPr>
          <w:p w:rsidR="007A1C2C" w:rsidRPr="00EA23EE" w:rsidRDefault="007A1C2C" w:rsidP="00CC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7A1C2C" w:rsidRPr="00EA23EE" w:rsidRDefault="00D201E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животноводческой фермы: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D201E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D201E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D201E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 – Восточная природно-климатическая зона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Обеспеченность ресурсами (земельными угодьями, материально-техническими средствами) для реализации бизнес-плана: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наличие земельных угодий и материально-технических сре</w:t>
            </w:r>
            <w:proofErr w:type="gramStart"/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я реализации бизнес-плана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недостаток ресурсов для реализации бизнес-плана (земельных угодий и (или) материально-технических средств)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отсутствие ресурсов для реализации бизнес-плана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Степень детализации бизнес-плана и обоснованности потребности в финансовых ресурсах для его реализации: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высокая степень детализации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средняя степень детализации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низкая степень детализации бизнес-плана и обоснованности потребности в финансовых ресурсах для его реализации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рабочих мест согласно представленному бизнес-плану: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более 4 мест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4 места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 места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Обеспеченность кормовой базы: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наличие собственной или на кооперативной основе кормовой базы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наличие заключенных предварительных договоров на поставку кормов с другими хозяйствующими субъектами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50539E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 предусмотренного бизнес-планом: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50539E">
              <w:rPr>
                <w:rFonts w:ascii="Times New Roman" w:hAnsi="Times New Roman" w:cs="Times New Roman"/>
                <w:sz w:val="28"/>
                <w:szCs w:val="28"/>
              </w:rPr>
              <w:t>срок окупаемости до 3лет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449D1">
              <w:rPr>
                <w:rFonts w:ascii="Times New Roman" w:hAnsi="Times New Roman" w:cs="Times New Roman"/>
                <w:sz w:val="28"/>
                <w:szCs w:val="28"/>
              </w:rPr>
              <w:t>срок окупаемости от 3лет  до 5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449D1">
              <w:rPr>
                <w:rFonts w:ascii="Times New Roman" w:hAnsi="Times New Roman" w:cs="Times New Roman"/>
                <w:sz w:val="28"/>
                <w:szCs w:val="28"/>
              </w:rPr>
              <w:t>срок окупаемости  свыше 5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Удельный вес собственных средств на финансирование 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 на развитие семейной животноводческой фермы (без кредитов):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50% и более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40%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20%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Опыт работы в планируемой отрасли животноводства: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более 10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7A1C2C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среднемесячной заработной платы 1 работника </w:t>
            </w:r>
          </w:p>
          <w:p w:rsidR="001C0064" w:rsidRDefault="007A1C2C" w:rsidP="001C0064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региональным </w:t>
            </w:r>
            <w:hyperlink r:id="rId7" w:tooltip="&quot;Региональное соглашение о минимальной заработной плате в Новосибирской области&quot; (Зарегистрировано в Минтруде Новосибирской области 19.09.2012 N 10) {КонсультантПлюс}" w:history="1">
              <w:r w:rsidRPr="00D201E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соглашением</w:t>
              </w:r>
            </w:hyperlink>
            <w:r w:rsidRPr="00D201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о минимальной заработной плате в Новоси</w:t>
            </w:r>
            <w:r w:rsidR="001C0064">
              <w:rPr>
                <w:rFonts w:ascii="Times New Roman" w:hAnsi="Times New Roman" w:cs="Times New Roman"/>
                <w:sz w:val="28"/>
                <w:szCs w:val="28"/>
              </w:rPr>
              <w:t xml:space="preserve">бирской области </w:t>
            </w:r>
            <w:proofErr w:type="gramEnd"/>
          </w:p>
          <w:p w:rsidR="007A1C2C" w:rsidRPr="00EA23EE" w:rsidRDefault="007A1C2C" w:rsidP="001C0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C0064">
              <w:rPr>
                <w:rFonts w:ascii="Times New Roman" w:hAnsi="Times New Roman" w:cs="Times New Roman"/>
                <w:sz w:val="28"/>
                <w:szCs w:val="28"/>
              </w:rPr>
              <w:t xml:space="preserve"> от 29.11.2016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proofErr w:type="gramEnd"/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</w:t>
            </w:r>
            <w:r w:rsidR="007A1C2C"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7A1C2C" w:rsidRPr="00EA23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361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EA23EE">
              <w:rPr>
                <w:rFonts w:ascii="Times New Roman" w:hAnsi="Times New Roman" w:cs="Times New Roman"/>
                <w:sz w:val="28"/>
                <w:szCs w:val="28"/>
              </w:rPr>
              <w:t>на уровне минимальной заработной платы</w:t>
            </w:r>
          </w:p>
        </w:tc>
        <w:tc>
          <w:tcPr>
            <w:tcW w:w="1361" w:type="dxa"/>
          </w:tcPr>
          <w:p w:rsidR="007A1C2C" w:rsidRPr="00EA23EE" w:rsidRDefault="00BD1EB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885560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по переработке сельскохозяйственной продукции: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C2C" w:rsidRPr="00EA23EE" w:rsidTr="006B1A02">
        <w:tc>
          <w:tcPr>
            <w:tcW w:w="62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654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61" w:type="dxa"/>
          </w:tcPr>
          <w:p w:rsidR="007A1C2C" w:rsidRPr="00EA23EE" w:rsidRDefault="007A1C2C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A1C2C" w:rsidRDefault="007A1C2C" w:rsidP="007A1C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72F5" w:rsidRDefault="007A1C2C" w:rsidP="007A1C2C">
      <w:pPr>
        <w:jc w:val="center"/>
      </w:pPr>
      <w:r>
        <w:t>_________</w:t>
      </w:r>
    </w:p>
    <w:sectPr w:rsidR="008572F5" w:rsidSect="00CA04C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9F" w:rsidRDefault="00D01B9F" w:rsidP="00CA04C5">
      <w:pPr>
        <w:spacing w:after="0" w:line="240" w:lineRule="auto"/>
      </w:pPr>
      <w:r>
        <w:separator/>
      </w:r>
    </w:p>
  </w:endnote>
  <w:endnote w:type="continuationSeparator" w:id="0">
    <w:p w:rsidR="00D01B9F" w:rsidRDefault="00D01B9F" w:rsidP="00CA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9F" w:rsidRDefault="00D01B9F" w:rsidP="00CA04C5">
      <w:pPr>
        <w:spacing w:after="0" w:line="240" w:lineRule="auto"/>
      </w:pPr>
      <w:r>
        <w:separator/>
      </w:r>
    </w:p>
  </w:footnote>
  <w:footnote w:type="continuationSeparator" w:id="0">
    <w:p w:rsidR="00D01B9F" w:rsidRDefault="00D01B9F" w:rsidP="00CA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138629"/>
      <w:docPartObj>
        <w:docPartGallery w:val="Page Numbers (Top of Page)"/>
        <w:docPartUnique/>
      </w:docPartObj>
    </w:sdtPr>
    <w:sdtEndPr/>
    <w:sdtContent>
      <w:p w:rsidR="00CA04C5" w:rsidRDefault="00CA04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837">
          <w:rPr>
            <w:noProof/>
          </w:rPr>
          <w:t>3</w:t>
        </w:r>
        <w:r>
          <w:fldChar w:fldCharType="end"/>
        </w:r>
      </w:p>
    </w:sdtContent>
  </w:sdt>
  <w:p w:rsidR="00CA04C5" w:rsidRDefault="00CA04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D7"/>
    <w:rsid w:val="000A46AD"/>
    <w:rsid w:val="001C0064"/>
    <w:rsid w:val="003C75C3"/>
    <w:rsid w:val="00432351"/>
    <w:rsid w:val="00507837"/>
    <w:rsid w:val="006237F0"/>
    <w:rsid w:val="007A1C2C"/>
    <w:rsid w:val="008572F5"/>
    <w:rsid w:val="009F5BAB"/>
    <w:rsid w:val="00A949D7"/>
    <w:rsid w:val="00BD1EB4"/>
    <w:rsid w:val="00CA04C5"/>
    <w:rsid w:val="00CC53C7"/>
    <w:rsid w:val="00D01B9F"/>
    <w:rsid w:val="00D201E6"/>
    <w:rsid w:val="00E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C2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4C5"/>
  </w:style>
  <w:style w:type="paragraph" w:styleId="a6">
    <w:name w:val="footer"/>
    <w:basedOn w:val="a"/>
    <w:link w:val="a7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4C5"/>
  </w:style>
  <w:style w:type="paragraph" w:styleId="a8">
    <w:name w:val="Balloon Text"/>
    <w:basedOn w:val="a"/>
    <w:link w:val="a9"/>
    <w:uiPriority w:val="99"/>
    <w:semiHidden/>
    <w:unhideWhenUsed/>
    <w:rsid w:val="00CA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C2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4C5"/>
  </w:style>
  <w:style w:type="paragraph" w:styleId="a6">
    <w:name w:val="footer"/>
    <w:basedOn w:val="a"/>
    <w:link w:val="a7"/>
    <w:uiPriority w:val="99"/>
    <w:unhideWhenUsed/>
    <w:rsid w:val="00CA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04C5"/>
  </w:style>
  <w:style w:type="paragraph" w:styleId="a8">
    <w:name w:val="Balloon Text"/>
    <w:basedOn w:val="a"/>
    <w:link w:val="a9"/>
    <w:uiPriority w:val="99"/>
    <w:semiHidden/>
    <w:unhideWhenUsed/>
    <w:rsid w:val="00CA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634FDABAA3C9ACEC93F5DD98BB52579EDF1903A36054821A339CA8DAA4293CTEN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 Леонид Анатольевич</dc:creator>
  <cp:lastModifiedBy>Илюшин Леонид Анатольевич</cp:lastModifiedBy>
  <cp:revision>6</cp:revision>
  <cp:lastPrinted>2017-03-22T12:49:00Z</cp:lastPrinted>
  <dcterms:created xsi:type="dcterms:W3CDTF">2017-03-21T10:15:00Z</dcterms:created>
  <dcterms:modified xsi:type="dcterms:W3CDTF">2017-03-23T03:54:00Z</dcterms:modified>
</cp:coreProperties>
</file>