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3E" w:rsidRDefault="0085193E" w:rsidP="00582C4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82C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82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27FB1" w:rsidRDefault="00127FB1" w:rsidP="00582C4A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</w:t>
      </w:r>
      <w:r w:rsidR="00682702">
        <w:rPr>
          <w:rFonts w:ascii="Times New Roman" w:hAnsi="Times New Roman" w:cs="Times New Roman"/>
          <w:sz w:val="28"/>
          <w:szCs w:val="28"/>
        </w:rPr>
        <w:t>ства Новосибирской области от 19.08.2011 № </w:t>
      </w:r>
      <w:r w:rsidR="004C6908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5193E" w:rsidRDefault="0085193E" w:rsidP="00851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3E" w:rsidRDefault="0085193E" w:rsidP="00851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3E" w:rsidRDefault="005F6478" w:rsidP="00CD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78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Pr="005F6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193E">
        <w:rPr>
          <w:rFonts w:ascii="Times New Roman" w:hAnsi="Times New Roman" w:cs="Times New Roman"/>
          <w:b/>
          <w:bCs/>
          <w:sz w:val="28"/>
          <w:szCs w:val="28"/>
        </w:rPr>
        <w:t>п о с </w:t>
      </w:r>
      <w:proofErr w:type="gramStart"/>
      <w:r w:rsidR="0085193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85193E">
        <w:rPr>
          <w:rFonts w:ascii="Times New Roman" w:hAnsi="Times New Roman" w:cs="Times New Roman"/>
          <w:b/>
          <w:bCs/>
          <w:sz w:val="28"/>
          <w:szCs w:val="28"/>
        </w:rPr>
        <w:t> а н о в л я е т</w:t>
      </w:r>
      <w:r w:rsidR="0085193E">
        <w:rPr>
          <w:rFonts w:ascii="Times New Roman" w:hAnsi="Times New Roman" w:cs="Times New Roman"/>
          <w:sz w:val="28"/>
          <w:szCs w:val="28"/>
        </w:rPr>
        <w:t>:</w:t>
      </w:r>
    </w:p>
    <w:p w:rsidR="00682702" w:rsidRDefault="00682702" w:rsidP="00CD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68270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19.08.2011 № 353-п «Об утверждении правил использования объектов животного мира, не отнесенных к охотничьим ресурсам, на территории Новосибирской области»</w:t>
      </w:r>
      <w:r w:rsidR="008C4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2702" w:rsidRDefault="00CA6F47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r:id="rId7" w:history="1">
        <w:r w:rsidR="00682702" w:rsidRPr="00682702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682702" w:rsidRPr="00682702">
        <w:rPr>
          <w:rFonts w:ascii="Times New Roman" w:hAnsi="Times New Roman" w:cs="Times New Roman"/>
          <w:sz w:val="28"/>
          <w:szCs w:val="28"/>
        </w:rPr>
        <w:t xml:space="preserve"> </w:t>
      </w:r>
      <w:r w:rsidR="006827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82702" w:rsidRDefault="00CA6F47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r w:rsidR="0068270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Лещенко Е.М.».</w:t>
      </w:r>
    </w:p>
    <w:p w:rsidR="00152D37" w:rsidRPr="004713DB" w:rsidRDefault="00CA6F47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014">
        <w:rPr>
          <w:rFonts w:ascii="Times New Roman" w:hAnsi="Times New Roman" w:cs="Times New Roman"/>
          <w:sz w:val="28"/>
          <w:szCs w:val="28"/>
        </w:rPr>
        <w:t>2.</w:t>
      </w:r>
      <w:r w:rsidRPr="0035538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152D37" w:rsidRPr="004713D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152D37" w:rsidRPr="004713DB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="00152D37" w:rsidRPr="004713DB">
        <w:rPr>
          <w:rFonts w:ascii="Times New Roman" w:hAnsi="Times New Roman" w:cs="Times New Roman"/>
          <w:sz w:val="28"/>
          <w:szCs w:val="28"/>
        </w:rPr>
        <w:t xml:space="preserve"> использования объектов животного мира, не отнесенных к охотничьим ресурсам, на территории Новосибирской области</w:t>
      </w:r>
      <w:r w:rsidR="00CF08E5">
        <w:rPr>
          <w:rFonts w:ascii="Times New Roman" w:hAnsi="Times New Roman" w:cs="Times New Roman"/>
          <w:sz w:val="28"/>
          <w:szCs w:val="28"/>
        </w:rPr>
        <w:t xml:space="preserve"> </w:t>
      </w:r>
      <w:r w:rsidR="00882943" w:rsidRPr="00CD0014">
        <w:rPr>
          <w:rFonts w:ascii="Times New Roman" w:hAnsi="Times New Roman" w:cs="Times New Roman"/>
          <w:sz w:val="28"/>
          <w:szCs w:val="28"/>
        </w:rPr>
        <w:t>(далее – Правила)</w:t>
      </w:r>
      <w:r w:rsidR="00152D37" w:rsidRPr="00CD0014">
        <w:rPr>
          <w:rFonts w:ascii="Times New Roman" w:hAnsi="Times New Roman" w:cs="Times New Roman"/>
          <w:sz w:val="28"/>
          <w:szCs w:val="28"/>
        </w:rPr>
        <w:t>:</w:t>
      </w:r>
    </w:p>
    <w:p w:rsidR="008C47A0" w:rsidRPr="004713DB" w:rsidRDefault="008C47A0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DB">
        <w:rPr>
          <w:rFonts w:ascii="Times New Roman" w:hAnsi="Times New Roman" w:cs="Times New Roman"/>
          <w:sz w:val="28"/>
          <w:szCs w:val="28"/>
        </w:rPr>
        <w:t>1)</w:t>
      </w:r>
      <w:r w:rsidR="00DB09BD" w:rsidRPr="004713DB">
        <w:rPr>
          <w:rFonts w:ascii="Times New Roman" w:hAnsi="Times New Roman" w:cs="Times New Roman"/>
          <w:sz w:val="28"/>
          <w:szCs w:val="28"/>
        </w:rPr>
        <w:t> </w:t>
      </w:r>
      <w:r w:rsidR="00CF08E5">
        <w:rPr>
          <w:rFonts w:ascii="Times New Roman" w:hAnsi="Times New Roman" w:cs="Times New Roman"/>
          <w:sz w:val="28"/>
          <w:szCs w:val="28"/>
        </w:rPr>
        <w:t>П</w:t>
      </w:r>
      <w:r w:rsidRPr="004713DB"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 w:rsidR="008C47A0" w:rsidRPr="004713DB" w:rsidRDefault="00CD0014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r w:rsidR="00BC6116" w:rsidRPr="004713DB">
        <w:rPr>
          <w:rFonts w:ascii="Times New Roman" w:hAnsi="Times New Roman" w:cs="Times New Roman"/>
          <w:sz w:val="28"/>
          <w:szCs w:val="28"/>
        </w:rPr>
        <w:t xml:space="preserve">Добыча объектов животного мира, не отнесенных к охотничьим ресурсам, </w:t>
      </w:r>
      <w:r w:rsidR="00294122" w:rsidRPr="004713DB">
        <w:rPr>
          <w:rFonts w:ascii="Times New Roman" w:hAnsi="Times New Roman" w:cs="Times New Roman"/>
          <w:sz w:val="28"/>
          <w:szCs w:val="28"/>
        </w:rPr>
        <w:t xml:space="preserve">изъятие которых из среды их обитания на территории Новосибирской области без разрешения запрещено, </w:t>
      </w:r>
      <w:r w:rsidR="00BC6116" w:rsidRPr="004713DB">
        <w:rPr>
          <w:rFonts w:ascii="Times New Roman" w:hAnsi="Times New Roman" w:cs="Times New Roman"/>
          <w:sz w:val="28"/>
          <w:szCs w:val="28"/>
        </w:rPr>
        <w:t>допускается только на основании разрешений, выдаваемых министерством природных ресурсов и экологии Новосибирской области.</w:t>
      </w:r>
      <w:r w:rsidR="00E732CB" w:rsidRPr="004713DB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294122" w:rsidRPr="004713DB">
        <w:rPr>
          <w:rFonts w:ascii="Times New Roman" w:hAnsi="Times New Roman" w:cs="Times New Roman"/>
          <w:sz w:val="28"/>
          <w:szCs w:val="28"/>
        </w:rPr>
        <w:t xml:space="preserve"> видов объектов животного мира</w:t>
      </w:r>
      <w:r w:rsidR="00E732CB" w:rsidRPr="004713DB">
        <w:rPr>
          <w:rFonts w:ascii="Times New Roman" w:hAnsi="Times New Roman" w:cs="Times New Roman"/>
          <w:sz w:val="28"/>
          <w:szCs w:val="28"/>
        </w:rPr>
        <w:t xml:space="preserve"> </w:t>
      </w:r>
      <w:r w:rsidR="00DB09BD" w:rsidRPr="004713DB">
        <w:rPr>
          <w:rFonts w:ascii="Times New Roman" w:hAnsi="Times New Roman" w:cs="Times New Roman"/>
          <w:sz w:val="28"/>
          <w:szCs w:val="28"/>
        </w:rPr>
        <w:t>не отнесенных к охотничьим ресурсам, изъятие которых из среды их обитания на территории Новосибирской области без разрешения запрещено, установлен приложением к настоящему постановлению.</w:t>
      </w:r>
      <w:r w:rsidR="00BC6116" w:rsidRPr="004713DB">
        <w:rPr>
          <w:rFonts w:ascii="Times New Roman" w:hAnsi="Times New Roman" w:cs="Times New Roman"/>
          <w:sz w:val="28"/>
          <w:szCs w:val="28"/>
        </w:rPr>
        <w:t>»</w:t>
      </w:r>
      <w:r w:rsidR="00CF08E5">
        <w:rPr>
          <w:rFonts w:ascii="Times New Roman" w:hAnsi="Times New Roman" w:cs="Times New Roman"/>
          <w:sz w:val="28"/>
          <w:szCs w:val="28"/>
        </w:rPr>
        <w:t>.</w:t>
      </w:r>
    </w:p>
    <w:p w:rsidR="00B46F38" w:rsidRPr="004713DB" w:rsidRDefault="007277B6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DB">
        <w:rPr>
          <w:rFonts w:ascii="Times New Roman" w:hAnsi="Times New Roman" w:cs="Times New Roman"/>
          <w:sz w:val="28"/>
          <w:szCs w:val="28"/>
        </w:rPr>
        <w:t>2)</w:t>
      </w:r>
      <w:r w:rsidR="00096E5C" w:rsidRPr="004713DB">
        <w:rPr>
          <w:rFonts w:ascii="Times New Roman" w:hAnsi="Times New Roman" w:cs="Times New Roman"/>
          <w:sz w:val="28"/>
          <w:szCs w:val="28"/>
        </w:rPr>
        <w:t> </w:t>
      </w:r>
      <w:r w:rsidR="00CF08E5">
        <w:rPr>
          <w:rFonts w:ascii="Times New Roman" w:hAnsi="Times New Roman" w:cs="Times New Roman"/>
          <w:sz w:val="28"/>
          <w:szCs w:val="28"/>
        </w:rPr>
        <w:t>П</w:t>
      </w:r>
      <w:r w:rsidRPr="004713DB">
        <w:rPr>
          <w:rFonts w:ascii="Times New Roman" w:hAnsi="Times New Roman" w:cs="Times New Roman"/>
          <w:sz w:val="28"/>
          <w:szCs w:val="28"/>
        </w:rPr>
        <w:t>ункт 8 изложить в следующей редакции:</w:t>
      </w:r>
    </w:p>
    <w:p w:rsidR="00B46F38" w:rsidRPr="004713DB" w:rsidRDefault="00CD0014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 </w:t>
      </w:r>
      <w:r w:rsidR="007277B6" w:rsidRPr="004713DB">
        <w:rPr>
          <w:rFonts w:ascii="Times New Roman" w:hAnsi="Times New Roman" w:cs="Times New Roman"/>
          <w:sz w:val="28"/>
          <w:szCs w:val="28"/>
        </w:rPr>
        <w:t>Добыча объектов животного мира, не отнесенных к охотничьим ресурсам, изъятие которых из среды их обитания на территории Новосибирской области без разрешения запрещено, в научных целях может осуществляться в отношении всех видов животных, в том числе не указанных в Перечне объектов животного мира, не отнесенных к охотничьим ресурсам, разрешенных для добычи на территории Новосибирской области (приложение к Правилам), и занесенных в Красную книгу Новосибирской области, за исключением видов, занесенных в Красную книгу Российской Федерации</w:t>
      </w:r>
      <w:r w:rsidR="007277B6" w:rsidRPr="00FA1BC1">
        <w:rPr>
          <w:rFonts w:ascii="Times New Roman" w:hAnsi="Times New Roman" w:cs="Times New Roman"/>
          <w:sz w:val="28"/>
          <w:szCs w:val="28"/>
        </w:rPr>
        <w:t>, в сроки и в объемах</w:t>
      </w:r>
      <w:r w:rsidR="005270E1" w:rsidRPr="00FA1BC1">
        <w:rPr>
          <w:rFonts w:ascii="Times New Roman" w:hAnsi="Times New Roman" w:cs="Times New Roman"/>
          <w:sz w:val="28"/>
          <w:szCs w:val="28"/>
        </w:rPr>
        <w:t xml:space="preserve"> изъятия</w:t>
      </w:r>
      <w:r w:rsidR="007277B6" w:rsidRPr="00FA1BC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7277B6" w:rsidRPr="00FA1BC1">
        <w:rPr>
          <w:rFonts w:ascii="Times New Roman" w:hAnsi="Times New Roman" w:cs="Times New Roman"/>
          <w:sz w:val="28"/>
          <w:szCs w:val="28"/>
        </w:rPr>
        <w:lastRenderedPageBreak/>
        <w:t>разрешении на добычу</w:t>
      </w:r>
      <w:r w:rsidR="005270E1" w:rsidRPr="00FA1BC1">
        <w:rPr>
          <w:rFonts w:ascii="Times New Roman" w:hAnsi="Times New Roman" w:cs="Times New Roman"/>
          <w:sz w:val="28"/>
          <w:szCs w:val="28"/>
        </w:rPr>
        <w:t xml:space="preserve"> объектов животного мира</w:t>
      </w:r>
      <w:r w:rsidR="007277B6" w:rsidRPr="00FA1BC1">
        <w:rPr>
          <w:rFonts w:ascii="Times New Roman" w:hAnsi="Times New Roman" w:cs="Times New Roman"/>
          <w:sz w:val="28"/>
          <w:szCs w:val="28"/>
        </w:rPr>
        <w:t xml:space="preserve">, </w:t>
      </w:r>
      <w:r w:rsidRPr="00FA1BC1">
        <w:rPr>
          <w:rFonts w:ascii="Times New Roman" w:hAnsi="Times New Roman" w:cs="Times New Roman"/>
          <w:sz w:val="28"/>
          <w:szCs w:val="28"/>
        </w:rPr>
        <w:t>при наличии такого разрешения.»</w:t>
      </w:r>
      <w:r w:rsidR="00CF08E5" w:rsidRPr="00FA1BC1">
        <w:rPr>
          <w:rFonts w:ascii="Times New Roman" w:hAnsi="Times New Roman" w:cs="Times New Roman"/>
          <w:sz w:val="28"/>
          <w:szCs w:val="28"/>
        </w:rPr>
        <w:t>.</w:t>
      </w:r>
    </w:p>
    <w:p w:rsidR="00096E5C" w:rsidRPr="00AE1C0C" w:rsidRDefault="00CD0014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0014">
        <w:rPr>
          <w:rFonts w:ascii="Times New Roman" w:hAnsi="Times New Roman" w:cs="Times New Roman"/>
          <w:sz w:val="28"/>
          <w:szCs w:val="28"/>
        </w:rPr>
        <w:t>) </w:t>
      </w:r>
      <w:r w:rsidR="00CF08E5">
        <w:rPr>
          <w:rFonts w:ascii="Times New Roman" w:hAnsi="Times New Roman" w:cs="Times New Roman"/>
          <w:sz w:val="28"/>
          <w:szCs w:val="28"/>
        </w:rPr>
        <w:t>А</w:t>
      </w:r>
      <w:r w:rsidR="00096E5C" w:rsidRPr="00CD0014">
        <w:rPr>
          <w:rFonts w:ascii="Times New Roman" w:hAnsi="Times New Roman" w:cs="Times New Roman"/>
          <w:sz w:val="28"/>
          <w:szCs w:val="28"/>
        </w:rPr>
        <w:t xml:space="preserve">бзац </w:t>
      </w:r>
      <w:r w:rsidRPr="00CD0014">
        <w:rPr>
          <w:rFonts w:ascii="Times New Roman" w:hAnsi="Times New Roman" w:cs="Times New Roman"/>
          <w:sz w:val="28"/>
          <w:szCs w:val="28"/>
        </w:rPr>
        <w:t>седьмой</w:t>
      </w:r>
      <w:r w:rsidR="00096E5C" w:rsidRPr="00AE1C0C">
        <w:rPr>
          <w:rFonts w:ascii="Times New Roman" w:hAnsi="Times New Roman" w:cs="Times New Roman"/>
          <w:sz w:val="28"/>
          <w:szCs w:val="28"/>
        </w:rPr>
        <w:t xml:space="preserve"> пункта 10 </w:t>
      </w:r>
      <w:r w:rsidR="0096191D" w:rsidRPr="00AE1C0C">
        <w:rPr>
          <w:rFonts w:ascii="Times New Roman" w:hAnsi="Times New Roman" w:cs="Times New Roman"/>
          <w:sz w:val="28"/>
          <w:szCs w:val="28"/>
        </w:rPr>
        <w:t>после слова «ловчих» дополнить словами</w:t>
      </w:r>
      <w:r w:rsidR="00096E5C" w:rsidRPr="00AE1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 научных целях»</w:t>
      </w:r>
      <w:r w:rsidR="00CF08E5">
        <w:rPr>
          <w:rFonts w:ascii="Times New Roman" w:hAnsi="Times New Roman" w:cs="Times New Roman"/>
          <w:sz w:val="28"/>
          <w:szCs w:val="28"/>
        </w:rPr>
        <w:t>.</w:t>
      </w:r>
    </w:p>
    <w:p w:rsidR="00BF5143" w:rsidRPr="00AE1C0C" w:rsidRDefault="00FA3FE2" w:rsidP="00CD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F08E5">
        <w:rPr>
          <w:rFonts w:ascii="Times New Roman" w:hAnsi="Times New Roman" w:cs="Times New Roman"/>
          <w:sz w:val="28"/>
          <w:szCs w:val="28"/>
        </w:rPr>
        <w:t>П</w:t>
      </w:r>
      <w:r w:rsidR="00BF5143" w:rsidRPr="00AE1C0C">
        <w:rPr>
          <w:rFonts w:ascii="Times New Roman" w:hAnsi="Times New Roman" w:cs="Times New Roman"/>
          <w:sz w:val="28"/>
          <w:szCs w:val="28"/>
        </w:rPr>
        <w:t>ункт 14 изложить в следующей редакции:</w:t>
      </w:r>
    </w:p>
    <w:p w:rsidR="00B94778" w:rsidRPr="00AE1C0C" w:rsidRDefault="00CD0699" w:rsidP="00CD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0C">
        <w:rPr>
          <w:rFonts w:ascii="Times New Roman" w:hAnsi="Times New Roman" w:cs="Times New Roman"/>
          <w:sz w:val="28"/>
          <w:szCs w:val="28"/>
        </w:rPr>
        <w:t>«</w:t>
      </w:r>
      <w:r w:rsidR="00FA3FE2">
        <w:rPr>
          <w:rFonts w:ascii="Times New Roman" w:hAnsi="Times New Roman" w:cs="Times New Roman"/>
          <w:sz w:val="28"/>
          <w:szCs w:val="28"/>
        </w:rPr>
        <w:t>14. </w:t>
      </w:r>
      <w:r w:rsidR="00B94778" w:rsidRPr="00AE1C0C">
        <w:rPr>
          <w:rFonts w:ascii="Times New Roman" w:hAnsi="Times New Roman" w:cs="Times New Roman"/>
          <w:sz w:val="28"/>
          <w:szCs w:val="28"/>
        </w:rPr>
        <w:t>Добыча птиц, указанных в Перечне, в научных, учебно-познавательных, культурно–просветительных, рекреационных и эстетических целях осуществляется в следующие сроки:</w:t>
      </w:r>
    </w:p>
    <w:p w:rsidR="00B94778" w:rsidRPr="00AE1C0C" w:rsidRDefault="00B94778" w:rsidP="00CD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0C">
        <w:rPr>
          <w:rFonts w:ascii="Times New Roman" w:hAnsi="Times New Roman" w:cs="Times New Roman"/>
          <w:sz w:val="28"/>
          <w:szCs w:val="28"/>
        </w:rPr>
        <w:t xml:space="preserve">птиц отрядов </w:t>
      </w:r>
      <w:proofErr w:type="spellStart"/>
      <w:r w:rsidRPr="00AE1C0C">
        <w:rPr>
          <w:rFonts w:ascii="Times New Roman" w:hAnsi="Times New Roman" w:cs="Times New Roman"/>
          <w:sz w:val="28"/>
          <w:szCs w:val="28"/>
        </w:rPr>
        <w:t>аистообразных</w:t>
      </w:r>
      <w:proofErr w:type="spellEnd"/>
      <w:r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5BB" w:rsidRPr="00AE1C0C">
        <w:rPr>
          <w:rFonts w:ascii="Times New Roman" w:hAnsi="Times New Roman" w:cs="Times New Roman"/>
          <w:sz w:val="28"/>
          <w:szCs w:val="28"/>
        </w:rPr>
        <w:t>врановых</w:t>
      </w:r>
      <w:proofErr w:type="spellEnd"/>
      <w:r w:rsidR="003D35BB"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C0C">
        <w:rPr>
          <w:rFonts w:ascii="Times New Roman" w:hAnsi="Times New Roman" w:cs="Times New Roman"/>
          <w:sz w:val="28"/>
          <w:szCs w:val="28"/>
        </w:rPr>
        <w:t>гусеобразных</w:t>
      </w:r>
      <w:proofErr w:type="spellEnd"/>
      <w:r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5BB" w:rsidRPr="00AE1C0C">
        <w:rPr>
          <w:rFonts w:ascii="Times New Roman" w:hAnsi="Times New Roman" w:cs="Times New Roman"/>
          <w:sz w:val="28"/>
          <w:szCs w:val="28"/>
        </w:rPr>
        <w:t>дятлообразных</w:t>
      </w:r>
      <w:proofErr w:type="spellEnd"/>
      <w:r w:rsidR="003D35BB"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5BB" w:rsidRPr="00AE1C0C">
        <w:rPr>
          <w:rFonts w:ascii="Times New Roman" w:hAnsi="Times New Roman" w:cs="Times New Roman"/>
          <w:sz w:val="28"/>
          <w:szCs w:val="28"/>
        </w:rPr>
        <w:t>журавлеобразных</w:t>
      </w:r>
      <w:proofErr w:type="spellEnd"/>
      <w:r w:rsidR="003D35BB"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5BB" w:rsidRPr="00AE1C0C">
        <w:rPr>
          <w:rFonts w:ascii="Times New Roman" w:hAnsi="Times New Roman" w:cs="Times New Roman"/>
          <w:sz w:val="28"/>
          <w:szCs w:val="28"/>
        </w:rPr>
        <w:t>зимородкообразных</w:t>
      </w:r>
      <w:proofErr w:type="spellEnd"/>
      <w:r w:rsidR="003D35BB"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5BB" w:rsidRPr="00AE1C0C">
        <w:rPr>
          <w:rFonts w:ascii="Times New Roman" w:hAnsi="Times New Roman" w:cs="Times New Roman"/>
          <w:sz w:val="28"/>
          <w:szCs w:val="28"/>
        </w:rPr>
        <w:t>кукушкообразных</w:t>
      </w:r>
      <w:proofErr w:type="spellEnd"/>
      <w:r w:rsidR="003D35BB"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C0C">
        <w:rPr>
          <w:rFonts w:ascii="Times New Roman" w:hAnsi="Times New Roman" w:cs="Times New Roman"/>
          <w:sz w:val="28"/>
          <w:szCs w:val="28"/>
        </w:rPr>
        <w:t>поганкообразных</w:t>
      </w:r>
      <w:proofErr w:type="spellEnd"/>
      <w:r w:rsidRPr="00AE1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C0C">
        <w:rPr>
          <w:rFonts w:ascii="Times New Roman" w:hAnsi="Times New Roman" w:cs="Times New Roman"/>
          <w:sz w:val="28"/>
          <w:szCs w:val="28"/>
        </w:rPr>
        <w:t>ржанкообразных</w:t>
      </w:r>
      <w:proofErr w:type="spellEnd"/>
      <w:r w:rsidRPr="00AE1C0C">
        <w:rPr>
          <w:rFonts w:ascii="Times New Roman" w:hAnsi="Times New Roman" w:cs="Times New Roman"/>
          <w:sz w:val="28"/>
          <w:szCs w:val="28"/>
        </w:rPr>
        <w:t xml:space="preserve"> – с 15 августа по 15 октября;</w:t>
      </w:r>
    </w:p>
    <w:p w:rsidR="00B94778" w:rsidRPr="00AE1C0C" w:rsidRDefault="00B94778" w:rsidP="00CD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0C">
        <w:rPr>
          <w:rFonts w:ascii="Times New Roman" w:hAnsi="Times New Roman" w:cs="Times New Roman"/>
          <w:sz w:val="28"/>
          <w:szCs w:val="28"/>
        </w:rPr>
        <w:t xml:space="preserve">птиц отряда </w:t>
      </w:r>
      <w:proofErr w:type="spellStart"/>
      <w:r w:rsidRPr="00AE1C0C">
        <w:rPr>
          <w:rFonts w:ascii="Times New Roman" w:hAnsi="Times New Roman" w:cs="Times New Roman"/>
          <w:sz w:val="28"/>
          <w:szCs w:val="28"/>
        </w:rPr>
        <w:t>воробьинообразных</w:t>
      </w:r>
      <w:proofErr w:type="spellEnd"/>
      <w:r w:rsidRPr="00AE1C0C">
        <w:rPr>
          <w:rFonts w:ascii="Times New Roman" w:hAnsi="Times New Roman" w:cs="Times New Roman"/>
          <w:sz w:val="28"/>
          <w:szCs w:val="28"/>
        </w:rPr>
        <w:t xml:space="preserve"> (за исключением клестов) </w:t>
      </w:r>
      <w:r w:rsidR="00CD0699" w:rsidRPr="00AE1C0C">
        <w:rPr>
          <w:rFonts w:ascii="Times New Roman" w:hAnsi="Times New Roman" w:cs="Times New Roman"/>
          <w:sz w:val="28"/>
          <w:szCs w:val="28"/>
        </w:rPr>
        <w:t xml:space="preserve">– </w:t>
      </w:r>
      <w:r w:rsidRPr="00AE1C0C">
        <w:rPr>
          <w:rFonts w:ascii="Times New Roman" w:hAnsi="Times New Roman" w:cs="Times New Roman"/>
          <w:sz w:val="28"/>
          <w:szCs w:val="28"/>
        </w:rPr>
        <w:t xml:space="preserve">с 15 августа </w:t>
      </w:r>
      <w:r w:rsidR="00CD0699" w:rsidRPr="00AE1C0C">
        <w:rPr>
          <w:rFonts w:ascii="Times New Roman" w:hAnsi="Times New Roman" w:cs="Times New Roman"/>
          <w:sz w:val="28"/>
          <w:szCs w:val="28"/>
        </w:rPr>
        <w:br/>
      </w:r>
      <w:r w:rsidRPr="00AE1C0C">
        <w:rPr>
          <w:rFonts w:ascii="Times New Roman" w:hAnsi="Times New Roman" w:cs="Times New Roman"/>
          <w:sz w:val="28"/>
          <w:szCs w:val="28"/>
        </w:rPr>
        <w:t>по 15 мая, клестов – с 15 августа по 30 декабря;</w:t>
      </w:r>
    </w:p>
    <w:p w:rsidR="0096191D" w:rsidRPr="00AE1C0C" w:rsidRDefault="00B94778" w:rsidP="00CD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0C">
        <w:rPr>
          <w:rFonts w:ascii="Times New Roman" w:hAnsi="Times New Roman" w:cs="Times New Roman"/>
          <w:sz w:val="28"/>
          <w:szCs w:val="28"/>
        </w:rPr>
        <w:t xml:space="preserve">птиц отрядов </w:t>
      </w:r>
      <w:proofErr w:type="spellStart"/>
      <w:r w:rsidRPr="00AE1C0C">
        <w:rPr>
          <w:rFonts w:ascii="Times New Roman" w:hAnsi="Times New Roman" w:cs="Times New Roman"/>
          <w:sz w:val="28"/>
          <w:szCs w:val="28"/>
        </w:rPr>
        <w:t>соколообразных</w:t>
      </w:r>
      <w:proofErr w:type="spellEnd"/>
      <w:r w:rsidRPr="00AE1C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1C0C">
        <w:rPr>
          <w:rFonts w:ascii="Times New Roman" w:hAnsi="Times New Roman" w:cs="Times New Roman"/>
          <w:sz w:val="28"/>
          <w:szCs w:val="28"/>
        </w:rPr>
        <w:t>совообразных</w:t>
      </w:r>
      <w:proofErr w:type="spellEnd"/>
      <w:r w:rsidRPr="00AE1C0C">
        <w:rPr>
          <w:rFonts w:ascii="Times New Roman" w:hAnsi="Times New Roman" w:cs="Times New Roman"/>
          <w:sz w:val="28"/>
          <w:szCs w:val="28"/>
        </w:rPr>
        <w:t xml:space="preserve"> (взрослых особей) – с 15 августа по 15 апреля, пте</w:t>
      </w:r>
      <w:r w:rsidR="00FA3FE2">
        <w:rPr>
          <w:rFonts w:ascii="Times New Roman" w:hAnsi="Times New Roman" w:cs="Times New Roman"/>
          <w:sz w:val="28"/>
          <w:szCs w:val="28"/>
        </w:rPr>
        <w:t>нцов – с 15 мая по 15 августа.»</w:t>
      </w:r>
      <w:r w:rsidR="00CF08E5">
        <w:rPr>
          <w:rFonts w:ascii="Times New Roman" w:hAnsi="Times New Roman" w:cs="Times New Roman"/>
          <w:sz w:val="28"/>
          <w:szCs w:val="28"/>
        </w:rPr>
        <w:t>.</w:t>
      </w:r>
    </w:p>
    <w:p w:rsidR="00CD0699" w:rsidRPr="00AE1C0C" w:rsidRDefault="00CD0699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C0C">
        <w:rPr>
          <w:rFonts w:ascii="Times New Roman" w:hAnsi="Times New Roman" w:cs="Times New Roman"/>
          <w:bCs/>
          <w:sz w:val="28"/>
          <w:szCs w:val="28"/>
        </w:rPr>
        <w:t>5)</w:t>
      </w:r>
      <w:r w:rsidR="00FA3FE2">
        <w:rPr>
          <w:rFonts w:ascii="Times New Roman" w:hAnsi="Times New Roman" w:cs="Times New Roman"/>
          <w:bCs/>
          <w:sz w:val="28"/>
          <w:szCs w:val="28"/>
        </w:rPr>
        <w:t> </w:t>
      </w:r>
      <w:r w:rsidR="00CF08E5">
        <w:rPr>
          <w:rFonts w:ascii="Times New Roman" w:hAnsi="Times New Roman" w:cs="Times New Roman"/>
          <w:bCs/>
          <w:sz w:val="28"/>
          <w:szCs w:val="28"/>
        </w:rPr>
        <w:t>А</w:t>
      </w:r>
      <w:r w:rsidR="001B73FE" w:rsidRPr="00AE1C0C">
        <w:rPr>
          <w:rFonts w:ascii="Times New Roman" w:hAnsi="Times New Roman" w:cs="Times New Roman"/>
          <w:bCs/>
          <w:sz w:val="28"/>
          <w:szCs w:val="28"/>
        </w:rPr>
        <w:t>бзац второй пункта 15 после слова «</w:t>
      </w:r>
      <w:proofErr w:type="spellStart"/>
      <w:r w:rsidR="001B73FE" w:rsidRPr="00AE1C0C">
        <w:rPr>
          <w:rFonts w:ascii="Times New Roman" w:hAnsi="Times New Roman" w:cs="Times New Roman"/>
          <w:bCs/>
          <w:sz w:val="28"/>
          <w:szCs w:val="28"/>
        </w:rPr>
        <w:t>воробьинообразных</w:t>
      </w:r>
      <w:proofErr w:type="spellEnd"/>
      <w:r w:rsidR="001B73FE" w:rsidRPr="00AE1C0C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E25C51" w:rsidRPr="00AE1C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B73FE" w:rsidRPr="00AE1C0C">
        <w:rPr>
          <w:rFonts w:ascii="Times New Roman" w:hAnsi="Times New Roman" w:cs="Times New Roman"/>
          <w:bCs/>
          <w:sz w:val="28"/>
          <w:szCs w:val="28"/>
        </w:rPr>
        <w:t>кукушкообр</w:t>
      </w:r>
      <w:r w:rsidR="00FA3FE2">
        <w:rPr>
          <w:rFonts w:ascii="Times New Roman" w:hAnsi="Times New Roman" w:cs="Times New Roman"/>
          <w:bCs/>
          <w:sz w:val="28"/>
          <w:szCs w:val="28"/>
        </w:rPr>
        <w:t>азных</w:t>
      </w:r>
      <w:proofErr w:type="spellEnd"/>
      <w:r w:rsidR="00FA3F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A3FE2">
        <w:rPr>
          <w:rFonts w:ascii="Times New Roman" w:hAnsi="Times New Roman" w:cs="Times New Roman"/>
          <w:bCs/>
          <w:sz w:val="28"/>
          <w:szCs w:val="28"/>
        </w:rPr>
        <w:t>дятлообразных</w:t>
      </w:r>
      <w:proofErr w:type="spellEnd"/>
      <w:r w:rsidR="00FA3F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A3FE2">
        <w:rPr>
          <w:rFonts w:ascii="Times New Roman" w:hAnsi="Times New Roman" w:cs="Times New Roman"/>
          <w:bCs/>
          <w:sz w:val="28"/>
          <w:szCs w:val="28"/>
        </w:rPr>
        <w:t>врановых</w:t>
      </w:r>
      <w:proofErr w:type="spellEnd"/>
      <w:r w:rsidR="00FA3FE2">
        <w:rPr>
          <w:rFonts w:ascii="Times New Roman" w:hAnsi="Times New Roman" w:cs="Times New Roman"/>
          <w:bCs/>
          <w:sz w:val="28"/>
          <w:szCs w:val="28"/>
        </w:rPr>
        <w:t>»</w:t>
      </w:r>
      <w:r w:rsidR="00CF08E5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014" w:rsidRDefault="00FA3FE2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 </w:t>
      </w:r>
      <w:r w:rsidR="00CF08E5">
        <w:rPr>
          <w:rFonts w:ascii="Times New Roman" w:hAnsi="Times New Roman" w:cs="Times New Roman"/>
          <w:bCs/>
          <w:sz w:val="28"/>
          <w:szCs w:val="28"/>
        </w:rPr>
        <w:t>П</w:t>
      </w:r>
      <w:r w:rsidR="008A4353" w:rsidRPr="00AE1C0C">
        <w:rPr>
          <w:rFonts w:ascii="Times New Roman" w:hAnsi="Times New Roman" w:cs="Times New Roman"/>
          <w:bCs/>
          <w:sz w:val="28"/>
          <w:szCs w:val="28"/>
        </w:rPr>
        <w:t xml:space="preserve">ункт 15 </w:t>
      </w:r>
      <w:r w:rsidR="00CD0014">
        <w:rPr>
          <w:rFonts w:ascii="Times New Roman" w:hAnsi="Times New Roman" w:cs="Times New Roman"/>
          <w:bCs/>
          <w:sz w:val="28"/>
          <w:szCs w:val="28"/>
        </w:rPr>
        <w:t xml:space="preserve">дополнить абзацем </w:t>
      </w:r>
      <w:r w:rsidR="00FA1BC1">
        <w:rPr>
          <w:rFonts w:ascii="Times New Roman" w:hAnsi="Times New Roman" w:cs="Times New Roman"/>
          <w:bCs/>
          <w:sz w:val="28"/>
          <w:szCs w:val="28"/>
        </w:rPr>
        <w:t>четвертым</w:t>
      </w:r>
      <w:r w:rsidR="008A4353" w:rsidRPr="00AE1C0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8A4353" w:rsidRPr="00AE1C0C" w:rsidRDefault="008A4353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C0C">
        <w:rPr>
          <w:rFonts w:ascii="Times New Roman" w:hAnsi="Times New Roman" w:cs="Times New Roman"/>
          <w:bCs/>
          <w:sz w:val="28"/>
          <w:szCs w:val="28"/>
        </w:rPr>
        <w:t xml:space="preserve">«Отлов или отстрел не более одной пары особей птиц отрядов </w:t>
      </w:r>
      <w:proofErr w:type="spellStart"/>
      <w:r w:rsidRPr="00AE1C0C">
        <w:rPr>
          <w:rFonts w:ascii="Times New Roman" w:hAnsi="Times New Roman" w:cs="Times New Roman"/>
          <w:bCs/>
          <w:sz w:val="28"/>
          <w:szCs w:val="28"/>
        </w:rPr>
        <w:t>гусеобразных</w:t>
      </w:r>
      <w:proofErr w:type="spellEnd"/>
      <w:r w:rsidRPr="00AE1C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E1C0C">
        <w:rPr>
          <w:rFonts w:ascii="Times New Roman" w:hAnsi="Times New Roman" w:cs="Times New Roman"/>
          <w:bCs/>
          <w:sz w:val="28"/>
          <w:szCs w:val="28"/>
        </w:rPr>
        <w:t>журавлеобразных</w:t>
      </w:r>
      <w:proofErr w:type="spellEnd"/>
      <w:r w:rsidRPr="00AE1C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E1C0C">
        <w:rPr>
          <w:rFonts w:ascii="Times New Roman" w:hAnsi="Times New Roman" w:cs="Times New Roman"/>
          <w:bCs/>
          <w:sz w:val="28"/>
          <w:szCs w:val="28"/>
        </w:rPr>
        <w:t>поганкообразных</w:t>
      </w:r>
      <w:proofErr w:type="spellEnd"/>
      <w:r w:rsidRPr="00AE1C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E1C0C">
        <w:rPr>
          <w:rFonts w:ascii="Times New Roman" w:hAnsi="Times New Roman" w:cs="Times New Roman"/>
          <w:bCs/>
          <w:sz w:val="28"/>
          <w:szCs w:val="28"/>
        </w:rPr>
        <w:t>пеликанообразных</w:t>
      </w:r>
      <w:proofErr w:type="spellEnd"/>
      <w:r w:rsidRPr="00AE1C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0014">
        <w:rPr>
          <w:rFonts w:ascii="Times New Roman" w:hAnsi="Times New Roman" w:cs="Times New Roman"/>
          <w:bCs/>
          <w:sz w:val="28"/>
          <w:szCs w:val="28"/>
        </w:rPr>
        <w:t xml:space="preserve">веслоногих, </w:t>
      </w:r>
      <w:proofErr w:type="spellStart"/>
      <w:r w:rsidR="00CD0014">
        <w:rPr>
          <w:rFonts w:ascii="Times New Roman" w:hAnsi="Times New Roman" w:cs="Times New Roman"/>
          <w:bCs/>
          <w:sz w:val="28"/>
          <w:szCs w:val="28"/>
        </w:rPr>
        <w:t>зимородкообразных</w:t>
      </w:r>
      <w:proofErr w:type="spellEnd"/>
      <w:r w:rsidR="00CD0014">
        <w:rPr>
          <w:rFonts w:ascii="Times New Roman" w:hAnsi="Times New Roman" w:cs="Times New Roman"/>
          <w:bCs/>
          <w:sz w:val="28"/>
          <w:szCs w:val="28"/>
        </w:rPr>
        <w:t>.»</w:t>
      </w:r>
      <w:r w:rsidR="00FA1BC1">
        <w:rPr>
          <w:rFonts w:ascii="Times New Roman" w:hAnsi="Times New Roman" w:cs="Times New Roman"/>
          <w:bCs/>
          <w:sz w:val="28"/>
          <w:szCs w:val="28"/>
        </w:rPr>
        <w:t>.</w:t>
      </w:r>
    </w:p>
    <w:p w:rsidR="008A4353" w:rsidRPr="00AE1C0C" w:rsidRDefault="008A4353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0C">
        <w:rPr>
          <w:rFonts w:ascii="Times New Roman" w:hAnsi="Times New Roman" w:cs="Times New Roman"/>
          <w:sz w:val="28"/>
          <w:szCs w:val="28"/>
        </w:rPr>
        <w:t>7) </w:t>
      </w:r>
      <w:r w:rsidR="00FA1BC1">
        <w:rPr>
          <w:rFonts w:ascii="Times New Roman" w:hAnsi="Times New Roman" w:cs="Times New Roman"/>
          <w:sz w:val="28"/>
          <w:szCs w:val="28"/>
        </w:rPr>
        <w:t>П</w:t>
      </w:r>
      <w:r w:rsidR="005819FB" w:rsidRPr="00AE1C0C">
        <w:rPr>
          <w:rFonts w:ascii="Times New Roman" w:hAnsi="Times New Roman" w:cs="Times New Roman"/>
          <w:sz w:val="28"/>
          <w:szCs w:val="28"/>
        </w:rPr>
        <w:t>ункт 16 после слова «пресмыкающихся» до</w:t>
      </w:r>
      <w:r w:rsidR="00FA3FE2">
        <w:rPr>
          <w:rFonts w:ascii="Times New Roman" w:hAnsi="Times New Roman" w:cs="Times New Roman"/>
          <w:sz w:val="28"/>
          <w:szCs w:val="28"/>
        </w:rPr>
        <w:t>полнить словами «и земноводных»</w:t>
      </w:r>
      <w:r w:rsidR="00FA1BC1">
        <w:rPr>
          <w:rFonts w:ascii="Times New Roman" w:hAnsi="Times New Roman" w:cs="Times New Roman"/>
          <w:sz w:val="28"/>
          <w:szCs w:val="28"/>
        </w:rPr>
        <w:t>.</w:t>
      </w:r>
    </w:p>
    <w:p w:rsidR="00091BDE" w:rsidRPr="00AE1C0C" w:rsidRDefault="00457DC7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0C">
        <w:rPr>
          <w:rFonts w:ascii="Times New Roman" w:hAnsi="Times New Roman" w:cs="Times New Roman"/>
          <w:sz w:val="28"/>
          <w:szCs w:val="28"/>
        </w:rPr>
        <w:t>8</w:t>
      </w:r>
      <w:r w:rsidR="00FA3FE2">
        <w:rPr>
          <w:rFonts w:ascii="Times New Roman" w:hAnsi="Times New Roman" w:cs="Times New Roman"/>
          <w:sz w:val="28"/>
          <w:szCs w:val="28"/>
        </w:rPr>
        <w:t>) </w:t>
      </w:r>
      <w:r w:rsidR="00FA1BC1">
        <w:rPr>
          <w:rFonts w:ascii="Times New Roman" w:hAnsi="Times New Roman" w:cs="Times New Roman"/>
          <w:sz w:val="28"/>
          <w:szCs w:val="28"/>
        </w:rPr>
        <w:t>П</w:t>
      </w:r>
      <w:r w:rsidR="00091BDE" w:rsidRPr="00AE1C0C">
        <w:rPr>
          <w:rFonts w:ascii="Times New Roman" w:hAnsi="Times New Roman" w:cs="Times New Roman"/>
          <w:sz w:val="28"/>
          <w:szCs w:val="28"/>
        </w:rPr>
        <w:t>ункт 17 после слова «пресмыкающихся» дополнить словами «и земноводных».</w:t>
      </w:r>
    </w:p>
    <w:p w:rsidR="00091BDE" w:rsidRPr="00AE1C0C" w:rsidRDefault="00091BDE" w:rsidP="00C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0C">
        <w:rPr>
          <w:rFonts w:ascii="Times New Roman" w:hAnsi="Times New Roman" w:cs="Times New Roman"/>
          <w:sz w:val="28"/>
          <w:szCs w:val="28"/>
        </w:rPr>
        <w:t>3.</w:t>
      </w:r>
      <w:r w:rsidR="009444EA" w:rsidRPr="00AE1C0C">
        <w:rPr>
          <w:rFonts w:ascii="Times New Roman" w:hAnsi="Times New Roman" w:cs="Times New Roman"/>
          <w:sz w:val="28"/>
          <w:szCs w:val="28"/>
        </w:rPr>
        <w:t> Приложение к Правилам</w:t>
      </w:r>
      <w:r w:rsidR="00BB638C" w:rsidRPr="00AE1C0C">
        <w:rPr>
          <w:rFonts w:ascii="Times New Roman" w:hAnsi="Times New Roman" w:cs="Times New Roman"/>
          <w:sz w:val="28"/>
          <w:szCs w:val="28"/>
        </w:rPr>
        <w:t xml:space="preserve"> «Перечень объектов животного мира, не отнесенных к охотничьим ресурсам, разрешенных для добычи на территории Новосибирской области» изложит</w:t>
      </w:r>
      <w:r w:rsidR="00FA3FE2">
        <w:rPr>
          <w:rFonts w:ascii="Times New Roman" w:hAnsi="Times New Roman" w:cs="Times New Roman"/>
          <w:sz w:val="28"/>
          <w:szCs w:val="28"/>
        </w:rPr>
        <w:t>ь в редакции согласно приложени</w:t>
      </w:r>
      <w:r w:rsidR="00867702">
        <w:rPr>
          <w:rFonts w:ascii="Times New Roman" w:hAnsi="Times New Roman" w:cs="Times New Roman"/>
          <w:sz w:val="28"/>
          <w:szCs w:val="28"/>
        </w:rPr>
        <w:t>ю</w:t>
      </w:r>
      <w:r w:rsidR="00BB638C" w:rsidRPr="00AE1C0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A1B00" w:rsidRPr="005A1B00" w:rsidRDefault="005A1B00" w:rsidP="005A1B00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A1B00" w:rsidRPr="005A1B00" w:rsidRDefault="005A1B00" w:rsidP="005A1B00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A1B00" w:rsidRPr="005A1B00" w:rsidRDefault="005A1B00" w:rsidP="005A1B00">
      <w:pPr>
        <w:snapToGrid w:val="0"/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5A1B00" w:rsidRPr="005A1B00" w:rsidRDefault="005A1B00" w:rsidP="005A1B00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B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1B00">
        <w:rPr>
          <w:rFonts w:ascii="Times New Roman" w:eastAsia="Calibri" w:hAnsi="Times New Roman" w:cs="Times New Roman"/>
          <w:sz w:val="28"/>
          <w:szCs w:val="28"/>
        </w:rPr>
        <w:t>А.А. Травников</w:t>
      </w: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02F1" w:rsidRDefault="009F02F1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9B" w:rsidRPr="005A1B00" w:rsidRDefault="005A1B00" w:rsidP="005A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B00">
        <w:rPr>
          <w:rFonts w:ascii="Times New Roman" w:hAnsi="Times New Roman" w:cs="Times New Roman"/>
          <w:sz w:val="20"/>
          <w:szCs w:val="20"/>
        </w:rPr>
        <w:t>Е.А. Шестернин</w:t>
      </w:r>
    </w:p>
    <w:p w:rsidR="005A1B00" w:rsidRPr="005A1B00" w:rsidRDefault="005A1B00" w:rsidP="005A1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1B00">
        <w:rPr>
          <w:rFonts w:ascii="Times New Roman" w:eastAsia="Times New Roman" w:hAnsi="Times New Roman" w:cs="Times New Roman"/>
          <w:sz w:val="20"/>
          <w:szCs w:val="20"/>
          <w:lang w:eastAsia="ru-RU"/>
        </w:rPr>
        <w:t>296 51 70</w:t>
      </w:r>
    </w:p>
    <w:p w:rsidR="005A1B00" w:rsidRDefault="005A1B00" w:rsidP="003E4A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B00" w:rsidSect="009F02F1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BB" w:rsidRDefault="004304BB" w:rsidP="006D34F9">
      <w:pPr>
        <w:spacing w:after="0" w:line="240" w:lineRule="auto"/>
      </w:pPr>
      <w:r>
        <w:separator/>
      </w:r>
    </w:p>
  </w:endnote>
  <w:endnote w:type="continuationSeparator" w:id="0">
    <w:p w:rsidR="004304BB" w:rsidRDefault="004304BB" w:rsidP="006D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BB" w:rsidRDefault="004304BB" w:rsidP="006D34F9">
      <w:pPr>
        <w:spacing w:after="0" w:line="240" w:lineRule="auto"/>
      </w:pPr>
      <w:r>
        <w:separator/>
      </w:r>
    </w:p>
  </w:footnote>
  <w:footnote w:type="continuationSeparator" w:id="0">
    <w:p w:rsidR="004304BB" w:rsidRDefault="004304BB" w:rsidP="006D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4611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F02F1" w:rsidRPr="00242D75" w:rsidRDefault="009F02F1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242D75">
          <w:rPr>
            <w:rFonts w:ascii="Times New Roman" w:hAnsi="Times New Roman"/>
            <w:sz w:val="20"/>
            <w:szCs w:val="20"/>
          </w:rPr>
          <w:fldChar w:fldCharType="begin"/>
        </w:r>
        <w:r w:rsidRPr="00242D7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42D75">
          <w:rPr>
            <w:rFonts w:ascii="Times New Roman" w:hAnsi="Times New Roman"/>
            <w:sz w:val="20"/>
            <w:szCs w:val="20"/>
          </w:rPr>
          <w:fldChar w:fldCharType="separate"/>
        </w:r>
        <w:r w:rsidR="00A92A40">
          <w:rPr>
            <w:rFonts w:ascii="Times New Roman" w:hAnsi="Times New Roman"/>
            <w:noProof/>
            <w:sz w:val="20"/>
            <w:szCs w:val="20"/>
          </w:rPr>
          <w:t>2</w:t>
        </w:r>
        <w:r w:rsidRPr="00242D7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F02F1" w:rsidRDefault="009F02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F9" w:rsidRPr="006D34F9" w:rsidRDefault="006D34F9">
    <w:pPr>
      <w:pStyle w:val="a8"/>
      <w:jc w:val="center"/>
      <w:rPr>
        <w:rFonts w:ascii="Times New Roman" w:hAnsi="Times New Roman"/>
        <w:sz w:val="20"/>
        <w:szCs w:val="20"/>
      </w:rPr>
    </w:pPr>
  </w:p>
  <w:p w:rsidR="006D34F9" w:rsidRDefault="006D34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B"/>
    <w:rsid w:val="000064E3"/>
    <w:rsid w:val="00026DD6"/>
    <w:rsid w:val="000669CF"/>
    <w:rsid w:val="000764E8"/>
    <w:rsid w:val="00091BDE"/>
    <w:rsid w:val="00096E5C"/>
    <w:rsid w:val="000A162E"/>
    <w:rsid w:val="000E12F5"/>
    <w:rsid w:val="00127FB1"/>
    <w:rsid w:val="00130148"/>
    <w:rsid w:val="00147FC7"/>
    <w:rsid w:val="00152D37"/>
    <w:rsid w:val="00162D6E"/>
    <w:rsid w:val="001B73FE"/>
    <w:rsid w:val="001D31D9"/>
    <w:rsid w:val="001E3D90"/>
    <w:rsid w:val="001F07BC"/>
    <w:rsid w:val="001F2BE9"/>
    <w:rsid w:val="0020286E"/>
    <w:rsid w:val="00215F7A"/>
    <w:rsid w:val="00242D75"/>
    <w:rsid w:val="002653B5"/>
    <w:rsid w:val="00294122"/>
    <w:rsid w:val="002D2B18"/>
    <w:rsid w:val="002D615C"/>
    <w:rsid w:val="002F7259"/>
    <w:rsid w:val="00300469"/>
    <w:rsid w:val="00330DC8"/>
    <w:rsid w:val="0035538F"/>
    <w:rsid w:val="00361E9B"/>
    <w:rsid w:val="00363095"/>
    <w:rsid w:val="00367E21"/>
    <w:rsid w:val="00373F27"/>
    <w:rsid w:val="00383840"/>
    <w:rsid w:val="003A22AE"/>
    <w:rsid w:val="003A5328"/>
    <w:rsid w:val="003C155F"/>
    <w:rsid w:val="003D1D6B"/>
    <w:rsid w:val="003D35BB"/>
    <w:rsid w:val="003E4AA7"/>
    <w:rsid w:val="003E4B7D"/>
    <w:rsid w:val="003F0481"/>
    <w:rsid w:val="004304BB"/>
    <w:rsid w:val="004324D6"/>
    <w:rsid w:val="00457DC7"/>
    <w:rsid w:val="00464ED9"/>
    <w:rsid w:val="004713C4"/>
    <w:rsid w:val="004713DB"/>
    <w:rsid w:val="00485FF0"/>
    <w:rsid w:val="004C6908"/>
    <w:rsid w:val="004F3DFE"/>
    <w:rsid w:val="0051436D"/>
    <w:rsid w:val="00515F18"/>
    <w:rsid w:val="005270E1"/>
    <w:rsid w:val="005819FB"/>
    <w:rsid w:val="00582C4A"/>
    <w:rsid w:val="00584C4D"/>
    <w:rsid w:val="00592644"/>
    <w:rsid w:val="005A1B00"/>
    <w:rsid w:val="005D0228"/>
    <w:rsid w:val="005E4340"/>
    <w:rsid w:val="005F0853"/>
    <w:rsid w:val="005F6478"/>
    <w:rsid w:val="00607439"/>
    <w:rsid w:val="00623245"/>
    <w:rsid w:val="00667D80"/>
    <w:rsid w:val="00682702"/>
    <w:rsid w:val="00686A0A"/>
    <w:rsid w:val="00694278"/>
    <w:rsid w:val="006A1759"/>
    <w:rsid w:val="006A579B"/>
    <w:rsid w:val="006B5BBD"/>
    <w:rsid w:val="006B7FAA"/>
    <w:rsid w:val="006D34F9"/>
    <w:rsid w:val="006D606D"/>
    <w:rsid w:val="006F7A5E"/>
    <w:rsid w:val="007160A3"/>
    <w:rsid w:val="007277B6"/>
    <w:rsid w:val="00736844"/>
    <w:rsid w:val="00760903"/>
    <w:rsid w:val="00794D1F"/>
    <w:rsid w:val="007B63BE"/>
    <w:rsid w:val="007E4674"/>
    <w:rsid w:val="007E5A30"/>
    <w:rsid w:val="008007BB"/>
    <w:rsid w:val="008416D6"/>
    <w:rsid w:val="0085193E"/>
    <w:rsid w:val="0086166A"/>
    <w:rsid w:val="00867702"/>
    <w:rsid w:val="00882465"/>
    <w:rsid w:val="00882943"/>
    <w:rsid w:val="008A4353"/>
    <w:rsid w:val="008A4A7C"/>
    <w:rsid w:val="008A5E4A"/>
    <w:rsid w:val="008C3FB2"/>
    <w:rsid w:val="008C47A0"/>
    <w:rsid w:val="008D621E"/>
    <w:rsid w:val="008F58BC"/>
    <w:rsid w:val="008F6A8A"/>
    <w:rsid w:val="009444EA"/>
    <w:rsid w:val="009565A4"/>
    <w:rsid w:val="0096191D"/>
    <w:rsid w:val="00970876"/>
    <w:rsid w:val="00996346"/>
    <w:rsid w:val="009A0048"/>
    <w:rsid w:val="009F02F1"/>
    <w:rsid w:val="00A017FB"/>
    <w:rsid w:val="00A04521"/>
    <w:rsid w:val="00A10832"/>
    <w:rsid w:val="00A63231"/>
    <w:rsid w:val="00A67C18"/>
    <w:rsid w:val="00A7043F"/>
    <w:rsid w:val="00A86EE1"/>
    <w:rsid w:val="00A92A40"/>
    <w:rsid w:val="00A94022"/>
    <w:rsid w:val="00AA4221"/>
    <w:rsid w:val="00AE1C0C"/>
    <w:rsid w:val="00B03DEE"/>
    <w:rsid w:val="00B11C90"/>
    <w:rsid w:val="00B46F38"/>
    <w:rsid w:val="00B608CF"/>
    <w:rsid w:val="00B930EB"/>
    <w:rsid w:val="00B94778"/>
    <w:rsid w:val="00BA6063"/>
    <w:rsid w:val="00BB638C"/>
    <w:rsid w:val="00BC6116"/>
    <w:rsid w:val="00BF5143"/>
    <w:rsid w:val="00BF54A7"/>
    <w:rsid w:val="00CA6F47"/>
    <w:rsid w:val="00CC074A"/>
    <w:rsid w:val="00CC6F07"/>
    <w:rsid w:val="00CD0014"/>
    <w:rsid w:val="00CD0699"/>
    <w:rsid w:val="00CE0375"/>
    <w:rsid w:val="00CF08E5"/>
    <w:rsid w:val="00D01480"/>
    <w:rsid w:val="00D203D9"/>
    <w:rsid w:val="00D54F31"/>
    <w:rsid w:val="00D60652"/>
    <w:rsid w:val="00D620AD"/>
    <w:rsid w:val="00D956EA"/>
    <w:rsid w:val="00DB09BD"/>
    <w:rsid w:val="00DB4395"/>
    <w:rsid w:val="00DB5181"/>
    <w:rsid w:val="00DB72A0"/>
    <w:rsid w:val="00DC7E6C"/>
    <w:rsid w:val="00DC7FD4"/>
    <w:rsid w:val="00DD6425"/>
    <w:rsid w:val="00E167A4"/>
    <w:rsid w:val="00E1695A"/>
    <w:rsid w:val="00E25C51"/>
    <w:rsid w:val="00E3211A"/>
    <w:rsid w:val="00E62348"/>
    <w:rsid w:val="00E6782B"/>
    <w:rsid w:val="00E732CB"/>
    <w:rsid w:val="00E83404"/>
    <w:rsid w:val="00ED3D0A"/>
    <w:rsid w:val="00ED4626"/>
    <w:rsid w:val="00EE7A53"/>
    <w:rsid w:val="00F12FE4"/>
    <w:rsid w:val="00F36FB2"/>
    <w:rsid w:val="00F63E4C"/>
    <w:rsid w:val="00F7283E"/>
    <w:rsid w:val="00FA1923"/>
    <w:rsid w:val="00FA1BC1"/>
    <w:rsid w:val="00FA3FE2"/>
    <w:rsid w:val="00FB408C"/>
    <w:rsid w:val="00FB73C5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45BE3-CA12-408B-A920-6AF57B2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93E"/>
    <w:rPr>
      <w:color w:val="0000FF"/>
      <w:u w:val="single"/>
    </w:rPr>
  </w:style>
  <w:style w:type="paragraph" w:customStyle="1" w:styleId="ConsPlusNormal">
    <w:name w:val="ConsPlusNormal"/>
    <w:qFormat/>
    <w:rsid w:val="00851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19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B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F2BE9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1F2BE9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F2BE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D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4F9"/>
  </w:style>
  <w:style w:type="character" w:styleId="ac">
    <w:name w:val="annotation reference"/>
    <w:basedOn w:val="a0"/>
    <w:uiPriority w:val="99"/>
    <w:semiHidden/>
    <w:unhideWhenUsed/>
    <w:rsid w:val="00CD00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001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00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00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00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F98CAE6FF80495CC0508B5DD05542667D59AEACE1D0FF0891F5CF2E843D2BF294E56266D33B38B18F243DC44AC1A084104F58CB43B98AE86195X9x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6F98CAE6FF80495CC0508B5DD05542667D59AEACE1D0FF0891F5CF2E843D2BF294E56266D33B38B18F2432C44AC1A084104F58CB43B98AE86195X9x0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6F98CAE6FF80495CC0508B5DD05542667D59AEACE1D0FF0891F5CF2E843D2BF294E570668B3739B0912431D11C90E6XDx0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Полиенко Михаил Евгеньевич</cp:lastModifiedBy>
  <cp:revision>2</cp:revision>
  <cp:lastPrinted>2022-10-10T04:27:00Z</cp:lastPrinted>
  <dcterms:created xsi:type="dcterms:W3CDTF">2022-11-15T02:05:00Z</dcterms:created>
  <dcterms:modified xsi:type="dcterms:W3CDTF">2022-11-15T02:05:00Z</dcterms:modified>
</cp:coreProperties>
</file>