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3F779E" w14:paraId="70275D40" w14:textId="77777777">
        <w:trPr>
          <w:trHeight w:val="1341"/>
        </w:trPr>
        <w:tc>
          <w:tcPr>
            <w:tcW w:w="4503" w:type="dxa"/>
          </w:tcPr>
          <w:p w14:paraId="2F39D0A3" w14:textId="77777777" w:rsidR="003F779E" w:rsidRDefault="003F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5805BE1A" w14:textId="77777777" w:rsidR="003F779E" w:rsidRDefault="003F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F5AD0D2" w14:textId="433939D9" w:rsidR="003F779E" w:rsidRDefault="00F7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F64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1</w:t>
            </w:r>
          </w:p>
          <w:p w14:paraId="0A09FF47" w14:textId="77777777" w:rsidR="003F779E" w:rsidRDefault="00F6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здравоохранения Новосибирской области</w:t>
            </w:r>
          </w:p>
          <w:p w14:paraId="400D23E0" w14:textId="77777777" w:rsidR="003F779E" w:rsidRDefault="00F6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</w:t>
            </w:r>
          </w:p>
          <w:p w14:paraId="41859B1B" w14:textId="77777777" w:rsidR="00BB1798" w:rsidRDefault="00BB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761949" w14:textId="1AB1C3BB" w:rsidR="00BB1798" w:rsidRDefault="00A7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6571DCA4" w14:textId="5FF52912" w:rsidR="00BB1798" w:rsidRDefault="00BB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министерства здравоохранения</w:t>
            </w:r>
          </w:p>
          <w:p w14:paraId="5B356FBA" w14:textId="39E05235" w:rsidR="00BB1798" w:rsidRDefault="00BB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277B7386" w14:textId="77777777" w:rsidR="00A759B3" w:rsidRDefault="00A759B3" w:rsidP="00A7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</w:t>
            </w:r>
          </w:p>
          <w:p w14:paraId="3C930B5A" w14:textId="6EBA1696" w:rsidR="00BB1798" w:rsidRDefault="00BB1798" w:rsidP="0007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3F5B7D92" w14:textId="77777777" w:rsidR="00BB1798" w:rsidRDefault="00BB1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47643" w14:textId="38EC619B" w:rsidR="00D73EA0" w:rsidRDefault="00D73E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14:paraId="4B687541" w14:textId="3F25E08E" w:rsidR="003F779E" w:rsidRDefault="00F64BE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медицинских организаций, участвующих в оказании медицинской помощи детям по профилю «медицинская реабилитация» на территории Новосибирской области</w:t>
      </w:r>
    </w:p>
    <w:p w14:paraId="01671409" w14:textId="77777777" w:rsidR="003F779E" w:rsidRDefault="003F779E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A785371" w14:textId="77777777" w:rsidR="003F779E" w:rsidRDefault="00F64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медицинской реабилитации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отделения реанимации и интенсивной терапии медицинских организаций:</w:t>
      </w:r>
    </w:p>
    <w:p w14:paraId="2525FC68" w14:textId="77777777" w:rsidR="003F779E" w:rsidRPr="001E040C" w:rsidRDefault="003F779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D50E55E" w14:textId="4E477BBE" w:rsidR="003F779E" w:rsidRDefault="004F52B2" w:rsidP="00AF76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«НГКПЦ»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7C1AD7" w14:textId="2762FF64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«КРД № 6»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1EA630" w14:textId="46FFA37B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«РД № 7»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DA517C" w14:textId="254CFBF3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«ГНОКБ»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F74D7EA" w14:textId="156A5AD8" w:rsidR="003F779E" w:rsidRDefault="004F52B2" w:rsidP="00AF769F">
      <w:pPr>
        <w:tabs>
          <w:tab w:val="left" w:pos="0"/>
        </w:tabs>
        <w:spacing w:after="0" w:line="240" w:lineRule="auto"/>
        <w:ind w:hanging="2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«ГКБ № 1»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8C0BFF" w14:textId="2C2BC179" w:rsidR="003F779E" w:rsidRDefault="004F52B2" w:rsidP="00AF769F">
      <w:pPr>
        <w:tabs>
          <w:tab w:val="left" w:pos="0"/>
        </w:tabs>
        <w:spacing w:after="0" w:line="240" w:lineRule="auto"/>
        <w:ind w:hanging="2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«ЦКБ»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B4DCE7" w14:textId="582F7F85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«ДГКБ № 1»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08B444B" w14:textId="0855697E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«ДГКБ № 3»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C79CF7" w14:textId="673F9B15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«ДГКБ № 4 им</w:t>
      </w:r>
      <w:r w:rsidR="002931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В.С</w:t>
      </w:r>
      <w:r w:rsidR="002931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Гераськова»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DD9C45" w14:textId="1869E218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«ДГКБ № 6»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C0A77C" w14:textId="31137422" w:rsidR="003F779E" w:rsidRDefault="004F52B2" w:rsidP="00AF7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«ГДКБСМП»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E5FE2A" w14:textId="525B05C8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«БЦГБ»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4545AFE" w14:textId="08F9A3CC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«ИЦГБ»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336B8F" w14:textId="6C0D904A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«Баганская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B22A02" w14:textId="5F655626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«Барабинская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C027F7F" w14:textId="4DA6E5F7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«Болотнинская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E1ECC6" w14:textId="16D11FBB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«Венгеровская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4454644" w14:textId="6FBB0B18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«Доволенская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0A56C7A" w14:textId="75A58077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«Здвинская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53F72FD" w14:textId="693E5308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«Карасукская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E2B389D" w14:textId="17045936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«Каргатская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B27BDAB" w14:textId="1CDF3766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«Колыванская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EA432C5" w14:textId="3A5D022C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23)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«Коченевская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C3C8DC1" w14:textId="1D291BB7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24)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«Кочковская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A16E4F5" w14:textId="4D190B21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«Краснозерская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5A3531" w14:textId="54CCCE0C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«Куйбышевская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EB75664" w14:textId="50099320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27)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«Купинская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7A2002" w14:textId="1A5E1AA1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«Кыштовская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A2AB2DC" w14:textId="27304A76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«Маслянинская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1C7C5D" w14:textId="02A55EA6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«Мошковская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6DBB87A" w14:textId="1D2CA840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«НКЦРБ»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640FF1C" w14:textId="553F5D97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32)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«НКРБ №</w:t>
      </w:r>
      <w:r w:rsidR="0029318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1»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878008" w14:textId="7AF65F7D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33)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«Ордынская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74788DA" w14:textId="034E13E5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34)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«Северная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E59D3C8" w14:textId="072505FC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35)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«Сузунская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71E8F86" w14:textId="0E2D6938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36)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«Татарская ЦРБ им.</w:t>
      </w:r>
      <w:r w:rsidR="0029318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70-лет. НСО»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A74E8DD" w14:textId="15BA9A82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37)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«Тогучинская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2163052" w14:textId="6A636DFF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38)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«Убинская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485896" w14:textId="3464B1D2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39)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«Усть-Таркская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7B3F11" w14:textId="3E979BAD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40)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«Чановская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52F7871" w14:textId="7416B6F7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41)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«Черепановская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92C7E42" w14:textId="0FCC0AEF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42)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«Чистоозерная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AF4A9CD" w14:textId="62CB0741" w:rsidR="003F779E" w:rsidRDefault="004F52B2" w:rsidP="00AF76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43) </w:t>
      </w:r>
      <w:r w:rsidR="00F64BE3">
        <w:rPr>
          <w:rFonts w:ascii="Times New Roman" w:hAnsi="Times New Roman" w:cs="Times New Roman"/>
          <w:sz w:val="28"/>
          <w:szCs w:val="28"/>
          <w:lang w:eastAsia="ru-RU"/>
        </w:rPr>
        <w:t>ГБУЗ НСО «Чулымская ЦРБ»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231908" w14:textId="510B2E0C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 № 25»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840F9D" w14:textId="4DF4B13B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 № 11»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57CD5A" w14:textId="27378CCF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 № 12»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6DF54C" w14:textId="3B0FBF30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 № 34»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684B57" w14:textId="137C2BE1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«ГКБСМП № 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1EFD35" w14:textId="7D063DAA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«ГИКБ № 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E4A15C" w14:textId="5722EEB0" w:rsidR="003F779E" w:rsidRDefault="004F52B2" w:rsidP="00AF76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50) </w:t>
      </w:r>
      <w:r w:rsidR="00F64BE3">
        <w:rPr>
          <w:rFonts w:ascii="Times New Roman" w:eastAsia="Times New Roman" w:hAnsi="Times New Roman" w:cs="Times New Roman"/>
          <w:color w:val="000000"/>
          <w:sz w:val="28"/>
          <w:szCs w:val="28"/>
        </w:rPr>
        <w:t>ГБУЗ НСО «ГКБ № 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397F29" w14:textId="5125A31F" w:rsidR="003F779E" w:rsidRPr="001E040C" w:rsidRDefault="003F779E">
      <w:pPr>
        <w:tabs>
          <w:tab w:val="left" w:pos="0"/>
        </w:tabs>
        <w:spacing w:after="0" w:line="240" w:lineRule="auto"/>
        <w:ind w:hanging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BEFB6A0" w14:textId="77777777" w:rsidR="001E040C" w:rsidRPr="001E040C" w:rsidRDefault="001E040C">
      <w:pPr>
        <w:tabs>
          <w:tab w:val="left" w:pos="0"/>
        </w:tabs>
        <w:spacing w:after="0" w:line="240" w:lineRule="auto"/>
        <w:ind w:hanging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1D03BA9" w14:textId="77777777" w:rsidR="003F779E" w:rsidRDefault="00F64B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медицинской реабилитации</w:t>
      </w:r>
      <w:r w:rsidR="00C55940" w:rsidRPr="00917A4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C8D8E4C" w14:textId="77777777" w:rsidR="003F779E" w:rsidRPr="001E040C" w:rsidRDefault="003F7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D98D385" w14:textId="42D1741C" w:rsidR="003F779E" w:rsidRDefault="004F52B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«ГДКБСМП»</w:t>
      </w:r>
      <w:r w:rsidR="00C559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первая группа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F79453" w14:textId="080F0C75" w:rsidR="003F779E" w:rsidRDefault="004F52B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«НКРБ № 1»</w:t>
      </w:r>
      <w:r w:rsidR="00C559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первая группа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01E322" w14:textId="24003F01" w:rsidR="003F779E" w:rsidRDefault="004F52B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ГБУЗ НСО «Детский лечебно-реабилитационный центр»</w:t>
      </w:r>
      <w:r w:rsidR="00C559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первая группа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7364EC" w14:textId="5895920E" w:rsidR="003F779E" w:rsidRDefault="004F5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 </w:t>
      </w:r>
      <w:r w:rsidR="00F64B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ООО РЦ «Шагаем вместе»</w:t>
      </w:r>
      <w:r w:rsidR="00C559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первая группа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01B601" w14:textId="77777777" w:rsidR="003F779E" w:rsidRPr="001E040C" w:rsidRDefault="003F7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8AFF2AB" w14:textId="77777777" w:rsidR="003F779E" w:rsidRDefault="00F64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медицинской реабилитации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0FD6DB3" w14:textId="77777777" w:rsidR="003F779E" w:rsidRDefault="003F7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566553B" w14:textId="41531A7B" w:rsidR="003F779E" w:rsidRDefault="004F52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1) </w:t>
      </w:r>
      <w:r w:rsidR="00F64B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ФГБУ</w:t>
      </w:r>
      <w:r w:rsidR="00F64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«ННИИТО </w:t>
      </w:r>
      <w:r w:rsidR="00F64B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им</w:t>
      </w:r>
      <w:r w:rsidR="00F64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="00F64B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</w:t>
      </w:r>
      <w:r w:rsidR="00F64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64B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</w:t>
      </w:r>
      <w:r w:rsidR="00F64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proofErr w:type="spellStart"/>
      <w:r w:rsidR="00F64B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Цивьяна</w:t>
      </w:r>
      <w:proofErr w:type="spellEnd"/>
      <w:r w:rsidR="00F64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Минздрава России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61E06CCF" w14:textId="5F5F6107" w:rsidR="003F779E" w:rsidRDefault="004F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4BE3">
        <w:rPr>
          <w:rFonts w:ascii="Times New Roman" w:hAnsi="Times New Roman" w:cs="Times New Roman"/>
          <w:sz w:val="28"/>
          <w:szCs w:val="28"/>
        </w:rPr>
        <w:t>ГБУЗ НСО «ГКП № 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BB19C3" w14:textId="76AEB61F" w:rsidR="003F779E" w:rsidRDefault="004F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64BE3">
        <w:rPr>
          <w:rFonts w:ascii="Times New Roman" w:hAnsi="Times New Roman" w:cs="Times New Roman"/>
          <w:sz w:val="28"/>
          <w:szCs w:val="28"/>
        </w:rPr>
        <w:t>ГБУЗ НСО «ГП № 24»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84281" w14:textId="4C6A8BFD" w:rsidR="003F779E" w:rsidRDefault="004F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64BE3">
        <w:rPr>
          <w:rFonts w:ascii="Times New Roman" w:hAnsi="Times New Roman" w:cs="Times New Roman"/>
          <w:sz w:val="28"/>
          <w:szCs w:val="28"/>
        </w:rPr>
        <w:t>ГБУЗ НСО «ГКП № 29»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7C21A9" w14:textId="222006EB" w:rsidR="003F779E" w:rsidRDefault="004F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64BE3">
        <w:rPr>
          <w:rFonts w:ascii="Times New Roman" w:hAnsi="Times New Roman" w:cs="Times New Roman"/>
          <w:sz w:val="28"/>
          <w:szCs w:val="28"/>
        </w:rPr>
        <w:t>ГБУЗ НСО «ГКБ № 19»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E847B" w14:textId="77777777" w:rsidR="00844D71" w:rsidRPr="001E040C" w:rsidRDefault="0084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BD3422" w14:textId="77777777" w:rsidR="00844D71" w:rsidRPr="00917A4D" w:rsidRDefault="000806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D48CB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  <w:r w:rsidRPr="00917A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Медицинские организации, осуществляющие медицинскую реабилитацию на втором этапе медицинской реабилитации на территории Новосибирской области, относятся к первой группе согласно классификации, представленной в приказе Министерства Здравоохранения Российской Федерации от 23.10.2019 № 878н «Об утверждении Порядка организации медицинской реабилитации детей».</w:t>
      </w:r>
    </w:p>
    <w:p w14:paraId="7385C0D5" w14:textId="1DD389AE" w:rsidR="00080698" w:rsidRDefault="00080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558850" w14:textId="53667678" w:rsidR="00A759B3" w:rsidRDefault="00A7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DBC199" w14:textId="77777777" w:rsidR="00A759B3" w:rsidRPr="001E040C" w:rsidRDefault="00A7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370395" w14:textId="0F848C16" w:rsidR="00080698" w:rsidRDefault="00F64BE3" w:rsidP="0008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A759B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sectPr w:rsidR="00080698" w:rsidSect="008322D7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22394" w14:textId="77777777" w:rsidR="00E67D96" w:rsidRDefault="00E67D96">
      <w:pPr>
        <w:spacing w:after="0" w:line="240" w:lineRule="auto"/>
      </w:pPr>
      <w:r>
        <w:separator/>
      </w:r>
    </w:p>
  </w:endnote>
  <w:endnote w:type="continuationSeparator" w:id="0">
    <w:p w14:paraId="643B29C6" w14:textId="77777777" w:rsidR="00E67D96" w:rsidRDefault="00E6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CF2E" w14:textId="77777777" w:rsidR="00E67D96" w:rsidRDefault="00E67D96">
      <w:pPr>
        <w:spacing w:after="0" w:line="240" w:lineRule="auto"/>
      </w:pPr>
      <w:r>
        <w:separator/>
      </w:r>
    </w:p>
  </w:footnote>
  <w:footnote w:type="continuationSeparator" w:id="0">
    <w:p w14:paraId="75CDA649" w14:textId="77777777" w:rsidR="00E67D96" w:rsidRDefault="00E6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51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BF15F38" w14:textId="6D0B9E1A" w:rsidR="003F779E" w:rsidRPr="009D3080" w:rsidRDefault="00F64BE3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30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30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30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308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30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DEBA98" w14:textId="77777777" w:rsidR="003F779E" w:rsidRDefault="003F77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9E"/>
    <w:rsid w:val="00071438"/>
    <w:rsid w:val="00080698"/>
    <w:rsid w:val="000E5892"/>
    <w:rsid w:val="001918A1"/>
    <w:rsid w:val="001E040C"/>
    <w:rsid w:val="00272F9F"/>
    <w:rsid w:val="00293180"/>
    <w:rsid w:val="002A1449"/>
    <w:rsid w:val="00314C03"/>
    <w:rsid w:val="003A2E54"/>
    <w:rsid w:val="003F779E"/>
    <w:rsid w:val="004B7459"/>
    <w:rsid w:val="004F52B2"/>
    <w:rsid w:val="00603244"/>
    <w:rsid w:val="006A6DCC"/>
    <w:rsid w:val="0074649B"/>
    <w:rsid w:val="007A4391"/>
    <w:rsid w:val="007F22ED"/>
    <w:rsid w:val="0081352D"/>
    <w:rsid w:val="0081422C"/>
    <w:rsid w:val="008322D7"/>
    <w:rsid w:val="00844D71"/>
    <w:rsid w:val="008D4189"/>
    <w:rsid w:val="00917A4D"/>
    <w:rsid w:val="00981CF4"/>
    <w:rsid w:val="009D3080"/>
    <w:rsid w:val="00A759B3"/>
    <w:rsid w:val="00AF769F"/>
    <w:rsid w:val="00B0100E"/>
    <w:rsid w:val="00BB1798"/>
    <w:rsid w:val="00C55940"/>
    <w:rsid w:val="00D73EA0"/>
    <w:rsid w:val="00E45FC6"/>
    <w:rsid w:val="00E67D96"/>
    <w:rsid w:val="00EA3647"/>
    <w:rsid w:val="00F64BE3"/>
    <w:rsid w:val="00F74142"/>
    <w:rsid w:val="00F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3A50"/>
  <w15:docId w15:val="{1589ECB2-AA87-4691-AA7F-C2239B89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8322D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322D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322D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322D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322D7"/>
    <w:rPr>
      <w:b/>
      <w:bCs/>
      <w:sz w:val="20"/>
      <w:szCs w:val="20"/>
    </w:rPr>
  </w:style>
  <w:style w:type="character" w:customStyle="1" w:styleId="53">
    <w:name w:val="Основной текст (5)_"/>
    <w:link w:val="54"/>
    <w:locked/>
    <w:rsid w:val="00BB1798"/>
    <w:rPr>
      <w:b/>
      <w:bCs/>
      <w:sz w:val="18"/>
      <w:szCs w:val="18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BB1798"/>
    <w:pPr>
      <w:widowControl w:val="0"/>
      <w:shd w:val="clear" w:color="auto" w:fill="FFFFFF"/>
      <w:spacing w:before="420" w:after="0" w:line="0" w:lineRule="atLeas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4DC5-A53E-4AC3-8216-69EC67C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GKB7.107.1</dc:creator>
  <cp:lastModifiedBy>Голикова Светлана Анатольевна</cp:lastModifiedBy>
  <cp:revision>38</cp:revision>
  <dcterms:created xsi:type="dcterms:W3CDTF">2024-03-12T06:52:00Z</dcterms:created>
  <dcterms:modified xsi:type="dcterms:W3CDTF">2024-06-13T10:12:00Z</dcterms:modified>
</cp:coreProperties>
</file>