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E41" w:rsidRDefault="00E33E41" w:rsidP="00E33E41">
      <w:pPr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Pr="00E33E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1534">
        <w:rPr>
          <w:rFonts w:ascii="Times New Roman" w:hAnsi="Times New Roman" w:cs="Times New Roman"/>
          <w:bCs/>
          <w:sz w:val="28"/>
          <w:szCs w:val="28"/>
        </w:rPr>
        <w:t>№ 5</w:t>
      </w:r>
    </w:p>
    <w:p w:rsidR="00EC1F5B" w:rsidRDefault="00EC1F5B" w:rsidP="00EC1F5B">
      <w:pPr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Губернатора</w:t>
      </w:r>
    </w:p>
    <w:p w:rsidR="00EC1F5B" w:rsidRDefault="00EC1F5B" w:rsidP="00EC1F5B">
      <w:pPr>
        <w:spacing w:after="0" w:line="240" w:lineRule="auto"/>
        <w:ind w:left="1091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237B5" w:rsidRDefault="002237B5" w:rsidP="00C305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D3C76" w:rsidRPr="00DD3C76" w:rsidRDefault="00DD3C76" w:rsidP="00DD3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C76">
        <w:rPr>
          <w:rFonts w:ascii="Times New Roman" w:hAnsi="Times New Roman" w:cs="Times New Roman"/>
          <w:b/>
          <w:bCs/>
          <w:sz w:val="28"/>
          <w:szCs w:val="28"/>
        </w:rPr>
        <w:t>АЛГОРИТМ</w:t>
      </w:r>
    </w:p>
    <w:p w:rsidR="00DD3C76" w:rsidRDefault="00C305EA" w:rsidP="003A1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ДЕЙСТВИЙ ИНВЕСТОРА НА ТЕРРИТОРИИ НОВОСИБИРСКОЙ ОБЛАСТИ </w:t>
      </w:r>
      <w:r w:rsidR="00E0489E">
        <w:rPr>
          <w:rFonts w:ascii="Times New Roman" w:hAnsi="Times New Roman" w:cs="Times New Roman"/>
          <w:b/>
          <w:bCs/>
          <w:sz w:val="28"/>
          <w:szCs w:val="28"/>
        </w:rPr>
        <w:t>ДЛЯ ПОЛУЧЕНИЯ ЗЕМЕЛЬНОГО УЧАСТКА (</w:t>
      </w:r>
      <w:r w:rsidR="008958C9">
        <w:rPr>
          <w:rFonts w:ascii="Times New Roman" w:hAnsi="Times New Roman" w:cs="Times New Roman"/>
          <w:b/>
          <w:bCs/>
          <w:sz w:val="28"/>
          <w:szCs w:val="28"/>
        </w:rPr>
        <w:t>НА ТОРГАХ</w:t>
      </w:r>
      <w:r w:rsidR="00E0489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A1E3C" w:rsidRDefault="003A1E3C" w:rsidP="003A1E3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48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612"/>
        <w:gridCol w:w="1790"/>
        <w:gridCol w:w="709"/>
        <w:gridCol w:w="709"/>
        <w:gridCol w:w="2835"/>
        <w:gridCol w:w="2126"/>
        <w:gridCol w:w="2551"/>
        <w:gridCol w:w="1417"/>
        <w:gridCol w:w="649"/>
      </w:tblGrid>
      <w:tr w:rsidR="00DD3C76" w:rsidTr="00604776">
        <w:trPr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4508DE" w:rsidRDefault="00A36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 w:rsidR="00DD3C76" w:rsidRPr="004508DE">
              <w:rPr>
                <w:rFonts w:ascii="Times New Roman" w:hAnsi="Times New Roman" w:cs="Times New Roman"/>
                <w:b/>
              </w:rPr>
              <w:t xml:space="preserve"> п/п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4508DE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08DE">
              <w:rPr>
                <w:rFonts w:ascii="Times New Roman" w:hAnsi="Times New Roman" w:cs="Times New Roman"/>
                <w:b/>
              </w:rPr>
              <w:t>Шаг алгоритма (Процедура)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4508DE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08DE">
              <w:rPr>
                <w:rFonts w:ascii="Times New Roman" w:hAnsi="Times New Roman" w:cs="Times New Roman"/>
                <w:b/>
              </w:rPr>
              <w:t>Срок фактический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4508DE" w:rsidRDefault="00DD3C76" w:rsidP="00450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08DE">
              <w:rPr>
                <w:rFonts w:ascii="Times New Roman" w:hAnsi="Times New Roman" w:cs="Times New Roman"/>
                <w:b/>
              </w:rPr>
              <w:t>Срок целевой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4508DE" w:rsidRDefault="00223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08DE">
              <w:rPr>
                <w:rFonts w:ascii="Times New Roman" w:hAnsi="Times New Roman" w:cs="Times New Roman"/>
                <w:b/>
              </w:rPr>
              <w:t>Кол-во документ</w:t>
            </w:r>
            <w:r w:rsidR="00DD3C76" w:rsidRPr="004508DE">
              <w:rPr>
                <w:rFonts w:ascii="Times New Roman" w:hAnsi="Times New Roman" w:cs="Times New Roman"/>
                <w:b/>
              </w:rPr>
              <w:t>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4508DE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08DE">
              <w:rPr>
                <w:rFonts w:ascii="Times New Roman" w:hAnsi="Times New Roman" w:cs="Times New Roman"/>
                <w:b/>
              </w:rPr>
              <w:t>Входящие документы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4508DE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08DE">
              <w:rPr>
                <w:rFonts w:ascii="Times New Roman" w:hAnsi="Times New Roman" w:cs="Times New Roman"/>
                <w:b/>
              </w:rPr>
              <w:t>Результирующие документы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4508DE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08DE">
              <w:rPr>
                <w:rFonts w:ascii="Times New Roman" w:hAnsi="Times New Roman" w:cs="Times New Roman"/>
                <w:b/>
              </w:rPr>
              <w:t>НПА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4508DE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08DE">
              <w:rPr>
                <w:rFonts w:ascii="Times New Roman" w:hAnsi="Times New Roman" w:cs="Times New Roman"/>
                <w:b/>
              </w:rPr>
              <w:t>Категории инвестиционных проектов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4508DE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08DE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4508DE" w:rsidTr="006047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DE" w:rsidRPr="00141FD5" w:rsidRDefault="004508DE" w:rsidP="004508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DE" w:rsidRPr="00141FD5" w:rsidRDefault="004508DE" w:rsidP="004508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Направление в уполномоченный орган заявления о проведении аукциона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DE" w:rsidRPr="00141FD5" w:rsidRDefault="004508DE" w:rsidP="004508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1 рабочий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DE" w:rsidRPr="00141FD5" w:rsidRDefault="004508DE" w:rsidP="004508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DE" w:rsidRPr="00141FD5" w:rsidRDefault="004508DE" w:rsidP="004508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DE" w:rsidRPr="00141FD5" w:rsidRDefault="004508DE" w:rsidP="004508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</w:t>
            </w:r>
            <w:r w:rsidRPr="00141FD5">
              <w:rPr>
                <w:rFonts w:ascii="Times New Roman" w:hAnsi="Times New Roman" w:cs="Times New Roman"/>
                <w:szCs w:val="22"/>
              </w:rPr>
              <w:t>Заявление о проведении аукциона;</w:t>
            </w:r>
          </w:p>
          <w:p w:rsidR="004508DE" w:rsidRPr="00141FD5" w:rsidRDefault="004508DE" w:rsidP="004508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2. </w:t>
            </w:r>
            <w:r w:rsidRPr="00141FD5">
              <w:rPr>
                <w:rFonts w:ascii="Times New Roman" w:hAnsi="Times New Roman" w:cs="Times New Roman"/>
                <w:szCs w:val="22"/>
              </w:rPr>
              <w:t>Копия документа, удостоверяющего личность заявителя (ли</w:t>
            </w:r>
            <w:r>
              <w:rPr>
                <w:rFonts w:ascii="Times New Roman" w:hAnsi="Times New Roman" w:cs="Times New Roman"/>
                <w:szCs w:val="22"/>
              </w:rPr>
              <w:t>чность представителя заявителя)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DE" w:rsidRPr="00C6294D" w:rsidRDefault="004508DE" w:rsidP="004508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6294D">
              <w:rPr>
                <w:rFonts w:ascii="Times New Roman" w:hAnsi="Times New Roman" w:cs="Times New Roman"/>
                <w:szCs w:val="22"/>
              </w:rPr>
              <w:t>Регистрация заявления в СЭДД НСО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DE" w:rsidRPr="00141FD5" w:rsidRDefault="004C4010" w:rsidP="00A36D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4508DE" w:rsidRPr="00141FD5">
                <w:rPr>
                  <w:rFonts w:ascii="Times New Roman" w:hAnsi="Times New Roman" w:cs="Times New Roman"/>
                  <w:color w:val="0000FF"/>
                  <w:szCs w:val="22"/>
                </w:rPr>
                <w:t>Статья 39.11</w:t>
              </w:r>
            </w:hyperlink>
            <w:r w:rsidR="004508DE" w:rsidRPr="00141FD5">
              <w:rPr>
                <w:rFonts w:ascii="Times New Roman" w:hAnsi="Times New Roman" w:cs="Times New Roman"/>
                <w:szCs w:val="22"/>
              </w:rPr>
              <w:t xml:space="preserve"> Земельного кодекса Росси</w:t>
            </w:r>
            <w:r w:rsidR="00604776">
              <w:rPr>
                <w:rFonts w:ascii="Times New Roman" w:hAnsi="Times New Roman" w:cs="Times New Roman"/>
                <w:szCs w:val="22"/>
              </w:rPr>
              <w:t>йской Федерации (далее - ЗК РФ)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DE" w:rsidRPr="00141FD5" w:rsidRDefault="004508DE" w:rsidP="004508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Для всех объектов капитального строительства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DE" w:rsidRPr="00141FD5" w:rsidRDefault="004508DE" w:rsidP="004508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A36DDE" w:rsidTr="006047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A36DDE" w:rsidP="00A36D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A36DDE" w:rsidP="00A36D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 xml:space="preserve">Принятие решения о проведении аукциона, получение информации о возможности технологического присоединения объекта капитального строительства к инженерным </w:t>
            </w:r>
            <w:r w:rsidRPr="00141FD5">
              <w:rPr>
                <w:rFonts w:ascii="Times New Roman" w:hAnsi="Times New Roman" w:cs="Times New Roman"/>
                <w:szCs w:val="22"/>
              </w:rPr>
              <w:lastRenderedPageBreak/>
              <w:t>сетям, определение рыночная стоимость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604776" w:rsidP="00A36D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В срок не более 2 месяцев со дня поступления заявления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A36DDE" w:rsidP="00A36D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A36DDE" w:rsidP="00A36D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A36DDE" w:rsidP="00A36D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Заявление о проведении аукциона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A36DDE" w:rsidP="00A36D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</w:t>
            </w:r>
            <w:r w:rsidRPr="00141FD5">
              <w:rPr>
                <w:rFonts w:ascii="Times New Roman" w:hAnsi="Times New Roman" w:cs="Times New Roman"/>
                <w:szCs w:val="22"/>
              </w:rPr>
              <w:t>Технические условия подключения (технологического присоединения)</w:t>
            </w:r>
          </w:p>
          <w:p w:rsidR="00A36DDE" w:rsidRPr="00141FD5" w:rsidRDefault="00A36DDE" w:rsidP="00A36D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 xml:space="preserve">объектов капитального строительства к сетям инженерно-технического обеспечения, применяемые в целях архитектурно-строительного </w:t>
            </w:r>
            <w:r w:rsidRPr="00141FD5">
              <w:rPr>
                <w:rFonts w:ascii="Times New Roman" w:hAnsi="Times New Roman" w:cs="Times New Roman"/>
                <w:szCs w:val="22"/>
              </w:rPr>
              <w:lastRenderedPageBreak/>
              <w:t>проектирования;</w:t>
            </w:r>
          </w:p>
          <w:p w:rsidR="00A36DDE" w:rsidRDefault="00A36DDE" w:rsidP="00A36D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2. </w:t>
            </w:r>
            <w:r w:rsidRPr="00141FD5">
              <w:rPr>
                <w:rFonts w:ascii="Times New Roman" w:hAnsi="Times New Roman" w:cs="Times New Roman"/>
                <w:szCs w:val="22"/>
              </w:rPr>
              <w:t>Отчет об определении рыночной стоимости;</w:t>
            </w:r>
          </w:p>
          <w:p w:rsidR="00604776" w:rsidRPr="00141FD5" w:rsidRDefault="00604776" w:rsidP="00A36D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 Решение о проведении аукциона;</w:t>
            </w:r>
          </w:p>
          <w:p w:rsidR="00A36DDE" w:rsidRPr="00141FD5" w:rsidRDefault="00604776" w:rsidP="00A36D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A36DDE">
              <w:rPr>
                <w:rFonts w:ascii="Times New Roman" w:hAnsi="Times New Roman" w:cs="Times New Roman"/>
                <w:szCs w:val="22"/>
              </w:rPr>
              <w:t>. </w:t>
            </w:r>
            <w:r w:rsidR="00461606">
              <w:rPr>
                <w:rFonts w:ascii="Times New Roman" w:hAnsi="Times New Roman" w:cs="Times New Roman"/>
                <w:szCs w:val="22"/>
              </w:rPr>
              <w:t>Извещение о проведении аукциона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4C4010" w:rsidP="00A36D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="00A36DDE" w:rsidRPr="00141FD5">
                <w:rPr>
                  <w:rFonts w:ascii="Times New Roman" w:hAnsi="Times New Roman" w:cs="Times New Roman"/>
                  <w:color w:val="0000FF"/>
                  <w:szCs w:val="22"/>
                </w:rPr>
                <w:t>Статья 39.11</w:t>
              </w:r>
            </w:hyperlink>
            <w:r w:rsidR="00A36DDE" w:rsidRPr="00141FD5">
              <w:rPr>
                <w:rFonts w:ascii="Times New Roman" w:hAnsi="Times New Roman" w:cs="Times New Roman"/>
                <w:szCs w:val="22"/>
              </w:rPr>
              <w:t xml:space="preserve"> ЗК РФ;</w:t>
            </w:r>
          </w:p>
          <w:p w:rsidR="00A36DDE" w:rsidRPr="00141FD5" w:rsidRDefault="004C4010" w:rsidP="00A36D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0" w:history="1">
              <w:r w:rsidR="00A36DDE" w:rsidRPr="00141FD5">
                <w:rPr>
                  <w:rFonts w:ascii="Times New Roman" w:hAnsi="Times New Roman" w:cs="Times New Roman"/>
                  <w:color w:val="0000FF"/>
                  <w:szCs w:val="22"/>
                </w:rPr>
                <w:t>Статья 52.1</w:t>
              </w:r>
            </w:hyperlink>
            <w:r w:rsidR="00A36DDE" w:rsidRPr="00141FD5">
              <w:rPr>
                <w:rFonts w:ascii="Times New Roman" w:hAnsi="Times New Roman" w:cs="Times New Roman"/>
                <w:szCs w:val="22"/>
              </w:rPr>
              <w:t xml:space="preserve"> Градостроительного кодекса Российской Федерации (далее - ГрК РФ);</w:t>
            </w:r>
          </w:p>
          <w:p w:rsidR="00A36DDE" w:rsidRPr="00141FD5" w:rsidRDefault="00A36DDE" w:rsidP="00A36D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 xml:space="preserve">Федеральный </w:t>
            </w:r>
            <w:hyperlink r:id="rId11" w:history="1">
              <w:r w:rsidRPr="00141FD5">
                <w:rPr>
                  <w:rFonts w:ascii="Times New Roman" w:hAnsi="Times New Roman" w:cs="Times New Roman"/>
                  <w:color w:val="0000FF"/>
                  <w:szCs w:val="22"/>
                </w:rPr>
                <w:t>закон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от 29.07.1998</w:t>
            </w:r>
            <w:r w:rsidRPr="00141FD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="00A92C17">
              <w:rPr>
                <w:rFonts w:ascii="Times New Roman" w:hAnsi="Times New Roman" w:cs="Times New Roman"/>
                <w:szCs w:val="22"/>
              </w:rPr>
              <w:t> </w:t>
            </w:r>
            <w:r w:rsidRPr="00141FD5">
              <w:rPr>
                <w:rFonts w:ascii="Times New Roman" w:hAnsi="Times New Roman" w:cs="Times New Roman"/>
                <w:szCs w:val="22"/>
              </w:rPr>
              <w:t xml:space="preserve">135-ФЗ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41FD5">
              <w:rPr>
                <w:rFonts w:ascii="Times New Roman" w:hAnsi="Times New Roman" w:cs="Times New Roman"/>
                <w:szCs w:val="22"/>
              </w:rPr>
              <w:t>Об оценочной деятельности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A36DDE" w:rsidP="00A36D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Для всех объектов капитального строительства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A36DDE" w:rsidP="00A36D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A36DDE" w:rsidTr="006047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A36DDE" w:rsidP="00A36D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A36DDE" w:rsidP="00A36D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Размещение информации об аукционе на официальном сайте torgi.gov.ru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A36DDE" w:rsidP="00A36D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1 рабочий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A36DDE" w:rsidP="00A36D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604776" w:rsidP="00A36D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A36DDE" w:rsidP="00A36D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</w:t>
            </w:r>
            <w:r w:rsidRPr="00141FD5">
              <w:rPr>
                <w:rFonts w:ascii="Times New Roman" w:hAnsi="Times New Roman" w:cs="Times New Roman"/>
                <w:szCs w:val="22"/>
              </w:rPr>
              <w:t>Заявление о проведении аукциона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A36DDE" w:rsidP="00A36D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</w:t>
            </w:r>
            <w:r w:rsidRPr="00141FD5">
              <w:rPr>
                <w:rFonts w:ascii="Times New Roman" w:hAnsi="Times New Roman" w:cs="Times New Roman"/>
                <w:szCs w:val="22"/>
              </w:rPr>
              <w:t>Извещение о проведении аукциона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4C4010" w:rsidP="00A36D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2" w:history="1">
              <w:r w:rsidR="00A36DDE" w:rsidRPr="00141FD5">
                <w:rPr>
                  <w:rFonts w:ascii="Times New Roman" w:hAnsi="Times New Roman" w:cs="Times New Roman"/>
                  <w:color w:val="0000FF"/>
                  <w:szCs w:val="22"/>
                </w:rPr>
                <w:t>Подпункты 18</w:t>
              </w:r>
            </w:hyperlink>
            <w:r w:rsidR="00A36DDE" w:rsidRPr="00141FD5">
              <w:rPr>
                <w:rFonts w:ascii="Times New Roman" w:hAnsi="Times New Roman" w:cs="Times New Roman"/>
                <w:szCs w:val="22"/>
              </w:rPr>
              <w:t xml:space="preserve"> - </w:t>
            </w:r>
            <w:hyperlink r:id="rId13" w:history="1">
              <w:r w:rsidR="00A36DDE" w:rsidRPr="00141FD5">
                <w:rPr>
                  <w:rFonts w:ascii="Times New Roman" w:hAnsi="Times New Roman" w:cs="Times New Roman"/>
                  <w:color w:val="0000FF"/>
                  <w:szCs w:val="22"/>
                </w:rPr>
                <w:t>20 статьи 39.11</w:t>
              </w:r>
            </w:hyperlink>
            <w:r w:rsidR="00A36DDE" w:rsidRPr="00141FD5">
              <w:rPr>
                <w:rFonts w:ascii="Times New Roman" w:hAnsi="Times New Roman" w:cs="Times New Roman"/>
                <w:szCs w:val="22"/>
              </w:rPr>
              <w:t xml:space="preserve"> ЗК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A36DDE" w:rsidP="00A36D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Для всех объектов капитального строительства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A36DDE" w:rsidP="00A36D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A36DDE" w:rsidTr="006047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A36DDE" w:rsidP="00A36D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A36DDE" w:rsidP="00A36D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Проведение аукциона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604776" w:rsidP="00A36D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A36DDE" w:rsidP="00A36D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A36DDE" w:rsidP="00A36D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A36DDE" w:rsidP="00A36D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</w:t>
            </w:r>
            <w:r w:rsidRPr="00141FD5">
              <w:rPr>
                <w:rFonts w:ascii="Times New Roman" w:hAnsi="Times New Roman" w:cs="Times New Roman"/>
                <w:szCs w:val="22"/>
              </w:rPr>
      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      </w:r>
          </w:p>
          <w:p w:rsidR="00A36DDE" w:rsidRPr="00141FD5" w:rsidRDefault="00A36DDE" w:rsidP="00A36D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2. </w:t>
            </w:r>
            <w:r w:rsidRPr="00141FD5">
              <w:rPr>
                <w:rFonts w:ascii="Times New Roman" w:hAnsi="Times New Roman" w:cs="Times New Roman"/>
                <w:szCs w:val="22"/>
              </w:rPr>
              <w:t>Копия документа, удостоверяющего личность заявителя (личность представителя заявителя);</w:t>
            </w:r>
          </w:p>
          <w:p w:rsidR="00A36DDE" w:rsidRPr="00141FD5" w:rsidRDefault="00A36DDE" w:rsidP="00A36D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3. </w:t>
            </w:r>
            <w:r w:rsidRPr="00141FD5">
              <w:rPr>
                <w:rFonts w:ascii="Times New Roman" w:hAnsi="Times New Roman" w:cs="Times New Roman"/>
                <w:szCs w:val="22"/>
              </w:rPr>
              <w:t>Документы, подтверждающие внесе</w:t>
            </w:r>
            <w:r>
              <w:rPr>
                <w:rFonts w:ascii="Times New Roman" w:hAnsi="Times New Roman" w:cs="Times New Roman"/>
                <w:szCs w:val="22"/>
              </w:rPr>
              <w:t xml:space="preserve">ние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задатка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A36DDE" w:rsidP="00A36D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1. </w:t>
            </w:r>
            <w:r w:rsidRPr="00141FD5">
              <w:rPr>
                <w:rFonts w:ascii="Times New Roman" w:hAnsi="Times New Roman" w:cs="Times New Roman"/>
                <w:szCs w:val="22"/>
              </w:rPr>
              <w:t>Протокол о результатах аукциона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604776" w:rsidP="00A36D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04776">
              <w:rPr>
                <w:rFonts w:ascii="Times New Roman" w:hAnsi="Times New Roman" w:cs="Times New Roman"/>
                <w:szCs w:val="22"/>
              </w:rPr>
              <w:t>Пункт 19 статьи 39.11,</w:t>
            </w:r>
            <w:r>
              <w:t xml:space="preserve"> </w:t>
            </w:r>
            <w:hyperlink r:id="rId14" w:history="1">
              <w:r w:rsidR="00A36DDE" w:rsidRPr="00141FD5">
                <w:rPr>
                  <w:rFonts w:ascii="Times New Roman" w:hAnsi="Times New Roman" w:cs="Times New Roman"/>
                  <w:color w:val="0000FF"/>
                  <w:szCs w:val="22"/>
                </w:rPr>
                <w:t>Пункт 1</w:t>
              </w:r>
            </w:hyperlink>
            <w:r w:rsidR="00A36DDE" w:rsidRPr="00141FD5">
              <w:rPr>
                <w:rFonts w:ascii="Times New Roman" w:hAnsi="Times New Roman" w:cs="Times New Roman"/>
                <w:szCs w:val="22"/>
              </w:rPr>
              <w:t xml:space="preserve">, пункт </w:t>
            </w:r>
            <w:hyperlink r:id="rId15" w:history="1">
              <w:r w:rsidR="00A36DDE" w:rsidRPr="00141FD5">
                <w:rPr>
                  <w:rFonts w:ascii="Times New Roman" w:hAnsi="Times New Roman" w:cs="Times New Roman"/>
                  <w:color w:val="0000FF"/>
                  <w:szCs w:val="22"/>
                </w:rPr>
                <w:t>15 статьи 39.12</w:t>
              </w:r>
            </w:hyperlink>
            <w:r w:rsidR="00A36DDE" w:rsidRPr="00141FD5">
              <w:rPr>
                <w:rFonts w:ascii="Times New Roman" w:hAnsi="Times New Roman" w:cs="Times New Roman"/>
                <w:szCs w:val="22"/>
              </w:rPr>
              <w:t xml:space="preserve"> ЗК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A36DDE" w:rsidP="00A36DD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Для всех объектов капитального строительства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E" w:rsidRPr="00141FD5" w:rsidRDefault="00A36DDE" w:rsidP="00A36D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04776" w:rsidTr="006047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76" w:rsidRPr="00141FD5" w:rsidRDefault="00604776" w:rsidP="006047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76" w:rsidRPr="00141FD5" w:rsidRDefault="00604776" w:rsidP="0060477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Заключение договора с инвестором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76" w:rsidRPr="00141FD5" w:rsidRDefault="00604776" w:rsidP="00604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дней</w:t>
            </w:r>
            <w:r w:rsidRPr="00A20945">
              <w:rPr>
                <w:rFonts w:ascii="Times New Roman" w:hAnsi="Times New Roman" w:cs="Times New Roman"/>
              </w:rPr>
              <w:t xml:space="preserve"> со дня составления протокола о результатах аукциона</w:t>
            </w:r>
            <w:r>
              <w:rPr>
                <w:rFonts w:ascii="Times New Roman" w:hAnsi="Times New Roman" w:cs="Times New Roman"/>
              </w:rPr>
              <w:t>. Не допускается заключение договоров ранее чем через десять дней со дня размещения информации о результатах аукциона на официальном сайте. В течение 30 дней со дня направления победителю аукциона проекта договора, проект договора долж</w:t>
            </w:r>
            <w:r w:rsidR="00356922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 быть им подписан и пре</w:t>
            </w:r>
            <w:r w:rsidR="001A7A73">
              <w:rPr>
                <w:rFonts w:ascii="Times New Roman" w:hAnsi="Times New Roman" w:cs="Times New Roman"/>
              </w:rPr>
              <w:t>дставлен в уполномоченный орган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76" w:rsidRPr="00141FD5" w:rsidRDefault="00604776" w:rsidP="006047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76" w:rsidRPr="00141FD5" w:rsidRDefault="00604776" w:rsidP="006047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76" w:rsidRPr="00141FD5" w:rsidRDefault="00604776" w:rsidP="0060477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</w:t>
            </w:r>
            <w:r w:rsidRPr="00141FD5">
              <w:rPr>
                <w:rFonts w:ascii="Times New Roman" w:hAnsi="Times New Roman" w:cs="Times New Roman"/>
                <w:szCs w:val="22"/>
              </w:rPr>
      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      </w:r>
          </w:p>
          <w:p w:rsidR="00604776" w:rsidRPr="00141FD5" w:rsidRDefault="00604776" w:rsidP="0060477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2. </w:t>
            </w:r>
            <w:r w:rsidRPr="00141FD5">
              <w:rPr>
                <w:rFonts w:ascii="Times New Roman" w:hAnsi="Times New Roman" w:cs="Times New Roman"/>
                <w:szCs w:val="22"/>
              </w:rPr>
              <w:t>Документы, подтверждающие внесение задатка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76" w:rsidRPr="00141FD5" w:rsidRDefault="00604776" w:rsidP="0060477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</w:t>
            </w:r>
            <w:r w:rsidRPr="00141FD5">
              <w:rPr>
                <w:rFonts w:ascii="Times New Roman" w:hAnsi="Times New Roman" w:cs="Times New Roman"/>
                <w:szCs w:val="22"/>
              </w:rPr>
              <w:t>Протокол о результатах аукциона;</w:t>
            </w:r>
          </w:p>
          <w:p w:rsidR="00604776" w:rsidRPr="00141FD5" w:rsidRDefault="00604776" w:rsidP="0060477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2. </w:t>
            </w:r>
            <w:r w:rsidRPr="00141FD5">
              <w:rPr>
                <w:rFonts w:ascii="Times New Roman" w:hAnsi="Times New Roman" w:cs="Times New Roman"/>
                <w:szCs w:val="22"/>
              </w:rPr>
              <w:t>Договор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76" w:rsidRPr="00141FD5" w:rsidRDefault="004C4010" w:rsidP="0060477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6" w:history="1">
              <w:r w:rsidR="00604776" w:rsidRPr="00141FD5">
                <w:rPr>
                  <w:rFonts w:ascii="Times New Roman" w:hAnsi="Times New Roman" w:cs="Times New Roman"/>
                  <w:color w:val="0000FF"/>
                  <w:szCs w:val="22"/>
                </w:rPr>
                <w:t>Пункт 15</w:t>
              </w:r>
              <w:r w:rsidR="00604776">
                <w:rPr>
                  <w:rFonts w:ascii="Times New Roman" w:hAnsi="Times New Roman" w:cs="Times New Roman"/>
                  <w:color w:val="0000FF"/>
                  <w:szCs w:val="22"/>
                </w:rPr>
                <w:t xml:space="preserve">, </w:t>
              </w:r>
              <w:r w:rsidR="00601B40">
                <w:rPr>
                  <w:rFonts w:ascii="Times New Roman" w:hAnsi="Times New Roman" w:cs="Times New Roman"/>
                  <w:color w:val="0000FF"/>
                  <w:szCs w:val="22"/>
                </w:rPr>
                <w:t xml:space="preserve">пункт </w:t>
              </w:r>
              <w:bookmarkStart w:id="0" w:name="_GoBack"/>
              <w:bookmarkEnd w:id="0"/>
              <w:r w:rsidR="00604776">
                <w:rPr>
                  <w:rFonts w:ascii="Times New Roman" w:hAnsi="Times New Roman" w:cs="Times New Roman"/>
                  <w:color w:val="0000FF"/>
                  <w:szCs w:val="22"/>
                </w:rPr>
                <w:t>20</w:t>
              </w:r>
              <w:r w:rsidR="00604776" w:rsidRPr="00141FD5">
                <w:rPr>
                  <w:rFonts w:ascii="Times New Roman" w:hAnsi="Times New Roman" w:cs="Times New Roman"/>
                  <w:color w:val="0000FF"/>
                  <w:szCs w:val="22"/>
                </w:rPr>
                <w:t xml:space="preserve"> статьи 39.12</w:t>
              </w:r>
            </w:hyperlink>
            <w:r w:rsidR="00604776" w:rsidRPr="00141FD5">
              <w:rPr>
                <w:rFonts w:ascii="Times New Roman" w:hAnsi="Times New Roman" w:cs="Times New Roman"/>
                <w:szCs w:val="22"/>
              </w:rPr>
              <w:t xml:space="preserve"> ЗК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76" w:rsidRPr="00141FD5" w:rsidRDefault="00604776" w:rsidP="0060477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Для всех объектов капитального строительства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76" w:rsidRPr="00141FD5" w:rsidRDefault="00604776" w:rsidP="006047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BA35E1" w:rsidRDefault="00BA35E1" w:rsidP="00717ED3"/>
    <w:sectPr w:rsidR="00BA35E1" w:rsidSect="00C305EA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010" w:rsidRDefault="004C4010" w:rsidP="00717ED3">
      <w:pPr>
        <w:spacing w:after="0" w:line="240" w:lineRule="auto"/>
      </w:pPr>
      <w:r>
        <w:separator/>
      </w:r>
    </w:p>
  </w:endnote>
  <w:endnote w:type="continuationSeparator" w:id="0">
    <w:p w:rsidR="004C4010" w:rsidRDefault="004C4010" w:rsidP="0071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010" w:rsidRDefault="004C4010" w:rsidP="00717ED3">
      <w:pPr>
        <w:spacing w:after="0" w:line="240" w:lineRule="auto"/>
      </w:pPr>
      <w:r>
        <w:separator/>
      </w:r>
    </w:p>
  </w:footnote>
  <w:footnote w:type="continuationSeparator" w:id="0">
    <w:p w:rsidR="004C4010" w:rsidRDefault="004C4010" w:rsidP="0071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81DFB"/>
    <w:multiLevelType w:val="hybridMultilevel"/>
    <w:tmpl w:val="1CA8A51E"/>
    <w:lvl w:ilvl="0" w:tplc="61B02A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87"/>
    <w:rsid w:val="00003AE8"/>
    <w:rsid w:val="00056E84"/>
    <w:rsid w:val="000B3C4C"/>
    <w:rsid w:val="001A7A73"/>
    <w:rsid w:val="001D39E8"/>
    <w:rsid w:val="002237B5"/>
    <w:rsid w:val="003040DA"/>
    <w:rsid w:val="00356922"/>
    <w:rsid w:val="003A1E3C"/>
    <w:rsid w:val="00426A8B"/>
    <w:rsid w:val="0042799E"/>
    <w:rsid w:val="004508DE"/>
    <w:rsid w:val="00461606"/>
    <w:rsid w:val="00463487"/>
    <w:rsid w:val="004C4010"/>
    <w:rsid w:val="00571534"/>
    <w:rsid w:val="00601B40"/>
    <w:rsid w:val="00604776"/>
    <w:rsid w:val="006A31C5"/>
    <w:rsid w:val="006A53D5"/>
    <w:rsid w:val="006D0EC3"/>
    <w:rsid w:val="00717ED3"/>
    <w:rsid w:val="00802931"/>
    <w:rsid w:val="0080381A"/>
    <w:rsid w:val="008323CE"/>
    <w:rsid w:val="008958C9"/>
    <w:rsid w:val="008C4D8D"/>
    <w:rsid w:val="009E048D"/>
    <w:rsid w:val="00A24EAD"/>
    <w:rsid w:val="00A36DDE"/>
    <w:rsid w:val="00A65849"/>
    <w:rsid w:val="00A67E64"/>
    <w:rsid w:val="00A92C17"/>
    <w:rsid w:val="00AA525F"/>
    <w:rsid w:val="00B23DDB"/>
    <w:rsid w:val="00BA35E1"/>
    <w:rsid w:val="00C305EA"/>
    <w:rsid w:val="00CA1809"/>
    <w:rsid w:val="00D75AEC"/>
    <w:rsid w:val="00DD3C76"/>
    <w:rsid w:val="00E0489E"/>
    <w:rsid w:val="00E33E41"/>
    <w:rsid w:val="00EC1F5B"/>
    <w:rsid w:val="00F0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AB0C"/>
  <w15:chartTrackingRefBased/>
  <w15:docId w15:val="{DE333223-F964-4473-90DC-9D721F27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ED3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717ED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17ED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17ED3"/>
    <w:rPr>
      <w:vertAlign w:val="superscript"/>
    </w:rPr>
  </w:style>
  <w:style w:type="paragraph" w:customStyle="1" w:styleId="ConsPlusNormal">
    <w:name w:val="ConsPlusNormal"/>
    <w:rsid w:val="004508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E1061E7B2EAA08C4707F2A951CD613A5FA9961EA92F819228D21F380406D281DFDF8FD7ECE60EA42D9AEECB57DAB115EB65A42E461a7I" TargetMode="External"/><Relationship Id="rId13" Type="http://schemas.openxmlformats.org/officeDocument/2006/relationships/hyperlink" Target="consultantplus://offline/ref=3BE1061E7B2EAA08C4707F2A951CD613A5FA9961EA92F819228D21F380406D281DFDF8FE72C860EA42D9AEECB57DAB115EB65A42E461a7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E1061E7B2EAA08C4707F2A951CD613A5FA9961EA92F819228D21F380406D281DFDF8FE72CA60EA42D9AEECB57DAB115EB65A42E461a7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BE1061E7B2EAA08C4707F2A951CD613A5FA9961EA92F819228D21F380406D281DFDF8FE7ECA60EA42D9AEECB57DAB115EB65A42E461a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BE1061E7B2EAA08C4707F2A951CD613A2F39664EE98F819228D21F380406D280FFDA0F575CB75BE1683F9E1B567a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BE1061E7B2EAA08C4707F2A951CD613A5FA9961EA92F819228D21F380406D281DFDF8FE7ECA60EA42D9AEECB57DAB115EB65A42E461a7I" TargetMode="External"/><Relationship Id="rId10" Type="http://schemas.openxmlformats.org/officeDocument/2006/relationships/hyperlink" Target="consultantplus://offline/ref=3BE1061E7B2EAA08C4707F2A951CD613A5FA9961EA99F819228D21F380406D281DFDF8FB71C962B547CCBFB4BA7FB50F5BAD4640E61768a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E1061E7B2EAA08C4707F2A951CD613A5FA9961EA92F819228D21F380406D281DFDF8FD7ECE60EA42D9AEECB57DAB115EB65A42E461a7I" TargetMode="External"/><Relationship Id="rId14" Type="http://schemas.openxmlformats.org/officeDocument/2006/relationships/hyperlink" Target="consultantplus://offline/ref=3BE1061E7B2EAA08C4707F2A951CD613A5FA9961EA92F819228D21F380406D281DFDF8FE71C260EA42D9AEECB57DAB115EB65A42E461a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25C75-0A30-4E5A-9493-820477BA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Анна Юрьевна</dc:creator>
  <cp:keywords/>
  <dc:description/>
  <cp:lastModifiedBy>Жукова Анна Юрьевна</cp:lastModifiedBy>
  <cp:revision>27</cp:revision>
  <dcterms:created xsi:type="dcterms:W3CDTF">2022-02-25T04:30:00Z</dcterms:created>
  <dcterms:modified xsi:type="dcterms:W3CDTF">2022-05-25T09:56:00Z</dcterms:modified>
</cp:coreProperties>
</file>