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41" w:rsidRDefault="00194D41" w:rsidP="00194D41">
      <w:pPr>
        <w:autoSpaceDE w:val="0"/>
        <w:autoSpaceDN w:val="0"/>
        <w:adjustRightInd w:val="0"/>
        <w:spacing w:after="0" w:line="240" w:lineRule="auto"/>
        <w:ind w:left="1091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194D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0E2B">
        <w:rPr>
          <w:rFonts w:ascii="Times New Roman" w:hAnsi="Times New Roman" w:cs="Times New Roman"/>
          <w:bCs/>
          <w:sz w:val="28"/>
          <w:szCs w:val="28"/>
        </w:rPr>
        <w:t>№ 8</w:t>
      </w:r>
    </w:p>
    <w:p w:rsidR="00E14F28" w:rsidRDefault="00E14F28" w:rsidP="00E14F28">
      <w:pPr>
        <w:autoSpaceDE w:val="0"/>
        <w:autoSpaceDN w:val="0"/>
        <w:adjustRightInd w:val="0"/>
        <w:spacing w:after="0" w:line="240" w:lineRule="auto"/>
        <w:ind w:left="1091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Губернатора</w:t>
      </w:r>
    </w:p>
    <w:p w:rsidR="00E14F28" w:rsidRDefault="00E14F28" w:rsidP="00E14F28">
      <w:pPr>
        <w:spacing w:after="0" w:line="240" w:lineRule="auto"/>
        <w:ind w:left="1091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94D41" w:rsidRDefault="00194D41" w:rsidP="00194D41">
      <w:pPr>
        <w:spacing w:after="0" w:line="240" w:lineRule="auto"/>
        <w:ind w:left="1091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D3C76" w:rsidRPr="00DD3C76" w:rsidRDefault="00DD3C76" w:rsidP="00DD3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C76">
        <w:rPr>
          <w:rFonts w:ascii="Times New Roman" w:hAnsi="Times New Roman" w:cs="Times New Roman"/>
          <w:b/>
          <w:bCs/>
          <w:sz w:val="28"/>
          <w:szCs w:val="28"/>
        </w:rPr>
        <w:t>АЛГОРИТМ</w:t>
      </w:r>
    </w:p>
    <w:p w:rsidR="00DD3C76" w:rsidRDefault="00C305EA" w:rsidP="003A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ДЕЙСТВИЙ ИНВЕСТОРА НА ТЕРРИТОРИИ НОВОСИБИРСКОЙ ОБЛАСТИ </w:t>
      </w:r>
      <w:r w:rsidR="00E0489E">
        <w:rPr>
          <w:rFonts w:ascii="Times New Roman" w:hAnsi="Times New Roman" w:cs="Times New Roman"/>
          <w:b/>
          <w:bCs/>
          <w:sz w:val="28"/>
          <w:szCs w:val="28"/>
        </w:rPr>
        <w:t xml:space="preserve">ДЛЯ ПОЛУЧЕНИЯ </w:t>
      </w:r>
      <w:r w:rsidR="005566ED">
        <w:rPr>
          <w:rFonts w:ascii="Times New Roman" w:hAnsi="Times New Roman" w:cs="Times New Roman"/>
          <w:b/>
          <w:bCs/>
          <w:sz w:val="28"/>
          <w:szCs w:val="28"/>
        </w:rPr>
        <w:t>РАЗРЕШЕНИЯ НА ВВОД ОБЪЕКТА В ЭКСПЛУАТАЦИЮ</w:t>
      </w:r>
    </w:p>
    <w:p w:rsidR="003A1E3C" w:rsidRDefault="003A1E3C" w:rsidP="003A1E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79"/>
        <w:gridCol w:w="850"/>
        <w:gridCol w:w="851"/>
        <w:gridCol w:w="850"/>
        <w:gridCol w:w="2694"/>
        <w:gridCol w:w="2410"/>
        <w:gridCol w:w="1984"/>
        <w:gridCol w:w="1843"/>
        <w:gridCol w:w="708"/>
      </w:tblGrid>
      <w:tr w:rsidR="00DD3C76" w:rsidTr="00E5163E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2E61DF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61DF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2E61DF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61DF">
              <w:rPr>
                <w:rFonts w:ascii="Times New Roman" w:hAnsi="Times New Roman" w:cs="Times New Roman"/>
                <w:b/>
              </w:rPr>
              <w:t>Шаг алгоритма (Процедура)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2E61DF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61DF">
              <w:rPr>
                <w:rFonts w:ascii="Times New Roman" w:hAnsi="Times New Roman" w:cs="Times New Roman"/>
                <w:b/>
              </w:rPr>
              <w:t>Срок фактический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2E61DF" w:rsidRDefault="00DD3C76" w:rsidP="0076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61DF">
              <w:rPr>
                <w:rFonts w:ascii="Times New Roman" w:hAnsi="Times New Roman" w:cs="Times New Roman"/>
                <w:b/>
              </w:rPr>
              <w:t>Срок целевой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2E61DF" w:rsidRDefault="0022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61DF">
              <w:rPr>
                <w:rFonts w:ascii="Times New Roman" w:hAnsi="Times New Roman" w:cs="Times New Roman"/>
                <w:b/>
              </w:rPr>
              <w:t>Кол-во документ</w:t>
            </w:r>
            <w:r w:rsidR="00DD3C76" w:rsidRPr="002E61DF">
              <w:rPr>
                <w:rFonts w:ascii="Times New Roman" w:hAnsi="Times New Roman" w:cs="Times New Roman"/>
                <w:b/>
              </w:rPr>
              <w:t>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2E61DF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61DF">
              <w:rPr>
                <w:rFonts w:ascii="Times New Roman" w:hAnsi="Times New Roman" w:cs="Times New Roman"/>
                <w:b/>
              </w:rPr>
              <w:t>Входящие документы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2E61DF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61DF">
              <w:rPr>
                <w:rFonts w:ascii="Times New Roman" w:hAnsi="Times New Roman" w:cs="Times New Roman"/>
                <w:b/>
              </w:rPr>
              <w:t>Результирующие документы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2E61DF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61DF">
              <w:rPr>
                <w:rFonts w:ascii="Times New Roman" w:hAnsi="Times New Roman" w:cs="Times New Roman"/>
                <w:b/>
              </w:rPr>
              <w:t>НПА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2E61DF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61DF">
              <w:rPr>
                <w:rFonts w:ascii="Times New Roman" w:hAnsi="Times New Roman" w:cs="Times New Roman"/>
                <w:b/>
              </w:rPr>
              <w:t>Категории инвестиционных проектов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2E61DF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61DF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767711" w:rsidTr="00E516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11" w:rsidRPr="00DD3C76" w:rsidRDefault="00767711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11" w:rsidRPr="00DD3C76" w:rsidRDefault="00767711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Подготовка и формирование перечня документов для получения разрешения на ввод объекта эксплуатацию</w:t>
            </w:r>
          </w:p>
        </w:tc>
      </w:tr>
      <w:tr w:rsidR="00767711" w:rsidTr="00E516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11" w:rsidRPr="004F0E90" w:rsidRDefault="00767711" w:rsidP="0076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11" w:rsidRPr="004F0E90" w:rsidRDefault="00767711" w:rsidP="00767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Подписание акта приемки объекта капитального строительства (в случае осуществления строительства, реконструкции на основании договора строительного подряда)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11" w:rsidRPr="004F0E90" w:rsidRDefault="00767711" w:rsidP="002E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11" w:rsidRPr="004F0E90" w:rsidRDefault="00767711" w:rsidP="002E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11" w:rsidRPr="004F0E90" w:rsidRDefault="00767711" w:rsidP="002E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11" w:rsidRPr="004F0E90" w:rsidRDefault="00767711" w:rsidP="00767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11" w:rsidRPr="004F0E90" w:rsidRDefault="00767711" w:rsidP="00767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Подписанный акт приемки объекта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11" w:rsidRPr="004F0E90" w:rsidRDefault="00767711" w:rsidP="00767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 xml:space="preserve">Пункт </w:t>
            </w:r>
            <w:hyperlink r:id="rId8" w:history="1">
              <w:r w:rsidRPr="004F0E90">
                <w:rPr>
                  <w:rFonts w:ascii="Times New Roman" w:hAnsi="Times New Roman" w:cs="Times New Roman"/>
                  <w:color w:val="0000FF"/>
                </w:rPr>
                <w:t>4 части 3 статьи 5</w:t>
              </w:r>
            </w:hyperlink>
            <w:r w:rsidRPr="004F0E90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 (далее - ГрК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11" w:rsidRPr="004F0E90" w:rsidRDefault="00767711" w:rsidP="00767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11" w:rsidRPr="004F0E90" w:rsidRDefault="002E61DF" w:rsidP="0076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61DF" w:rsidTr="00E516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DF" w:rsidRPr="004F0E90" w:rsidRDefault="002E61DF" w:rsidP="002E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DF" w:rsidRPr="004F0E90" w:rsidRDefault="002E61DF" w:rsidP="002E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 xml:space="preserve">Подписание акта, подтверждающего соответствие параметров построенного, реконструированного объекта капитального строительства </w:t>
            </w:r>
            <w:r w:rsidRPr="004F0E90">
              <w:rPr>
                <w:rFonts w:ascii="Times New Roman" w:hAnsi="Times New Roman" w:cs="Times New Roman"/>
              </w:rPr>
              <w:lastRenderedPageBreak/>
              <w:t>проектной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DF" w:rsidRPr="004F0E90" w:rsidRDefault="002E61DF" w:rsidP="002E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lastRenderedPageBreak/>
              <w:t>В соответствии с договором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DF" w:rsidRPr="004F0E90" w:rsidRDefault="002E61DF" w:rsidP="002E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DF" w:rsidRPr="004F0E90" w:rsidRDefault="002E61DF" w:rsidP="002E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DF" w:rsidRPr="004F0E90" w:rsidRDefault="002E61DF" w:rsidP="002E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DF" w:rsidRPr="004F0E90" w:rsidRDefault="002E61DF" w:rsidP="002E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 xml:space="preserve">Подписанный акт, подтверждающий соответствие параметров построенного, реконструированного объекта капитального строительства </w:t>
            </w:r>
            <w:r w:rsidRPr="004F0E90">
              <w:rPr>
                <w:rFonts w:ascii="Times New Roman" w:hAnsi="Times New Roman" w:cs="Times New Roman"/>
              </w:rPr>
              <w:lastRenderedPageBreak/>
              <w:t>проектной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DF" w:rsidRPr="004F0E90" w:rsidRDefault="008B2FB4" w:rsidP="002E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2E61DF" w:rsidRPr="004F0E90">
                <w:rPr>
                  <w:rFonts w:ascii="Times New Roman" w:hAnsi="Times New Roman" w:cs="Times New Roman"/>
                  <w:color w:val="0000FF"/>
                </w:rPr>
                <w:t>Пункт 6 части 3 статьи 55</w:t>
              </w:r>
            </w:hyperlink>
            <w:r w:rsidR="002E61DF" w:rsidRPr="004F0E90">
              <w:rPr>
                <w:rFonts w:ascii="Times New Roman" w:hAnsi="Times New Roman" w:cs="Times New Roman"/>
              </w:rPr>
              <w:t xml:space="preserve"> ГрК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DF" w:rsidRPr="004F0E90" w:rsidRDefault="002E61DF" w:rsidP="002E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DF" w:rsidRPr="004F0E90" w:rsidRDefault="002E61DF" w:rsidP="002E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-</w:t>
            </w:r>
          </w:p>
        </w:tc>
      </w:tr>
      <w:tr w:rsidR="002E61DF" w:rsidTr="00E516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DF" w:rsidRPr="002E61DF" w:rsidRDefault="002E61DF" w:rsidP="002E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1D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DF" w:rsidRPr="007A6012" w:rsidRDefault="002E61DF" w:rsidP="002E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6012">
              <w:rPr>
                <w:rFonts w:ascii="Times New Roman" w:hAnsi="Times New Roman" w:cs="Times New Roman"/>
              </w:rPr>
              <w:t xml:space="preserve">Подписание актов о подключении </w:t>
            </w:r>
            <w:r w:rsidR="00FE2BE1" w:rsidRPr="007A6012">
              <w:rPr>
                <w:rFonts w:ascii="Times New Roman" w:hAnsi="Times New Roman" w:cs="Times New Roman"/>
              </w:rPr>
              <w:t>(технологическом присоединении)</w:t>
            </w:r>
            <w:r w:rsidRPr="007A6012">
              <w:rPr>
                <w:rFonts w:ascii="Times New Roman" w:hAnsi="Times New Roman" w:cs="Times New Roman"/>
              </w:rPr>
              <w:t>построенного, реконструированного объекта капитального строительства к сетям инженерно-технического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DF" w:rsidRPr="007A6012" w:rsidRDefault="002E61DF" w:rsidP="002E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012">
              <w:rPr>
                <w:rFonts w:ascii="Times New Roman" w:hAnsi="Times New Roman" w:cs="Times New Roman"/>
              </w:rPr>
              <w:t>15 рабочих дней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DF" w:rsidRPr="007A6012" w:rsidRDefault="002E61DF" w:rsidP="002E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DF" w:rsidRPr="007A6012" w:rsidRDefault="002E61DF" w:rsidP="002E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0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DF" w:rsidRPr="007A6012" w:rsidRDefault="002E61DF" w:rsidP="002E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6012">
              <w:rPr>
                <w:rFonts w:ascii="Times New Roman" w:hAnsi="Times New Roman" w:cs="Times New Roman"/>
              </w:rPr>
              <w:t>Составленный ресурсоснабжающей организацией (далее – РСО) акт о подключении (технологическом присоединении)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DF" w:rsidRPr="002E61DF" w:rsidRDefault="002E61DF" w:rsidP="002E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61DF">
              <w:rPr>
                <w:rFonts w:ascii="Times New Roman" w:hAnsi="Times New Roman" w:cs="Times New Roman"/>
              </w:rPr>
              <w:t>Подписанный РСО и инвестором акт о подключении (технологическом присоединении)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DF" w:rsidRPr="002E61DF" w:rsidRDefault="008B2FB4" w:rsidP="002E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2E61DF" w:rsidRPr="002E61DF">
                <w:rPr>
                  <w:rFonts w:ascii="Times New Roman" w:hAnsi="Times New Roman" w:cs="Times New Roman"/>
                  <w:color w:val="0000FF"/>
                </w:rPr>
                <w:t>Статья 52.1</w:t>
              </w:r>
            </w:hyperlink>
            <w:r w:rsidR="002E61DF" w:rsidRPr="002E61DF">
              <w:rPr>
                <w:rFonts w:ascii="Times New Roman" w:hAnsi="Times New Roman" w:cs="Times New Roman"/>
              </w:rPr>
              <w:t xml:space="preserve"> ГрК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DF" w:rsidRPr="002E61DF" w:rsidRDefault="002E61DF" w:rsidP="002E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61DF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DF" w:rsidRPr="002E61DF" w:rsidRDefault="002E61DF" w:rsidP="002E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1DF">
              <w:rPr>
                <w:rFonts w:ascii="Times New Roman" w:hAnsi="Times New Roman" w:cs="Times New Roman"/>
              </w:rPr>
              <w:t>-</w:t>
            </w:r>
          </w:p>
        </w:tc>
      </w:tr>
      <w:tr w:rsidR="00FE2BE1" w:rsidTr="00E516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1" w:rsidRPr="004F0E90" w:rsidRDefault="00FE2BE1" w:rsidP="00FE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1" w:rsidRPr="004F0E90" w:rsidRDefault="00FE2BE1" w:rsidP="00FE2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 xml:space="preserve">Подготовка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и планировочную организацию </w:t>
            </w:r>
            <w:r>
              <w:rPr>
                <w:rFonts w:ascii="Times New Roman" w:hAnsi="Times New Roman" w:cs="Times New Roman"/>
              </w:rPr>
              <w:t>земельного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1" w:rsidRPr="004F0E90" w:rsidRDefault="00FE2BE1" w:rsidP="00FE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1" w:rsidRPr="004F0E90" w:rsidRDefault="00FE2BE1" w:rsidP="00FE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1" w:rsidRPr="004F0E90" w:rsidRDefault="00FE2BE1" w:rsidP="00FE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1" w:rsidRPr="004F0E90" w:rsidRDefault="00FE2BE1" w:rsidP="00FE2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1" w:rsidRPr="004F0E90" w:rsidRDefault="00FE2BE1" w:rsidP="00FE2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 xml:space="preserve">Подписанная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строительство, за </w:t>
            </w:r>
            <w:r w:rsidRPr="004F0E90">
              <w:rPr>
                <w:rFonts w:ascii="Times New Roman" w:hAnsi="Times New Roman" w:cs="Times New Roman"/>
              </w:rPr>
              <w:lastRenderedPageBreak/>
              <w:t>исключением случаев строительства, реконструкции линейного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1" w:rsidRPr="004F0E90" w:rsidRDefault="008B2FB4" w:rsidP="00FE2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FE2BE1" w:rsidRPr="004F0E90">
                <w:rPr>
                  <w:rFonts w:ascii="Times New Roman" w:hAnsi="Times New Roman" w:cs="Times New Roman"/>
                  <w:color w:val="0000FF"/>
                </w:rPr>
                <w:t>Пункт 8 части 3 статьи 55</w:t>
              </w:r>
            </w:hyperlink>
            <w:r w:rsidR="00FE2BE1" w:rsidRPr="004F0E90">
              <w:rPr>
                <w:rFonts w:ascii="Times New Roman" w:hAnsi="Times New Roman" w:cs="Times New Roman"/>
              </w:rPr>
              <w:t xml:space="preserve"> ГрК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1" w:rsidRPr="004F0E90" w:rsidRDefault="00FE2BE1" w:rsidP="00FE2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1" w:rsidRPr="004F0E90" w:rsidRDefault="00FE2BE1" w:rsidP="00FE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-</w:t>
            </w:r>
          </w:p>
        </w:tc>
      </w:tr>
      <w:tr w:rsidR="00FE2BE1" w:rsidTr="00E516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1" w:rsidRPr="004F0E90" w:rsidRDefault="00FE2BE1" w:rsidP="00FE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1" w:rsidRPr="004F0E90" w:rsidRDefault="00FE2BE1" w:rsidP="00FE2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 xml:space="preserve">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документации, заключение уполномоченного на осуществление государственного экологического надзора органа исполнительной, выдаваемое в случаях, предусмотренных </w:t>
            </w:r>
            <w:hyperlink r:id="rId12" w:history="1">
              <w:r w:rsidRPr="004F0E90">
                <w:rPr>
                  <w:rFonts w:ascii="Times New Roman" w:hAnsi="Times New Roman" w:cs="Times New Roman"/>
                  <w:color w:val="0000FF"/>
                </w:rPr>
                <w:t>ч. 5 ст. 54</w:t>
              </w:r>
            </w:hyperlink>
            <w:r w:rsidRPr="004F0E90">
              <w:rPr>
                <w:rFonts w:ascii="Times New Roman" w:hAnsi="Times New Roman" w:cs="Times New Roman"/>
              </w:rPr>
              <w:t xml:space="preserve"> ГрК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1" w:rsidRPr="004F0E90" w:rsidRDefault="00FE2BE1" w:rsidP="00FE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10 рабочих дней без времени итоговой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1" w:rsidRPr="004F0E90" w:rsidRDefault="00FE2BE1" w:rsidP="00FE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1" w:rsidRPr="004F0E90" w:rsidRDefault="00FE2BE1" w:rsidP="00FE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1" w:rsidRPr="004F0E90" w:rsidRDefault="00FE2BE1" w:rsidP="00FE2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 xml:space="preserve">Извещение о начале работ по строительству, реконструкции объекта капитального строительства, направленного в соответствии с </w:t>
            </w:r>
            <w:hyperlink r:id="rId13" w:history="1">
              <w:r w:rsidRPr="004F0E90">
                <w:rPr>
                  <w:rFonts w:ascii="Times New Roman" w:hAnsi="Times New Roman" w:cs="Times New Roman"/>
                  <w:color w:val="0000FF"/>
                </w:rPr>
                <w:t>частью 5 статьи 52</w:t>
              </w:r>
            </w:hyperlink>
            <w:r w:rsidRPr="004F0E90">
              <w:rPr>
                <w:rFonts w:ascii="Times New Roman" w:hAnsi="Times New Roman" w:cs="Times New Roman"/>
              </w:rPr>
              <w:t xml:space="preserve"> ГрК РФ с приложением:</w:t>
            </w:r>
          </w:p>
          <w:p w:rsidR="00FE2BE1" w:rsidRPr="004F0E90" w:rsidRDefault="006E1EB4" w:rsidP="00FE2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FE2BE1" w:rsidRPr="004F0E90">
              <w:rPr>
                <w:rFonts w:ascii="Times New Roman" w:hAnsi="Times New Roman" w:cs="Times New Roman"/>
              </w:rPr>
              <w:t>Копия разрешения на строительство;</w:t>
            </w:r>
          </w:p>
          <w:p w:rsidR="00FE2BE1" w:rsidRPr="004F0E90" w:rsidRDefault="006E1EB4" w:rsidP="00FE2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</w:t>
            </w:r>
            <w:r w:rsidR="00FE2BE1" w:rsidRPr="004F0E90">
              <w:rPr>
                <w:rFonts w:ascii="Times New Roman" w:hAnsi="Times New Roman" w:cs="Times New Roman"/>
              </w:rPr>
              <w:t>Проектная документация в полном объеме, а в случаях выдачи разрешения на отдельный этап строительства, реконструкции в объеме, необходимом для осуществления соответствующего этапа строительства;</w:t>
            </w:r>
          </w:p>
          <w:p w:rsidR="00FE2BE1" w:rsidRPr="004F0E90" w:rsidRDefault="006E1EB4" w:rsidP="00FE2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</w:t>
            </w:r>
            <w:r w:rsidR="00FE2BE1" w:rsidRPr="004F0E90">
              <w:rPr>
                <w:rFonts w:ascii="Times New Roman" w:hAnsi="Times New Roman" w:cs="Times New Roman"/>
              </w:rPr>
              <w:t>Копия документа о вынесении на местность линий отступа от красных линий;</w:t>
            </w:r>
          </w:p>
          <w:p w:rsidR="00FE2BE1" w:rsidRPr="004F0E90" w:rsidRDefault="006E1EB4" w:rsidP="00FE2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4. </w:t>
            </w:r>
            <w:r w:rsidR="00FE2BE1" w:rsidRPr="004F0E90">
              <w:rPr>
                <w:rFonts w:ascii="Times New Roman" w:hAnsi="Times New Roman" w:cs="Times New Roman"/>
              </w:rPr>
              <w:t xml:space="preserve">Общий и специальные журналы, в которых </w:t>
            </w:r>
            <w:r w:rsidR="00FE2BE1" w:rsidRPr="004F0E90">
              <w:rPr>
                <w:rFonts w:ascii="Times New Roman" w:hAnsi="Times New Roman" w:cs="Times New Roman"/>
              </w:rPr>
              <w:lastRenderedPageBreak/>
              <w:t>ведется учет выполнения работ;</w:t>
            </w:r>
          </w:p>
          <w:p w:rsidR="00FE2BE1" w:rsidRPr="004F0E90" w:rsidRDefault="00FE2BE1" w:rsidP="00FE2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5. Положительное заключение экспертизы проектной документации в случае, если проектная документация объекта капитального строительства подлежит экспертизе в соответствии со статьей 49 ГрК РФ.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1" w:rsidRPr="004F0E90" w:rsidRDefault="00FE2BE1" w:rsidP="00FE2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lastRenderedPageBreak/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документации, заключение уполномоченного на осуществление государственного экологического надзора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1" w:rsidRPr="004F0E90" w:rsidRDefault="008B2FB4" w:rsidP="00FE2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FE2BE1" w:rsidRPr="004F0E90">
                <w:rPr>
                  <w:rFonts w:ascii="Times New Roman" w:hAnsi="Times New Roman" w:cs="Times New Roman"/>
                  <w:color w:val="0000FF"/>
                </w:rPr>
                <w:t>Статья 54</w:t>
              </w:r>
            </w:hyperlink>
            <w:r w:rsidR="00FE2BE1" w:rsidRPr="004F0E90">
              <w:rPr>
                <w:rFonts w:ascii="Times New Roman" w:hAnsi="Times New Roman" w:cs="Times New Roman"/>
              </w:rPr>
              <w:t xml:space="preserve"> ГрК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1" w:rsidRPr="004F0E90" w:rsidRDefault="00FE2BE1" w:rsidP="00FE2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1" w:rsidRPr="004F0E90" w:rsidRDefault="00FE2BE1" w:rsidP="00FE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-</w:t>
            </w:r>
          </w:p>
        </w:tc>
      </w:tr>
      <w:tr w:rsidR="006E1EB4" w:rsidRPr="004F0E90" w:rsidTr="00E516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B4" w:rsidRPr="004F0E90" w:rsidRDefault="006E1EB4" w:rsidP="00A26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B4" w:rsidRPr="004F0E90" w:rsidRDefault="006E1EB4" w:rsidP="00A26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Заключение договора обязательного страхования гражданской ответственности владельца опасного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B4" w:rsidRPr="004F0E90" w:rsidRDefault="006E1EB4" w:rsidP="006E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Не установлен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B4" w:rsidRPr="004F0E90" w:rsidRDefault="006E1EB4" w:rsidP="006E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B4" w:rsidRPr="004F0E90" w:rsidRDefault="006E1EB4" w:rsidP="006E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B4" w:rsidRPr="004F0E90" w:rsidRDefault="006E1EB4" w:rsidP="00A26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В соответствии с требованиями страховой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B4" w:rsidRPr="004F0E90" w:rsidRDefault="006E1EB4" w:rsidP="006E1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Документ, подтверждающий заключение договора обязательного страхования гражданской ответственности владельца опасного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B4" w:rsidRPr="006E1EB4" w:rsidRDefault="008B2FB4" w:rsidP="00A26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15" w:history="1">
              <w:r w:rsidR="006E1EB4" w:rsidRPr="006E1EB4">
                <w:rPr>
                  <w:rFonts w:ascii="Times New Roman" w:hAnsi="Times New Roman" w:cs="Times New Roman"/>
                  <w:color w:val="0000FF"/>
                </w:rPr>
                <w:t>Пункт 10 части 3 статьи 55</w:t>
              </w:r>
            </w:hyperlink>
            <w:r w:rsidR="006E1EB4" w:rsidRPr="006E1EB4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="006E1EB4" w:rsidRPr="006E1EB4">
              <w:rPr>
                <w:rFonts w:ascii="Times New Roman" w:hAnsi="Times New Roman" w:cs="Times New Roman"/>
              </w:rPr>
              <w:t>ГрК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B4" w:rsidRPr="004F0E90" w:rsidRDefault="006E1EB4" w:rsidP="00A26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Для опасного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B4" w:rsidRPr="004F0E90" w:rsidRDefault="006E1EB4" w:rsidP="00A26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-</w:t>
            </w:r>
          </w:p>
        </w:tc>
      </w:tr>
      <w:tr w:rsidR="006E1EB4" w:rsidRPr="004F0E90" w:rsidTr="00E516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B4" w:rsidRPr="004F0E90" w:rsidRDefault="006E1EB4" w:rsidP="006E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B4" w:rsidRPr="004F0E90" w:rsidRDefault="006E1EB4" w:rsidP="006E1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Подписание акта приемки выполненных работ по сохранению объекта культурного наследия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B4" w:rsidRPr="004F0E90" w:rsidRDefault="006E1EB4" w:rsidP="002B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15 рабочих дней после дня утверждения отчетной документации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B4" w:rsidRPr="004F0E90" w:rsidRDefault="006E1EB4" w:rsidP="002B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B4" w:rsidRPr="004F0E90" w:rsidRDefault="006E1EB4" w:rsidP="002B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B4" w:rsidRPr="004F0E90" w:rsidRDefault="006E1EB4" w:rsidP="006E1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Утвержденная органом охраны объектов культурного наследия отчетная документация, включая научный отчет о выполненных работах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B4" w:rsidRPr="004F0E90" w:rsidRDefault="006E1EB4" w:rsidP="006E1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Акт приемки выполненных работ по сохранению объекта культурного наследия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B4" w:rsidRPr="004F0E90" w:rsidRDefault="008B2FB4" w:rsidP="00A6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6E1EB4" w:rsidRPr="004F0E90">
                <w:rPr>
                  <w:rFonts w:ascii="Times New Roman" w:hAnsi="Times New Roman" w:cs="Times New Roman"/>
                  <w:color w:val="0000FF"/>
                </w:rPr>
                <w:t>Пункт 9 ст. 45</w:t>
              </w:r>
            </w:hyperlink>
            <w:r w:rsidR="006E1EB4" w:rsidRPr="004F0E90">
              <w:rPr>
                <w:rFonts w:ascii="Times New Roman" w:hAnsi="Times New Roman" w:cs="Times New Roman"/>
              </w:rPr>
              <w:t xml:space="preserve"> Феде</w:t>
            </w:r>
            <w:r w:rsidR="00A65FB4">
              <w:rPr>
                <w:rFonts w:ascii="Times New Roman" w:hAnsi="Times New Roman" w:cs="Times New Roman"/>
              </w:rPr>
              <w:t>ральный закон от 25.06.</w:t>
            </w:r>
            <w:r w:rsidR="006E1EB4" w:rsidRPr="004F0E90">
              <w:rPr>
                <w:rFonts w:ascii="Times New Roman" w:hAnsi="Times New Roman" w:cs="Times New Roman"/>
              </w:rPr>
              <w:t>20</w:t>
            </w:r>
            <w:r w:rsidR="006E1EB4">
              <w:rPr>
                <w:rFonts w:ascii="Times New Roman" w:hAnsi="Times New Roman" w:cs="Times New Roman"/>
              </w:rPr>
              <w:t>02 №</w:t>
            </w:r>
            <w:r w:rsidR="006E1EB4" w:rsidRPr="004F0E90">
              <w:rPr>
                <w:rFonts w:ascii="Times New Roman" w:hAnsi="Times New Roman" w:cs="Times New Roman"/>
              </w:rPr>
              <w:t xml:space="preserve"> 73-ФЗ</w:t>
            </w:r>
            <w:r w:rsidR="00A65FB4">
              <w:rPr>
                <w:rFonts w:ascii="Times New Roman" w:hAnsi="Times New Roman" w:cs="Times New Roman"/>
              </w:rPr>
              <w:t xml:space="preserve">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B4" w:rsidRPr="004F0E90" w:rsidRDefault="006E1EB4" w:rsidP="006E1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Для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B4" w:rsidRPr="004F0E90" w:rsidRDefault="006E1EB4" w:rsidP="006E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1392" w:rsidRPr="004F0E90" w:rsidTr="00E516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2" w:rsidRPr="004F0E90" w:rsidRDefault="002B1392" w:rsidP="002B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2" w:rsidRPr="004F0E90" w:rsidRDefault="002B1392" w:rsidP="002B1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Подготовка и утверждение технического плана объекта капитального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2" w:rsidRPr="004F0E90" w:rsidRDefault="002B1392" w:rsidP="002B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2" w:rsidRPr="004F0E90" w:rsidRDefault="002B1392" w:rsidP="002B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2" w:rsidRPr="004F0E90" w:rsidRDefault="002B1392" w:rsidP="002B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2" w:rsidRPr="004F0E90" w:rsidRDefault="002B1392" w:rsidP="002B1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Проектная документация объекта капитального строительства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2" w:rsidRPr="004F0E90" w:rsidRDefault="002B1392" w:rsidP="002B1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Технический план объекта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2" w:rsidRPr="004F0E90" w:rsidRDefault="002B1392" w:rsidP="002B1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 xml:space="preserve">Федеральный </w:t>
            </w:r>
            <w:hyperlink r:id="rId17" w:history="1">
              <w:r w:rsidRPr="004F0E90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="00A65FB4">
              <w:rPr>
                <w:rFonts w:ascii="Times New Roman" w:hAnsi="Times New Roman" w:cs="Times New Roman"/>
              </w:rPr>
              <w:t xml:space="preserve"> от 13.07.</w:t>
            </w:r>
            <w:r w:rsidR="00417863">
              <w:rPr>
                <w:rFonts w:ascii="Times New Roman" w:hAnsi="Times New Roman" w:cs="Times New Roman"/>
              </w:rPr>
              <w:t>2015 г. № </w:t>
            </w:r>
            <w:r>
              <w:rPr>
                <w:rFonts w:ascii="Times New Roman" w:hAnsi="Times New Roman" w:cs="Times New Roman"/>
              </w:rPr>
              <w:t>218-ФЗ «</w:t>
            </w:r>
            <w:r w:rsidRPr="004F0E90">
              <w:rPr>
                <w:rFonts w:ascii="Times New Roman" w:hAnsi="Times New Roman" w:cs="Times New Roman"/>
              </w:rPr>
              <w:t>О государственной регистраци</w:t>
            </w:r>
            <w:r>
              <w:rPr>
                <w:rFonts w:ascii="Times New Roman" w:hAnsi="Times New Roman" w:cs="Times New Roman"/>
              </w:rPr>
              <w:t>и недвижимости»</w:t>
            </w:r>
            <w:r w:rsidRPr="004F0E90">
              <w:rPr>
                <w:rFonts w:ascii="Times New Roman" w:hAnsi="Times New Roman" w:cs="Times New Roman"/>
              </w:rPr>
              <w:t>;</w:t>
            </w:r>
          </w:p>
          <w:p w:rsidR="002B1392" w:rsidRPr="004F0E90" w:rsidRDefault="002B1392" w:rsidP="00A6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 xml:space="preserve">Федеральный </w:t>
            </w:r>
            <w:hyperlink r:id="rId18" w:history="1">
              <w:r w:rsidRPr="004F0E90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="00A65FB4">
              <w:rPr>
                <w:rFonts w:ascii="Times New Roman" w:hAnsi="Times New Roman" w:cs="Times New Roman"/>
              </w:rPr>
              <w:t xml:space="preserve"> от 24.07.</w:t>
            </w:r>
            <w:r w:rsidR="00417863">
              <w:rPr>
                <w:rFonts w:ascii="Times New Roman" w:hAnsi="Times New Roman" w:cs="Times New Roman"/>
              </w:rPr>
              <w:t>2007 г. № </w:t>
            </w:r>
            <w:r>
              <w:rPr>
                <w:rFonts w:ascii="Times New Roman" w:hAnsi="Times New Roman" w:cs="Times New Roman"/>
              </w:rPr>
              <w:t>221-ФЗ «</w:t>
            </w:r>
            <w:r w:rsidRPr="004F0E90">
              <w:rPr>
                <w:rFonts w:ascii="Times New Roman" w:hAnsi="Times New Roman" w:cs="Times New Roman"/>
              </w:rPr>
              <w:t>О кадастрово</w:t>
            </w:r>
            <w:r w:rsidR="00A65FB4">
              <w:rPr>
                <w:rFonts w:ascii="Times New Roman" w:hAnsi="Times New Roman" w:cs="Times New Roman"/>
              </w:rPr>
              <w:t>й деятельности»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2" w:rsidRPr="004F0E90" w:rsidRDefault="002B1392" w:rsidP="002B1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2" w:rsidRPr="004F0E90" w:rsidRDefault="002B1392" w:rsidP="002B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1392" w:rsidRPr="004F0E90" w:rsidTr="00E516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2" w:rsidRPr="004F0E90" w:rsidRDefault="002B1392" w:rsidP="002B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2" w:rsidRPr="004F0E90" w:rsidRDefault="002B1392" w:rsidP="002B1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Подача заявления о выдаче разрешения на ввод объекта капитального строительства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2" w:rsidRPr="004F0E90" w:rsidRDefault="002B1392" w:rsidP="002B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2" w:rsidRPr="004F0E90" w:rsidRDefault="002B1392" w:rsidP="002B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2" w:rsidRPr="004F0E90" w:rsidRDefault="002B1392" w:rsidP="002B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2" w:rsidRPr="004F0E90" w:rsidRDefault="002B1392" w:rsidP="002B1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Документы, полученные в рамках указанных выше процедур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2" w:rsidRPr="004F0E90" w:rsidRDefault="002B1392" w:rsidP="002B1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Разрешение на ввод объекта в эксплуатацию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2" w:rsidRPr="004F0E90" w:rsidRDefault="008B2FB4" w:rsidP="002B1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2B1392" w:rsidRPr="004F0E90">
                <w:rPr>
                  <w:rFonts w:ascii="Times New Roman" w:hAnsi="Times New Roman" w:cs="Times New Roman"/>
                  <w:color w:val="0000FF"/>
                </w:rPr>
                <w:t>Часть 2 статьи 55</w:t>
              </w:r>
            </w:hyperlink>
            <w:r w:rsidR="002B1392" w:rsidRPr="004F0E90">
              <w:rPr>
                <w:rFonts w:ascii="Times New Roman" w:hAnsi="Times New Roman" w:cs="Times New Roman"/>
              </w:rPr>
              <w:t xml:space="preserve"> ГрК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2" w:rsidRPr="004F0E90" w:rsidRDefault="002B1392" w:rsidP="002B1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2" w:rsidRPr="004F0E90" w:rsidRDefault="002B1392" w:rsidP="002B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1392" w:rsidRPr="004F0E90" w:rsidTr="00E516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2" w:rsidRPr="004F0E90" w:rsidRDefault="002B1392" w:rsidP="002B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2" w:rsidRPr="004F0E90" w:rsidRDefault="002B1392" w:rsidP="002B1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Получение разрешения на ввод объекта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2" w:rsidRPr="004F0E90" w:rsidRDefault="002B1392" w:rsidP="002B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2" w:rsidRPr="004F0E90" w:rsidRDefault="002B1392" w:rsidP="002B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2" w:rsidRPr="004F0E90" w:rsidRDefault="002B1392" w:rsidP="002B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2" w:rsidRPr="004F0E90" w:rsidRDefault="002B1392" w:rsidP="002B1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Документы, полученные в рамках указанных выше процедур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2" w:rsidRPr="004F0E90" w:rsidRDefault="002B1392" w:rsidP="002B1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Получение разрешения</w:t>
            </w:r>
            <w:r>
              <w:rPr>
                <w:rFonts w:ascii="Times New Roman" w:hAnsi="Times New Roman" w:cs="Times New Roman"/>
              </w:rPr>
              <w:t xml:space="preserve"> на ввод объекта в эксплуатацию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2" w:rsidRPr="004F0E90" w:rsidRDefault="008B2FB4" w:rsidP="002B1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2B1392" w:rsidRPr="004F0E90">
                <w:rPr>
                  <w:rFonts w:ascii="Times New Roman" w:hAnsi="Times New Roman" w:cs="Times New Roman"/>
                  <w:color w:val="0000FF"/>
                </w:rPr>
                <w:t>Статья 55</w:t>
              </w:r>
            </w:hyperlink>
            <w:r w:rsidR="002B1392" w:rsidRPr="004F0E90">
              <w:rPr>
                <w:rFonts w:ascii="Times New Roman" w:hAnsi="Times New Roman" w:cs="Times New Roman"/>
              </w:rPr>
              <w:t xml:space="preserve"> ГрК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2" w:rsidRPr="004F0E90" w:rsidRDefault="002B1392" w:rsidP="002B1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0E90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2" w:rsidRDefault="002B1392" w:rsidP="002B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A35E1" w:rsidRDefault="00BA35E1" w:rsidP="00717ED3"/>
    <w:sectPr w:rsidR="00BA35E1" w:rsidSect="00C305EA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FB4" w:rsidRDefault="008B2FB4" w:rsidP="00717ED3">
      <w:pPr>
        <w:spacing w:after="0" w:line="240" w:lineRule="auto"/>
      </w:pPr>
      <w:r>
        <w:separator/>
      </w:r>
    </w:p>
  </w:endnote>
  <w:endnote w:type="continuationSeparator" w:id="0">
    <w:p w:rsidR="008B2FB4" w:rsidRDefault="008B2FB4" w:rsidP="0071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FB4" w:rsidRDefault="008B2FB4" w:rsidP="00717ED3">
      <w:pPr>
        <w:spacing w:after="0" w:line="240" w:lineRule="auto"/>
      </w:pPr>
      <w:r>
        <w:separator/>
      </w:r>
    </w:p>
  </w:footnote>
  <w:footnote w:type="continuationSeparator" w:id="0">
    <w:p w:rsidR="008B2FB4" w:rsidRDefault="008B2FB4" w:rsidP="0071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81DFB"/>
    <w:multiLevelType w:val="hybridMultilevel"/>
    <w:tmpl w:val="1CA8A51E"/>
    <w:lvl w:ilvl="0" w:tplc="61B02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87"/>
    <w:rsid w:val="000232DF"/>
    <w:rsid w:val="00056E84"/>
    <w:rsid w:val="000B3C4C"/>
    <w:rsid w:val="00194D41"/>
    <w:rsid w:val="002237B5"/>
    <w:rsid w:val="002B1392"/>
    <w:rsid w:val="002E61DF"/>
    <w:rsid w:val="003A1E3C"/>
    <w:rsid w:val="003C08BD"/>
    <w:rsid w:val="00417863"/>
    <w:rsid w:val="00460BDF"/>
    <w:rsid w:val="00463487"/>
    <w:rsid w:val="00530B61"/>
    <w:rsid w:val="00542930"/>
    <w:rsid w:val="005566ED"/>
    <w:rsid w:val="006A31C5"/>
    <w:rsid w:val="006A53D5"/>
    <w:rsid w:val="006D0EC3"/>
    <w:rsid w:val="006E1EB4"/>
    <w:rsid w:val="00717ED3"/>
    <w:rsid w:val="00743B66"/>
    <w:rsid w:val="00767711"/>
    <w:rsid w:val="007868E6"/>
    <w:rsid w:val="007A6012"/>
    <w:rsid w:val="00802931"/>
    <w:rsid w:val="0080381A"/>
    <w:rsid w:val="008958C9"/>
    <w:rsid w:val="008B2FB4"/>
    <w:rsid w:val="008C4D8D"/>
    <w:rsid w:val="009B0E2B"/>
    <w:rsid w:val="009B5255"/>
    <w:rsid w:val="00A65849"/>
    <w:rsid w:val="00A65FB4"/>
    <w:rsid w:val="00B55B0E"/>
    <w:rsid w:val="00BA35E1"/>
    <w:rsid w:val="00C305EA"/>
    <w:rsid w:val="00CA1809"/>
    <w:rsid w:val="00D75AEC"/>
    <w:rsid w:val="00DA0ADD"/>
    <w:rsid w:val="00DD3C76"/>
    <w:rsid w:val="00E0489E"/>
    <w:rsid w:val="00E14F28"/>
    <w:rsid w:val="00E5163E"/>
    <w:rsid w:val="00EE6753"/>
    <w:rsid w:val="00F0195C"/>
    <w:rsid w:val="00F079C9"/>
    <w:rsid w:val="00F72FA4"/>
    <w:rsid w:val="00FE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33223-F964-4473-90DC-9D721F27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D3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17ED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17ED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17ED3"/>
    <w:rPr>
      <w:vertAlign w:val="superscript"/>
    </w:rPr>
  </w:style>
  <w:style w:type="character" w:styleId="a7">
    <w:name w:val="Hyperlink"/>
    <w:basedOn w:val="a0"/>
    <w:uiPriority w:val="99"/>
    <w:unhideWhenUsed/>
    <w:rsid w:val="006E1E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774ACB4BAE7A2EA2194E447C078B9D58C489E5CD20BDA2DAE86D31778BDDE552939B71AAF9378EABD2933D8F4E8CAE29D7D21E188F02C7bFTFD" TargetMode="External"/><Relationship Id="rId13" Type="http://schemas.openxmlformats.org/officeDocument/2006/relationships/hyperlink" Target="consultantplus://offline/ref=BF774ACB4BAE7A2EA2194E447C078B9D58C489E5CD20BDA2DAE86D31778BDDE552939B73AFFC3581F7888339C61981B229CCCC19068Fb0T0D" TargetMode="External"/><Relationship Id="rId18" Type="http://schemas.openxmlformats.org/officeDocument/2006/relationships/hyperlink" Target="consultantplus://offline/ref=BF774ACB4BAE7A2EA2194E447C078B9D58C489E5CC2BBDA2DAE86D31778BDDE54093C37DA8F9298AA6C7C56CC9b1T9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774ACB4BAE7A2EA2194E447C078B9D58C489E5CD20BDA2DAE86D31778BDDE552939B73AFFF3081F7888339C61981B229CCCC19068Fb0T0D" TargetMode="External"/><Relationship Id="rId17" Type="http://schemas.openxmlformats.org/officeDocument/2006/relationships/hyperlink" Target="consultantplus://offline/ref=BF774ACB4BAE7A2EA2194E447C078B9D58C489E5C32DBDA2DAE86D31778BDDE54093C37DA8F9298AA6C7C56CC9b1T9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774ACB4BAE7A2EA2194E447C078B9D5FCD88E2C929BDA2DAE86D31778BDDE552939B76A9F03CDEF29D9261C91B9FAC2CD7D01B04b8TFD" TargetMode="External"/><Relationship Id="rId20" Type="http://schemas.openxmlformats.org/officeDocument/2006/relationships/hyperlink" Target="consultantplus://offline/ref=BF774ACB4BAE7A2EA2194E447C078B9D58C489E5CD20BDA2DAE86D31778BDDE552939B71AAF93F82A3D2933D8F4E8CAE29D7D21E188F02C7bFTF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774ACB4BAE7A2EA2194E447C078B9D58C489E5CD20BDA2DAE86D31778BDDE552939B71ADF83281F7888339C61981B229CCCC19068Fb0T0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774ACB4BAE7A2EA2194E447C078B9D58C489E5CD20BDA2DAE86D31778BDDE552939B74A9FF3CDEF29D9261C91B9FAC2CD7D01B04b8TFD" TargetMode="External"/><Relationship Id="rId10" Type="http://schemas.openxmlformats.org/officeDocument/2006/relationships/hyperlink" Target="consultantplus://offline/ref=BF774ACB4BAE7A2EA2194E447C078B9D58C489E5CD20BDA2DAE86D31778BDDE552939B73ACFB3E81F7888339C61981B229CCCC19068Fb0T0D" TargetMode="External"/><Relationship Id="rId19" Type="http://schemas.openxmlformats.org/officeDocument/2006/relationships/hyperlink" Target="consultantplus://offline/ref=BF774ACB4BAE7A2EA2194E447C078B9D58C489E5CD20BDA2DAE86D31778BDDE552939B73ADFC3581F7888339C61981B229CCCC19068Fb0T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774ACB4BAE7A2EA2194E447C078B9D58C489E5CD20BDA2DAE86D31778BDDE552939B73A8F03081F7888339C61981B229CCCC19068Fb0T0D" TargetMode="External"/><Relationship Id="rId14" Type="http://schemas.openxmlformats.org/officeDocument/2006/relationships/hyperlink" Target="consultantplus://offline/ref=BF774ACB4BAE7A2EA2194E447C078B9D58C489E5CD20BDA2DAE86D31778BDDE552939B73AFFC3481F7888339C61981B229CCCC19068Fb0T0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9D92B-164A-4D72-87D5-D64A5D9F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Анна Юрьевна</dc:creator>
  <cp:keywords/>
  <dc:description/>
  <cp:lastModifiedBy>Жукова Анна Юрьевна</cp:lastModifiedBy>
  <cp:revision>28</cp:revision>
  <dcterms:created xsi:type="dcterms:W3CDTF">2022-02-25T04:30:00Z</dcterms:created>
  <dcterms:modified xsi:type="dcterms:W3CDTF">2022-05-25T08:47:00Z</dcterms:modified>
</cp:coreProperties>
</file>