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5954"/>
        <w:jc w:val="righ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954"/>
        <w:jc w:val="righ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 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Правительства Новосибирской области от 27.04.2020 № 144-п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п о с т а н о в л я е 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Правительства Новосибирской области от 27.04.2020 № 144-п «Об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пункте 2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заместителя Губернатора Новосибирской области Ярманова В.В</w:t>
      </w:r>
      <w:r>
        <w:rPr>
          <w:sz w:val="28"/>
          <w:szCs w:val="28"/>
        </w:rPr>
        <w:t xml:space="preserve">» заменить словами «заместителя</w:t>
      </w:r>
      <w:r>
        <w:rPr>
          <w:sz w:val="28"/>
          <w:szCs w:val="28"/>
        </w:rPr>
        <w:t xml:space="preserve"> Председателя Правительства Новосибирской области – 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сельского хозяйства Новосибирской области</w:t>
      </w:r>
      <w:r>
        <w:rPr>
          <w:sz w:val="28"/>
          <w:szCs w:val="28"/>
        </w:rPr>
        <w:t xml:space="preserve"> Лещенко Е.М.»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</w:t>
      </w:r>
      <w:r>
        <w:rPr>
          <w:sz w:val="28"/>
          <w:szCs w:val="28"/>
        </w:rPr>
        <w:t xml:space="preserve"> порядке проведения работ по регулированию выбросов загрязняющих веществ в атмосферный воздух в периоды неблагоприятных метеорологических условий: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в пункте 13 слова «</w:t>
      </w:r>
      <w:r>
        <w:rPr>
          <w:sz w:val="28"/>
          <w:szCs w:val="28"/>
        </w:rPr>
        <w:t xml:space="preserve">органы местного самоуправления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уполномоченный орган</w:t>
      </w:r>
      <w: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пункт 1</w:t>
      </w:r>
      <w:r>
        <w:rPr>
          <w:sz w:val="28"/>
          <w:szCs w:val="28"/>
        </w:rPr>
        <w:t xml:space="preserve">4 признать утратившим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н</w:t>
      </w:r>
      <w:r>
        <w:rPr>
          <w:sz w:val="28"/>
          <w:szCs w:val="28"/>
        </w:rPr>
        <w:t xml:space="preserve">аименовани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раздела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слова «подлежащих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региональному государственному экологическому надзору» заменить словами «подлежащих </w:t>
      </w:r>
      <w:r>
        <w:rPr>
          <w:sz w:val="28"/>
          <w:szCs w:val="28"/>
        </w:rPr>
        <w:t xml:space="preserve">региональному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государственному экологическому </w:t>
      </w:r>
      <w:r>
        <w:rPr>
          <w:sz w:val="28"/>
          <w:szCs w:val="28"/>
        </w:rPr>
        <w:t xml:space="preserve">контролю (</w:t>
      </w:r>
      <w:r>
        <w:rPr>
          <w:sz w:val="28"/>
          <w:szCs w:val="28"/>
        </w:rPr>
        <w:t xml:space="preserve">надзору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в пункте 15 слова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регионального государственного экологического надзора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регионального государственного экологического контроля (надзора</w:t>
      </w:r>
      <w:r>
        <w:rPr>
          <w:sz w:val="28"/>
          <w:szCs w:val="28"/>
        </w:rPr>
        <w:t xml:space="preserve">)»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val="en-US" w:eastAsia="en-US"/>
        </w:rPr>
        <w:t xml:space="preserve">Губернатор</w:t>
      </w:r>
      <w:r>
        <w:rPr>
          <w:color w:val="000000"/>
          <w:sz w:val="28"/>
          <w:szCs w:val="28"/>
          <w:lang w:val="en-US" w:eastAsia="en-US"/>
        </w:rPr>
        <w:t xml:space="preserve"> Новосибирской</w:t>
      </w:r>
      <w:r>
        <w:rPr>
          <w:color w:val="000000"/>
          <w:sz w:val="28"/>
          <w:szCs w:val="28"/>
          <w:lang w:val="en-US" w:eastAsia="en-US"/>
        </w:rPr>
        <w:t xml:space="preserve"> области</w:t>
        <w:tab/>
      </w:r>
      <w:r>
        <w:rPr>
          <w:sz w:val="28"/>
          <w:szCs w:val="28"/>
          <w:lang w:val="en-US" w:eastAsia="en-US"/>
        </w:rPr>
        <w:tab/>
        <w:tab/>
        <w:tab/>
        <w:tab/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en-US" w:eastAsia="en-US"/>
        </w:rPr>
        <w:t xml:space="preserve">А.А. Травников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5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5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5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Е.А. Шестернин</w: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85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296 51 70</w: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">
    <w:panose1 w:val="020703090202050204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8"/>
    <w:link w:val="871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0">
    <w:name w:val="Заголовок 2"/>
    <w:basedOn w:val="858"/>
    <w:next w:val="858"/>
    <w:link w:val="872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861">
    <w:name w:val="Заголовок 3"/>
    <w:basedOn w:val="858"/>
    <w:next w:val="858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  <w:lang w:val="en-US" w:eastAsia="en-US"/>
    </w:rPr>
  </w:style>
  <w:style w:type="paragraph" w:styleId="862">
    <w:name w:val="Заголовок 4"/>
    <w:basedOn w:val="858"/>
    <w:next w:val="858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  <w:lang w:val="en-US" w:eastAsia="en-US"/>
    </w:rPr>
  </w:style>
  <w:style w:type="paragraph" w:styleId="863">
    <w:name w:val="Заголовок 5"/>
    <w:basedOn w:val="858"/>
    <w:next w:val="858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  <w:lang w:val="en-US" w:eastAsia="en-US"/>
    </w:rPr>
  </w:style>
  <w:style w:type="paragraph" w:styleId="864">
    <w:name w:val="Заголовок 6"/>
    <w:basedOn w:val="858"/>
    <w:next w:val="858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  <w:lang w:val="en-US" w:eastAsia="en-US"/>
    </w:rPr>
  </w:style>
  <w:style w:type="paragraph" w:styleId="865">
    <w:name w:val="Заголовок 7"/>
    <w:basedOn w:val="858"/>
    <w:next w:val="858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66">
    <w:name w:val="Заголовок 8"/>
    <w:basedOn w:val="858"/>
    <w:next w:val="858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  <w:lang w:val="en-US" w:eastAsia="en-US"/>
    </w:rPr>
  </w:style>
  <w:style w:type="paragraph" w:styleId="867">
    <w:name w:val="Заголовок 9"/>
    <w:basedOn w:val="858"/>
    <w:next w:val="858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  <w:lang w:val="en-US" w:eastAsia="en-US"/>
    </w:rPr>
  </w:style>
  <w:style w:type="character" w:styleId="868">
    <w:name w:val="Основной шрифт абзаца"/>
    <w:next w:val="868"/>
    <w:link w:val="858"/>
    <w:uiPriority w:val="99"/>
    <w:semiHidden/>
  </w:style>
  <w:style w:type="table" w:styleId="869">
    <w:name w:val="Обычная таблица"/>
    <w:next w:val="869"/>
    <w:link w:val="858"/>
    <w:uiPriority w:val="99"/>
    <w:semiHidden/>
    <w:unhideWhenUsed/>
    <w:tblPr/>
  </w:style>
  <w:style w:type="numbering" w:styleId="870">
    <w:name w:val="Нет списка"/>
    <w:next w:val="870"/>
    <w:link w:val="858"/>
    <w:uiPriority w:val="99"/>
    <w:semiHidden/>
    <w:unhideWhenUsed/>
  </w:style>
  <w:style w:type="character" w:styleId="871">
    <w:name w:val="Заголовок 1 Знак"/>
    <w:next w:val="871"/>
    <w:link w:val="859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72">
    <w:name w:val="Заголовок 2 Знак"/>
    <w:next w:val="872"/>
    <w:link w:val="860"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3">
    <w:name w:val="Основной текст с отступом"/>
    <w:basedOn w:val="858"/>
    <w:next w:val="873"/>
    <w:link w:val="874"/>
    <w:uiPriority w:val="99"/>
    <w:pPr>
      <w:jc w:val="center"/>
    </w:pPr>
    <w:rPr>
      <w:lang w:val="en-US" w:eastAsia="en-US"/>
    </w:rPr>
  </w:style>
  <w:style w:type="character" w:styleId="874">
    <w:name w:val="Основной текст с отступом Знак"/>
    <w:next w:val="874"/>
    <w:link w:val="873"/>
    <w:uiPriority w:val="99"/>
    <w:rPr>
      <w:rFonts w:cs="Times New Roman"/>
      <w:sz w:val="24"/>
      <w:szCs w:val="24"/>
    </w:rPr>
  </w:style>
  <w:style w:type="paragraph" w:styleId="875">
    <w:name w:val="Основной текст с отступом 2"/>
    <w:basedOn w:val="858"/>
    <w:next w:val="875"/>
    <w:link w:val="876"/>
    <w:uiPriority w:val="99"/>
    <w:pPr>
      <w:ind w:right="-5" w:firstLine="720"/>
    </w:pPr>
    <w:rPr>
      <w:lang w:val="en-US" w:eastAsia="en-US"/>
    </w:rPr>
  </w:style>
  <w:style w:type="character" w:styleId="876">
    <w:name w:val="Основной текст с отступом 2 Знак"/>
    <w:next w:val="876"/>
    <w:link w:val="875"/>
    <w:uiPriority w:val="99"/>
    <w:rPr>
      <w:rFonts w:cs="Times New Roman"/>
      <w:sz w:val="24"/>
      <w:szCs w:val="24"/>
    </w:rPr>
  </w:style>
  <w:style w:type="paragraph" w:styleId="877">
    <w:name w:val="Верхний колонтитул"/>
    <w:basedOn w:val="858"/>
    <w:next w:val="877"/>
    <w:link w:val="878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878">
    <w:name w:val="Верхний колонтитул Знак"/>
    <w:next w:val="878"/>
    <w:link w:val="877"/>
    <w:uiPriority w:val="99"/>
    <w:rPr>
      <w:rFonts w:cs="Times New Roman"/>
      <w:sz w:val="24"/>
      <w:szCs w:val="24"/>
    </w:rPr>
  </w:style>
  <w:style w:type="paragraph" w:styleId="879">
    <w:name w:val="Текст выноски"/>
    <w:basedOn w:val="858"/>
    <w:next w:val="879"/>
    <w:link w:val="88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80">
    <w:name w:val="Текст выноски Знак"/>
    <w:next w:val="880"/>
    <w:link w:val="879"/>
    <w:uiPriority w:val="99"/>
    <w:semiHidden/>
    <w:rPr>
      <w:rFonts w:ascii="Tahoma" w:hAnsi="Tahoma" w:cs="Tahoma"/>
      <w:sz w:val="16"/>
      <w:szCs w:val="16"/>
    </w:rPr>
  </w:style>
  <w:style w:type="table" w:styleId="881">
    <w:name w:val="Сетка таблицы"/>
    <w:basedOn w:val="869"/>
    <w:next w:val="881"/>
    <w:link w:val="858"/>
    <w:uiPriority w:val="99"/>
    <w:pPr>
      <w:spacing w:after="0" w:line="240" w:lineRule="auto"/>
    </w:pPr>
    <w:rPr>
      <w:sz w:val="20"/>
      <w:szCs w:val="20"/>
    </w:rPr>
    <w:tblPr/>
  </w:style>
  <w:style w:type="paragraph" w:styleId="882">
    <w:name w:val="Обычный (веб)"/>
    <w:basedOn w:val="858"/>
    <w:next w:val="882"/>
    <w:link w:val="858"/>
    <w:uiPriority w:val="99"/>
    <w:pPr>
      <w:spacing w:before="100" w:beforeAutospacing="1" w:after="100" w:afterAutospacing="1"/>
    </w:pPr>
  </w:style>
  <w:style w:type="paragraph" w:styleId="883">
    <w:name w:val="Нижний колонтитул"/>
    <w:basedOn w:val="858"/>
    <w:next w:val="883"/>
    <w:link w:val="88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4">
    <w:name w:val="Нижний колонтитул Знак"/>
    <w:next w:val="884"/>
    <w:link w:val="883"/>
    <w:uiPriority w:val="99"/>
    <w:rPr>
      <w:rFonts w:cs="Times New Roman"/>
      <w:sz w:val="24"/>
      <w:szCs w:val="24"/>
    </w:rPr>
  </w:style>
  <w:style w:type="paragraph" w:styleId="885">
    <w:name w:val="Без интервала"/>
    <w:next w:val="885"/>
    <w:link w:val="919"/>
    <w:uiPriority w:val="1"/>
    <w:qFormat/>
    <w:rPr>
      <w:sz w:val="24"/>
      <w:szCs w:val="24"/>
      <w:lang w:val="ru-RU" w:eastAsia="ru-RU" w:bidi="ar-SA"/>
    </w:rPr>
  </w:style>
  <w:style w:type="character" w:styleId="886">
    <w:name w:val="Заголовок 3 Знак"/>
    <w:next w:val="886"/>
    <w:link w:val="861"/>
    <w:uiPriority w:val="99"/>
    <w:rPr>
      <w:sz w:val="28"/>
      <w:szCs w:val="28"/>
    </w:rPr>
  </w:style>
  <w:style w:type="character" w:styleId="887">
    <w:name w:val="Заголовок 4 Знак"/>
    <w:next w:val="887"/>
    <w:link w:val="862"/>
    <w:uiPriority w:val="99"/>
    <w:rPr>
      <w:color w:val="000000"/>
      <w:sz w:val="28"/>
      <w:szCs w:val="28"/>
    </w:rPr>
  </w:style>
  <w:style w:type="character" w:styleId="888">
    <w:name w:val="Заголовок 5 Знак"/>
    <w:next w:val="888"/>
    <w:link w:val="863"/>
    <w:uiPriority w:val="99"/>
    <w:rPr>
      <w:color w:val="000000"/>
      <w:sz w:val="28"/>
      <w:szCs w:val="28"/>
    </w:rPr>
  </w:style>
  <w:style w:type="character" w:styleId="889">
    <w:name w:val="Заголовок 6 Знак"/>
    <w:next w:val="889"/>
    <w:link w:val="864"/>
    <w:uiPriority w:val="99"/>
    <w:rPr>
      <w:color w:val="000000"/>
      <w:sz w:val="28"/>
      <w:szCs w:val="28"/>
    </w:rPr>
  </w:style>
  <w:style w:type="character" w:styleId="890">
    <w:name w:val="Заголовок 7 Знак"/>
    <w:next w:val="890"/>
    <w:link w:val="865"/>
    <w:uiPriority w:val="99"/>
    <w:rPr>
      <w:b/>
      <w:bCs/>
      <w:color w:val="000000"/>
      <w:sz w:val="28"/>
      <w:szCs w:val="28"/>
    </w:rPr>
  </w:style>
  <w:style w:type="character" w:styleId="891">
    <w:name w:val="Заголовок 8 Знак"/>
    <w:next w:val="891"/>
    <w:link w:val="866"/>
    <w:uiPriority w:val="99"/>
    <w:rPr>
      <w:color w:val="000000"/>
      <w:sz w:val="28"/>
      <w:szCs w:val="28"/>
    </w:rPr>
  </w:style>
  <w:style w:type="character" w:styleId="892">
    <w:name w:val="Заголовок 9 Знак"/>
    <w:next w:val="892"/>
    <w:link w:val="867"/>
    <w:uiPriority w:val="99"/>
    <w:rPr>
      <w:sz w:val="28"/>
      <w:szCs w:val="28"/>
    </w:rPr>
  </w:style>
  <w:style w:type="numbering" w:styleId="893">
    <w:name w:val="Нет списка1"/>
    <w:next w:val="870"/>
    <w:link w:val="858"/>
    <w:uiPriority w:val="99"/>
    <w:semiHidden/>
    <w:unhideWhenUsed/>
  </w:style>
  <w:style w:type="paragraph" w:styleId="894">
    <w:name w:val="заголовок 1"/>
    <w:basedOn w:val="858"/>
    <w:next w:val="858"/>
    <w:link w:val="85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5">
    <w:name w:val="заголовок 2"/>
    <w:basedOn w:val="858"/>
    <w:next w:val="858"/>
    <w:link w:val="858"/>
    <w:uiPriority w:val="99"/>
    <w:pPr>
      <w:jc w:val="center"/>
      <w:keepNext/>
      <w:outlineLvl w:val="1"/>
    </w:pPr>
    <w:rPr>
      <w:sz w:val="28"/>
      <w:szCs w:val="28"/>
    </w:rPr>
  </w:style>
  <w:style w:type="character" w:styleId="896">
    <w:name w:val="Основной шрифт"/>
    <w:next w:val="896"/>
    <w:link w:val="858"/>
    <w:uiPriority w:val="99"/>
  </w:style>
  <w:style w:type="character" w:styleId="897">
    <w:name w:val="номер страницы"/>
    <w:next w:val="897"/>
    <w:link w:val="858"/>
    <w:uiPriority w:val="99"/>
    <w:rPr>
      <w:rFonts w:cs="Times New Roman"/>
    </w:rPr>
  </w:style>
  <w:style w:type="paragraph" w:styleId="898">
    <w:name w:val="Основной текст"/>
    <w:basedOn w:val="858"/>
    <w:next w:val="898"/>
    <w:link w:val="899"/>
    <w:uiPriority w:val="99"/>
    <w:pPr>
      <w:jc w:val="both"/>
    </w:pPr>
    <w:rPr>
      <w:sz w:val="28"/>
      <w:szCs w:val="28"/>
      <w:lang w:val="en-US" w:eastAsia="en-US"/>
    </w:rPr>
  </w:style>
  <w:style w:type="character" w:styleId="899">
    <w:name w:val="Основной текст Знак"/>
    <w:next w:val="899"/>
    <w:link w:val="898"/>
    <w:uiPriority w:val="99"/>
    <w:rPr>
      <w:sz w:val="28"/>
      <w:szCs w:val="28"/>
    </w:rPr>
  </w:style>
  <w:style w:type="paragraph" w:styleId="900">
    <w:name w:val="Основной текст 2"/>
    <w:basedOn w:val="858"/>
    <w:next w:val="900"/>
    <w:link w:val="901"/>
    <w:uiPriority w:val="99"/>
    <w:pPr>
      <w:jc w:val="both"/>
    </w:pPr>
    <w:rPr>
      <w:sz w:val="28"/>
      <w:szCs w:val="28"/>
      <w:lang w:val="en-US" w:eastAsia="en-US"/>
    </w:rPr>
  </w:style>
  <w:style w:type="character" w:styleId="901">
    <w:name w:val="Основной текст 2 Знак"/>
    <w:next w:val="901"/>
    <w:link w:val="900"/>
    <w:uiPriority w:val="99"/>
    <w:rPr>
      <w:sz w:val="28"/>
      <w:szCs w:val="28"/>
    </w:rPr>
  </w:style>
  <w:style w:type="paragraph" w:styleId="902">
    <w:name w:val="Основной текст с отступом 3"/>
    <w:basedOn w:val="858"/>
    <w:next w:val="902"/>
    <w:link w:val="903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styleId="903">
    <w:name w:val="Основной текст с отступом 3 Знак"/>
    <w:next w:val="903"/>
    <w:link w:val="902"/>
    <w:uiPriority w:val="99"/>
    <w:rPr>
      <w:color w:val="000000"/>
      <w:sz w:val="28"/>
      <w:szCs w:val="28"/>
    </w:rPr>
  </w:style>
  <w:style w:type="paragraph" w:styleId="904">
    <w:name w:val="ConsNonformat"/>
    <w:next w:val="904"/>
    <w:link w:val="858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58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06">
    <w:name w:val="ConsTitle"/>
    <w:next w:val="906"/>
    <w:link w:val="858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07">
    <w:name w:val="Сетка таблицы1"/>
    <w:basedOn w:val="869"/>
    <w:next w:val="881"/>
    <w:link w:val="858"/>
    <w:uiPriority w:val="99"/>
    <w:tblPr/>
  </w:style>
  <w:style w:type="character" w:styleId="908">
    <w:name w:val="Номер страницы"/>
    <w:next w:val="908"/>
    <w:link w:val="858"/>
    <w:uiPriority w:val="99"/>
    <w:rPr>
      <w:rFonts w:cs="Times New Roman"/>
    </w:rPr>
  </w:style>
  <w:style w:type="table" w:styleId="909">
    <w:name w:val="Сетка таблицы11"/>
    <w:next w:val="909"/>
    <w:link w:val="858"/>
    <w:uiPriority w:val="99"/>
    <w:rPr>
      <w:lang w:val="ru-RU" w:eastAsia="ru-RU" w:bidi="ar-SA"/>
    </w:rPr>
    <w:tblPr/>
  </w:style>
  <w:style w:type="paragraph" w:styleId="910">
    <w:name w:val="ConsPlusNormal"/>
    <w:next w:val="910"/>
    <w:link w:val="858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11">
    <w:name w:val="Гиперссылка"/>
    <w:next w:val="911"/>
    <w:link w:val="858"/>
    <w:uiPriority w:val="99"/>
    <w:unhideWhenUsed/>
    <w:rPr>
      <w:rFonts w:cs="Times New Roman"/>
      <w:color w:val="0000ff"/>
      <w:u w:val="single"/>
    </w:rPr>
  </w:style>
  <w:style w:type="paragraph" w:styleId="912">
    <w:name w:val="ConsPlusCell"/>
    <w:next w:val="912"/>
    <w:link w:val="858"/>
    <w:uiPriority w:val="99"/>
    <w:rPr>
      <w:sz w:val="28"/>
      <w:szCs w:val="28"/>
      <w:lang w:val="ru-RU" w:eastAsia="ru-RU" w:bidi="ar-SA"/>
    </w:rPr>
  </w:style>
  <w:style w:type="paragraph" w:styleId="913">
    <w:name w:val="Алексей"/>
    <w:basedOn w:val="858"/>
    <w:next w:val="913"/>
    <w:link w:val="858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14">
    <w:name w:val="Основной текст1"/>
    <w:next w:val="914"/>
    <w:link w:val="858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15">
    <w:name w:val="Основной текст_"/>
    <w:next w:val="915"/>
    <w:link w:val="916"/>
    <w:rPr>
      <w:sz w:val="28"/>
      <w:szCs w:val="28"/>
      <w:shd w:val="clear" w:color="auto" w:fill="ffffff"/>
    </w:rPr>
  </w:style>
  <w:style w:type="paragraph" w:styleId="916">
    <w:name w:val="Основной текст2"/>
    <w:basedOn w:val="858"/>
    <w:next w:val="916"/>
    <w:link w:val="915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917">
    <w:name w:val="Основной текст + 10 pt;Интервал 0 pt"/>
    <w:next w:val="917"/>
    <w:link w:val="858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18">
    <w:name w:val="Body Text 2.Мой Заголовок 1.Основной текст 1"/>
    <w:basedOn w:val="858"/>
    <w:next w:val="918"/>
    <w:link w:val="858"/>
    <w:pPr>
      <w:ind w:firstLine="709"/>
      <w:jc w:val="both"/>
    </w:pPr>
    <w:rPr>
      <w:sz w:val="28"/>
      <w:szCs w:val="28"/>
    </w:rPr>
  </w:style>
  <w:style w:type="character" w:styleId="919">
    <w:name w:val="Без интервала Знак"/>
    <w:next w:val="919"/>
    <w:link w:val="885"/>
    <w:uiPriority w:val="1"/>
    <w:rPr>
      <w:sz w:val="24"/>
      <w:szCs w:val="24"/>
      <w:lang w:bidi="ar-SA"/>
    </w:rPr>
  </w:style>
  <w:style w:type="character" w:styleId="920">
    <w:name w:val="Просмотренная гиперссылка"/>
    <w:next w:val="920"/>
    <w:link w:val="858"/>
    <w:uiPriority w:val="99"/>
    <w:semiHidden/>
    <w:unhideWhenUsed/>
    <w:rPr>
      <w:color w:val="800080"/>
      <w:u w:val="single"/>
    </w:rPr>
  </w:style>
  <w:style w:type="paragraph" w:styleId="921">
    <w:name w:val="Абзац списка"/>
    <w:basedOn w:val="858"/>
    <w:next w:val="921"/>
    <w:link w:val="8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2">
    <w:name w:val="Знак"/>
    <w:basedOn w:val="858"/>
    <w:next w:val="922"/>
    <w:link w:val="8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23">
    <w:name w:val="Название"/>
    <w:basedOn w:val="858"/>
    <w:next w:val="858"/>
    <w:link w:val="924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styleId="924">
    <w:name w:val="Название Знак"/>
    <w:next w:val="924"/>
    <w:link w:val="923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25">
    <w:name w:val="Строгий"/>
    <w:next w:val="925"/>
    <w:link w:val="858"/>
    <w:uiPriority w:val="22"/>
    <w:qFormat/>
    <w:rPr>
      <w:b/>
      <w:bCs/>
    </w:rPr>
  </w:style>
  <w:style w:type="paragraph" w:styleId="926">
    <w:name w:val="Нормальный (таблица)"/>
    <w:basedOn w:val="858"/>
    <w:next w:val="858"/>
    <w:link w:val="858"/>
    <w:uiPriority w:val="99"/>
    <w:pPr>
      <w:jc w:val="both"/>
      <w:widowControl w:val="off"/>
    </w:pPr>
    <w:rPr>
      <w:rFonts w:ascii="Arial" w:hAnsi="Arial" w:cs="Arial"/>
    </w:rPr>
  </w:style>
  <w:style w:type="character" w:styleId="927">
    <w:name w:val="Знак примечания"/>
    <w:next w:val="927"/>
    <w:link w:val="858"/>
    <w:uiPriority w:val="99"/>
    <w:semiHidden/>
    <w:unhideWhenUsed/>
    <w:rPr>
      <w:sz w:val="16"/>
      <w:szCs w:val="16"/>
    </w:rPr>
  </w:style>
  <w:style w:type="paragraph" w:styleId="928">
    <w:name w:val="Текст примечания"/>
    <w:basedOn w:val="858"/>
    <w:next w:val="928"/>
    <w:link w:val="929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character" w:styleId="929">
    <w:name w:val="Текст примечания Знак"/>
    <w:next w:val="929"/>
    <w:link w:val="928"/>
    <w:uiPriority w:val="99"/>
    <w:semiHidden/>
    <w:rPr>
      <w:rFonts w:ascii="Calibri" w:hAnsi="Calibri" w:eastAsia="Calibri"/>
      <w:lang w:eastAsia="en-US"/>
    </w:rPr>
  </w:style>
  <w:style w:type="paragraph" w:styleId="930">
    <w:name w:val="Тема примечания"/>
    <w:basedOn w:val="928"/>
    <w:next w:val="928"/>
    <w:link w:val="931"/>
    <w:uiPriority w:val="99"/>
    <w:semiHidden/>
    <w:unhideWhenUsed/>
    <w:rPr>
      <w:b/>
      <w:bCs/>
    </w:rPr>
  </w:style>
  <w:style w:type="character" w:styleId="931">
    <w:name w:val="Тема примечания Знак"/>
    <w:next w:val="931"/>
    <w:link w:val="930"/>
    <w:uiPriority w:val="99"/>
    <w:semiHidden/>
    <w:rPr>
      <w:rFonts w:ascii="Calibri" w:hAnsi="Calibri" w:eastAsia="Calibri"/>
      <w:b/>
      <w:bCs/>
      <w:lang w:eastAsia="en-US"/>
    </w:rPr>
  </w:style>
  <w:style w:type="character" w:styleId="932">
    <w:name w:val="apple-converted-space"/>
    <w:next w:val="932"/>
    <w:link w:val="858"/>
  </w:style>
  <w:style w:type="numbering" w:styleId="933">
    <w:name w:val="Нет списка11"/>
    <w:next w:val="870"/>
    <w:link w:val="858"/>
    <w:uiPriority w:val="99"/>
    <w:semiHidden/>
    <w:unhideWhenUsed/>
  </w:style>
  <w:style w:type="table" w:styleId="934">
    <w:name w:val="Сетка таблицы2"/>
    <w:basedOn w:val="869"/>
    <w:next w:val="881"/>
    <w:link w:val="858"/>
    <w:uiPriority w:val="99"/>
    <w:tblPr/>
  </w:style>
  <w:style w:type="paragraph" w:styleId="935">
    <w:name w:val="headertext"/>
    <w:basedOn w:val="858"/>
    <w:next w:val="935"/>
    <w:link w:val="858"/>
    <w:pPr>
      <w:spacing w:before="100" w:beforeAutospacing="1" w:after="100" w:afterAutospacing="1"/>
    </w:pPr>
  </w:style>
  <w:style w:type="character" w:styleId="936" w:default="1">
    <w:name w:val="Default Paragraph Font"/>
    <w:uiPriority w:val="1"/>
    <w:semiHidden/>
    <w:unhideWhenUsed/>
  </w:style>
  <w:style w:type="numbering" w:styleId="937" w:default="1">
    <w:name w:val="No List"/>
    <w:uiPriority w:val="99"/>
    <w:semiHidden/>
    <w:unhideWhenUsed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~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revision>10</cp:revision>
  <dcterms:created xsi:type="dcterms:W3CDTF">2023-01-25T09:00:00Z</dcterms:created>
  <dcterms:modified xsi:type="dcterms:W3CDTF">2024-02-26T08:09:31Z</dcterms:modified>
  <cp:version>1048576</cp:version>
</cp:coreProperties>
</file>