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4B" w:rsidRPr="00702286" w:rsidRDefault="00702286" w:rsidP="009F69E6">
      <w:pPr>
        <w:pStyle w:val="ConsPlusNormal"/>
        <w:ind w:left="5954"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2286">
        <w:rPr>
          <w:rFonts w:ascii="Times New Roman" w:hAnsi="Times New Roman" w:cs="Times New Roman"/>
          <w:sz w:val="28"/>
          <w:szCs w:val="28"/>
        </w:rPr>
        <w:t>ПРИЛОЖЕНИЕ</w:t>
      </w:r>
    </w:p>
    <w:p w:rsidR="0043244B" w:rsidRPr="00702286" w:rsidRDefault="0043244B" w:rsidP="00702286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2286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43244B" w:rsidRPr="00702286" w:rsidRDefault="0043244B" w:rsidP="00702286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228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3244B" w:rsidRDefault="0043244B" w:rsidP="00702286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876EF" w:rsidRDefault="008876EF" w:rsidP="00702286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876EF" w:rsidRPr="00702286" w:rsidRDefault="008876EF" w:rsidP="00702286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14E9" w:rsidRPr="004314E9" w:rsidRDefault="004314E9" w:rsidP="004314E9">
      <w:pPr>
        <w:adjustRightInd w:val="0"/>
        <w:jc w:val="center"/>
        <w:outlineLvl w:val="0"/>
        <w:rPr>
          <w:rFonts w:eastAsiaTheme="minorHAnsi"/>
          <w:sz w:val="28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                                                                                </w:t>
      </w:r>
      <w:r w:rsidR="004D4FF1" w:rsidRPr="00963C86">
        <w:rPr>
          <w:rFonts w:eastAsiaTheme="minorHAnsi"/>
          <w:sz w:val="28"/>
          <w:szCs w:val="28"/>
          <w:lang w:eastAsia="en-US"/>
        </w:rPr>
        <w:t>«</w:t>
      </w:r>
      <w:r w:rsidRPr="004314E9">
        <w:rPr>
          <w:rFonts w:eastAsiaTheme="minorHAnsi"/>
          <w:sz w:val="28"/>
          <w:lang w:eastAsia="en-US"/>
        </w:rPr>
        <w:t xml:space="preserve">Приложение </w:t>
      </w:r>
      <w:r w:rsidR="004617EA">
        <w:rPr>
          <w:rFonts w:eastAsiaTheme="minorHAnsi"/>
          <w:sz w:val="28"/>
          <w:lang w:eastAsia="en-US"/>
        </w:rPr>
        <w:t>№ </w:t>
      </w:r>
      <w:r w:rsidR="008876EF">
        <w:rPr>
          <w:rFonts w:eastAsiaTheme="minorHAnsi"/>
          <w:sz w:val="28"/>
          <w:lang w:eastAsia="en-US"/>
        </w:rPr>
        <w:t>12</w:t>
      </w:r>
    </w:p>
    <w:p w:rsidR="004314E9" w:rsidRDefault="004314E9" w:rsidP="004314E9">
      <w:pPr>
        <w:adjustRightInd w:val="0"/>
        <w:jc w:val="center"/>
        <w:rPr>
          <w:rFonts w:eastAsiaTheme="minorHAnsi"/>
          <w:sz w:val="28"/>
          <w:lang w:eastAsia="en-US"/>
        </w:rPr>
      </w:pPr>
      <w:r w:rsidRPr="004314E9">
        <w:rPr>
          <w:rFonts w:eastAsiaTheme="minorHAnsi"/>
          <w:sz w:val="28"/>
          <w:lang w:eastAsia="en-US"/>
        </w:rPr>
        <w:t xml:space="preserve">                                                     </w:t>
      </w:r>
      <w:r w:rsidR="008876EF">
        <w:rPr>
          <w:rFonts w:eastAsiaTheme="minorHAnsi"/>
          <w:sz w:val="28"/>
          <w:lang w:eastAsia="en-US"/>
        </w:rPr>
        <w:t xml:space="preserve">                             </w:t>
      </w:r>
      <w:r w:rsidRPr="004314E9">
        <w:rPr>
          <w:rFonts w:eastAsiaTheme="minorHAnsi"/>
          <w:sz w:val="28"/>
          <w:lang w:eastAsia="en-US"/>
        </w:rPr>
        <w:t>к постановлению</w:t>
      </w:r>
      <w:r>
        <w:rPr>
          <w:rFonts w:eastAsiaTheme="minorHAnsi"/>
          <w:sz w:val="28"/>
          <w:lang w:eastAsia="en-US"/>
        </w:rPr>
        <w:t xml:space="preserve"> </w:t>
      </w:r>
      <w:r w:rsidRPr="004314E9">
        <w:rPr>
          <w:rFonts w:eastAsiaTheme="minorHAnsi"/>
          <w:sz w:val="28"/>
          <w:lang w:eastAsia="en-US"/>
        </w:rPr>
        <w:t xml:space="preserve">Правительства </w:t>
      </w:r>
    </w:p>
    <w:p w:rsidR="004314E9" w:rsidRPr="004314E9" w:rsidRDefault="004314E9" w:rsidP="004314E9">
      <w:pPr>
        <w:adjustRightInd w:val="0"/>
        <w:jc w:val="center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                                                                                     </w:t>
      </w:r>
      <w:r w:rsidRPr="004314E9">
        <w:rPr>
          <w:rFonts w:eastAsiaTheme="minorHAnsi"/>
          <w:sz w:val="28"/>
          <w:lang w:eastAsia="en-US"/>
        </w:rPr>
        <w:t>Новосибирской области</w:t>
      </w:r>
    </w:p>
    <w:p w:rsidR="004314E9" w:rsidRPr="004314E9" w:rsidRDefault="004314E9" w:rsidP="004314E9">
      <w:pPr>
        <w:adjustRightInd w:val="0"/>
        <w:jc w:val="center"/>
        <w:rPr>
          <w:rFonts w:eastAsiaTheme="minorHAnsi"/>
          <w:sz w:val="28"/>
          <w:lang w:eastAsia="en-US"/>
        </w:rPr>
      </w:pPr>
      <w:r w:rsidRPr="004314E9">
        <w:rPr>
          <w:rFonts w:eastAsiaTheme="minorHAnsi"/>
          <w:sz w:val="28"/>
          <w:lang w:eastAsia="en-US"/>
        </w:rPr>
        <w:t xml:space="preserve">                                                                        </w:t>
      </w:r>
      <w:r>
        <w:rPr>
          <w:rFonts w:eastAsiaTheme="minorHAnsi"/>
          <w:sz w:val="28"/>
          <w:lang w:eastAsia="en-US"/>
        </w:rPr>
        <w:t xml:space="preserve">              </w:t>
      </w:r>
      <w:r w:rsidRPr="004314E9">
        <w:rPr>
          <w:rFonts w:eastAsiaTheme="minorHAnsi"/>
          <w:sz w:val="28"/>
          <w:lang w:eastAsia="en-US"/>
        </w:rPr>
        <w:t xml:space="preserve">от 23.04.2013 </w:t>
      </w:r>
      <w:r w:rsidR="004617EA">
        <w:rPr>
          <w:rFonts w:eastAsiaTheme="minorHAnsi"/>
          <w:sz w:val="28"/>
          <w:lang w:eastAsia="en-US"/>
        </w:rPr>
        <w:t>№ </w:t>
      </w:r>
      <w:r w:rsidRPr="004314E9">
        <w:rPr>
          <w:rFonts w:eastAsiaTheme="minorHAnsi"/>
          <w:sz w:val="28"/>
          <w:lang w:eastAsia="en-US"/>
        </w:rPr>
        <w:t>177-п</w:t>
      </w:r>
    </w:p>
    <w:p w:rsidR="00702286" w:rsidRDefault="00702286" w:rsidP="00702286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617EA" w:rsidRPr="00702286" w:rsidRDefault="004617EA" w:rsidP="00702286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66E12" w:rsidRPr="00166E12" w:rsidRDefault="00166E12" w:rsidP="00166E12">
      <w:pPr>
        <w:jc w:val="center"/>
        <w:rPr>
          <w:b/>
          <w:sz w:val="28"/>
          <w:szCs w:val="28"/>
        </w:rPr>
      </w:pPr>
      <w:r w:rsidRPr="00166E1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ОРЯДОК</w:t>
      </w:r>
      <w:r w:rsidRPr="00166E12">
        <w:rPr>
          <w:b/>
          <w:sz w:val="28"/>
          <w:szCs w:val="28"/>
        </w:rPr>
        <w:t xml:space="preserve">  </w:t>
      </w:r>
    </w:p>
    <w:p w:rsidR="006F4784" w:rsidRPr="00663B4F" w:rsidRDefault="0092317D" w:rsidP="006F47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субсидии</w:t>
      </w:r>
      <w:r w:rsidR="00166E12" w:rsidRPr="00166E12">
        <w:rPr>
          <w:b/>
          <w:sz w:val="28"/>
          <w:szCs w:val="28"/>
        </w:rPr>
        <w:t xml:space="preserve"> </w:t>
      </w:r>
      <w:r w:rsidR="00862F8C">
        <w:rPr>
          <w:b/>
          <w:sz w:val="28"/>
          <w:szCs w:val="28"/>
        </w:rPr>
        <w:t>Р</w:t>
      </w:r>
      <w:r w:rsidR="00DD2668">
        <w:rPr>
          <w:b/>
          <w:sz w:val="28"/>
          <w:szCs w:val="28"/>
        </w:rPr>
        <w:t>егиональному центру компетенций в сфере</w:t>
      </w:r>
      <w:r w:rsidR="00835971">
        <w:rPr>
          <w:b/>
          <w:sz w:val="28"/>
          <w:szCs w:val="28"/>
        </w:rPr>
        <w:t xml:space="preserve"> </w:t>
      </w:r>
      <w:r w:rsidR="005B473C">
        <w:rPr>
          <w:b/>
          <w:sz w:val="28"/>
          <w:szCs w:val="28"/>
        </w:rPr>
        <w:t xml:space="preserve"> </w:t>
      </w:r>
      <w:r w:rsidR="00DD2668">
        <w:rPr>
          <w:b/>
          <w:sz w:val="28"/>
          <w:szCs w:val="28"/>
        </w:rPr>
        <w:t xml:space="preserve">производительности труда </w:t>
      </w:r>
      <w:r w:rsidR="006F4784">
        <w:rPr>
          <w:b/>
          <w:sz w:val="28"/>
          <w:szCs w:val="28"/>
        </w:rPr>
        <w:t>на реализацию мероприятий,</w:t>
      </w:r>
      <w:r w:rsidR="000E4B85">
        <w:t xml:space="preserve"> </w:t>
      </w:r>
      <w:r w:rsidR="000E4B85" w:rsidRPr="006F4784">
        <w:rPr>
          <w:b/>
          <w:sz w:val="28"/>
        </w:rPr>
        <w:t xml:space="preserve">обеспечивающих достижение целей, показателей и результатов </w:t>
      </w:r>
      <w:r w:rsidR="006F4784">
        <w:rPr>
          <w:b/>
          <w:sz w:val="28"/>
        </w:rPr>
        <w:t xml:space="preserve">регионального </w:t>
      </w:r>
      <w:hyperlink r:id="rId9" w:history="1">
        <w:r w:rsidR="000E4B85" w:rsidRPr="00782197">
          <w:rPr>
            <w:b/>
            <w:sz w:val="28"/>
          </w:rPr>
          <w:t>проекта</w:t>
        </w:r>
      </w:hyperlink>
      <w:r w:rsidR="000E4B85" w:rsidRPr="00782197">
        <w:rPr>
          <w:b/>
          <w:sz w:val="28"/>
        </w:rPr>
        <w:t xml:space="preserve"> </w:t>
      </w:r>
      <w:r w:rsidR="00722634">
        <w:rPr>
          <w:b/>
          <w:sz w:val="28"/>
        </w:rPr>
        <w:t>«</w:t>
      </w:r>
      <w:r w:rsidR="000E4B85" w:rsidRPr="006F4784">
        <w:rPr>
          <w:b/>
          <w:sz w:val="28"/>
        </w:rPr>
        <w:t>Адресная поддержка повышения производительности труда на п</w:t>
      </w:r>
      <w:r w:rsidR="006F4784">
        <w:rPr>
          <w:b/>
          <w:sz w:val="28"/>
        </w:rPr>
        <w:t>редприятиях</w:t>
      </w:r>
      <w:r w:rsidR="00722634">
        <w:rPr>
          <w:b/>
          <w:sz w:val="28"/>
        </w:rPr>
        <w:t>»</w:t>
      </w:r>
      <w:r w:rsidR="006F4784">
        <w:rPr>
          <w:b/>
          <w:sz w:val="28"/>
        </w:rPr>
        <w:t xml:space="preserve">, </w:t>
      </w:r>
      <w:r w:rsidR="000E4B85" w:rsidRPr="006F4784">
        <w:rPr>
          <w:b/>
          <w:sz w:val="28"/>
        </w:rPr>
        <w:t xml:space="preserve"> </w:t>
      </w:r>
      <w:r w:rsidR="006F4784">
        <w:rPr>
          <w:b/>
          <w:sz w:val="28"/>
          <w:szCs w:val="28"/>
        </w:rPr>
        <w:t xml:space="preserve">в </w:t>
      </w:r>
      <w:r w:rsidR="006F4784" w:rsidRPr="00166E12">
        <w:rPr>
          <w:b/>
          <w:sz w:val="28"/>
          <w:szCs w:val="28"/>
        </w:rPr>
        <w:t xml:space="preserve"> </w:t>
      </w:r>
      <w:r w:rsidR="006F4784" w:rsidRPr="00663B4F">
        <w:rPr>
          <w:b/>
          <w:sz w:val="28"/>
          <w:szCs w:val="28"/>
        </w:rPr>
        <w:t xml:space="preserve">рамках реализации </w:t>
      </w:r>
      <w:r w:rsidR="006F4784">
        <w:rPr>
          <w:b/>
          <w:sz w:val="28"/>
          <w:szCs w:val="28"/>
        </w:rPr>
        <w:t xml:space="preserve">мероприятий </w:t>
      </w:r>
      <w:r w:rsidR="006F4784" w:rsidRPr="00663B4F">
        <w:rPr>
          <w:b/>
          <w:sz w:val="28"/>
          <w:szCs w:val="28"/>
        </w:rPr>
        <w:t xml:space="preserve">государственной программы Новосибирской области «Содействие занятости населения» </w:t>
      </w:r>
    </w:p>
    <w:p w:rsidR="006F4784" w:rsidRPr="00663B4F" w:rsidRDefault="006F4784" w:rsidP="006F4784">
      <w:pPr>
        <w:adjustRightInd w:val="0"/>
        <w:jc w:val="center"/>
        <w:rPr>
          <w:b/>
          <w:sz w:val="28"/>
          <w:szCs w:val="28"/>
        </w:rPr>
      </w:pPr>
      <w:r w:rsidRPr="00663B4F">
        <w:rPr>
          <w:b/>
          <w:sz w:val="28"/>
          <w:szCs w:val="28"/>
        </w:rPr>
        <w:t>(далее – Порядок)</w:t>
      </w:r>
    </w:p>
    <w:p w:rsidR="0019475C" w:rsidRDefault="0019475C" w:rsidP="0019475C">
      <w:pPr>
        <w:adjustRightInd w:val="0"/>
        <w:ind w:firstLine="540"/>
        <w:jc w:val="both"/>
        <w:rPr>
          <w:sz w:val="28"/>
          <w:szCs w:val="28"/>
        </w:rPr>
      </w:pPr>
    </w:p>
    <w:p w:rsidR="009D4BE2" w:rsidRPr="00F139E9" w:rsidRDefault="008C44D0" w:rsidP="00A54D87">
      <w:pPr>
        <w:adjustRightInd w:val="0"/>
        <w:ind w:firstLine="709"/>
        <w:jc w:val="both"/>
        <w:rPr>
          <w:sz w:val="28"/>
          <w:szCs w:val="28"/>
        </w:rPr>
      </w:pPr>
      <w:r w:rsidRPr="008C44D0">
        <w:rPr>
          <w:sz w:val="28"/>
          <w:szCs w:val="28"/>
        </w:rPr>
        <w:t xml:space="preserve">1. </w:t>
      </w:r>
      <w:r w:rsidR="0019475C" w:rsidRPr="00465DDD">
        <w:rPr>
          <w:sz w:val="28"/>
          <w:szCs w:val="28"/>
        </w:rPr>
        <w:t xml:space="preserve">Настоящий Порядок </w:t>
      </w:r>
      <w:r w:rsidR="00A13619">
        <w:rPr>
          <w:sz w:val="28"/>
          <w:szCs w:val="28"/>
        </w:rPr>
        <w:t xml:space="preserve">определяет  </w:t>
      </w:r>
      <w:r w:rsidR="0019475C" w:rsidRPr="00465DDD">
        <w:rPr>
          <w:sz w:val="28"/>
          <w:szCs w:val="28"/>
        </w:rPr>
        <w:t xml:space="preserve">условия и цели предоставления субсидии </w:t>
      </w:r>
      <w:r w:rsidR="0078016C">
        <w:rPr>
          <w:sz w:val="28"/>
          <w:szCs w:val="28"/>
        </w:rPr>
        <w:t>Р</w:t>
      </w:r>
      <w:r w:rsidR="00F917DD" w:rsidRPr="00465DDD">
        <w:rPr>
          <w:sz w:val="28"/>
          <w:szCs w:val="28"/>
        </w:rPr>
        <w:t xml:space="preserve">егиональному </w:t>
      </w:r>
      <w:r w:rsidR="0019475C" w:rsidRPr="00465DDD">
        <w:rPr>
          <w:sz w:val="28"/>
          <w:szCs w:val="28"/>
        </w:rPr>
        <w:t xml:space="preserve">центру компетенций в сфере </w:t>
      </w:r>
      <w:r w:rsidR="00F917DD" w:rsidRPr="00465DDD">
        <w:rPr>
          <w:sz w:val="28"/>
          <w:szCs w:val="28"/>
        </w:rPr>
        <w:t>производительности труда</w:t>
      </w:r>
      <w:r w:rsidR="0019475C" w:rsidRPr="00465DDD">
        <w:rPr>
          <w:sz w:val="28"/>
          <w:szCs w:val="28"/>
        </w:rPr>
        <w:t xml:space="preserve">, </w:t>
      </w:r>
      <w:r w:rsidR="00321F72">
        <w:rPr>
          <w:sz w:val="28"/>
          <w:szCs w:val="28"/>
        </w:rPr>
        <w:t>созда</w:t>
      </w:r>
      <w:r w:rsidR="0019475C" w:rsidRPr="00465DDD">
        <w:rPr>
          <w:sz w:val="28"/>
          <w:szCs w:val="28"/>
        </w:rPr>
        <w:t>нному на территории Новосибирской области</w:t>
      </w:r>
      <w:r w:rsidR="00221CCC">
        <w:rPr>
          <w:sz w:val="28"/>
          <w:szCs w:val="28"/>
        </w:rPr>
        <w:t xml:space="preserve"> (далее – субсидия)</w:t>
      </w:r>
      <w:r w:rsidR="0019475C" w:rsidRPr="00465DDD">
        <w:rPr>
          <w:sz w:val="28"/>
          <w:szCs w:val="28"/>
        </w:rPr>
        <w:t xml:space="preserve">, за счет средств областного бюджета Новосибирской области, источником финансового обеспечения которых </w:t>
      </w:r>
      <w:proofErr w:type="gramStart"/>
      <w:r w:rsidR="0019475C" w:rsidRPr="00465DDD">
        <w:rPr>
          <w:sz w:val="28"/>
          <w:szCs w:val="28"/>
        </w:rPr>
        <w:t>являются</w:t>
      </w:r>
      <w:proofErr w:type="gramEnd"/>
      <w:r w:rsidR="0019475C" w:rsidRPr="00465DDD">
        <w:rPr>
          <w:sz w:val="28"/>
          <w:szCs w:val="28"/>
        </w:rPr>
        <w:t xml:space="preserve"> в том числе </w:t>
      </w:r>
      <w:r w:rsidR="00C76259">
        <w:rPr>
          <w:sz w:val="28"/>
          <w:szCs w:val="28"/>
        </w:rPr>
        <w:t>межбюджетные трансферты из</w:t>
      </w:r>
      <w:r w:rsidR="0019475C" w:rsidRPr="00465DDD">
        <w:rPr>
          <w:sz w:val="28"/>
          <w:szCs w:val="28"/>
        </w:rPr>
        <w:t xml:space="preserve"> федерального бюджета, направляемы</w:t>
      </w:r>
      <w:r w:rsidR="00081160">
        <w:rPr>
          <w:sz w:val="28"/>
          <w:szCs w:val="28"/>
        </w:rPr>
        <w:t>х</w:t>
      </w:r>
      <w:r w:rsidR="0019475C" w:rsidRPr="00465DDD">
        <w:rPr>
          <w:sz w:val="28"/>
          <w:szCs w:val="28"/>
        </w:rPr>
        <w:t xml:space="preserve"> </w:t>
      </w:r>
      <w:bookmarkStart w:id="0" w:name="_GoBack"/>
      <w:bookmarkEnd w:id="0"/>
      <w:r w:rsidR="0019475C" w:rsidRPr="00465DDD">
        <w:rPr>
          <w:sz w:val="28"/>
          <w:szCs w:val="28"/>
        </w:rPr>
        <w:t xml:space="preserve">на достижение результатов регионального проекта </w:t>
      </w:r>
      <w:r w:rsidR="00F917DD" w:rsidRPr="00465DDD">
        <w:rPr>
          <w:sz w:val="28"/>
          <w:szCs w:val="28"/>
        </w:rPr>
        <w:t>«</w:t>
      </w:r>
      <w:r w:rsidR="00F917DD" w:rsidRPr="00465DDD">
        <w:rPr>
          <w:rFonts w:eastAsia="Arial Unicode MS"/>
          <w:sz w:val="28"/>
          <w:szCs w:val="28"/>
        </w:rPr>
        <w:t>Адресная поддержка повышения производительности труда на предприятиях»</w:t>
      </w:r>
      <w:r w:rsidR="0019475C" w:rsidRPr="00465DDD">
        <w:rPr>
          <w:sz w:val="28"/>
          <w:szCs w:val="28"/>
        </w:rPr>
        <w:t xml:space="preserve">, утвержденного решением регионального Проектного комитета областных исполнительных органов государственной власти Новосибирской области, </w:t>
      </w:r>
      <w:r w:rsidR="0019475C" w:rsidRPr="00F139E9">
        <w:rPr>
          <w:sz w:val="28"/>
          <w:szCs w:val="28"/>
        </w:rPr>
        <w:t xml:space="preserve">государственных органов Новосибирской области от </w:t>
      </w:r>
      <w:r w:rsidR="000E4797" w:rsidRPr="00F139E9">
        <w:rPr>
          <w:sz w:val="28"/>
          <w:szCs w:val="28"/>
        </w:rPr>
        <w:t>12.11</w:t>
      </w:r>
      <w:r w:rsidR="0019475C" w:rsidRPr="00F139E9">
        <w:rPr>
          <w:sz w:val="28"/>
          <w:szCs w:val="28"/>
        </w:rPr>
        <w:t>.201</w:t>
      </w:r>
      <w:r w:rsidR="004538FA" w:rsidRPr="00F139E9">
        <w:rPr>
          <w:sz w:val="28"/>
          <w:szCs w:val="28"/>
        </w:rPr>
        <w:t>9</w:t>
      </w:r>
      <w:r w:rsidR="0019475C" w:rsidRPr="00F139E9">
        <w:rPr>
          <w:sz w:val="28"/>
          <w:szCs w:val="28"/>
        </w:rPr>
        <w:t xml:space="preserve">. </w:t>
      </w:r>
      <w:proofErr w:type="gramStart"/>
      <w:r w:rsidR="0019475C" w:rsidRPr="00F139E9">
        <w:rPr>
          <w:sz w:val="28"/>
          <w:szCs w:val="28"/>
        </w:rPr>
        <w:t xml:space="preserve">Порядок разработан </w:t>
      </w:r>
      <w:r w:rsidR="00304A52" w:rsidRPr="00F139E9">
        <w:rPr>
          <w:sz w:val="28"/>
          <w:szCs w:val="28"/>
        </w:rPr>
        <w:t xml:space="preserve">на основании </w:t>
      </w:r>
      <w:r w:rsidR="006F7AFF" w:rsidRPr="00F139E9">
        <w:rPr>
          <w:sz w:val="28"/>
          <w:szCs w:val="28"/>
        </w:rPr>
        <w:t>постановлени</w:t>
      </w:r>
      <w:r w:rsidR="00304A52" w:rsidRPr="00F139E9">
        <w:rPr>
          <w:sz w:val="28"/>
          <w:szCs w:val="28"/>
        </w:rPr>
        <w:t>я</w:t>
      </w:r>
      <w:r w:rsidR="006F7AFF" w:rsidRPr="00F139E9">
        <w:rPr>
          <w:sz w:val="28"/>
          <w:szCs w:val="28"/>
        </w:rPr>
        <w:t xml:space="preserve"> Правительства Российской Федерации от 06.09.2016 № 887 «Об общих требованиях к 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</w:t>
      </w:r>
      <w:r w:rsidRPr="00F139E9">
        <w:rPr>
          <w:sz w:val="28"/>
          <w:szCs w:val="28"/>
        </w:rPr>
        <w:t>п</w:t>
      </w:r>
      <w:r w:rsidRPr="00F139E9">
        <w:rPr>
          <w:rFonts w:eastAsiaTheme="minorHAnsi"/>
          <w:sz w:val="28"/>
          <w:szCs w:val="28"/>
          <w:lang w:eastAsia="en-US"/>
        </w:rPr>
        <w:t>остановлени</w:t>
      </w:r>
      <w:r w:rsidR="00304A52" w:rsidRPr="00F139E9">
        <w:rPr>
          <w:rFonts w:eastAsiaTheme="minorHAnsi"/>
          <w:sz w:val="28"/>
          <w:szCs w:val="28"/>
          <w:lang w:eastAsia="en-US"/>
        </w:rPr>
        <w:t>я</w:t>
      </w:r>
      <w:r w:rsidRPr="00F139E9">
        <w:rPr>
          <w:rFonts w:eastAsiaTheme="minorHAnsi"/>
          <w:sz w:val="28"/>
          <w:szCs w:val="28"/>
          <w:lang w:eastAsia="en-US"/>
        </w:rPr>
        <w:t xml:space="preserve"> Правительства Р</w:t>
      </w:r>
      <w:r w:rsidR="00304A52" w:rsidRPr="00F139E9">
        <w:rPr>
          <w:rFonts w:eastAsiaTheme="minorHAnsi"/>
          <w:sz w:val="28"/>
          <w:szCs w:val="28"/>
          <w:lang w:eastAsia="en-US"/>
        </w:rPr>
        <w:t>оссийской Федерации</w:t>
      </w:r>
      <w:r w:rsidRPr="00F139E9">
        <w:rPr>
          <w:rFonts w:eastAsiaTheme="minorHAnsi"/>
          <w:sz w:val="28"/>
          <w:szCs w:val="28"/>
          <w:lang w:eastAsia="en-US"/>
        </w:rPr>
        <w:t xml:space="preserve"> от 26.04.2019 № 510 «Об утверждении Правил предоставления и распределения иных межбюджетных трансфертов из федерального</w:t>
      </w:r>
      <w:proofErr w:type="gramEnd"/>
      <w:r w:rsidRPr="00F139E9">
        <w:rPr>
          <w:rFonts w:eastAsiaTheme="minorHAnsi"/>
          <w:sz w:val="28"/>
          <w:szCs w:val="28"/>
          <w:lang w:eastAsia="en-US"/>
        </w:rPr>
        <w:t xml:space="preserve"> бюджета бюджетам субъектов Российской Федерации на достижение результатов национального проекта </w:t>
      </w:r>
      <w:r w:rsidR="006F7AFF" w:rsidRPr="00F139E9">
        <w:rPr>
          <w:rFonts w:eastAsiaTheme="minorHAnsi"/>
          <w:sz w:val="28"/>
          <w:szCs w:val="28"/>
          <w:lang w:eastAsia="en-US"/>
        </w:rPr>
        <w:t>«</w:t>
      </w:r>
      <w:r w:rsidRPr="00F139E9">
        <w:rPr>
          <w:rFonts w:eastAsiaTheme="minorHAnsi"/>
          <w:sz w:val="28"/>
          <w:szCs w:val="28"/>
          <w:lang w:eastAsia="en-US"/>
        </w:rPr>
        <w:t>Производительность труда и поддержка занятости»</w:t>
      </w:r>
      <w:r w:rsidR="00EC31DA" w:rsidRPr="00F139E9">
        <w:rPr>
          <w:sz w:val="28"/>
          <w:szCs w:val="28"/>
        </w:rPr>
        <w:t>.</w:t>
      </w:r>
    </w:p>
    <w:p w:rsidR="00EC31DA" w:rsidRPr="00F139E9" w:rsidRDefault="000813A3" w:rsidP="009F009E">
      <w:pPr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2.</w:t>
      </w:r>
      <w:r w:rsidR="00EC31DA" w:rsidRPr="00F139E9">
        <w:rPr>
          <w:sz w:val="28"/>
          <w:szCs w:val="28"/>
        </w:rPr>
        <w:t xml:space="preserve"> </w:t>
      </w:r>
      <w:r w:rsidR="00224363" w:rsidRPr="00F139E9">
        <w:rPr>
          <w:sz w:val="28"/>
          <w:szCs w:val="28"/>
        </w:rPr>
        <w:t>Используемы</w:t>
      </w:r>
      <w:r w:rsidR="00734A12">
        <w:rPr>
          <w:sz w:val="28"/>
          <w:szCs w:val="28"/>
        </w:rPr>
        <w:t>е</w:t>
      </w:r>
      <w:r w:rsidR="00224363" w:rsidRPr="00F139E9">
        <w:rPr>
          <w:sz w:val="28"/>
          <w:szCs w:val="28"/>
        </w:rPr>
        <w:t xml:space="preserve"> в настоящем Порядке понятия</w:t>
      </w:r>
      <w:r w:rsidR="00EC31DA" w:rsidRPr="00F139E9">
        <w:rPr>
          <w:sz w:val="28"/>
          <w:szCs w:val="28"/>
        </w:rPr>
        <w:t>:</w:t>
      </w:r>
      <w:r w:rsidRPr="00F139E9">
        <w:rPr>
          <w:sz w:val="28"/>
          <w:szCs w:val="28"/>
        </w:rPr>
        <w:t> </w:t>
      </w:r>
    </w:p>
    <w:p w:rsidR="00917A96" w:rsidRPr="00F139E9" w:rsidRDefault="00A54D87" w:rsidP="00A54D87">
      <w:pPr>
        <w:adjustRightInd w:val="0"/>
        <w:contextualSpacing/>
        <w:jc w:val="both"/>
        <w:rPr>
          <w:sz w:val="28"/>
          <w:szCs w:val="28"/>
        </w:rPr>
      </w:pPr>
      <w:r w:rsidRPr="00F139E9">
        <w:rPr>
          <w:sz w:val="28"/>
          <w:szCs w:val="28"/>
        </w:rPr>
        <w:t xml:space="preserve">          </w:t>
      </w:r>
      <w:r w:rsidR="00304A52" w:rsidRPr="00F139E9">
        <w:rPr>
          <w:sz w:val="28"/>
          <w:szCs w:val="28"/>
        </w:rPr>
        <w:t>1)</w:t>
      </w:r>
      <w:r w:rsidR="00224363" w:rsidRPr="00F139E9">
        <w:rPr>
          <w:sz w:val="28"/>
          <w:szCs w:val="28"/>
        </w:rPr>
        <w:t xml:space="preserve"> </w:t>
      </w:r>
      <w:r w:rsidR="00917A96" w:rsidRPr="00F139E9">
        <w:rPr>
          <w:sz w:val="28"/>
          <w:szCs w:val="28"/>
        </w:rPr>
        <w:t>предприятия</w:t>
      </w:r>
      <w:r w:rsidR="00224363" w:rsidRPr="00F139E9">
        <w:rPr>
          <w:sz w:val="28"/>
          <w:szCs w:val="28"/>
        </w:rPr>
        <w:t xml:space="preserve"> </w:t>
      </w:r>
      <w:r w:rsidR="00917A96" w:rsidRPr="00F139E9">
        <w:rPr>
          <w:sz w:val="28"/>
          <w:szCs w:val="28"/>
        </w:rPr>
        <w:t>-</w:t>
      </w:r>
      <w:r w:rsidR="00224363" w:rsidRPr="00F139E9">
        <w:rPr>
          <w:sz w:val="28"/>
          <w:szCs w:val="28"/>
        </w:rPr>
        <w:t xml:space="preserve"> </w:t>
      </w:r>
      <w:r w:rsidR="00917A96" w:rsidRPr="00F139E9">
        <w:rPr>
          <w:sz w:val="28"/>
          <w:szCs w:val="28"/>
        </w:rPr>
        <w:t xml:space="preserve">участники регионального проекта – юридические лица, принимающие участие в реализации регионального проекта Новосибирской </w:t>
      </w:r>
      <w:r w:rsidR="00917A96" w:rsidRPr="00F139E9">
        <w:rPr>
          <w:sz w:val="28"/>
          <w:szCs w:val="28"/>
        </w:rPr>
        <w:lastRenderedPageBreak/>
        <w:t xml:space="preserve">области «Адресная поддержка повышения производительности труда </w:t>
      </w:r>
      <w:r w:rsidR="00917A96" w:rsidRPr="00F139E9">
        <w:rPr>
          <w:sz w:val="28"/>
          <w:szCs w:val="28"/>
        </w:rPr>
        <w:br/>
        <w:t xml:space="preserve">на предприятиях» </w:t>
      </w:r>
      <w:r w:rsidR="006F7AFF" w:rsidRPr="00F139E9">
        <w:rPr>
          <w:sz w:val="28"/>
          <w:szCs w:val="28"/>
        </w:rPr>
        <w:t xml:space="preserve">(далее – региональный проект) </w:t>
      </w:r>
      <w:r w:rsidR="00917A96" w:rsidRPr="00F139E9">
        <w:rPr>
          <w:sz w:val="28"/>
          <w:szCs w:val="28"/>
        </w:rPr>
        <w:t>и заключившие соглашения о взаимодействии при реализации в Новосибирской области мероприятий национального проекта «Производительность труда и поддержка занятости» с министерством труда и социального развития Новосибирской области</w:t>
      </w:r>
      <w:r w:rsidR="007F56DD" w:rsidRPr="00F139E9">
        <w:rPr>
          <w:sz w:val="28"/>
          <w:szCs w:val="28"/>
        </w:rPr>
        <w:t xml:space="preserve"> (далее – министерство)</w:t>
      </w:r>
      <w:r w:rsidR="00917A96" w:rsidRPr="00F139E9">
        <w:rPr>
          <w:sz w:val="28"/>
          <w:szCs w:val="28"/>
        </w:rPr>
        <w:t xml:space="preserve">; </w:t>
      </w:r>
    </w:p>
    <w:p w:rsidR="00C42EAC" w:rsidRPr="00F139E9" w:rsidRDefault="00AA2212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 xml:space="preserve">2) </w:t>
      </w:r>
      <w:r w:rsidR="005A73F0" w:rsidRPr="00F139E9">
        <w:rPr>
          <w:sz w:val="28"/>
          <w:szCs w:val="28"/>
        </w:rPr>
        <w:t xml:space="preserve">Региональный центр компетенций в сфере производительности труда </w:t>
      </w:r>
      <w:r w:rsidRPr="00F139E9">
        <w:rPr>
          <w:sz w:val="28"/>
          <w:szCs w:val="28"/>
        </w:rPr>
        <w:t>–</w:t>
      </w:r>
      <w:r w:rsidR="005A73F0" w:rsidRPr="00F139E9">
        <w:rPr>
          <w:sz w:val="28"/>
          <w:szCs w:val="28"/>
        </w:rPr>
        <w:t xml:space="preserve"> </w:t>
      </w:r>
      <w:r w:rsidRPr="00F139E9">
        <w:rPr>
          <w:sz w:val="28"/>
          <w:szCs w:val="28"/>
        </w:rPr>
        <w:t xml:space="preserve">юридическое лицо, зарегистрированное на территории Новосибирской области, одним </w:t>
      </w:r>
      <w:r w:rsidR="00081160" w:rsidRPr="00F139E9">
        <w:rPr>
          <w:sz w:val="28"/>
          <w:szCs w:val="28"/>
        </w:rPr>
        <w:t xml:space="preserve">из </w:t>
      </w:r>
      <w:r w:rsidRPr="00F139E9">
        <w:rPr>
          <w:sz w:val="28"/>
          <w:szCs w:val="28"/>
        </w:rPr>
        <w:t>учредителей (участником и (или) членом) которого является Новосибирская область или орган исполнительн</w:t>
      </w:r>
      <w:r w:rsidR="00C42EAC" w:rsidRPr="00F139E9">
        <w:rPr>
          <w:sz w:val="28"/>
          <w:szCs w:val="28"/>
        </w:rPr>
        <w:t xml:space="preserve">ой власти Новосибирской области. </w:t>
      </w:r>
      <w:r w:rsidR="00EA43EF" w:rsidRPr="00F139E9">
        <w:rPr>
          <w:sz w:val="28"/>
          <w:szCs w:val="28"/>
        </w:rPr>
        <w:t xml:space="preserve">Региональный центр компетенций в сфере производительности труда (далее - РЦК) </w:t>
      </w:r>
      <w:r w:rsidR="00C42EAC" w:rsidRPr="00F139E9">
        <w:rPr>
          <w:sz w:val="28"/>
          <w:szCs w:val="28"/>
        </w:rPr>
        <w:t>определяется в соответствии с нормативным правовым актом Правительства Новосибирской области</w:t>
      </w:r>
      <w:r w:rsidR="00963C86" w:rsidRPr="00F139E9">
        <w:rPr>
          <w:sz w:val="28"/>
          <w:szCs w:val="28"/>
        </w:rPr>
        <w:t>;</w:t>
      </w:r>
    </w:p>
    <w:p w:rsidR="00917A96" w:rsidRPr="00F139E9" w:rsidRDefault="00304A52" w:rsidP="009F009E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F139E9">
        <w:rPr>
          <w:sz w:val="28"/>
          <w:szCs w:val="28"/>
        </w:rPr>
        <w:t xml:space="preserve">3) </w:t>
      </w:r>
      <w:r w:rsidR="0031015B" w:rsidRPr="00F139E9">
        <w:rPr>
          <w:sz w:val="28"/>
          <w:szCs w:val="28"/>
        </w:rPr>
        <w:t>«</w:t>
      </w:r>
      <w:r w:rsidR="00917A96" w:rsidRPr="00F139E9">
        <w:rPr>
          <w:sz w:val="28"/>
          <w:szCs w:val="28"/>
        </w:rPr>
        <w:t>фабрика процессов</w:t>
      </w:r>
      <w:r w:rsidR="0031015B" w:rsidRPr="00F139E9">
        <w:rPr>
          <w:sz w:val="28"/>
          <w:szCs w:val="28"/>
        </w:rPr>
        <w:t>»</w:t>
      </w:r>
      <w:r w:rsidR="00917A96" w:rsidRPr="00F139E9">
        <w:rPr>
          <w:sz w:val="28"/>
          <w:szCs w:val="28"/>
        </w:rPr>
        <w:t xml:space="preserve"> – площадка, обеспечивающая практическое обучение сотрудников предприятий</w:t>
      </w:r>
      <w:r w:rsidR="00C76259" w:rsidRPr="00F139E9">
        <w:rPr>
          <w:sz w:val="28"/>
          <w:szCs w:val="28"/>
        </w:rPr>
        <w:t xml:space="preserve"> </w:t>
      </w:r>
      <w:r w:rsidR="00917A96" w:rsidRPr="00F139E9">
        <w:rPr>
          <w:sz w:val="28"/>
          <w:szCs w:val="28"/>
        </w:rPr>
        <w:t>-</w:t>
      </w:r>
      <w:r w:rsidR="00C76259" w:rsidRPr="00F139E9">
        <w:rPr>
          <w:sz w:val="28"/>
          <w:szCs w:val="28"/>
        </w:rPr>
        <w:t xml:space="preserve"> </w:t>
      </w:r>
      <w:r w:rsidR="00917A96" w:rsidRPr="00F139E9">
        <w:rPr>
          <w:sz w:val="28"/>
          <w:szCs w:val="28"/>
        </w:rPr>
        <w:t xml:space="preserve">участников регионального проекта принципам и инструментам бережливого производства посредством имитации реальных производственных и вспомогательных процессов; </w:t>
      </w:r>
    </w:p>
    <w:p w:rsidR="00917A96" w:rsidRPr="00570AC4" w:rsidRDefault="00304A52" w:rsidP="009F009E">
      <w:pPr>
        <w:adjustRightInd w:val="0"/>
        <w:ind w:firstLine="709"/>
        <w:contextualSpacing/>
        <w:jc w:val="both"/>
        <w:rPr>
          <w:sz w:val="36"/>
          <w:szCs w:val="28"/>
        </w:rPr>
      </w:pPr>
      <w:r w:rsidRPr="00F139E9">
        <w:rPr>
          <w:sz w:val="28"/>
          <w:szCs w:val="28"/>
        </w:rPr>
        <w:t xml:space="preserve">4) </w:t>
      </w:r>
      <w:r w:rsidR="0031015B" w:rsidRPr="00F139E9">
        <w:rPr>
          <w:sz w:val="28"/>
          <w:szCs w:val="28"/>
        </w:rPr>
        <w:t>«</w:t>
      </w:r>
      <w:r w:rsidR="00917A96" w:rsidRPr="00F139E9">
        <w:rPr>
          <w:sz w:val="28"/>
          <w:szCs w:val="28"/>
        </w:rPr>
        <w:t>консультант</w:t>
      </w:r>
      <w:r w:rsidR="0031015B" w:rsidRPr="00F139E9">
        <w:rPr>
          <w:sz w:val="28"/>
          <w:szCs w:val="28"/>
        </w:rPr>
        <w:t>»</w:t>
      </w:r>
      <w:r w:rsidR="00917A96" w:rsidRPr="00F139E9">
        <w:rPr>
          <w:sz w:val="28"/>
          <w:szCs w:val="28"/>
        </w:rPr>
        <w:t xml:space="preserve"> – </w:t>
      </w:r>
      <w:r w:rsidR="00570AC4" w:rsidRPr="00570AC4">
        <w:rPr>
          <w:sz w:val="28"/>
          <w:szCs w:val="23"/>
        </w:rPr>
        <w:t>компания с собственной развитой производственной системой либо консалтинговая компания, готовая оказывать на возмездной основе экспертную (консультационную, методологическую) поддержку реализации программ повышения производительности труда на предприятиях-участниках национального проекта;</w:t>
      </w:r>
    </w:p>
    <w:p w:rsidR="00917A96" w:rsidRPr="00F139E9" w:rsidRDefault="00304A52" w:rsidP="009F009E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F139E9">
        <w:rPr>
          <w:sz w:val="28"/>
          <w:szCs w:val="28"/>
        </w:rPr>
        <w:t xml:space="preserve">5) </w:t>
      </w:r>
      <w:r w:rsidR="0031015B" w:rsidRPr="00F139E9">
        <w:rPr>
          <w:sz w:val="28"/>
          <w:szCs w:val="28"/>
        </w:rPr>
        <w:t>«</w:t>
      </w:r>
      <w:r w:rsidR="00917A96" w:rsidRPr="00F139E9">
        <w:rPr>
          <w:sz w:val="28"/>
          <w:szCs w:val="28"/>
        </w:rPr>
        <w:t>поток-образец</w:t>
      </w:r>
      <w:r w:rsidR="0031015B" w:rsidRPr="00F139E9">
        <w:rPr>
          <w:sz w:val="28"/>
          <w:szCs w:val="28"/>
        </w:rPr>
        <w:t>»</w:t>
      </w:r>
      <w:r w:rsidR="00917A96" w:rsidRPr="00F139E9">
        <w:rPr>
          <w:sz w:val="28"/>
          <w:szCs w:val="28"/>
        </w:rPr>
        <w:t xml:space="preserve"> – результат оптимизации производственных и/или вспомогательных процессов на базе сформированной инфраструктуры для развития производственной системы в рамках организационной, методологической, экспертно-аналитической и информационной поддержки программ повышения производительности труда на предприятиях</w:t>
      </w:r>
      <w:r w:rsidR="00081160" w:rsidRPr="00F139E9">
        <w:rPr>
          <w:sz w:val="28"/>
          <w:szCs w:val="28"/>
        </w:rPr>
        <w:t xml:space="preserve"> </w:t>
      </w:r>
      <w:r w:rsidR="00917A96" w:rsidRPr="00F139E9">
        <w:rPr>
          <w:sz w:val="28"/>
          <w:szCs w:val="28"/>
        </w:rPr>
        <w:t>-</w:t>
      </w:r>
      <w:r w:rsidR="00081160" w:rsidRPr="00F139E9">
        <w:rPr>
          <w:sz w:val="28"/>
          <w:szCs w:val="28"/>
        </w:rPr>
        <w:t xml:space="preserve"> </w:t>
      </w:r>
      <w:r w:rsidR="00917A96" w:rsidRPr="00F139E9">
        <w:rPr>
          <w:sz w:val="28"/>
          <w:szCs w:val="28"/>
        </w:rPr>
        <w:t xml:space="preserve">участниках регионального проекта. </w:t>
      </w:r>
    </w:p>
    <w:p w:rsidR="00586FD8" w:rsidRPr="00F139E9" w:rsidRDefault="00586FD8" w:rsidP="009F009E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F139E9">
        <w:rPr>
          <w:sz w:val="28"/>
          <w:szCs w:val="28"/>
        </w:rPr>
        <w:t>3.</w:t>
      </w:r>
      <w:r w:rsidR="0031015B" w:rsidRPr="00F139E9">
        <w:rPr>
          <w:sz w:val="28"/>
          <w:szCs w:val="28"/>
        </w:rPr>
        <w:t xml:space="preserve"> </w:t>
      </w:r>
      <w:r w:rsidRPr="00F139E9">
        <w:rPr>
          <w:sz w:val="28"/>
          <w:szCs w:val="28"/>
        </w:rPr>
        <w:t>Целью предоставления субсиди</w:t>
      </w:r>
      <w:r w:rsidR="004B2DA4">
        <w:rPr>
          <w:sz w:val="28"/>
          <w:szCs w:val="28"/>
        </w:rPr>
        <w:t>и</w:t>
      </w:r>
      <w:r w:rsidRPr="00F139E9">
        <w:rPr>
          <w:sz w:val="28"/>
          <w:szCs w:val="28"/>
        </w:rPr>
        <w:t xml:space="preserve"> является реализация мероприятий, обеспечивающ</w:t>
      </w:r>
      <w:r w:rsidR="004B2DA4">
        <w:rPr>
          <w:sz w:val="28"/>
          <w:szCs w:val="28"/>
        </w:rPr>
        <w:t xml:space="preserve">их </w:t>
      </w:r>
      <w:r w:rsidRPr="00F139E9">
        <w:rPr>
          <w:sz w:val="28"/>
          <w:szCs w:val="28"/>
        </w:rPr>
        <w:t xml:space="preserve">достижение целей, показателей </w:t>
      </w:r>
      <w:r w:rsidRPr="00F139E9">
        <w:rPr>
          <w:sz w:val="28"/>
          <w:szCs w:val="28"/>
        </w:rPr>
        <w:br/>
        <w:t xml:space="preserve">и результатов </w:t>
      </w:r>
      <w:r w:rsidR="00321F72" w:rsidRPr="00F139E9">
        <w:rPr>
          <w:sz w:val="28"/>
          <w:szCs w:val="28"/>
        </w:rPr>
        <w:t>регион</w:t>
      </w:r>
      <w:r w:rsidRPr="00F139E9">
        <w:rPr>
          <w:sz w:val="28"/>
          <w:szCs w:val="28"/>
        </w:rPr>
        <w:t xml:space="preserve">ального проекта «Адресная поддержка повышения производительности труда на предприятиях»: </w:t>
      </w:r>
    </w:p>
    <w:p w:rsidR="00321F72" w:rsidRPr="00F139E9" w:rsidRDefault="00321F72" w:rsidP="00321F72">
      <w:pPr>
        <w:adjustRightInd w:val="0"/>
        <w:ind w:firstLine="709"/>
        <w:contextualSpacing/>
        <w:jc w:val="both"/>
        <w:rPr>
          <w:sz w:val="27"/>
          <w:szCs w:val="27"/>
        </w:rPr>
      </w:pPr>
      <w:r w:rsidRPr="00F139E9">
        <w:rPr>
          <w:sz w:val="27"/>
          <w:szCs w:val="27"/>
        </w:rPr>
        <w:t>1) обеспечение деятельности РЦК;</w:t>
      </w:r>
    </w:p>
    <w:p w:rsidR="00321F72" w:rsidRPr="00F139E9" w:rsidRDefault="00321F72" w:rsidP="00321F72">
      <w:pPr>
        <w:adjustRightInd w:val="0"/>
        <w:ind w:firstLine="709"/>
        <w:contextualSpacing/>
        <w:jc w:val="both"/>
        <w:rPr>
          <w:sz w:val="27"/>
          <w:szCs w:val="27"/>
        </w:rPr>
      </w:pPr>
      <w:r w:rsidRPr="00F139E9">
        <w:rPr>
          <w:sz w:val="27"/>
          <w:szCs w:val="27"/>
        </w:rPr>
        <w:t xml:space="preserve">2) привлечение консультантов для работы на предприятиях, внедряющих мероприятия по повышению производительности труда; </w:t>
      </w:r>
    </w:p>
    <w:p w:rsidR="00321F72" w:rsidRPr="00F139E9" w:rsidRDefault="00321F72" w:rsidP="00321F72">
      <w:pPr>
        <w:adjustRightInd w:val="0"/>
        <w:ind w:firstLine="709"/>
        <w:contextualSpacing/>
        <w:jc w:val="both"/>
        <w:rPr>
          <w:sz w:val="27"/>
          <w:szCs w:val="27"/>
        </w:rPr>
      </w:pPr>
      <w:r w:rsidRPr="00F139E9">
        <w:rPr>
          <w:sz w:val="27"/>
          <w:szCs w:val="27"/>
        </w:rPr>
        <w:t>3) создание и обеспечение деятельности в Новосибирской области «Фабрики процессов»</w:t>
      </w:r>
      <w:r w:rsidR="004B2DA4">
        <w:rPr>
          <w:sz w:val="27"/>
          <w:szCs w:val="27"/>
        </w:rPr>
        <w:t xml:space="preserve">. </w:t>
      </w:r>
    </w:p>
    <w:p w:rsidR="00166553" w:rsidRPr="00F139E9" w:rsidRDefault="007A6B24" w:rsidP="00166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4C7D" w:rsidRPr="00F139E9">
        <w:rPr>
          <w:sz w:val="28"/>
          <w:szCs w:val="28"/>
        </w:rPr>
        <w:t>. </w:t>
      </w:r>
      <w:r>
        <w:rPr>
          <w:sz w:val="28"/>
          <w:szCs w:val="28"/>
        </w:rPr>
        <w:t>Субсидия</w:t>
      </w:r>
      <w:r w:rsidR="00166553" w:rsidRPr="00F139E9">
        <w:rPr>
          <w:sz w:val="28"/>
          <w:szCs w:val="28"/>
        </w:rPr>
        <w:t xml:space="preserve"> предоставля</w:t>
      </w:r>
      <w:r>
        <w:rPr>
          <w:sz w:val="28"/>
          <w:szCs w:val="28"/>
        </w:rPr>
        <w:t>е</w:t>
      </w:r>
      <w:r w:rsidR="00166553" w:rsidRPr="00F139E9">
        <w:rPr>
          <w:sz w:val="28"/>
          <w:szCs w:val="28"/>
        </w:rPr>
        <w:t>тся в пределах бюджетных ассигнований и лимитов бюджетных обязательств, предусмотренных министерству на соответствующий финансовый год на цели, указанные в пункте 3 настоящего порядка.</w:t>
      </w:r>
    </w:p>
    <w:p w:rsidR="00F3718D" w:rsidRPr="00F139E9" w:rsidRDefault="007A6B24" w:rsidP="009F00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4D87" w:rsidRPr="00F139E9">
        <w:rPr>
          <w:sz w:val="28"/>
          <w:szCs w:val="28"/>
        </w:rPr>
        <w:t>. </w:t>
      </w:r>
      <w:r w:rsidR="00323083" w:rsidRPr="00F139E9">
        <w:rPr>
          <w:sz w:val="28"/>
          <w:szCs w:val="28"/>
        </w:rPr>
        <w:t xml:space="preserve">Размер субсидии РЦК определяется министерством исходя из представленного </w:t>
      </w:r>
      <w:r w:rsidR="00221CCC" w:rsidRPr="00F139E9">
        <w:rPr>
          <w:sz w:val="28"/>
          <w:szCs w:val="28"/>
        </w:rPr>
        <w:t xml:space="preserve">плана расходов </w:t>
      </w:r>
      <w:r w:rsidR="00323083" w:rsidRPr="00F139E9">
        <w:rPr>
          <w:sz w:val="28"/>
          <w:szCs w:val="28"/>
        </w:rPr>
        <w:t xml:space="preserve">РЦК  </w:t>
      </w:r>
      <w:r w:rsidR="00792BFD" w:rsidRPr="00F139E9">
        <w:rPr>
          <w:sz w:val="28"/>
          <w:szCs w:val="28"/>
        </w:rPr>
        <w:t xml:space="preserve">в соответствии с подпунктом 7 пункта </w:t>
      </w:r>
      <w:r w:rsidR="00F659A7">
        <w:rPr>
          <w:sz w:val="28"/>
          <w:szCs w:val="28"/>
        </w:rPr>
        <w:t>6</w:t>
      </w:r>
      <w:r w:rsidR="00792BFD" w:rsidRPr="00F139E9">
        <w:rPr>
          <w:sz w:val="28"/>
          <w:szCs w:val="28"/>
        </w:rPr>
        <w:t xml:space="preserve"> </w:t>
      </w:r>
      <w:r w:rsidR="002D0B17" w:rsidRPr="00F139E9">
        <w:rPr>
          <w:sz w:val="28"/>
          <w:szCs w:val="28"/>
        </w:rPr>
        <w:t>настоящего Порядка</w:t>
      </w:r>
      <w:r w:rsidR="00792BFD" w:rsidRPr="00F139E9">
        <w:rPr>
          <w:sz w:val="28"/>
          <w:szCs w:val="28"/>
        </w:rPr>
        <w:t>.</w:t>
      </w:r>
      <w:r w:rsidR="00CA6029" w:rsidRPr="00F139E9">
        <w:rPr>
          <w:sz w:val="28"/>
          <w:szCs w:val="28"/>
        </w:rPr>
        <w:t xml:space="preserve"> </w:t>
      </w:r>
    </w:p>
    <w:p w:rsidR="00F3718D" w:rsidRPr="00F139E9" w:rsidRDefault="007A6B24" w:rsidP="009F009E">
      <w:pPr>
        <w:adjustRightInd w:val="0"/>
        <w:ind w:firstLine="709"/>
        <w:jc w:val="both"/>
        <w:rPr>
          <w:sz w:val="28"/>
          <w:szCs w:val="28"/>
        </w:rPr>
      </w:pPr>
      <w:bookmarkStart w:id="1" w:name="Par31"/>
      <w:bookmarkEnd w:id="1"/>
      <w:r>
        <w:rPr>
          <w:sz w:val="28"/>
          <w:szCs w:val="28"/>
        </w:rPr>
        <w:lastRenderedPageBreak/>
        <w:t>6</w:t>
      </w:r>
      <w:r w:rsidR="00F3718D" w:rsidRPr="00F139E9">
        <w:rPr>
          <w:sz w:val="28"/>
          <w:szCs w:val="28"/>
        </w:rPr>
        <w:t xml:space="preserve">. Для получения субсидии </w:t>
      </w:r>
      <w:r w:rsidR="00A1139A" w:rsidRPr="00F139E9">
        <w:rPr>
          <w:sz w:val="28"/>
          <w:szCs w:val="28"/>
        </w:rPr>
        <w:t xml:space="preserve">руководитель РЦК или иное уполномоченное </w:t>
      </w:r>
      <w:r w:rsidR="00D1465D" w:rsidRPr="00F139E9">
        <w:rPr>
          <w:sz w:val="28"/>
          <w:szCs w:val="28"/>
        </w:rPr>
        <w:t xml:space="preserve">им </w:t>
      </w:r>
      <w:r w:rsidR="00A1139A" w:rsidRPr="00F139E9">
        <w:rPr>
          <w:sz w:val="28"/>
          <w:szCs w:val="28"/>
        </w:rPr>
        <w:t>лицо п</w:t>
      </w:r>
      <w:r w:rsidR="00F3718D" w:rsidRPr="00F139E9">
        <w:rPr>
          <w:sz w:val="28"/>
          <w:szCs w:val="28"/>
        </w:rPr>
        <w:t>редставляет в министерство следующие документы:</w:t>
      </w:r>
    </w:p>
    <w:p w:rsidR="0036276E" w:rsidRPr="00F139E9" w:rsidRDefault="0036276E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9E9">
        <w:rPr>
          <w:rFonts w:ascii="Times New Roman" w:hAnsi="Times New Roman" w:cs="Times New Roman"/>
          <w:sz w:val="28"/>
          <w:szCs w:val="28"/>
        </w:rPr>
        <w:t>1) заявление по форме согласно приложению к Порядку;</w:t>
      </w:r>
    </w:p>
    <w:p w:rsidR="0036276E" w:rsidRPr="00F139E9" w:rsidRDefault="0036276E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9E9">
        <w:rPr>
          <w:rFonts w:ascii="Times New Roman" w:hAnsi="Times New Roman" w:cs="Times New Roman"/>
          <w:sz w:val="28"/>
          <w:szCs w:val="28"/>
        </w:rPr>
        <w:t>2) в случае если от имени руководителя действует иное лицо, представляется доверенност</w:t>
      </w:r>
      <w:r w:rsidR="00F659A7">
        <w:rPr>
          <w:rFonts w:ascii="Times New Roman" w:hAnsi="Times New Roman" w:cs="Times New Roman"/>
          <w:sz w:val="28"/>
          <w:szCs w:val="28"/>
        </w:rPr>
        <w:t>ь</w:t>
      </w:r>
      <w:r w:rsidRPr="00F139E9">
        <w:rPr>
          <w:rFonts w:ascii="Times New Roman" w:hAnsi="Times New Roman" w:cs="Times New Roman"/>
          <w:sz w:val="28"/>
          <w:szCs w:val="28"/>
        </w:rPr>
        <w:t xml:space="preserve"> на осуществление от имени </w:t>
      </w:r>
      <w:r w:rsidR="00F659A7">
        <w:rPr>
          <w:rFonts w:ascii="Times New Roman" w:hAnsi="Times New Roman" w:cs="Times New Roman"/>
          <w:sz w:val="28"/>
          <w:szCs w:val="28"/>
        </w:rPr>
        <w:t>руководителя</w:t>
      </w:r>
      <w:r w:rsidRPr="00F139E9">
        <w:rPr>
          <w:rFonts w:ascii="Times New Roman" w:hAnsi="Times New Roman" w:cs="Times New Roman"/>
          <w:sz w:val="28"/>
          <w:szCs w:val="28"/>
        </w:rPr>
        <w:t xml:space="preserve"> соответствующих действий, заверенная печатью (при наличии печати) и подписанная руководителем;</w:t>
      </w:r>
    </w:p>
    <w:p w:rsidR="001F0D5D" w:rsidRPr="00F139E9" w:rsidRDefault="001F0D5D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9E9">
        <w:rPr>
          <w:rFonts w:ascii="Times New Roman" w:hAnsi="Times New Roman" w:cs="Times New Roman"/>
          <w:sz w:val="28"/>
          <w:szCs w:val="28"/>
        </w:rPr>
        <w:t xml:space="preserve">3) программу деятельности РЦК, рассчитанную не менее чем на 5 лет, </w:t>
      </w:r>
      <w:r w:rsidR="001467B7" w:rsidRPr="00F139E9">
        <w:rPr>
          <w:rFonts w:ascii="Times New Roman" w:hAnsi="Times New Roman" w:cs="Times New Roman"/>
          <w:sz w:val="28"/>
          <w:szCs w:val="28"/>
        </w:rPr>
        <w:t>включающую в себя календарный план, содержащий мероприятия и график их проведения</w:t>
      </w:r>
      <w:r w:rsidR="00961D32" w:rsidRPr="00F139E9">
        <w:rPr>
          <w:rFonts w:ascii="Times New Roman" w:hAnsi="Times New Roman" w:cs="Times New Roman"/>
          <w:sz w:val="28"/>
          <w:szCs w:val="28"/>
        </w:rPr>
        <w:t>;</w:t>
      </w:r>
    </w:p>
    <w:p w:rsidR="0036276E" w:rsidRPr="00F139E9" w:rsidRDefault="00961D32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9E9">
        <w:rPr>
          <w:rFonts w:ascii="Times New Roman" w:hAnsi="Times New Roman" w:cs="Times New Roman"/>
          <w:sz w:val="28"/>
          <w:szCs w:val="28"/>
        </w:rPr>
        <w:t>4</w:t>
      </w:r>
      <w:r w:rsidR="0036276E" w:rsidRPr="00F139E9">
        <w:rPr>
          <w:rFonts w:ascii="Times New Roman" w:hAnsi="Times New Roman" w:cs="Times New Roman"/>
          <w:sz w:val="28"/>
          <w:szCs w:val="28"/>
        </w:rPr>
        <w:t>) копи</w:t>
      </w:r>
      <w:r w:rsidR="00B80968" w:rsidRPr="00F139E9">
        <w:rPr>
          <w:rFonts w:ascii="Times New Roman" w:hAnsi="Times New Roman" w:cs="Times New Roman"/>
          <w:sz w:val="28"/>
          <w:szCs w:val="28"/>
        </w:rPr>
        <w:t>ю</w:t>
      </w:r>
      <w:r w:rsidR="00124B27" w:rsidRPr="00F139E9">
        <w:rPr>
          <w:rFonts w:ascii="Times New Roman" w:hAnsi="Times New Roman" w:cs="Times New Roman"/>
          <w:sz w:val="28"/>
          <w:szCs w:val="28"/>
        </w:rPr>
        <w:t xml:space="preserve"> </w:t>
      </w:r>
      <w:r w:rsidR="0036276E" w:rsidRPr="00F139E9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124B27" w:rsidRPr="00F139E9">
        <w:rPr>
          <w:rFonts w:ascii="Times New Roman" w:hAnsi="Times New Roman" w:cs="Times New Roman"/>
          <w:sz w:val="28"/>
          <w:szCs w:val="28"/>
        </w:rPr>
        <w:t xml:space="preserve">а </w:t>
      </w:r>
      <w:r w:rsidR="0036276E" w:rsidRPr="00F139E9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DF4596" w:rsidRPr="00F139E9">
        <w:rPr>
          <w:rFonts w:ascii="Times New Roman" w:hAnsi="Times New Roman" w:cs="Times New Roman"/>
          <w:sz w:val="28"/>
          <w:szCs w:val="28"/>
        </w:rPr>
        <w:t xml:space="preserve">, </w:t>
      </w:r>
      <w:r w:rsidR="004D4FF1" w:rsidRPr="00F139E9">
        <w:rPr>
          <w:rFonts w:ascii="Times New Roman" w:hAnsi="Times New Roman" w:cs="Times New Roman"/>
          <w:sz w:val="28"/>
          <w:szCs w:val="28"/>
        </w:rPr>
        <w:t>определенного</w:t>
      </w:r>
      <w:r w:rsidR="00DF4596" w:rsidRPr="00F139E9">
        <w:rPr>
          <w:rFonts w:ascii="Times New Roman" w:hAnsi="Times New Roman" w:cs="Times New Roman"/>
          <w:sz w:val="28"/>
          <w:szCs w:val="28"/>
        </w:rPr>
        <w:t xml:space="preserve"> РЦК</w:t>
      </w:r>
      <w:r w:rsidR="0036276E" w:rsidRPr="00F139E9">
        <w:rPr>
          <w:rFonts w:ascii="Times New Roman" w:hAnsi="Times New Roman" w:cs="Times New Roman"/>
          <w:sz w:val="28"/>
          <w:szCs w:val="28"/>
        </w:rPr>
        <w:t>;</w:t>
      </w:r>
    </w:p>
    <w:p w:rsidR="00124B27" w:rsidRPr="00F139E9" w:rsidRDefault="004A1678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9E9">
        <w:rPr>
          <w:rFonts w:ascii="Times New Roman" w:hAnsi="Times New Roman" w:cs="Times New Roman"/>
          <w:sz w:val="28"/>
          <w:szCs w:val="28"/>
        </w:rPr>
        <w:t xml:space="preserve">5) </w:t>
      </w:r>
      <w:r w:rsidR="002D0B17" w:rsidRPr="00F139E9">
        <w:rPr>
          <w:rFonts w:ascii="Times New Roman" w:hAnsi="Times New Roman" w:cs="Times New Roman"/>
          <w:sz w:val="28"/>
          <w:szCs w:val="28"/>
        </w:rPr>
        <w:t>п</w:t>
      </w:r>
      <w:r w:rsidR="00CD5417" w:rsidRPr="00F139E9">
        <w:rPr>
          <w:rFonts w:ascii="Times New Roman" w:hAnsi="Times New Roman" w:cs="Times New Roman"/>
          <w:sz w:val="28"/>
          <w:szCs w:val="28"/>
        </w:rPr>
        <w:t>оложение о РЦК</w:t>
      </w:r>
      <w:r w:rsidR="00124B27" w:rsidRPr="00F139E9">
        <w:rPr>
          <w:rFonts w:ascii="Times New Roman" w:hAnsi="Times New Roman" w:cs="Times New Roman"/>
          <w:sz w:val="28"/>
          <w:szCs w:val="28"/>
        </w:rPr>
        <w:t>;</w:t>
      </w:r>
    </w:p>
    <w:p w:rsidR="007A0F6E" w:rsidRPr="00F139E9" w:rsidRDefault="004A1678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9E9">
        <w:rPr>
          <w:rFonts w:ascii="Times New Roman" w:hAnsi="Times New Roman" w:cs="Times New Roman"/>
          <w:sz w:val="28"/>
          <w:szCs w:val="28"/>
        </w:rPr>
        <w:t>6</w:t>
      </w:r>
      <w:r w:rsidR="007A0F6E" w:rsidRPr="00F139E9">
        <w:rPr>
          <w:rFonts w:ascii="Times New Roman" w:hAnsi="Times New Roman" w:cs="Times New Roman"/>
          <w:sz w:val="28"/>
          <w:szCs w:val="28"/>
        </w:rPr>
        <w:t xml:space="preserve">) штатное расписание </w:t>
      </w:r>
      <w:r w:rsidR="004D4FF1" w:rsidRPr="00F139E9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7A0F6E" w:rsidRPr="00F139E9">
        <w:rPr>
          <w:rFonts w:ascii="Times New Roman" w:hAnsi="Times New Roman" w:cs="Times New Roman"/>
          <w:sz w:val="28"/>
          <w:szCs w:val="28"/>
        </w:rPr>
        <w:t>;</w:t>
      </w:r>
    </w:p>
    <w:p w:rsidR="007A0F6E" w:rsidRPr="00F139E9" w:rsidRDefault="004A1678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9E9">
        <w:rPr>
          <w:rFonts w:ascii="Times New Roman" w:hAnsi="Times New Roman" w:cs="Times New Roman"/>
          <w:sz w:val="28"/>
          <w:szCs w:val="28"/>
        </w:rPr>
        <w:t>7</w:t>
      </w:r>
      <w:r w:rsidR="004F447E" w:rsidRPr="00F139E9">
        <w:rPr>
          <w:rFonts w:ascii="Times New Roman" w:hAnsi="Times New Roman" w:cs="Times New Roman"/>
          <w:sz w:val="28"/>
          <w:szCs w:val="28"/>
        </w:rPr>
        <w:t>) план расходов</w:t>
      </w:r>
      <w:r w:rsidR="00F659A7">
        <w:rPr>
          <w:rFonts w:ascii="Times New Roman" w:hAnsi="Times New Roman" w:cs="Times New Roman"/>
          <w:sz w:val="28"/>
          <w:szCs w:val="28"/>
        </w:rPr>
        <w:t xml:space="preserve"> в разрезе мероприятий с указанием сумм расходов на каждое мероприятие и общей суммы затрат по видам расходов</w:t>
      </w:r>
      <w:r w:rsidR="004F447E" w:rsidRPr="00F139E9">
        <w:rPr>
          <w:rFonts w:ascii="Times New Roman" w:hAnsi="Times New Roman" w:cs="Times New Roman"/>
          <w:sz w:val="28"/>
          <w:szCs w:val="28"/>
        </w:rPr>
        <w:t>;</w:t>
      </w:r>
    </w:p>
    <w:p w:rsidR="00F3718D" w:rsidRPr="00F139E9" w:rsidRDefault="007A6B24" w:rsidP="009F00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718D" w:rsidRPr="00F139E9">
        <w:rPr>
          <w:sz w:val="28"/>
          <w:szCs w:val="28"/>
        </w:rPr>
        <w:t xml:space="preserve">. </w:t>
      </w:r>
      <w:r w:rsidR="0099787A">
        <w:rPr>
          <w:sz w:val="28"/>
          <w:szCs w:val="28"/>
        </w:rPr>
        <w:t xml:space="preserve">Руководитель </w:t>
      </w:r>
      <w:r w:rsidR="0036276E" w:rsidRPr="00F139E9">
        <w:rPr>
          <w:sz w:val="28"/>
          <w:szCs w:val="28"/>
        </w:rPr>
        <w:t>РЦК</w:t>
      </w:r>
      <w:r w:rsidR="00F3718D" w:rsidRPr="00F139E9">
        <w:rPr>
          <w:sz w:val="28"/>
          <w:szCs w:val="28"/>
        </w:rPr>
        <w:t xml:space="preserve"> несет ответственность за достоверность сведений, указанных в представляемых документах.</w:t>
      </w:r>
    </w:p>
    <w:p w:rsidR="00F3718D" w:rsidRPr="00F139E9" w:rsidRDefault="007A6B24" w:rsidP="009F00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70277" w:rsidRPr="00F139E9">
        <w:rPr>
          <w:sz w:val="28"/>
          <w:szCs w:val="28"/>
        </w:rPr>
        <w:t>.</w:t>
      </w:r>
      <w:r w:rsidR="00F3718D" w:rsidRPr="00F139E9">
        <w:rPr>
          <w:sz w:val="28"/>
          <w:szCs w:val="28"/>
        </w:rPr>
        <w:t xml:space="preserve"> </w:t>
      </w:r>
      <w:r w:rsidR="00770277" w:rsidRPr="00F139E9">
        <w:rPr>
          <w:sz w:val="28"/>
          <w:szCs w:val="28"/>
        </w:rPr>
        <w:t>РЦК</w:t>
      </w:r>
      <w:r w:rsidR="00F3718D" w:rsidRPr="00F139E9">
        <w:rPr>
          <w:sz w:val="28"/>
          <w:szCs w:val="28"/>
        </w:rPr>
        <w:t xml:space="preserve"> должен соответствовать следующим условиям:</w:t>
      </w:r>
    </w:p>
    <w:p w:rsidR="00F3718D" w:rsidRPr="00F139E9" w:rsidRDefault="00F3718D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 xml:space="preserve">1) является </w:t>
      </w:r>
      <w:r w:rsidR="00DF108A" w:rsidRPr="00F139E9">
        <w:rPr>
          <w:sz w:val="28"/>
          <w:szCs w:val="28"/>
        </w:rPr>
        <w:t>юридическим лицом</w:t>
      </w:r>
      <w:r w:rsidRPr="00F139E9">
        <w:rPr>
          <w:sz w:val="28"/>
          <w:szCs w:val="28"/>
        </w:rPr>
        <w:t>, зарегистрированн</w:t>
      </w:r>
      <w:r w:rsidR="0099787A">
        <w:rPr>
          <w:sz w:val="28"/>
          <w:szCs w:val="28"/>
        </w:rPr>
        <w:t>ым</w:t>
      </w:r>
      <w:r w:rsidRPr="00F139E9">
        <w:rPr>
          <w:sz w:val="28"/>
          <w:szCs w:val="28"/>
        </w:rPr>
        <w:t xml:space="preserve"> на территории Российской Федерации, одним из учредителей (участников и (или) членом) которого является Правительство Новосибирской области или областной исполнительный орган государственной власти Новосибирской области;</w:t>
      </w:r>
    </w:p>
    <w:p w:rsidR="00F3718D" w:rsidRPr="00F139E9" w:rsidRDefault="00F3718D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 xml:space="preserve">2) </w:t>
      </w:r>
      <w:proofErr w:type="gramStart"/>
      <w:r w:rsidRPr="00F139E9">
        <w:rPr>
          <w:sz w:val="28"/>
          <w:szCs w:val="28"/>
        </w:rPr>
        <w:t>определен</w:t>
      </w:r>
      <w:proofErr w:type="gramEnd"/>
      <w:r w:rsidRPr="00F139E9">
        <w:rPr>
          <w:sz w:val="28"/>
          <w:szCs w:val="28"/>
        </w:rPr>
        <w:t xml:space="preserve"> нормативным правовым актом Прав</w:t>
      </w:r>
      <w:r w:rsidR="00CA6029" w:rsidRPr="00F139E9">
        <w:rPr>
          <w:sz w:val="28"/>
          <w:szCs w:val="28"/>
        </w:rPr>
        <w:t>ительства Новосибирской области.</w:t>
      </w:r>
    </w:p>
    <w:p w:rsidR="00F3718D" w:rsidRPr="00F139E9" w:rsidRDefault="007A6B24" w:rsidP="009F009E">
      <w:pPr>
        <w:adjustRightInd w:val="0"/>
        <w:ind w:firstLine="709"/>
        <w:jc w:val="both"/>
        <w:rPr>
          <w:sz w:val="28"/>
          <w:szCs w:val="28"/>
        </w:rPr>
      </w:pPr>
      <w:bookmarkStart w:id="2" w:name="Par47"/>
      <w:bookmarkEnd w:id="2"/>
      <w:r>
        <w:rPr>
          <w:sz w:val="28"/>
          <w:szCs w:val="28"/>
        </w:rPr>
        <w:t>9</w:t>
      </w:r>
      <w:r w:rsidR="00716981">
        <w:rPr>
          <w:sz w:val="28"/>
          <w:szCs w:val="28"/>
        </w:rPr>
        <w:t>. Предоставление субсидии</w:t>
      </w:r>
      <w:r w:rsidR="00F3718D" w:rsidRPr="00F139E9">
        <w:rPr>
          <w:sz w:val="28"/>
          <w:szCs w:val="28"/>
        </w:rPr>
        <w:t xml:space="preserve"> осуществляется </w:t>
      </w:r>
      <w:r w:rsidR="00446161" w:rsidRPr="00F139E9">
        <w:rPr>
          <w:sz w:val="28"/>
          <w:szCs w:val="28"/>
        </w:rPr>
        <w:t>при условии</w:t>
      </w:r>
      <w:r w:rsidR="00F3718D" w:rsidRPr="00F139E9">
        <w:rPr>
          <w:sz w:val="28"/>
          <w:szCs w:val="28"/>
        </w:rPr>
        <w:t xml:space="preserve"> соответств</w:t>
      </w:r>
      <w:r w:rsidR="00446161" w:rsidRPr="00F139E9">
        <w:rPr>
          <w:sz w:val="28"/>
          <w:szCs w:val="28"/>
        </w:rPr>
        <w:t xml:space="preserve">ия РЦК </w:t>
      </w:r>
      <w:r w:rsidR="00F3718D" w:rsidRPr="00F139E9">
        <w:rPr>
          <w:sz w:val="28"/>
          <w:szCs w:val="28"/>
        </w:rPr>
        <w:t xml:space="preserve"> на первое число месяца, в котором планируется предоставление субсиди</w:t>
      </w:r>
      <w:r w:rsidR="00716981">
        <w:rPr>
          <w:sz w:val="28"/>
          <w:szCs w:val="28"/>
        </w:rPr>
        <w:t>и</w:t>
      </w:r>
      <w:r w:rsidR="00F3718D" w:rsidRPr="00F139E9">
        <w:rPr>
          <w:sz w:val="28"/>
          <w:szCs w:val="28"/>
        </w:rPr>
        <w:t>, следующим требованиям:</w:t>
      </w:r>
    </w:p>
    <w:p w:rsidR="00F3718D" w:rsidRPr="00F139E9" w:rsidRDefault="00F3718D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3718D" w:rsidRPr="00F139E9" w:rsidRDefault="00F3718D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2) отсутствие просроченной задолженности по возврату в областной бюджет Новосибирской области субсиди</w:t>
      </w:r>
      <w:r w:rsidR="00716981">
        <w:rPr>
          <w:sz w:val="28"/>
          <w:szCs w:val="28"/>
        </w:rPr>
        <w:t>и</w:t>
      </w:r>
      <w:r w:rsidRPr="00F139E9">
        <w:rPr>
          <w:sz w:val="28"/>
          <w:szCs w:val="28"/>
        </w:rPr>
        <w:t xml:space="preserve">, бюджетных инвестиций, </w:t>
      </w:r>
      <w:proofErr w:type="gramStart"/>
      <w:r w:rsidRPr="00F139E9">
        <w:rPr>
          <w:sz w:val="28"/>
          <w:szCs w:val="28"/>
        </w:rPr>
        <w:t>предоставленных</w:t>
      </w:r>
      <w:proofErr w:type="gramEnd"/>
      <w:r w:rsidRPr="00F139E9">
        <w:rPr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областным бюджетом Новосибирской области;</w:t>
      </w:r>
    </w:p>
    <w:p w:rsidR="00F3718D" w:rsidRPr="00F139E9" w:rsidRDefault="00F3718D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 xml:space="preserve">3) </w:t>
      </w:r>
      <w:proofErr w:type="spellStart"/>
      <w:r w:rsidRPr="00F139E9">
        <w:rPr>
          <w:sz w:val="28"/>
          <w:szCs w:val="28"/>
        </w:rPr>
        <w:t>ненахождение</w:t>
      </w:r>
      <w:proofErr w:type="spellEnd"/>
      <w:r w:rsidRPr="00F139E9">
        <w:rPr>
          <w:sz w:val="28"/>
          <w:szCs w:val="28"/>
        </w:rPr>
        <w:t xml:space="preserve"> в процессе реорганизации, ликвидации, банкротства</w:t>
      </w:r>
      <w:r w:rsidR="00FB70A8" w:rsidRPr="00F139E9">
        <w:rPr>
          <w:sz w:val="28"/>
          <w:szCs w:val="28"/>
        </w:rPr>
        <w:t>, деятельность получателя субсидии не приостановлена в порядке, предусмотренном законодательством Российской Федерации</w:t>
      </w:r>
      <w:r w:rsidRPr="00F139E9">
        <w:rPr>
          <w:sz w:val="28"/>
          <w:szCs w:val="28"/>
        </w:rPr>
        <w:t>;</w:t>
      </w:r>
    </w:p>
    <w:p w:rsidR="00F3718D" w:rsidRPr="00F139E9" w:rsidRDefault="00F3718D" w:rsidP="009F009E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F139E9">
        <w:rPr>
          <w:sz w:val="28"/>
          <w:szCs w:val="28"/>
        </w:rPr>
        <w:t xml:space="preserve">4)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</w:r>
      <w:r w:rsidRPr="00F139E9">
        <w:rPr>
          <w:sz w:val="28"/>
          <w:szCs w:val="28"/>
        </w:rPr>
        <w:lastRenderedPageBreak/>
        <w:t>проведении финансовых операций (офшорные зоны) в</w:t>
      </w:r>
      <w:proofErr w:type="gramEnd"/>
      <w:r w:rsidRPr="00F139E9">
        <w:rPr>
          <w:sz w:val="28"/>
          <w:szCs w:val="28"/>
        </w:rPr>
        <w:t xml:space="preserve"> </w:t>
      </w:r>
      <w:proofErr w:type="gramStart"/>
      <w:r w:rsidRPr="00F139E9">
        <w:rPr>
          <w:sz w:val="28"/>
          <w:szCs w:val="28"/>
        </w:rPr>
        <w:t>отношении</w:t>
      </w:r>
      <w:proofErr w:type="gramEnd"/>
      <w:r w:rsidRPr="00F139E9">
        <w:rPr>
          <w:sz w:val="28"/>
          <w:szCs w:val="28"/>
        </w:rPr>
        <w:t xml:space="preserve"> таких юридических лиц, в совокупности превышает 50 процентов;</w:t>
      </w:r>
    </w:p>
    <w:p w:rsidR="00F3718D" w:rsidRPr="00F139E9" w:rsidRDefault="00F3718D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5) не должен получать средства из областного бюджета на основании иных нормативных правовых актов</w:t>
      </w:r>
      <w:r w:rsidR="005002A7" w:rsidRPr="00F139E9">
        <w:rPr>
          <w:sz w:val="28"/>
          <w:szCs w:val="28"/>
        </w:rPr>
        <w:t xml:space="preserve"> Новосибирской области на цели</w:t>
      </w:r>
      <w:r w:rsidR="00FC6CE5" w:rsidRPr="00F139E9">
        <w:rPr>
          <w:sz w:val="28"/>
          <w:szCs w:val="28"/>
        </w:rPr>
        <w:t xml:space="preserve">, указанные </w:t>
      </w:r>
      <w:r w:rsidR="005002A7" w:rsidRPr="00F139E9">
        <w:rPr>
          <w:sz w:val="28"/>
          <w:szCs w:val="28"/>
        </w:rPr>
        <w:t xml:space="preserve">в пункте 3 </w:t>
      </w:r>
      <w:r w:rsidRPr="00F139E9">
        <w:rPr>
          <w:sz w:val="28"/>
          <w:szCs w:val="28"/>
        </w:rPr>
        <w:t>настоящего Порядка.</w:t>
      </w:r>
    </w:p>
    <w:p w:rsidR="009848D9" w:rsidRPr="00F139E9" w:rsidRDefault="00F3718D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1</w:t>
      </w:r>
      <w:r w:rsidR="007A6B24">
        <w:rPr>
          <w:sz w:val="28"/>
          <w:szCs w:val="28"/>
        </w:rPr>
        <w:t>0</w:t>
      </w:r>
      <w:r w:rsidRPr="00F139E9">
        <w:rPr>
          <w:sz w:val="28"/>
          <w:szCs w:val="28"/>
        </w:rPr>
        <w:t xml:space="preserve">. По результатам рассмотрения документов, указанных в </w:t>
      </w:r>
      <w:hyperlink w:anchor="Par31" w:history="1">
        <w:r w:rsidRPr="00F139E9">
          <w:rPr>
            <w:color w:val="0000FF"/>
            <w:sz w:val="28"/>
            <w:szCs w:val="28"/>
          </w:rPr>
          <w:t xml:space="preserve">пункте </w:t>
        </w:r>
      </w:hyperlink>
      <w:r w:rsidR="0099787A">
        <w:rPr>
          <w:color w:val="0000FF"/>
          <w:sz w:val="28"/>
          <w:szCs w:val="28"/>
        </w:rPr>
        <w:t>6</w:t>
      </w:r>
      <w:r w:rsidRPr="00F139E9">
        <w:rPr>
          <w:sz w:val="28"/>
          <w:szCs w:val="28"/>
        </w:rPr>
        <w:t xml:space="preserve"> настоящего Порядка, министерством принимается решение о предоставлении субсидии либо об отказе в предоставлении субсидии с указанием причин отказа в течение 15 рабочих дней.</w:t>
      </w:r>
      <w:r w:rsidR="00E207DA" w:rsidRPr="00F139E9">
        <w:rPr>
          <w:sz w:val="28"/>
          <w:szCs w:val="28"/>
        </w:rPr>
        <w:t xml:space="preserve"> </w:t>
      </w:r>
    </w:p>
    <w:p w:rsidR="00F3718D" w:rsidRPr="00F139E9" w:rsidRDefault="00F3718D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1</w:t>
      </w:r>
      <w:r w:rsidR="007A6B24">
        <w:rPr>
          <w:sz w:val="28"/>
          <w:szCs w:val="28"/>
        </w:rPr>
        <w:t>1</w:t>
      </w:r>
      <w:r w:rsidRPr="00F139E9">
        <w:rPr>
          <w:sz w:val="28"/>
          <w:szCs w:val="28"/>
        </w:rPr>
        <w:t xml:space="preserve">. Основания для отказа </w:t>
      </w:r>
      <w:r w:rsidR="00602D80" w:rsidRPr="00F139E9">
        <w:rPr>
          <w:sz w:val="28"/>
          <w:szCs w:val="28"/>
        </w:rPr>
        <w:t>РЦК</w:t>
      </w:r>
      <w:r w:rsidRPr="00F139E9">
        <w:rPr>
          <w:sz w:val="28"/>
          <w:szCs w:val="28"/>
        </w:rPr>
        <w:t xml:space="preserve"> в предоставлении субсидии:</w:t>
      </w:r>
    </w:p>
    <w:p w:rsidR="00F3718D" w:rsidRPr="00F139E9" w:rsidRDefault="0099787A" w:rsidP="009F00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718D" w:rsidRPr="00F139E9">
        <w:rPr>
          <w:sz w:val="28"/>
          <w:szCs w:val="28"/>
        </w:rPr>
        <w:t>) непредставление (предоставление не в полном объеме) документов, определенн</w:t>
      </w:r>
      <w:r w:rsidR="00526026">
        <w:rPr>
          <w:sz w:val="28"/>
          <w:szCs w:val="28"/>
        </w:rPr>
        <w:t>ых</w:t>
      </w:r>
      <w:r w:rsidR="00F3718D" w:rsidRPr="00F139E9">
        <w:rPr>
          <w:sz w:val="28"/>
          <w:szCs w:val="28"/>
        </w:rPr>
        <w:t xml:space="preserve"> </w:t>
      </w:r>
      <w:hyperlink w:anchor="Par31" w:history="1">
        <w:r w:rsidR="00F3718D" w:rsidRPr="00F139E9">
          <w:rPr>
            <w:color w:val="0000FF"/>
            <w:sz w:val="28"/>
            <w:szCs w:val="28"/>
          </w:rPr>
          <w:t xml:space="preserve">пунктом </w:t>
        </w:r>
      </w:hyperlink>
      <w:r>
        <w:rPr>
          <w:color w:val="0000FF"/>
          <w:sz w:val="28"/>
          <w:szCs w:val="28"/>
        </w:rPr>
        <w:t>6</w:t>
      </w:r>
      <w:r w:rsidR="00F3718D" w:rsidRPr="00F139E9">
        <w:rPr>
          <w:sz w:val="28"/>
          <w:szCs w:val="28"/>
        </w:rPr>
        <w:t xml:space="preserve"> настоящего Порядка;</w:t>
      </w:r>
    </w:p>
    <w:p w:rsidR="00F3718D" w:rsidRPr="00F139E9" w:rsidRDefault="0099787A" w:rsidP="009F00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718D" w:rsidRPr="00F139E9">
        <w:rPr>
          <w:sz w:val="28"/>
          <w:szCs w:val="28"/>
        </w:rPr>
        <w:t>) недостоверность представл</w:t>
      </w:r>
      <w:r w:rsidR="00526026">
        <w:rPr>
          <w:sz w:val="28"/>
          <w:szCs w:val="28"/>
        </w:rPr>
        <w:t>енной</w:t>
      </w:r>
      <w:r w:rsidR="00F3718D" w:rsidRPr="00F139E9">
        <w:rPr>
          <w:sz w:val="28"/>
          <w:szCs w:val="28"/>
        </w:rPr>
        <w:t xml:space="preserve"> </w:t>
      </w:r>
      <w:r w:rsidR="00602D80" w:rsidRPr="00F139E9">
        <w:rPr>
          <w:sz w:val="28"/>
          <w:szCs w:val="28"/>
        </w:rPr>
        <w:t>РЦК</w:t>
      </w:r>
      <w:r w:rsidR="00F3718D" w:rsidRPr="00F139E9">
        <w:rPr>
          <w:sz w:val="28"/>
          <w:szCs w:val="28"/>
        </w:rPr>
        <w:t xml:space="preserve"> информации;</w:t>
      </w:r>
    </w:p>
    <w:p w:rsidR="00F3718D" w:rsidRPr="00F139E9" w:rsidRDefault="0099787A" w:rsidP="009F00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718D" w:rsidRPr="00F139E9">
        <w:rPr>
          <w:sz w:val="28"/>
          <w:szCs w:val="28"/>
        </w:rPr>
        <w:t xml:space="preserve">) несоответствие </w:t>
      </w:r>
      <w:r w:rsidR="00602D80" w:rsidRPr="00F139E9">
        <w:rPr>
          <w:sz w:val="28"/>
          <w:szCs w:val="28"/>
        </w:rPr>
        <w:t>РЦК</w:t>
      </w:r>
      <w:r w:rsidR="00F3718D" w:rsidRPr="00F139E9">
        <w:rPr>
          <w:sz w:val="28"/>
          <w:szCs w:val="28"/>
        </w:rPr>
        <w:t xml:space="preserve"> требованиям и условиям, установленным </w:t>
      </w:r>
      <w:r>
        <w:rPr>
          <w:sz w:val="28"/>
          <w:szCs w:val="28"/>
        </w:rPr>
        <w:t xml:space="preserve">8 и </w:t>
      </w:r>
      <w:hyperlink w:anchor="Par47" w:history="1">
        <w:r>
          <w:rPr>
            <w:color w:val="0000FF"/>
            <w:sz w:val="28"/>
            <w:szCs w:val="28"/>
          </w:rPr>
          <w:t>9</w:t>
        </w:r>
      </w:hyperlink>
      <w:r>
        <w:rPr>
          <w:color w:val="0000FF"/>
          <w:sz w:val="28"/>
          <w:szCs w:val="28"/>
        </w:rPr>
        <w:t xml:space="preserve"> </w:t>
      </w:r>
      <w:r w:rsidR="00CA6029" w:rsidRPr="00F139E9">
        <w:rPr>
          <w:sz w:val="28"/>
          <w:szCs w:val="28"/>
        </w:rPr>
        <w:t>настоящего Порядка.</w:t>
      </w:r>
    </w:p>
    <w:p w:rsidR="008B2251" w:rsidRPr="00F139E9" w:rsidRDefault="008B2251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1</w:t>
      </w:r>
      <w:r w:rsidR="007A6B24">
        <w:rPr>
          <w:sz w:val="28"/>
          <w:szCs w:val="28"/>
        </w:rPr>
        <w:t>2</w:t>
      </w:r>
      <w:r w:rsidRPr="00F139E9">
        <w:rPr>
          <w:sz w:val="28"/>
          <w:szCs w:val="28"/>
        </w:rPr>
        <w:t xml:space="preserve">. В случае принятия решения об отказе в предоставлении субсидии министерство в течение 15 (пятнадцати) рабочих дней </w:t>
      </w:r>
      <w:proofErr w:type="gramStart"/>
      <w:r w:rsidRPr="00F139E9">
        <w:rPr>
          <w:sz w:val="28"/>
          <w:szCs w:val="28"/>
        </w:rPr>
        <w:t>с даты принятия</w:t>
      </w:r>
      <w:proofErr w:type="gramEnd"/>
      <w:r w:rsidRPr="00F139E9">
        <w:rPr>
          <w:sz w:val="28"/>
          <w:szCs w:val="28"/>
        </w:rPr>
        <w:t xml:space="preserve"> документов, указанных в </w:t>
      </w:r>
      <w:hyperlink w:anchor="Par31" w:history="1">
        <w:r w:rsidRPr="00F139E9">
          <w:rPr>
            <w:color w:val="0000FF"/>
            <w:sz w:val="28"/>
            <w:szCs w:val="28"/>
          </w:rPr>
          <w:t xml:space="preserve">пункте </w:t>
        </w:r>
      </w:hyperlink>
      <w:r w:rsidR="00526026">
        <w:rPr>
          <w:color w:val="0000FF"/>
          <w:sz w:val="28"/>
          <w:szCs w:val="28"/>
        </w:rPr>
        <w:t>6</w:t>
      </w:r>
      <w:r w:rsidRPr="00F139E9">
        <w:rPr>
          <w:sz w:val="28"/>
          <w:szCs w:val="28"/>
        </w:rPr>
        <w:t xml:space="preserve"> настоящего Порядка, направляет письменное уведомление об отказе в предоставлении субсидии.</w:t>
      </w:r>
    </w:p>
    <w:p w:rsidR="00F3718D" w:rsidRPr="00F139E9" w:rsidRDefault="006C60C1" w:rsidP="009F009E">
      <w:pPr>
        <w:adjustRightInd w:val="0"/>
        <w:ind w:firstLine="709"/>
        <w:jc w:val="both"/>
        <w:rPr>
          <w:sz w:val="28"/>
          <w:szCs w:val="28"/>
        </w:rPr>
      </w:pPr>
      <w:bookmarkStart w:id="3" w:name="Par66"/>
      <w:bookmarkEnd w:id="3"/>
      <w:r w:rsidRPr="00F139E9">
        <w:rPr>
          <w:sz w:val="28"/>
          <w:szCs w:val="28"/>
        </w:rPr>
        <w:t>1</w:t>
      </w:r>
      <w:r w:rsidR="007A6B24">
        <w:rPr>
          <w:sz w:val="28"/>
          <w:szCs w:val="28"/>
        </w:rPr>
        <w:t>3</w:t>
      </w:r>
      <w:r w:rsidR="00763F6B" w:rsidRPr="00F139E9">
        <w:rPr>
          <w:sz w:val="28"/>
          <w:szCs w:val="28"/>
        </w:rPr>
        <w:t>. </w:t>
      </w:r>
      <w:r w:rsidR="00526026">
        <w:rPr>
          <w:sz w:val="28"/>
          <w:szCs w:val="28"/>
        </w:rPr>
        <w:t>Субсидия</w:t>
      </w:r>
      <w:r w:rsidR="00F3718D" w:rsidRPr="00F139E9">
        <w:rPr>
          <w:sz w:val="28"/>
          <w:szCs w:val="28"/>
        </w:rPr>
        <w:t xml:space="preserve"> предоставля</w:t>
      </w:r>
      <w:r w:rsidR="00526026">
        <w:rPr>
          <w:sz w:val="28"/>
          <w:szCs w:val="28"/>
        </w:rPr>
        <w:t>етс</w:t>
      </w:r>
      <w:r w:rsidR="00F3718D" w:rsidRPr="00F139E9">
        <w:rPr>
          <w:sz w:val="28"/>
          <w:szCs w:val="28"/>
        </w:rPr>
        <w:t xml:space="preserve">я </w:t>
      </w:r>
      <w:r w:rsidR="008970C7" w:rsidRPr="00F139E9">
        <w:rPr>
          <w:sz w:val="28"/>
          <w:szCs w:val="28"/>
        </w:rPr>
        <w:t>РЦК</w:t>
      </w:r>
      <w:r w:rsidR="00F3718D" w:rsidRPr="00F139E9">
        <w:rPr>
          <w:sz w:val="28"/>
          <w:szCs w:val="28"/>
        </w:rPr>
        <w:t xml:space="preserve"> на основании соглашения о предоставлении субсидии, заключаемого в соответствии с типовой формой, утверждаемой министерством финансов и налоговой политики Новосибирской области, </w:t>
      </w:r>
      <w:proofErr w:type="gramStart"/>
      <w:r w:rsidR="00F3718D" w:rsidRPr="00F139E9">
        <w:rPr>
          <w:sz w:val="28"/>
          <w:szCs w:val="28"/>
        </w:rPr>
        <w:t>которое</w:t>
      </w:r>
      <w:proofErr w:type="gramEnd"/>
      <w:r w:rsidR="00F3718D" w:rsidRPr="00F139E9">
        <w:rPr>
          <w:sz w:val="28"/>
          <w:szCs w:val="28"/>
        </w:rPr>
        <w:t xml:space="preserve"> содержит:</w:t>
      </w:r>
    </w:p>
    <w:p w:rsidR="00F3718D" w:rsidRPr="00F139E9" w:rsidRDefault="00F3718D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1) цели, условия, порядок и сроки предоставления субсидии;</w:t>
      </w:r>
    </w:p>
    <w:p w:rsidR="00F3718D" w:rsidRPr="00F139E9" w:rsidRDefault="00F3718D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 xml:space="preserve">2) </w:t>
      </w:r>
      <w:r w:rsidR="0015595E" w:rsidRPr="00F139E9">
        <w:rPr>
          <w:sz w:val="28"/>
          <w:szCs w:val="28"/>
        </w:rPr>
        <w:t xml:space="preserve">значения </w:t>
      </w:r>
      <w:r w:rsidRPr="00F139E9">
        <w:rPr>
          <w:sz w:val="28"/>
          <w:szCs w:val="28"/>
        </w:rPr>
        <w:t>показател</w:t>
      </w:r>
      <w:r w:rsidR="0015595E" w:rsidRPr="00F139E9">
        <w:rPr>
          <w:sz w:val="28"/>
          <w:szCs w:val="28"/>
        </w:rPr>
        <w:t>ей</w:t>
      </w:r>
      <w:r w:rsidR="005002A7" w:rsidRPr="00F139E9">
        <w:rPr>
          <w:sz w:val="28"/>
          <w:szCs w:val="28"/>
        </w:rPr>
        <w:t>,</w:t>
      </w:r>
      <w:r w:rsidR="00FB70A8" w:rsidRPr="00F139E9">
        <w:rPr>
          <w:sz w:val="28"/>
          <w:szCs w:val="28"/>
        </w:rPr>
        <w:t xml:space="preserve"> </w:t>
      </w:r>
      <w:r w:rsidR="005002A7" w:rsidRPr="00F139E9">
        <w:rPr>
          <w:sz w:val="28"/>
          <w:szCs w:val="28"/>
        </w:rPr>
        <w:t>необходимых для достижения результатов предоставления субсидии</w:t>
      </w:r>
      <w:r w:rsidRPr="00F139E9">
        <w:rPr>
          <w:sz w:val="28"/>
          <w:szCs w:val="28"/>
        </w:rPr>
        <w:t>;</w:t>
      </w:r>
    </w:p>
    <w:p w:rsidR="00F3718D" w:rsidRPr="00F139E9" w:rsidRDefault="00763F6B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3) </w:t>
      </w:r>
      <w:r w:rsidR="00F3718D" w:rsidRPr="00F139E9">
        <w:rPr>
          <w:sz w:val="28"/>
          <w:szCs w:val="28"/>
        </w:rPr>
        <w:t xml:space="preserve">порядок, сроки и формы предоставления отчетности о достижении </w:t>
      </w:r>
      <w:r w:rsidR="003B67AC" w:rsidRPr="00F139E9">
        <w:rPr>
          <w:sz w:val="28"/>
          <w:szCs w:val="28"/>
        </w:rPr>
        <w:t>значений показателей</w:t>
      </w:r>
      <w:r w:rsidR="00F3718D" w:rsidRPr="00F139E9">
        <w:rPr>
          <w:sz w:val="28"/>
          <w:szCs w:val="28"/>
        </w:rPr>
        <w:t>,</w:t>
      </w:r>
      <w:r w:rsidR="004B044C" w:rsidRPr="00F139E9">
        <w:rPr>
          <w:sz w:val="28"/>
          <w:szCs w:val="28"/>
        </w:rPr>
        <w:t xml:space="preserve"> необходимых для достижения результатов предоставления субсидии,</w:t>
      </w:r>
      <w:r w:rsidR="00F3718D" w:rsidRPr="00F139E9">
        <w:rPr>
          <w:sz w:val="28"/>
          <w:szCs w:val="28"/>
        </w:rPr>
        <w:t xml:space="preserve"> отчетности об осуществлении расходов;</w:t>
      </w:r>
    </w:p>
    <w:p w:rsidR="00F3718D" w:rsidRPr="00F139E9" w:rsidRDefault="00F3718D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4) согласие на проведение министерством и уполномоченными органами государственного финансового контроля проверок соблюдения условий и целей использования субсидии;</w:t>
      </w:r>
    </w:p>
    <w:p w:rsidR="00F3718D" w:rsidRPr="00F139E9" w:rsidRDefault="00F3718D" w:rsidP="009F009E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F139E9">
        <w:rPr>
          <w:sz w:val="28"/>
          <w:szCs w:val="28"/>
        </w:rPr>
        <w:t>5) положения о включении в договоры (соглашения), заключенные с лицами, являющимися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</w:t>
      </w:r>
      <w:r w:rsidR="00716981">
        <w:rPr>
          <w:sz w:val="28"/>
          <w:szCs w:val="28"/>
        </w:rPr>
        <w:t>и</w:t>
      </w:r>
      <w:r w:rsidRPr="00F139E9">
        <w:rPr>
          <w:sz w:val="28"/>
          <w:szCs w:val="28"/>
        </w:rPr>
        <w:t>,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</w:t>
      </w:r>
      <w:proofErr w:type="gramEnd"/>
      <w:r w:rsidRPr="00F139E9">
        <w:rPr>
          <w:sz w:val="28"/>
          <w:szCs w:val="28"/>
        </w:rPr>
        <w:t xml:space="preserve"> с участием таких товариществ и обществ в их уставных (складочных) капиталах), согласия поставщиков (подрядчиков, исполнителей) на осуществление министерством и органами государственного финансового контроля проверок соблюдения условий, целей и порядка предоставления субсиди</w:t>
      </w:r>
      <w:r w:rsidR="00716981">
        <w:rPr>
          <w:sz w:val="28"/>
          <w:szCs w:val="28"/>
        </w:rPr>
        <w:t>и</w:t>
      </w:r>
      <w:r w:rsidRPr="00F139E9">
        <w:rPr>
          <w:sz w:val="28"/>
          <w:szCs w:val="28"/>
        </w:rPr>
        <w:t>;</w:t>
      </w:r>
    </w:p>
    <w:p w:rsidR="00F3718D" w:rsidRPr="00F139E9" w:rsidRDefault="00F3718D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lastRenderedPageBreak/>
        <w:t>6) порядок и сроки возврата субсидии в областной бюджет Новосибирской области в случае нарушения целей, условий и порядка предоставления субсидии, выявленного в ходе проведения проверок министерством и уполномоченными органами государственного финансового контроля;</w:t>
      </w:r>
    </w:p>
    <w:p w:rsidR="00F3718D" w:rsidRPr="00F139E9" w:rsidRDefault="00F3718D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 xml:space="preserve">7) обязательства </w:t>
      </w:r>
      <w:r w:rsidR="008970C7" w:rsidRPr="00F139E9">
        <w:rPr>
          <w:sz w:val="28"/>
          <w:szCs w:val="28"/>
        </w:rPr>
        <w:t>РЦК</w:t>
      </w:r>
      <w:r w:rsidRPr="00F139E9">
        <w:rPr>
          <w:sz w:val="28"/>
          <w:szCs w:val="28"/>
        </w:rPr>
        <w:t>:</w:t>
      </w:r>
    </w:p>
    <w:p w:rsidR="00F3718D" w:rsidRPr="00F139E9" w:rsidRDefault="004D4FF1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а) </w:t>
      </w:r>
      <w:r w:rsidR="00F3718D" w:rsidRPr="00F139E9">
        <w:rPr>
          <w:sz w:val="28"/>
          <w:szCs w:val="28"/>
        </w:rPr>
        <w:t xml:space="preserve">об осуществлении деятельности </w:t>
      </w:r>
      <w:r w:rsidR="00B72C76" w:rsidRPr="00F139E9">
        <w:rPr>
          <w:sz w:val="28"/>
          <w:szCs w:val="28"/>
        </w:rPr>
        <w:t>РЦК</w:t>
      </w:r>
      <w:r w:rsidR="00F3718D" w:rsidRPr="00F139E9">
        <w:rPr>
          <w:sz w:val="28"/>
          <w:szCs w:val="28"/>
        </w:rPr>
        <w:t xml:space="preserve"> в соответствии с программой </w:t>
      </w:r>
      <w:r w:rsidR="00B72C76" w:rsidRPr="00F139E9">
        <w:rPr>
          <w:sz w:val="28"/>
          <w:szCs w:val="28"/>
        </w:rPr>
        <w:t>РЦК</w:t>
      </w:r>
      <w:r w:rsidR="00F3718D" w:rsidRPr="00F139E9">
        <w:rPr>
          <w:sz w:val="28"/>
          <w:szCs w:val="28"/>
        </w:rPr>
        <w:t xml:space="preserve">, указанной в </w:t>
      </w:r>
      <w:r w:rsidR="00070384">
        <w:rPr>
          <w:sz w:val="28"/>
          <w:szCs w:val="28"/>
        </w:rPr>
        <w:t xml:space="preserve">пункте </w:t>
      </w:r>
      <w:r w:rsidR="00F6441D">
        <w:rPr>
          <w:sz w:val="28"/>
          <w:szCs w:val="28"/>
        </w:rPr>
        <w:t>6</w:t>
      </w:r>
      <w:r w:rsidR="00B72C76" w:rsidRPr="00F139E9">
        <w:rPr>
          <w:sz w:val="28"/>
          <w:szCs w:val="28"/>
        </w:rPr>
        <w:t xml:space="preserve"> настоящего Порядка</w:t>
      </w:r>
      <w:r w:rsidR="00F3718D" w:rsidRPr="00F139E9">
        <w:rPr>
          <w:sz w:val="28"/>
          <w:szCs w:val="28"/>
        </w:rPr>
        <w:t>;</w:t>
      </w:r>
    </w:p>
    <w:p w:rsidR="00804CF1" w:rsidRPr="00F139E9" w:rsidRDefault="004D4FF1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б) </w:t>
      </w:r>
      <w:r w:rsidR="00F3718D" w:rsidRPr="00F139E9">
        <w:rPr>
          <w:sz w:val="28"/>
          <w:szCs w:val="28"/>
        </w:rPr>
        <w:t xml:space="preserve">о </w:t>
      </w:r>
      <w:r w:rsidR="0077248F" w:rsidRPr="00F139E9">
        <w:rPr>
          <w:sz w:val="28"/>
          <w:szCs w:val="28"/>
        </w:rPr>
        <w:t xml:space="preserve">достижении </w:t>
      </w:r>
      <w:r w:rsidR="009452A7" w:rsidRPr="00F139E9">
        <w:rPr>
          <w:sz w:val="28"/>
          <w:szCs w:val="28"/>
        </w:rPr>
        <w:t>результатов предоставления субсидии</w:t>
      </w:r>
      <w:r w:rsidR="00804CF1" w:rsidRPr="00F139E9">
        <w:rPr>
          <w:sz w:val="28"/>
          <w:szCs w:val="28"/>
        </w:rPr>
        <w:t xml:space="preserve">, предусмотренных </w:t>
      </w:r>
      <w:hyperlink w:anchor="Par83" w:history="1">
        <w:r w:rsidR="00804CF1" w:rsidRPr="00F139E9">
          <w:rPr>
            <w:color w:val="0000FF"/>
            <w:sz w:val="28"/>
            <w:szCs w:val="28"/>
          </w:rPr>
          <w:t>пунктом 1</w:t>
        </w:r>
      </w:hyperlink>
      <w:r w:rsidR="00F6441D">
        <w:rPr>
          <w:color w:val="0000FF"/>
          <w:sz w:val="28"/>
          <w:szCs w:val="28"/>
        </w:rPr>
        <w:t>5</w:t>
      </w:r>
      <w:r w:rsidR="00804CF1" w:rsidRPr="00F139E9">
        <w:rPr>
          <w:sz w:val="28"/>
          <w:szCs w:val="28"/>
        </w:rPr>
        <w:t xml:space="preserve"> настоящего Порядка,</w:t>
      </w:r>
      <w:r w:rsidR="009452A7" w:rsidRPr="00F139E9">
        <w:rPr>
          <w:sz w:val="28"/>
          <w:szCs w:val="28"/>
        </w:rPr>
        <w:t xml:space="preserve"> и показателей, необходимых для достижения рез</w:t>
      </w:r>
      <w:r w:rsidR="00F6441D">
        <w:rPr>
          <w:sz w:val="28"/>
          <w:szCs w:val="28"/>
        </w:rPr>
        <w:t>ультатов предоставления субсидии</w:t>
      </w:r>
      <w:r w:rsidR="009F7DE9" w:rsidRPr="00F139E9">
        <w:rPr>
          <w:sz w:val="28"/>
          <w:szCs w:val="28"/>
        </w:rPr>
        <w:t xml:space="preserve"> РЦК</w:t>
      </w:r>
      <w:r w:rsidR="00804CF1" w:rsidRPr="00F139E9">
        <w:rPr>
          <w:sz w:val="28"/>
          <w:szCs w:val="28"/>
        </w:rPr>
        <w:t>;</w:t>
      </w:r>
      <w:r w:rsidR="0077248F" w:rsidRPr="00F139E9">
        <w:rPr>
          <w:sz w:val="28"/>
          <w:szCs w:val="28"/>
        </w:rPr>
        <w:t xml:space="preserve"> </w:t>
      </w:r>
    </w:p>
    <w:p w:rsidR="00F3718D" w:rsidRPr="00F139E9" w:rsidRDefault="00763F6B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8) </w:t>
      </w:r>
      <w:r w:rsidR="00F3718D" w:rsidRPr="00F139E9">
        <w:rPr>
          <w:sz w:val="28"/>
          <w:szCs w:val="28"/>
        </w:rPr>
        <w:t>запрет приобретения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Порядком;</w:t>
      </w:r>
    </w:p>
    <w:p w:rsidR="00F3718D" w:rsidRPr="00F139E9" w:rsidRDefault="00763F6B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9) </w:t>
      </w:r>
      <w:r w:rsidR="00F3718D" w:rsidRPr="00F139E9">
        <w:rPr>
          <w:sz w:val="28"/>
          <w:szCs w:val="28"/>
        </w:rPr>
        <w:t>положения о возможности осуществления расходов, источником финансового обеспечения которых является неиспользованный в отчетном финансовом году остаток субсидии, в случае принятия министерством по согласованию с министерством финансов и налоговой политики Новосибирской области (далее - Минфин НСО) решения о наличии потребности в указанных средствах;</w:t>
      </w:r>
    </w:p>
    <w:p w:rsidR="00F3718D" w:rsidRPr="00F139E9" w:rsidRDefault="00F3718D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10) положения о порядке и сроках возврата субсидии в областной бюджет Новосибирской области, а также остатка субсидии в случае образования неиспользованного в отчетном финансовом году остатка субсидии и отсутствия решения министерства, принятого по согласованию с Минфином НСО, о наличии потребности в указанных средствах.</w:t>
      </w:r>
    </w:p>
    <w:p w:rsidR="002642FE" w:rsidRPr="00F139E9" w:rsidRDefault="002642FE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1</w:t>
      </w:r>
      <w:r w:rsidR="007A6B24">
        <w:rPr>
          <w:sz w:val="28"/>
          <w:szCs w:val="28"/>
        </w:rPr>
        <w:t>4</w:t>
      </w:r>
      <w:r w:rsidRPr="00F139E9">
        <w:rPr>
          <w:sz w:val="28"/>
          <w:szCs w:val="28"/>
        </w:rPr>
        <w:t xml:space="preserve">. </w:t>
      </w:r>
      <w:r w:rsidR="00850812" w:rsidRPr="00F139E9">
        <w:rPr>
          <w:sz w:val="28"/>
          <w:szCs w:val="28"/>
        </w:rPr>
        <w:t>Перечисление субсидии осуществляется министерством путем перечисления денежных средств на счет РЦК, открытый в кредитной организации,</w:t>
      </w:r>
      <w:r w:rsidRPr="00F139E9">
        <w:rPr>
          <w:sz w:val="28"/>
          <w:szCs w:val="28"/>
        </w:rPr>
        <w:t xml:space="preserve"> </w:t>
      </w:r>
      <w:r w:rsidR="00F6441D">
        <w:rPr>
          <w:sz w:val="28"/>
          <w:szCs w:val="28"/>
        </w:rPr>
        <w:t>в сроки, установленные соглашением.</w:t>
      </w:r>
    </w:p>
    <w:p w:rsidR="00F3718D" w:rsidRDefault="00F3718D" w:rsidP="009F009E">
      <w:pPr>
        <w:adjustRightInd w:val="0"/>
        <w:ind w:firstLine="709"/>
        <w:jc w:val="both"/>
        <w:rPr>
          <w:sz w:val="28"/>
          <w:szCs w:val="28"/>
        </w:rPr>
      </w:pPr>
      <w:bookmarkStart w:id="4" w:name="Par83"/>
      <w:bookmarkEnd w:id="4"/>
      <w:r w:rsidRPr="00F139E9">
        <w:rPr>
          <w:sz w:val="28"/>
          <w:szCs w:val="28"/>
        </w:rPr>
        <w:t>1</w:t>
      </w:r>
      <w:r w:rsidR="007A6B24">
        <w:rPr>
          <w:sz w:val="28"/>
          <w:szCs w:val="28"/>
        </w:rPr>
        <w:t>5</w:t>
      </w:r>
      <w:r w:rsidRPr="00F139E9">
        <w:rPr>
          <w:sz w:val="28"/>
          <w:szCs w:val="28"/>
        </w:rPr>
        <w:t xml:space="preserve">. В соглашении о предоставлении субсидии устанавливаются следующие </w:t>
      </w:r>
      <w:r w:rsidR="00BD5F0A" w:rsidRPr="00F139E9">
        <w:rPr>
          <w:sz w:val="28"/>
          <w:szCs w:val="28"/>
        </w:rPr>
        <w:t>результаты предоставления субсидии</w:t>
      </w:r>
      <w:r w:rsidR="00BD5F0A">
        <w:rPr>
          <w:sz w:val="28"/>
          <w:szCs w:val="28"/>
        </w:rPr>
        <w:t xml:space="preserve"> и </w:t>
      </w:r>
      <w:r w:rsidR="0012223B">
        <w:rPr>
          <w:sz w:val="28"/>
          <w:szCs w:val="28"/>
        </w:rPr>
        <w:t>показатели, необходимые для достижения резу</w:t>
      </w:r>
      <w:r w:rsidR="00BD5F0A">
        <w:rPr>
          <w:sz w:val="28"/>
          <w:szCs w:val="28"/>
        </w:rPr>
        <w:t>льтатов предоставления субсидии</w:t>
      </w:r>
      <w:r w:rsidRPr="00F139E9">
        <w:rPr>
          <w:sz w:val="28"/>
          <w:szCs w:val="28"/>
        </w:rPr>
        <w:t>:</w:t>
      </w:r>
    </w:p>
    <w:p w:rsidR="00BD5F0A" w:rsidRPr="00F139E9" w:rsidRDefault="00BD5F0A" w:rsidP="00BD5F0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результаты предоставления субсидии:</w:t>
      </w:r>
    </w:p>
    <w:p w:rsidR="00BD5F0A" w:rsidRPr="00F139E9" w:rsidRDefault="00BD5F0A" w:rsidP="00BD5F0A">
      <w:pPr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а</w:t>
      </w:r>
      <w:r w:rsidRPr="00F139E9">
        <w:rPr>
          <w:sz w:val="28"/>
          <w:szCs w:val="28"/>
        </w:rPr>
        <w:t>)</w:t>
      </w:r>
      <w:r w:rsidRPr="00F139E9">
        <w:rPr>
          <w:color w:val="000000"/>
          <w:spacing w:val="-2"/>
          <w:sz w:val="28"/>
          <w:szCs w:val="28"/>
        </w:rPr>
        <w:t> п</w:t>
      </w:r>
      <w:r w:rsidRPr="00F139E9">
        <w:rPr>
          <w:rFonts w:eastAsiaTheme="minorHAnsi"/>
          <w:sz w:val="28"/>
          <w:szCs w:val="28"/>
          <w:lang w:eastAsia="en-US"/>
        </w:rPr>
        <w:t>роведено обучение сотрудников предприятий – участников национального проекта под региональным управлением (совместно с экспертами РЦК) посредством специализированных тренингов, тестирований, программ обучения, направленных на повышение производительности труда</w:t>
      </w:r>
      <w:r w:rsidRPr="00F139E9">
        <w:rPr>
          <w:color w:val="000000"/>
          <w:spacing w:val="-2"/>
          <w:sz w:val="28"/>
          <w:szCs w:val="28"/>
        </w:rPr>
        <w:t>;</w:t>
      </w:r>
    </w:p>
    <w:p w:rsidR="00BD5F0A" w:rsidRDefault="00BD5F0A" w:rsidP="009F009E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-2"/>
          <w:sz w:val="28"/>
        </w:rPr>
        <w:t>б</w:t>
      </w:r>
      <w:r w:rsidRPr="00F139E9">
        <w:rPr>
          <w:color w:val="000000"/>
          <w:spacing w:val="-2"/>
          <w:sz w:val="28"/>
        </w:rPr>
        <w:t>) </w:t>
      </w:r>
      <w:r w:rsidRPr="00F139E9">
        <w:rPr>
          <w:spacing w:val="-2"/>
          <w:sz w:val="28"/>
          <w:szCs w:val="24"/>
        </w:rPr>
        <w:t xml:space="preserve">создано потоков-образцов на предприятиях - участниках национального проекта под региональным управлением (совместно с экспертами региональных центров компетенций в сфере производительности труда), а также внедряющих мероприятия национального проекта самостоятельно (в том числе с привлечением консультантов), представляющие собой результат оптимизации производственных и/или вспомогательных процессов на базе сформированной инфраструктуры для развития производственной системы в рамках организационной, </w:t>
      </w:r>
      <w:r w:rsidRPr="00F139E9">
        <w:rPr>
          <w:spacing w:val="-2"/>
          <w:sz w:val="28"/>
          <w:szCs w:val="24"/>
        </w:rPr>
        <w:lastRenderedPageBreak/>
        <w:t>методологической, экспертно-аналитической и информационной поддержки программ</w:t>
      </w:r>
      <w:proofErr w:type="gramEnd"/>
      <w:r w:rsidRPr="00F139E9">
        <w:rPr>
          <w:spacing w:val="-2"/>
          <w:sz w:val="28"/>
          <w:szCs w:val="24"/>
        </w:rPr>
        <w:t xml:space="preserve"> повышения производительности труда на предприятиях</w:t>
      </w:r>
      <w:r>
        <w:rPr>
          <w:spacing w:val="-2"/>
          <w:sz w:val="28"/>
          <w:szCs w:val="24"/>
        </w:rPr>
        <w:t>;</w:t>
      </w:r>
    </w:p>
    <w:p w:rsidR="0012223B" w:rsidRDefault="00BD5F0A" w:rsidP="0012223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C0345">
        <w:rPr>
          <w:sz w:val="28"/>
          <w:szCs w:val="28"/>
        </w:rPr>
        <w:t xml:space="preserve">) </w:t>
      </w:r>
      <w:r w:rsidR="0012223B">
        <w:rPr>
          <w:sz w:val="28"/>
          <w:szCs w:val="28"/>
        </w:rPr>
        <w:t>показатели, необходимые для достижения результатов предоставления субсидии</w:t>
      </w:r>
      <w:r w:rsidR="0012223B" w:rsidRPr="00F139E9">
        <w:rPr>
          <w:sz w:val="28"/>
          <w:szCs w:val="28"/>
        </w:rPr>
        <w:t>:</w:t>
      </w:r>
    </w:p>
    <w:p w:rsidR="00A55B1E" w:rsidRDefault="00A55B1E" w:rsidP="0012223B">
      <w:pPr>
        <w:adjustRightInd w:val="0"/>
        <w:ind w:firstLine="709"/>
        <w:jc w:val="both"/>
        <w:rPr>
          <w:color w:val="000000"/>
          <w:spacing w:val="-2"/>
          <w:sz w:val="28"/>
        </w:rPr>
      </w:pPr>
      <w:r w:rsidRPr="00A55B1E">
        <w:rPr>
          <w:color w:val="000000"/>
          <w:spacing w:val="-2"/>
          <w:sz w:val="28"/>
        </w:rPr>
        <w:t>а) количество предприятий - участников, внедряющих мероприятия национального проекта под федеральным управлением</w:t>
      </w:r>
      <w:r>
        <w:rPr>
          <w:color w:val="000000"/>
          <w:spacing w:val="-2"/>
          <w:sz w:val="28"/>
        </w:rPr>
        <w:t>;</w:t>
      </w:r>
    </w:p>
    <w:p w:rsidR="00A55B1E" w:rsidRDefault="00A55B1E" w:rsidP="0012223B">
      <w:pPr>
        <w:adjustRightInd w:val="0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б) к</w:t>
      </w:r>
      <w:r w:rsidRPr="00A55B1E">
        <w:rPr>
          <w:color w:val="000000"/>
          <w:spacing w:val="-2"/>
          <w:sz w:val="28"/>
        </w:rPr>
        <w:t>оличество предприятий - участников, внедряющих мероприятия национального проекта под региональным управлением</w:t>
      </w:r>
      <w:r>
        <w:rPr>
          <w:color w:val="000000"/>
          <w:spacing w:val="-2"/>
          <w:sz w:val="28"/>
        </w:rPr>
        <w:t>;</w:t>
      </w:r>
    </w:p>
    <w:p w:rsidR="00A55B1E" w:rsidRDefault="00A55B1E" w:rsidP="0012223B">
      <w:pPr>
        <w:adjustRightInd w:val="0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в) к</w:t>
      </w:r>
      <w:r w:rsidRPr="00A55B1E">
        <w:rPr>
          <w:color w:val="000000"/>
          <w:spacing w:val="-2"/>
          <w:sz w:val="28"/>
        </w:rPr>
        <w:t>оличество предприятий - участников, внедряющих мероприятия национального проекта самостоятельно</w:t>
      </w:r>
      <w:r>
        <w:rPr>
          <w:color w:val="000000"/>
          <w:spacing w:val="-2"/>
          <w:sz w:val="28"/>
        </w:rPr>
        <w:t>;</w:t>
      </w:r>
    </w:p>
    <w:p w:rsidR="00A55B1E" w:rsidRDefault="00A55B1E" w:rsidP="0012223B">
      <w:pPr>
        <w:adjustRightInd w:val="0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г) д</w:t>
      </w:r>
      <w:r w:rsidRPr="00A55B1E">
        <w:rPr>
          <w:color w:val="000000"/>
          <w:spacing w:val="-2"/>
          <w:sz w:val="28"/>
        </w:rPr>
        <w:t>оля предприятий от общего числа предприятий, вовлеченных в национальный проект, на которых прирост производительности труда соответствует целевым показателям</w:t>
      </w:r>
      <w:r>
        <w:rPr>
          <w:color w:val="000000"/>
          <w:spacing w:val="-2"/>
          <w:sz w:val="28"/>
        </w:rPr>
        <w:t>;</w:t>
      </w:r>
    </w:p>
    <w:p w:rsidR="00A55B1E" w:rsidRDefault="00A55B1E" w:rsidP="0012223B">
      <w:pPr>
        <w:adjustRightInd w:val="0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д) </w:t>
      </w:r>
      <w:r w:rsidR="00E01335">
        <w:rPr>
          <w:color w:val="000000"/>
          <w:spacing w:val="-2"/>
          <w:sz w:val="28"/>
        </w:rPr>
        <w:t>к</w:t>
      </w:r>
      <w:r w:rsidR="00E01335" w:rsidRPr="00E01335">
        <w:rPr>
          <w:color w:val="000000"/>
          <w:spacing w:val="-2"/>
          <w:sz w:val="28"/>
        </w:rPr>
        <w:t>оличество обученных сотрудников предприятий -</w:t>
      </w:r>
      <w:r w:rsidR="00E01335">
        <w:rPr>
          <w:color w:val="000000"/>
          <w:spacing w:val="-2"/>
          <w:sz w:val="28"/>
        </w:rPr>
        <w:t xml:space="preserve"> </w:t>
      </w:r>
      <w:r w:rsidR="00E01335" w:rsidRPr="00E01335">
        <w:rPr>
          <w:color w:val="000000"/>
          <w:spacing w:val="-2"/>
          <w:sz w:val="28"/>
        </w:rPr>
        <w:t>участников в рамках реализации мероприятий повышения производительности труда под федеральным управлением</w:t>
      </w:r>
      <w:r w:rsidR="00E01335">
        <w:rPr>
          <w:color w:val="000000"/>
          <w:spacing w:val="-2"/>
          <w:sz w:val="28"/>
        </w:rPr>
        <w:t>;</w:t>
      </w:r>
    </w:p>
    <w:p w:rsidR="00E01335" w:rsidRDefault="00E01335" w:rsidP="0012223B">
      <w:pPr>
        <w:adjustRightInd w:val="0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4"/>
        </w:rPr>
        <w:t xml:space="preserve">е) </w:t>
      </w:r>
      <w:r w:rsidRPr="00E01335">
        <w:rPr>
          <w:color w:val="000000"/>
          <w:spacing w:val="-2"/>
          <w:sz w:val="28"/>
        </w:rPr>
        <w:t>количество обученных сотрудников предприятий - участников в рамках реализации мероприятий повышения производительности труда под региональным управлением</w:t>
      </w:r>
      <w:r>
        <w:rPr>
          <w:color w:val="000000"/>
          <w:spacing w:val="-2"/>
          <w:sz w:val="28"/>
        </w:rPr>
        <w:t>;</w:t>
      </w:r>
    </w:p>
    <w:p w:rsidR="00E01335" w:rsidRDefault="00E01335" w:rsidP="0012223B">
      <w:pPr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</w:rPr>
        <w:t xml:space="preserve">ж) </w:t>
      </w:r>
      <w:r w:rsidRPr="00E01335">
        <w:rPr>
          <w:color w:val="000000"/>
          <w:spacing w:val="-2"/>
          <w:sz w:val="28"/>
          <w:szCs w:val="28"/>
        </w:rPr>
        <w:t>количество обученных сотрудников предприятий - участников в рамках реализации мероприятий по повышению производительности труда самостоятельно</w:t>
      </w:r>
      <w:r>
        <w:rPr>
          <w:color w:val="000000"/>
          <w:spacing w:val="-2"/>
          <w:sz w:val="28"/>
          <w:szCs w:val="28"/>
        </w:rPr>
        <w:t>;</w:t>
      </w:r>
    </w:p>
    <w:p w:rsidR="00E01335" w:rsidRPr="005C4753" w:rsidRDefault="00E01335" w:rsidP="0012223B">
      <w:pPr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з) </w:t>
      </w:r>
      <w:r w:rsidR="005C4753" w:rsidRPr="005C4753">
        <w:rPr>
          <w:color w:val="000000"/>
          <w:spacing w:val="-2"/>
          <w:sz w:val="28"/>
          <w:szCs w:val="28"/>
        </w:rPr>
        <w:t>доля предприятий от общего числа предприятий, вовлеченных в национальный проект, на которых прирост производительности труда соответствует целевым показателям</w:t>
      </w:r>
      <w:r w:rsidR="00BD5F0A">
        <w:rPr>
          <w:color w:val="000000"/>
          <w:spacing w:val="-2"/>
          <w:sz w:val="28"/>
          <w:szCs w:val="28"/>
        </w:rPr>
        <w:t>.</w:t>
      </w:r>
    </w:p>
    <w:p w:rsidR="00A96912" w:rsidRPr="00F139E9" w:rsidRDefault="00A96912" w:rsidP="009F009E">
      <w:pPr>
        <w:tabs>
          <w:tab w:val="left" w:pos="567"/>
          <w:tab w:val="left" w:pos="709"/>
          <w:tab w:val="left" w:pos="851"/>
        </w:tabs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1</w:t>
      </w:r>
      <w:r w:rsidR="007A6B24">
        <w:rPr>
          <w:sz w:val="28"/>
          <w:szCs w:val="28"/>
        </w:rPr>
        <w:t>6</w:t>
      </w:r>
      <w:r w:rsidRPr="00F139E9">
        <w:rPr>
          <w:sz w:val="28"/>
          <w:szCs w:val="28"/>
        </w:rPr>
        <w:t>. Требования к отчетности:</w:t>
      </w:r>
    </w:p>
    <w:p w:rsidR="00311883" w:rsidRPr="00F139E9" w:rsidRDefault="00311883" w:rsidP="00311883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РЦК представляет в министерство на бумажном носителе лично либо направляет по почте в сроки и по формам, установленным министерством в соглашении о предоставлении субсидии, следующие отчеты:</w:t>
      </w:r>
    </w:p>
    <w:p w:rsidR="00311883" w:rsidRPr="00F139E9" w:rsidRDefault="00311883" w:rsidP="00311883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F139E9">
        <w:rPr>
          <w:sz w:val="28"/>
          <w:szCs w:val="28"/>
        </w:rPr>
        <w:t>1) отчет об осуществлении расходов получателя субсидии; к отчету должны прилагаться копии первичных бухгалтерских документов, подтверждающих понесенные расходы;</w:t>
      </w:r>
    </w:p>
    <w:p w:rsidR="00311883" w:rsidRPr="00F139E9" w:rsidRDefault="00311883" w:rsidP="00311883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F139E9">
        <w:rPr>
          <w:sz w:val="28"/>
          <w:szCs w:val="28"/>
        </w:rPr>
        <w:t>2) отчет о достижении результат</w:t>
      </w:r>
      <w:r w:rsidR="003432F9" w:rsidRPr="00F139E9">
        <w:rPr>
          <w:sz w:val="28"/>
          <w:szCs w:val="28"/>
        </w:rPr>
        <w:t>ов</w:t>
      </w:r>
      <w:r w:rsidR="00C64B19" w:rsidRPr="00F139E9">
        <w:rPr>
          <w:sz w:val="28"/>
          <w:szCs w:val="28"/>
        </w:rPr>
        <w:t xml:space="preserve"> </w:t>
      </w:r>
      <w:r w:rsidR="00193009" w:rsidRPr="00F139E9">
        <w:rPr>
          <w:sz w:val="28"/>
          <w:szCs w:val="28"/>
        </w:rPr>
        <w:t>предоставл</w:t>
      </w:r>
      <w:r w:rsidR="00C64B19" w:rsidRPr="00F139E9">
        <w:rPr>
          <w:sz w:val="28"/>
          <w:szCs w:val="28"/>
        </w:rPr>
        <w:t>ения субсидии</w:t>
      </w:r>
      <w:r w:rsidR="003432F9" w:rsidRPr="00F139E9">
        <w:rPr>
          <w:sz w:val="28"/>
          <w:szCs w:val="28"/>
        </w:rPr>
        <w:t xml:space="preserve"> и показателей, необходимых для достижения результатов предоставления субсиди</w:t>
      </w:r>
      <w:r w:rsidR="00BD5F0A">
        <w:rPr>
          <w:sz w:val="28"/>
          <w:szCs w:val="28"/>
        </w:rPr>
        <w:t>и</w:t>
      </w:r>
      <w:r w:rsidRPr="00F139E9">
        <w:rPr>
          <w:sz w:val="28"/>
          <w:szCs w:val="28"/>
        </w:rPr>
        <w:t xml:space="preserve">; к отчету должны прилагаться копии документов, подтверждающих достижение </w:t>
      </w:r>
      <w:r w:rsidR="008B1C7D" w:rsidRPr="00F139E9">
        <w:rPr>
          <w:sz w:val="28"/>
          <w:szCs w:val="28"/>
        </w:rPr>
        <w:t>результатов предоставления субсидии и показателей, необходимых для достижения результатов предоставления субсиди</w:t>
      </w:r>
      <w:r w:rsidR="00BD5F0A">
        <w:rPr>
          <w:sz w:val="28"/>
          <w:szCs w:val="28"/>
        </w:rPr>
        <w:t>и</w:t>
      </w:r>
      <w:r w:rsidRPr="00F139E9">
        <w:rPr>
          <w:sz w:val="28"/>
          <w:szCs w:val="28"/>
        </w:rPr>
        <w:t xml:space="preserve">. </w:t>
      </w:r>
    </w:p>
    <w:p w:rsidR="00F3718D" w:rsidRPr="00F139E9" w:rsidRDefault="006C60C1" w:rsidP="009F009E">
      <w:pPr>
        <w:tabs>
          <w:tab w:val="left" w:pos="567"/>
        </w:tabs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1</w:t>
      </w:r>
      <w:r w:rsidR="007A6B24">
        <w:rPr>
          <w:sz w:val="28"/>
          <w:szCs w:val="28"/>
        </w:rPr>
        <w:t>7</w:t>
      </w:r>
      <w:r w:rsidR="00A54D87" w:rsidRPr="00F139E9">
        <w:rPr>
          <w:sz w:val="28"/>
          <w:szCs w:val="28"/>
        </w:rPr>
        <w:t>. </w:t>
      </w:r>
      <w:r w:rsidR="00F3718D" w:rsidRPr="00F139E9">
        <w:rPr>
          <w:sz w:val="28"/>
          <w:szCs w:val="28"/>
        </w:rPr>
        <w:t>Министерство и уполномоченные органы государственного финансового контроля осуществляют проверку соблюдения условий, целей и порядка предоставления субсиди</w:t>
      </w:r>
      <w:r w:rsidR="00193009" w:rsidRPr="00F139E9">
        <w:rPr>
          <w:sz w:val="28"/>
          <w:szCs w:val="28"/>
        </w:rPr>
        <w:t>и</w:t>
      </w:r>
      <w:r w:rsidR="00F3718D" w:rsidRPr="00F139E9">
        <w:rPr>
          <w:sz w:val="28"/>
          <w:szCs w:val="28"/>
        </w:rPr>
        <w:t xml:space="preserve"> </w:t>
      </w:r>
      <w:r w:rsidR="0023091F" w:rsidRPr="00F139E9">
        <w:rPr>
          <w:sz w:val="28"/>
          <w:szCs w:val="28"/>
        </w:rPr>
        <w:t>РЦК</w:t>
      </w:r>
      <w:r w:rsidR="00F3718D" w:rsidRPr="00F139E9">
        <w:rPr>
          <w:sz w:val="28"/>
          <w:szCs w:val="28"/>
        </w:rPr>
        <w:t>.</w:t>
      </w:r>
    </w:p>
    <w:p w:rsidR="007F1A24" w:rsidRPr="00F139E9" w:rsidRDefault="00CF5CCB" w:rsidP="007F1A24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39E9">
        <w:rPr>
          <w:rFonts w:eastAsiaTheme="minorHAnsi"/>
          <w:sz w:val="28"/>
          <w:szCs w:val="28"/>
          <w:lang w:eastAsia="en-US"/>
        </w:rPr>
        <w:t xml:space="preserve">  </w:t>
      </w:r>
      <w:r w:rsidR="007F1A24" w:rsidRPr="00F139E9">
        <w:rPr>
          <w:rFonts w:eastAsiaTheme="minorHAnsi"/>
          <w:sz w:val="28"/>
          <w:szCs w:val="28"/>
          <w:lang w:eastAsia="en-US"/>
        </w:rPr>
        <w:t>В случае нарушения РЦК условий, установленных при предоставлении субсиди</w:t>
      </w:r>
      <w:r w:rsidR="00716981">
        <w:rPr>
          <w:rFonts w:eastAsiaTheme="minorHAnsi"/>
          <w:sz w:val="28"/>
          <w:szCs w:val="28"/>
          <w:lang w:eastAsia="en-US"/>
        </w:rPr>
        <w:t>и</w:t>
      </w:r>
      <w:r w:rsidR="007F1A24" w:rsidRPr="00F139E9">
        <w:rPr>
          <w:rFonts w:eastAsiaTheme="minorHAnsi"/>
          <w:sz w:val="28"/>
          <w:szCs w:val="28"/>
          <w:lang w:eastAsia="en-US"/>
        </w:rPr>
        <w:t xml:space="preserve">, выявленных по фактам проверок, проведенных министерством и органами государственного финансового контроля, </w:t>
      </w:r>
      <w:r w:rsidR="00070384">
        <w:rPr>
          <w:rFonts w:eastAsiaTheme="minorHAnsi"/>
          <w:sz w:val="28"/>
          <w:szCs w:val="28"/>
          <w:lang w:eastAsia="en-US"/>
        </w:rPr>
        <w:t>РЦК</w:t>
      </w:r>
      <w:r w:rsidR="007F1A24" w:rsidRPr="00F139E9">
        <w:rPr>
          <w:rFonts w:eastAsiaTheme="minorHAnsi"/>
          <w:sz w:val="28"/>
          <w:szCs w:val="28"/>
          <w:lang w:eastAsia="en-US"/>
        </w:rPr>
        <w:t xml:space="preserve"> возвращает денежные средства, полученные в счет субсидии, в полном объеме в областной бюджет.</w:t>
      </w:r>
    </w:p>
    <w:p w:rsidR="00F3718D" w:rsidRPr="00F139E9" w:rsidRDefault="00DF0D0A" w:rsidP="003B67A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proofErr w:type="gramStart"/>
      <w:r w:rsidRPr="00F139E9">
        <w:rPr>
          <w:sz w:val="28"/>
          <w:szCs w:val="28"/>
        </w:rPr>
        <w:lastRenderedPageBreak/>
        <w:t>В</w:t>
      </w:r>
      <w:r w:rsidR="00F3718D" w:rsidRPr="00F139E9">
        <w:rPr>
          <w:sz w:val="28"/>
          <w:szCs w:val="28"/>
        </w:rPr>
        <w:t xml:space="preserve"> случае </w:t>
      </w:r>
      <w:r w:rsidRPr="00F139E9">
        <w:rPr>
          <w:sz w:val="28"/>
          <w:szCs w:val="28"/>
        </w:rPr>
        <w:t>если РЦК допущены нарушения</w:t>
      </w:r>
      <w:r w:rsidR="00571835" w:rsidRPr="00F139E9">
        <w:rPr>
          <w:sz w:val="28"/>
          <w:szCs w:val="28"/>
        </w:rPr>
        <w:t xml:space="preserve"> обязательств по достижению </w:t>
      </w:r>
      <w:r w:rsidR="008B1C7D" w:rsidRPr="00F139E9">
        <w:rPr>
          <w:sz w:val="28"/>
          <w:szCs w:val="28"/>
        </w:rPr>
        <w:t>результатов предоставления субсидии и показателей, необходимых для достижения результатов предоставления субсиди</w:t>
      </w:r>
      <w:r w:rsidR="00716981">
        <w:rPr>
          <w:sz w:val="28"/>
          <w:szCs w:val="28"/>
        </w:rPr>
        <w:t>и</w:t>
      </w:r>
      <w:r w:rsidR="00571835" w:rsidRPr="00F139E9">
        <w:rPr>
          <w:sz w:val="28"/>
          <w:szCs w:val="28"/>
        </w:rPr>
        <w:t>, предусмотренных пунктом 1</w:t>
      </w:r>
      <w:r w:rsidR="00716981">
        <w:rPr>
          <w:sz w:val="28"/>
          <w:szCs w:val="28"/>
        </w:rPr>
        <w:t>5</w:t>
      </w:r>
      <w:r w:rsidR="00571835" w:rsidRPr="00F139E9">
        <w:rPr>
          <w:sz w:val="28"/>
          <w:szCs w:val="28"/>
        </w:rPr>
        <w:t xml:space="preserve"> настоящего Порядка</w:t>
      </w:r>
      <w:r w:rsidR="00CC34E3" w:rsidRPr="00F139E9">
        <w:rPr>
          <w:sz w:val="28"/>
          <w:szCs w:val="28"/>
        </w:rPr>
        <w:t>,</w:t>
      </w:r>
      <w:r w:rsidR="00571835" w:rsidRPr="00F139E9">
        <w:rPr>
          <w:sz w:val="28"/>
          <w:szCs w:val="28"/>
        </w:rPr>
        <w:t xml:space="preserve"> и предоставления отчетности о достижении </w:t>
      </w:r>
      <w:r w:rsidR="008B1C7D" w:rsidRPr="00F139E9">
        <w:rPr>
          <w:sz w:val="28"/>
          <w:szCs w:val="28"/>
        </w:rPr>
        <w:t>результатов предоставления субсидии и показателей, необходимых для достижения рез</w:t>
      </w:r>
      <w:r w:rsidR="00664E48">
        <w:rPr>
          <w:sz w:val="28"/>
          <w:szCs w:val="28"/>
        </w:rPr>
        <w:t>ультатов предоставления субсидии</w:t>
      </w:r>
      <w:r w:rsidR="00CC34E3" w:rsidRPr="00F139E9">
        <w:rPr>
          <w:sz w:val="28"/>
          <w:szCs w:val="28"/>
        </w:rPr>
        <w:t>,</w:t>
      </w:r>
      <w:r w:rsidR="00571835" w:rsidRPr="00F139E9">
        <w:rPr>
          <w:sz w:val="28"/>
          <w:szCs w:val="28"/>
        </w:rPr>
        <w:t xml:space="preserve"> размер средств</w:t>
      </w:r>
      <w:r w:rsidR="00F3718D" w:rsidRPr="00F139E9">
        <w:rPr>
          <w:sz w:val="28"/>
          <w:szCs w:val="28"/>
        </w:rPr>
        <w:t xml:space="preserve">, подлежащих возврату в бюджет Новосибирской области, </w:t>
      </w:r>
      <w:r w:rsidRPr="00F139E9">
        <w:rPr>
          <w:sz w:val="28"/>
          <w:szCs w:val="28"/>
        </w:rPr>
        <w:t xml:space="preserve">определяется по </w:t>
      </w:r>
      <w:r w:rsidR="00F3718D" w:rsidRPr="00F139E9">
        <w:rPr>
          <w:sz w:val="28"/>
          <w:szCs w:val="28"/>
        </w:rPr>
        <w:t xml:space="preserve"> формуле:</w:t>
      </w:r>
      <w:proofErr w:type="gramEnd"/>
    </w:p>
    <w:p w:rsidR="00854794" w:rsidRPr="00F139E9" w:rsidRDefault="00854794" w:rsidP="009F009E">
      <w:pPr>
        <w:pStyle w:val="ConsPlusNormal"/>
        <w:ind w:firstLine="709"/>
        <w:jc w:val="center"/>
      </w:pPr>
      <w:r w:rsidRPr="00F139E9">
        <w:rPr>
          <w:noProof/>
          <w:position w:val="-23"/>
        </w:rPr>
        <w:drawing>
          <wp:inline distT="0" distB="0" distL="0" distR="0" wp14:anchorId="39B77C46" wp14:editId="4F2766B7">
            <wp:extent cx="1729105" cy="435610"/>
            <wp:effectExtent l="0" t="0" r="0" b="2540"/>
            <wp:docPr id="3" name="Рисунок 3" descr="base_1_333345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45_3276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794" w:rsidRPr="00F139E9" w:rsidRDefault="00854794" w:rsidP="009F009E">
      <w:pPr>
        <w:pStyle w:val="ConsPlusNormal"/>
        <w:ind w:firstLine="709"/>
        <w:jc w:val="both"/>
      </w:pPr>
    </w:p>
    <w:p w:rsidR="00854794" w:rsidRPr="00F139E9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F139E9">
        <w:rPr>
          <w:rFonts w:ascii="Times New Roman" w:hAnsi="Times New Roman" w:cs="Times New Roman"/>
          <w:sz w:val="28"/>
        </w:rPr>
        <w:t>где:</w:t>
      </w:r>
    </w:p>
    <w:p w:rsidR="00C77DA1" w:rsidRPr="00F139E9" w:rsidRDefault="00C77DA1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F139E9">
        <w:rPr>
          <w:rFonts w:ascii="Times New Roman" w:hAnsi="Times New Roman" w:cs="Times New Roman"/>
          <w:sz w:val="28"/>
          <w:lang w:val="en-US"/>
        </w:rPr>
        <w:t>Si</w:t>
      </w:r>
      <w:r w:rsidR="00B403BC" w:rsidRPr="00F139E9">
        <w:rPr>
          <w:rFonts w:ascii="Times New Roman" w:hAnsi="Times New Roman" w:cs="Times New Roman"/>
          <w:sz w:val="28"/>
        </w:rPr>
        <w:t xml:space="preserve"> - размер субсидии;</w:t>
      </w:r>
    </w:p>
    <w:p w:rsidR="00854794" w:rsidRPr="00F139E9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F139E9">
        <w:rPr>
          <w:rFonts w:ascii="Times New Roman" w:hAnsi="Times New Roman" w:cs="Times New Roman"/>
          <w:sz w:val="28"/>
        </w:rPr>
        <w:t>k - коэффициент возврата</w:t>
      </w:r>
      <w:r w:rsidR="00A71151" w:rsidRPr="00F139E9">
        <w:rPr>
          <w:rFonts w:ascii="Times New Roman" w:hAnsi="Times New Roman" w:cs="Times New Roman"/>
          <w:sz w:val="28"/>
        </w:rPr>
        <w:t xml:space="preserve"> субсидии</w:t>
      </w:r>
      <w:r w:rsidRPr="00F139E9">
        <w:rPr>
          <w:rFonts w:ascii="Times New Roman" w:hAnsi="Times New Roman" w:cs="Times New Roman"/>
          <w:sz w:val="28"/>
        </w:rPr>
        <w:t>;</w:t>
      </w:r>
    </w:p>
    <w:p w:rsidR="00854794" w:rsidRPr="00F139E9" w:rsidRDefault="0059761B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F139E9">
        <w:rPr>
          <w:rFonts w:ascii="Times New Roman" w:hAnsi="Times New Roman" w:cs="Times New Roman"/>
          <w:sz w:val="28"/>
        </w:rPr>
        <w:t>m - </w:t>
      </w:r>
      <w:r w:rsidR="00854794" w:rsidRPr="00F139E9">
        <w:rPr>
          <w:rFonts w:ascii="Times New Roman" w:hAnsi="Times New Roman" w:cs="Times New Roman"/>
          <w:sz w:val="28"/>
        </w:rPr>
        <w:t xml:space="preserve">количество </w:t>
      </w:r>
      <w:r w:rsidR="00CF5CCB" w:rsidRPr="00F139E9">
        <w:rPr>
          <w:rFonts w:ascii="Times New Roman" w:hAnsi="Times New Roman" w:cs="Times New Roman"/>
          <w:sz w:val="28"/>
          <w:szCs w:val="28"/>
        </w:rPr>
        <w:t>показателей, необходимых для достижения результатов предоставления субсиди</w:t>
      </w:r>
      <w:r w:rsidR="00664E48">
        <w:rPr>
          <w:rFonts w:ascii="Times New Roman" w:hAnsi="Times New Roman" w:cs="Times New Roman"/>
          <w:sz w:val="28"/>
          <w:szCs w:val="28"/>
        </w:rPr>
        <w:t>и</w:t>
      </w:r>
      <w:r w:rsidR="00854794" w:rsidRPr="00F139E9">
        <w:rPr>
          <w:rFonts w:ascii="Times New Roman" w:hAnsi="Times New Roman" w:cs="Times New Roman"/>
          <w:sz w:val="28"/>
        </w:rPr>
        <w:t xml:space="preserve">, по которым индекс, отражающий уровень </w:t>
      </w:r>
      <w:proofErr w:type="spellStart"/>
      <w:r w:rsidR="00854794" w:rsidRPr="00F139E9">
        <w:rPr>
          <w:rFonts w:ascii="Times New Roman" w:hAnsi="Times New Roman" w:cs="Times New Roman"/>
          <w:sz w:val="28"/>
        </w:rPr>
        <w:t>недостижения</w:t>
      </w:r>
      <w:proofErr w:type="spellEnd"/>
      <w:r w:rsidR="00854794" w:rsidRPr="00F139E9">
        <w:rPr>
          <w:rFonts w:ascii="Times New Roman" w:hAnsi="Times New Roman" w:cs="Times New Roman"/>
          <w:sz w:val="28"/>
        </w:rPr>
        <w:t xml:space="preserve"> i-</w:t>
      </w:r>
      <w:proofErr w:type="spellStart"/>
      <w:r w:rsidR="00854794" w:rsidRPr="00F139E9">
        <w:rPr>
          <w:rFonts w:ascii="Times New Roman" w:hAnsi="Times New Roman" w:cs="Times New Roman"/>
          <w:sz w:val="28"/>
        </w:rPr>
        <w:t>го</w:t>
      </w:r>
      <w:proofErr w:type="spellEnd"/>
      <w:r w:rsidR="00854794" w:rsidRPr="00F139E9">
        <w:rPr>
          <w:rFonts w:ascii="Times New Roman" w:hAnsi="Times New Roman" w:cs="Times New Roman"/>
          <w:sz w:val="28"/>
        </w:rPr>
        <w:t xml:space="preserve"> значения показателя, имеет положительное значение;</w:t>
      </w:r>
    </w:p>
    <w:p w:rsidR="00854794" w:rsidRPr="00F139E9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F139E9">
        <w:rPr>
          <w:rFonts w:ascii="Times New Roman" w:hAnsi="Times New Roman" w:cs="Times New Roman"/>
          <w:sz w:val="28"/>
        </w:rPr>
        <w:t xml:space="preserve">l </w:t>
      </w:r>
      <w:r w:rsidR="00D64B1E" w:rsidRPr="00F139E9">
        <w:rPr>
          <w:rFonts w:ascii="Times New Roman" w:hAnsi="Times New Roman" w:cs="Times New Roman"/>
          <w:sz w:val="28"/>
        </w:rPr>
        <w:t xml:space="preserve">- общее количество </w:t>
      </w:r>
      <w:r w:rsidR="00CF5CCB" w:rsidRPr="00F139E9">
        <w:rPr>
          <w:rFonts w:ascii="Times New Roman" w:hAnsi="Times New Roman" w:cs="Times New Roman"/>
          <w:sz w:val="28"/>
          <w:szCs w:val="28"/>
        </w:rPr>
        <w:t>показателей, необходимых для достижения результатов предоставления субсиди</w:t>
      </w:r>
      <w:r w:rsidR="00664E48">
        <w:rPr>
          <w:rFonts w:ascii="Times New Roman" w:hAnsi="Times New Roman" w:cs="Times New Roman"/>
          <w:sz w:val="28"/>
          <w:szCs w:val="28"/>
        </w:rPr>
        <w:t>и</w:t>
      </w:r>
      <w:r w:rsidRPr="00F139E9">
        <w:rPr>
          <w:rFonts w:ascii="Times New Roman" w:hAnsi="Times New Roman" w:cs="Times New Roman"/>
          <w:sz w:val="28"/>
        </w:rPr>
        <w:t>.</w:t>
      </w:r>
    </w:p>
    <w:p w:rsidR="00854794" w:rsidRPr="00F139E9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F139E9">
        <w:rPr>
          <w:rFonts w:ascii="Times New Roman" w:hAnsi="Times New Roman" w:cs="Times New Roman"/>
          <w:sz w:val="28"/>
        </w:rPr>
        <w:t xml:space="preserve">Коэффициент возврата </w:t>
      </w:r>
      <w:r w:rsidR="00932DAE" w:rsidRPr="00F139E9">
        <w:rPr>
          <w:rFonts w:ascii="Times New Roman" w:hAnsi="Times New Roman" w:cs="Times New Roman"/>
          <w:sz w:val="28"/>
        </w:rPr>
        <w:t>субсиди</w:t>
      </w:r>
      <w:r w:rsidR="00193009" w:rsidRPr="00F139E9">
        <w:rPr>
          <w:rFonts w:ascii="Times New Roman" w:hAnsi="Times New Roman" w:cs="Times New Roman"/>
          <w:sz w:val="28"/>
        </w:rPr>
        <w:t>и</w:t>
      </w:r>
      <w:r w:rsidRPr="00F139E9">
        <w:rPr>
          <w:rFonts w:ascii="Times New Roman" w:hAnsi="Times New Roman" w:cs="Times New Roman"/>
          <w:sz w:val="28"/>
        </w:rPr>
        <w:t xml:space="preserve"> определяется по формуле:</w:t>
      </w:r>
    </w:p>
    <w:p w:rsidR="00854794" w:rsidRPr="00F139E9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854794" w:rsidRPr="00F139E9" w:rsidRDefault="00854794" w:rsidP="009F009E">
      <w:pPr>
        <w:pStyle w:val="ConsPlusNormal"/>
        <w:ind w:firstLine="709"/>
        <w:jc w:val="center"/>
        <w:rPr>
          <w:rFonts w:ascii="Times New Roman" w:hAnsi="Times New Roman" w:cs="Times New Roman"/>
          <w:sz w:val="28"/>
        </w:rPr>
      </w:pPr>
      <w:r w:rsidRPr="00F139E9">
        <w:rPr>
          <w:rFonts w:ascii="Times New Roman" w:hAnsi="Times New Roman" w:cs="Times New Roman"/>
          <w:noProof/>
          <w:position w:val="-26"/>
          <w:sz w:val="28"/>
        </w:rPr>
        <w:drawing>
          <wp:inline distT="0" distB="0" distL="0" distR="0" wp14:anchorId="359C59CA" wp14:editId="4A2D7605">
            <wp:extent cx="746760" cy="478790"/>
            <wp:effectExtent l="0" t="0" r="0" b="0"/>
            <wp:docPr id="2" name="Рисунок 2" descr="base_1_333345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45_3277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794" w:rsidRPr="00F139E9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854794" w:rsidRPr="00F139E9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F139E9">
        <w:rPr>
          <w:rFonts w:ascii="Times New Roman" w:hAnsi="Times New Roman" w:cs="Times New Roman"/>
          <w:sz w:val="28"/>
        </w:rPr>
        <w:t xml:space="preserve">где </w:t>
      </w:r>
      <w:proofErr w:type="spellStart"/>
      <w:r w:rsidRPr="00F139E9">
        <w:rPr>
          <w:rFonts w:ascii="Times New Roman" w:hAnsi="Times New Roman" w:cs="Times New Roman"/>
          <w:sz w:val="28"/>
        </w:rPr>
        <w:t>D</w:t>
      </w:r>
      <w:r w:rsidRPr="00F139E9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F139E9">
        <w:rPr>
          <w:rFonts w:ascii="Times New Roman" w:hAnsi="Times New Roman" w:cs="Times New Roman"/>
          <w:sz w:val="28"/>
        </w:rPr>
        <w:t xml:space="preserve"> - индекс, отражающий уровень </w:t>
      </w:r>
      <w:proofErr w:type="spellStart"/>
      <w:r w:rsidRPr="00F139E9">
        <w:rPr>
          <w:rFonts w:ascii="Times New Roman" w:hAnsi="Times New Roman" w:cs="Times New Roman"/>
          <w:sz w:val="28"/>
        </w:rPr>
        <w:t>недостижения</w:t>
      </w:r>
      <w:proofErr w:type="spellEnd"/>
      <w:r w:rsidRPr="00F139E9">
        <w:rPr>
          <w:rFonts w:ascii="Times New Roman" w:hAnsi="Times New Roman" w:cs="Times New Roman"/>
          <w:sz w:val="28"/>
        </w:rPr>
        <w:t xml:space="preserve"> i-</w:t>
      </w:r>
      <w:proofErr w:type="spellStart"/>
      <w:r w:rsidRPr="00F139E9">
        <w:rPr>
          <w:rFonts w:ascii="Times New Roman" w:hAnsi="Times New Roman" w:cs="Times New Roman"/>
          <w:sz w:val="28"/>
        </w:rPr>
        <w:t>го</w:t>
      </w:r>
      <w:proofErr w:type="spellEnd"/>
      <w:r w:rsidRPr="00F139E9">
        <w:rPr>
          <w:rFonts w:ascii="Times New Roman" w:hAnsi="Times New Roman" w:cs="Times New Roman"/>
          <w:sz w:val="28"/>
        </w:rPr>
        <w:t xml:space="preserve"> значения </w:t>
      </w:r>
      <w:r w:rsidR="00DD54BF" w:rsidRPr="00F139E9">
        <w:rPr>
          <w:rFonts w:ascii="Times New Roman" w:hAnsi="Times New Roman" w:cs="Times New Roman"/>
          <w:sz w:val="28"/>
          <w:szCs w:val="28"/>
        </w:rPr>
        <w:t>показателя, необходим</w:t>
      </w:r>
      <w:r w:rsidR="00B61B64" w:rsidRPr="00F139E9">
        <w:rPr>
          <w:rFonts w:ascii="Times New Roman" w:hAnsi="Times New Roman" w:cs="Times New Roman"/>
          <w:sz w:val="28"/>
          <w:szCs w:val="28"/>
        </w:rPr>
        <w:t>ого</w:t>
      </w:r>
      <w:r w:rsidR="00DD54BF" w:rsidRPr="00F139E9">
        <w:rPr>
          <w:rFonts w:ascii="Times New Roman" w:hAnsi="Times New Roman" w:cs="Times New Roman"/>
          <w:sz w:val="28"/>
          <w:szCs w:val="28"/>
        </w:rPr>
        <w:t xml:space="preserve"> для достижения результат</w:t>
      </w:r>
      <w:r w:rsidR="00B61B64" w:rsidRPr="00F139E9">
        <w:rPr>
          <w:rFonts w:ascii="Times New Roman" w:hAnsi="Times New Roman" w:cs="Times New Roman"/>
          <w:sz w:val="28"/>
          <w:szCs w:val="28"/>
        </w:rPr>
        <w:t>а</w:t>
      </w:r>
      <w:r w:rsidR="00DD54BF" w:rsidRPr="00F139E9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D339E4" w:rsidRPr="00F139E9">
        <w:rPr>
          <w:rFonts w:ascii="Times New Roman" w:hAnsi="Times New Roman" w:cs="Times New Roman"/>
          <w:sz w:val="28"/>
          <w:szCs w:val="28"/>
        </w:rPr>
        <w:t>и</w:t>
      </w:r>
      <w:r w:rsidRPr="00F139E9">
        <w:rPr>
          <w:rFonts w:ascii="Times New Roman" w:hAnsi="Times New Roman" w:cs="Times New Roman"/>
          <w:sz w:val="28"/>
        </w:rPr>
        <w:t>.</w:t>
      </w:r>
    </w:p>
    <w:p w:rsidR="00854794" w:rsidRPr="00F139E9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F139E9">
        <w:rPr>
          <w:rFonts w:ascii="Times New Roman" w:hAnsi="Times New Roman" w:cs="Times New Roman"/>
          <w:sz w:val="28"/>
        </w:rPr>
        <w:t xml:space="preserve">При расчете коэффициента возврата </w:t>
      </w:r>
      <w:r w:rsidR="008E6FD1" w:rsidRPr="00F139E9">
        <w:rPr>
          <w:rFonts w:ascii="Times New Roman" w:hAnsi="Times New Roman" w:cs="Times New Roman"/>
          <w:sz w:val="28"/>
        </w:rPr>
        <w:t xml:space="preserve">бюджетных средств </w:t>
      </w:r>
      <w:r w:rsidRPr="00F139E9">
        <w:rPr>
          <w:rFonts w:ascii="Times New Roman" w:hAnsi="Times New Roman" w:cs="Times New Roman"/>
          <w:sz w:val="28"/>
        </w:rPr>
        <w:t xml:space="preserve">используются только положительные значения индекса, отражающего уровень </w:t>
      </w:r>
      <w:proofErr w:type="spellStart"/>
      <w:r w:rsidRPr="00F139E9">
        <w:rPr>
          <w:rFonts w:ascii="Times New Roman" w:hAnsi="Times New Roman" w:cs="Times New Roman"/>
          <w:sz w:val="28"/>
        </w:rPr>
        <w:t>недостижения</w:t>
      </w:r>
      <w:proofErr w:type="spellEnd"/>
      <w:r w:rsidR="00B403BC" w:rsidRPr="00F139E9">
        <w:rPr>
          <w:rFonts w:ascii="Times New Roman" w:hAnsi="Times New Roman" w:cs="Times New Roman"/>
          <w:sz w:val="28"/>
        </w:rPr>
        <w:br/>
      </w:r>
      <w:r w:rsidRPr="00F139E9">
        <w:rPr>
          <w:rFonts w:ascii="Times New Roman" w:hAnsi="Times New Roman" w:cs="Times New Roman"/>
          <w:sz w:val="28"/>
        </w:rPr>
        <w:t>i-</w:t>
      </w:r>
      <w:proofErr w:type="spellStart"/>
      <w:r w:rsidRPr="00F139E9">
        <w:rPr>
          <w:rFonts w:ascii="Times New Roman" w:hAnsi="Times New Roman" w:cs="Times New Roman"/>
          <w:sz w:val="28"/>
        </w:rPr>
        <w:t>го</w:t>
      </w:r>
      <w:proofErr w:type="spellEnd"/>
      <w:r w:rsidRPr="00F139E9">
        <w:rPr>
          <w:rFonts w:ascii="Times New Roman" w:hAnsi="Times New Roman" w:cs="Times New Roman"/>
          <w:sz w:val="28"/>
        </w:rPr>
        <w:t xml:space="preserve"> значения показателя</w:t>
      </w:r>
      <w:r w:rsidR="00D339E4" w:rsidRPr="00F139E9">
        <w:rPr>
          <w:rFonts w:ascii="Times New Roman" w:hAnsi="Times New Roman" w:cs="Times New Roman"/>
          <w:sz w:val="28"/>
        </w:rPr>
        <w:t>,</w:t>
      </w:r>
      <w:r w:rsidRPr="00F139E9">
        <w:rPr>
          <w:rFonts w:ascii="Times New Roman" w:hAnsi="Times New Roman" w:cs="Times New Roman"/>
          <w:sz w:val="28"/>
        </w:rPr>
        <w:t xml:space="preserve"> </w:t>
      </w:r>
      <w:r w:rsidR="00D339E4" w:rsidRPr="00F139E9">
        <w:rPr>
          <w:rFonts w:ascii="Times New Roman" w:hAnsi="Times New Roman" w:cs="Times New Roman"/>
          <w:sz w:val="28"/>
          <w:szCs w:val="28"/>
        </w:rPr>
        <w:t>необходимого для достижения результата предоставления субсидии</w:t>
      </w:r>
      <w:r w:rsidRPr="00F139E9">
        <w:rPr>
          <w:rFonts w:ascii="Times New Roman" w:hAnsi="Times New Roman" w:cs="Times New Roman"/>
          <w:sz w:val="28"/>
        </w:rPr>
        <w:t>.</w:t>
      </w:r>
    </w:p>
    <w:p w:rsidR="00854794" w:rsidRPr="00F139E9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F139E9">
        <w:rPr>
          <w:rFonts w:ascii="Times New Roman" w:hAnsi="Times New Roman" w:cs="Times New Roman"/>
          <w:sz w:val="28"/>
        </w:rPr>
        <w:t xml:space="preserve">Индекс, отражающий уровень </w:t>
      </w:r>
      <w:proofErr w:type="spellStart"/>
      <w:r w:rsidRPr="00F139E9">
        <w:rPr>
          <w:rFonts w:ascii="Times New Roman" w:hAnsi="Times New Roman" w:cs="Times New Roman"/>
          <w:sz w:val="28"/>
        </w:rPr>
        <w:t>недостижения</w:t>
      </w:r>
      <w:proofErr w:type="spellEnd"/>
      <w:r w:rsidRPr="00F139E9">
        <w:rPr>
          <w:rFonts w:ascii="Times New Roman" w:hAnsi="Times New Roman" w:cs="Times New Roman"/>
          <w:sz w:val="28"/>
        </w:rPr>
        <w:t xml:space="preserve"> i-</w:t>
      </w:r>
      <w:proofErr w:type="spellStart"/>
      <w:r w:rsidRPr="00F139E9">
        <w:rPr>
          <w:rFonts w:ascii="Times New Roman" w:hAnsi="Times New Roman" w:cs="Times New Roman"/>
          <w:sz w:val="28"/>
        </w:rPr>
        <w:t>го</w:t>
      </w:r>
      <w:proofErr w:type="spellEnd"/>
      <w:r w:rsidRPr="00F139E9">
        <w:rPr>
          <w:rFonts w:ascii="Times New Roman" w:hAnsi="Times New Roman" w:cs="Times New Roman"/>
          <w:sz w:val="28"/>
        </w:rPr>
        <w:t xml:space="preserve"> </w:t>
      </w:r>
      <w:r w:rsidR="00D339E4" w:rsidRPr="00F139E9">
        <w:rPr>
          <w:rFonts w:ascii="Times New Roman" w:hAnsi="Times New Roman" w:cs="Times New Roman"/>
          <w:sz w:val="28"/>
        </w:rPr>
        <w:t xml:space="preserve">значения </w:t>
      </w:r>
      <w:r w:rsidR="00D339E4" w:rsidRPr="00F139E9">
        <w:rPr>
          <w:rFonts w:ascii="Times New Roman" w:hAnsi="Times New Roman" w:cs="Times New Roman"/>
          <w:sz w:val="28"/>
          <w:szCs w:val="28"/>
        </w:rPr>
        <w:t>показателя, необходимого для достижения результата предоставления субсидии</w:t>
      </w:r>
      <w:r w:rsidRPr="00F139E9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F139E9">
        <w:rPr>
          <w:rFonts w:ascii="Times New Roman" w:hAnsi="Times New Roman" w:cs="Times New Roman"/>
          <w:sz w:val="28"/>
        </w:rPr>
        <w:t>D</w:t>
      </w:r>
      <w:r w:rsidRPr="00F139E9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F139E9">
        <w:rPr>
          <w:rFonts w:ascii="Times New Roman" w:hAnsi="Times New Roman" w:cs="Times New Roman"/>
          <w:sz w:val="28"/>
        </w:rPr>
        <w:t>), определяется по формуле:</w:t>
      </w:r>
    </w:p>
    <w:p w:rsidR="00854794" w:rsidRPr="00F139E9" w:rsidRDefault="00854794" w:rsidP="009F009E">
      <w:pPr>
        <w:pStyle w:val="ConsPlusNormal"/>
        <w:ind w:firstLine="709"/>
        <w:jc w:val="center"/>
        <w:rPr>
          <w:rFonts w:ascii="Times New Roman" w:hAnsi="Times New Roman" w:cs="Times New Roman"/>
          <w:sz w:val="28"/>
        </w:rPr>
      </w:pPr>
      <w:r w:rsidRPr="00F139E9">
        <w:rPr>
          <w:rFonts w:ascii="Times New Roman" w:hAnsi="Times New Roman" w:cs="Times New Roman"/>
          <w:noProof/>
          <w:position w:val="-26"/>
          <w:sz w:val="28"/>
        </w:rPr>
        <w:drawing>
          <wp:inline distT="0" distB="0" distL="0" distR="0" wp14:anchorId="4D157D46" wp14:editId="4C73D001">
            <wp:extent cx="721360" cy="478790"/>
            <wp:effectExtent l="0" t="0" r="2540" b="0"/>
            <wp:docPr id="1" name="Рисунок 1" descr="base_1_333345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45_3277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794" w:rsidRPr="00F139E9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F139E9">
        <w:rPr>
          <w:rFonts w:ascii="Times New Roman" w:hAnsi="Times New Roman" w:cs="Times New Roman"/>
          <w:sz w:val="28"/>
        </w:rPr>
        <w:t>где:</w:t>
      </w:r>
    </w:p>
    <w:p w:rsidR="00854794" w:rsidRPr="00F139E9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F139E9">
        <w:rPr>
          <w:rFonts w:ascii="Times New Roman" w:hAnsi="Times New Roman" w:cs="Times New Roman"/>
          <w:sz w:val="28"/>
        </w:rPr>
        <w:t>T</w:t>
      </w:r>
      <w:r w:rsidRPr="00F139E9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F139E9">
        <w:rPr>
          <w:rFonts w:ascii="Times New Roman" w:hAnsi="Times New Roman" w:cs="Times New Roman"/>
          <w:sz w:val="28"/>
        </w:rPr>
        <w:t xml:space="preserve"> - фактически достигнутое значение i-</w:t>
      </w:r>
      <w:proofErr w:type="spellStart"/>
      <w:r w:rsidRPr="00F139E9">
        <w:rPr>
          <w:rFonts w:ascii="Times New Roman" w:hAnsi="Times New Roman" w:cs="Times New Roman"/>
          <w:sz w:val="28"/>
        </w:rPr>
        <w:t>го</w:t>
      </w:r>
      <w:proofErr w:type="spellEnd"/>
      <w:r w:rsidRPr="00F139E9">
        <w:rPr>
          <w:rFonts w:ascii="Times New Roman" w:hAnsi="Times New Roman" w:cs="Times New Roman"/>
          <w:sz w:val="28"/>
        </w:rPr>
        <w:t xml:space="preserve"> </w:t>
      </w:r>
      <w:r w:rsidR="00D463F9" w:rsidRPr="00F139E9">
        <w:rPr>
          <w:rFonts w:ascii="Times New Roman" w:hAnsi="Times New Roman" w:cs="Times New Roman"/>
          <w:sz w:val="28"/>
        </w:rPr>
        <w:t xml:space="preserve"> </w:t>
      </w:r>
      <w:r w:rsidR="00D339E4" w:rsidRPr="00F139E9">
        <w:rPr>
          <w:rFonts w:ascii="Times New Roman" w:hAnsi="Times New Roman" w:cs="Times New Roman"/>
          <w:sz w:val="28"/>
        </w:rPr>
        <w:t xml:space="preserve">значения </w:t>
      </w:r>
      <w:r w:rsidR="00D339E4" w:rsidRPr="00F139E9">
        <w:rPr>
          <w:rFonts w:ascii="Times New Roman" w:hAnsi="Times New Roman" w:cs="Times New Roman"/>
          <w:sz w:val="28"/>
          <w:szCs w:val="28"/>
        </w:rPr>
        <w:t>показателя, необходимого для достижения результата предоставления субсидии,</w:t>
      </w:r>
      <w:r w:rsidRPr="00F139E9">
        <w:rPr>
          <w:rFonts w:ascii="Times New Roman" w:hAnsi="Times New Roman" w:cs="Times New Roman"/>
          <w:sz w:val="28"/>
        </w:rPr>
        <w:t xml:space="preserve"> на отчетную дату;</w:t>
      </w:r>
    </w:p>
    <w:p w:rsidR="00854794" w:rsidRPr="00F139E9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F139E9">
        <w:rPr>
          <w:rFonts w:ascii="Times New Roman" w:hAnsi="Times New Roman" w:cs="Times New Roman"/>
          <w:sz w:val="28"/>
        </w:rPr>
        <w:t>P</w:t>
      </w:r>
      <w:r w:rsidRPr="00F139E9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F139E9">
        <w:rPr>
          <w:rFonts w:ascii="Times New Roman" w:hAnsi="Times New Roman" w:cs="Times New Roman"/>
          <w:sz w:val="28"/>
        </w:rPr>
        <w:t xml:space="preserve"> - плановое значение i-</w:t>
      </w:r>
      <w:proofErr w:type="spellStart"/>
      <w:r w:rsidRPr="00F139E9">
        <w:rPr>
          <w:rFonts w:ascii="Times New Roman" w:hAnsi="Times New Roman" w:cs="Times New Roman"/>
          <w:sz w:val="28"/>
        </w:rPr>
        <w:t>го</w:t>
      </w:r>
      <w:proofErr w:type="spellEnd"/>
      <w:r w:rsidRPr="00F139E9">
        <w:rPr>
          <w:rFonts w:ascii="Times New Roman" w:hAnsi="Times New Roman" w:cs="Times New Roman"/>
          <w:sz w:val="28"/>
        </w:rPr>
        <w:t xml:space="preserve"> </w:t>
      </w:r>
      <w:r w:rsidR="00D339E4" w:rsidRPr="00F139E9">
        <w:rPr>
          <w:rFonts w:ascii="Times New Roman" w:hAnsi="Times New Roman" w:cs="Times New Roman"/>
          <w:sz w:val="28"/>
        </w:rPr>
        <w:t xml:space="preserve">значения </w:t>
      </w:r>
      <w:r w:rsidR="00D339E4" w:rsidRPr="00F139E9">
        <w:rPr>
          <w:rFonts w:ascii="Times New Roman" w:hAnsi="Times New Roman" w:cs="Times New Roman"/>
          <w:sz w:val="28"/>
          <w:szCs w:val="28"/>
        </w:rPr>
        <w:t>показателя, необходимого для достижения результата предоставления субсидии</w:t>
      </w:r>
      <w:r w:rsidRPr="00F139E9">
        <w:rPr>
          <w:rFonts w:ascii="Times New Roman" w:hAnsi="Times New Roman" w:cs="Times New Roman"/>
          <w:sz w:val="28"/>
        </w:rPr>
        <w:t xml:space="preserve">, установленное соглашением о предоставлении </w:t>
      </w:r>
      <w:r w:rsidR="00932DAE" w:rsidRPr="00F139E9">
        <w:rPr>
          <w:rFonts w:ascii="Times New Roman" w:hAnsi="Times New Roman" w:cs="Times New Roman"/>
          <w:sz w:val="28"/>
        </w:rPr>
        <w:t>субсиди</w:t>
      </w:r>
      <w:r w:rsidR="00D45DF3" w:rsidRPr="00F139E9">
        <w:rPr>
          <w:rFonts w:ascii="Times New Roman" w:hAnsi="Times New Roman" w:cs="Times New Roman"/>
          <w:sz w:val="28"/>
        </w:rPr>
        <w:t>и</w:t>
      </w:r>
      <w:r w:rsidRPr="00F139E9">
        <w:rPr>
          <w:rFonts w:ascii="Times New Roman" w:hAnsi="Times New Roman" w:cs="Times New Roman"/>
          <w:sz w:val="28"/>
        </w:rPr>
        <w:t>.</w:t>
      </w:r>
    </w:p>
    <w:p w:rsidR="00F3718D" w:rsidRPr="00F139E9" w:rsidRDefault="00F3718D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Министерство в течение 10 рабочих дней со дня выявления указанных в настоя</w:t>
      </w:r>
      <w:r w:rsidR="00E0728D" w:rsidRPr="00F139E9">
        <w:rPr>
          <w:sz w:val="28"/>
          <w:szCs w:val="28"/>
        </w:rPr>
        <w:t xml:space="preserve">щем пункте нарушений направляет РЦК </w:t>
      </w:r>
      <w:r w:rsidRPr="00F139E9">
        <w:rPr>
          <w:sz w:val="28"/>
          <w:szCs w:val="28"/>
        </w:rPr>
        <w:t>уведомление о возврате полученных денежных средств.</w:t>
      </w:r>
    </w:p>
    <w:p w:rsidR="00F3718D" w:rsidRPr="00F139E9" w:rsidRDefault="00881A30" w:rsidP="009F009E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F139E9">
        <w:rPr>
          <w:sz w:val="28"/>
          <w:szCs w:val="28"/>
        </w:rPr>
        <w:lastRenderedPageBreak/>
        <w:t>РЦК</w:t>
      </w:r>
      <w:r w:rsidR="00F3718D" w:rsidRPr="00F139E9">
        <w:rPr>
          <w:sz w:val="28"/>
          <w:szCs w:val="28"/>
        </w:rPr>
        <w:t xml:space="preserve">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области.</w:t>
      </w:r>
      <w:proofErr w:type="gramEnd"/>
    </w:p>
    <w:p w:rsidR="00F3718D" w:rsidRPr="00F139E9" w:rsidRDefault="00850812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1</w:t>
      </w:r>
      <w:r w:rsidR="007A6B24">
        <w:rPr>
          <w:sz w:val="28"/>
          <w:szCs w:val="28"/>
        </w:rPr>
        <w:t>8</w:t>
      </w:r>
      <w:r w:rsidR="00F3718D" w:rsidRPr="00F139E9">
        <w:rPr>
          <w:sz w:val="28"/>
          <w:szCs w:val="28"/>
        </w:rPr>
        <w:t>.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Федерации.</w:t>
      </w:r>
    </w:p>
    <w:p w:rsidR="00F3718D" w:rsidRPr="00F139E9" w:rsidRDefault="007A6B24" w:rsidP="009F00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3718D" w:rsidRPr="00F139E9">
        <w:rPr>
          <w:sz w:val="28"/>
          <w:szCs w:val="28"/>
        </w:rPr>
        <w:t>. Получателем субсидии могут осуществляться расходы, источником финансового обеспечения которых является неиспользованный в отчетном финансовом году остаток субсидии, при принятии министерством по согласованию с Минфином НСО решения о наличии потребности в указанных средствах.</w:t>
      </w:r>
    </w:p>
    <w:p w:rsidR="0078799F" w:rsidRPr="00F139E9" w:rsidRDefault="0078799F" w:rsidP="009F009E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F139E9">
        <w:rPr>
          <w:sz w:val="28"/>
          <w:szCs w:val="28"/>
        </w:rPr>
        <w:t>При установлении факта отсутствия потребности и отсутствия решения министерства, принятого по согласованию с Минфином НСО, о наличии потребности в неиспользованных на конец отчетного финансового года остатках субсидии получатель субсидии возвращает указанные средства в областной бюджет Новосибирской области в течение 30 календарных дней после установления такого факта.</w:t>
      </w:r>
      <w:proofErr w:type="gramEnd"/>
    </w:p>
    <w:p w:rsidR="0078799F" w:rsidRPr="00F139E9" w:rsidRDefault="0078799F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2</w:t>
      </w:r>
      <w:r w:rsidR="007A6B24">
        <w:rPr>
          <w:sz w:val="28"/>
          <w:szCs w:val="28"/>
        </w:rPr>
        <w:t>0</w:t>
      </w:r>
      <w:r w:rsidRPr="00F139E9">
        <w:rPr>
          <w:sz w:val="28"/>
          <w:szCs w:val="28"/>
        </w:rPr>
        <w:t xml:space="preserve">. </w:t>
      </w:r>
      <w:r w:rsidR="00BD5979" w:rsidRPr="00F139E9">
        <w:rPr>
          <w:sz w:val="28"/>
          <w:szCs w:val="28"/>
        </w:rPr>
        <w:t>П</w:t>
      </w:r>
      <w:r w:rsidRPr="00F139E9">
        <w:rPr>
          <w:sz w:val="28"/>
          <w:szCs w:val="28"/>
        </w:rPr>
        <w:t>олучатели субсидии несут ответственность за нецелевое использование субсиди</w:t>
      </w:r>
      <w:r w:rsidR="00664E48">
        <w:rPr>
          <w:sz w:val="28"/>
          <w:szCs w:val="28"/>
        </w:rPr>
        <w:t>и</w:t>
      </w:r>
      <w:r w:rsidRPr="00F139E9">
        <w:rPr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78799F" w:rsidRPr="00F139E9" w:rsidRDefault="0078799F" w:rsidP="009F009E">
      <w:pPr>
        <w:adjustRightInd w:val="0"/>
        <w:ind w:firstLine="709"/>
        <w:jc w:val="both"/>
        <w:rPr>
          <w:sz w:val="28"/>
          <w:szCs w:val="28"/>
        </w:rPr>
      </w:pPr>
      <w:r w:rsidRPr="00F139E9">
        <w:rPr>
          <w:sz w:val="28"/>
          <w:szCs w:val="28"/>
        </w:rPr>
        <w:t>В случае использования субсиди</w:t>
      </w:r>
      <w:r w:rsidR="00664E48">
        <w:rPr>
          <w:sz w:val="28"/>
          <w:szCs w:val="28"/>
        </w:rPr>
        <w:t>и</w:t>
      </w:r>
      <w:r w:rsidRPr="00F139E9">
        <w:rPr>
          <w:sz w:val="28"/>
          <w:szCs w:val="28"/>
        </w:rPr>
        <w:t xml:space="preserve"> не по целевому назначению соответствующие средства подлежат взысканию в соответствии с бюджетным законодательством Российской Федерации.</w:t>
      </w:r>
    </w:p>
    <w:p w:rsidR="00331B7A" w:rsidRPr="00F139E9" w:rsidRDefault="00331B7A" w:rsidP="0057074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39E9">
        <w:rPr>
          <w:rFonts w:eastAsiaTheme="minorHAnsi"/>
          <w:sz w:val="28"/>
          <w:szCs w:val="28"/>
          <w:lang w:eastAsia="en-US"/>
        </w:rPr>
        <w:t>2</w:t>
      </w:r>
      <w:r w:rsidR="007A6B24">
        <w:rPr>
          <w:rFonts w:eastAsiaTheme="minorHAnsi"/>
          <w:sz w:val="28"/>
          <w:szCs w:val="28"/>
          <w:lang w:eastAsia="en-US"/>
        </w:rPr>
        <w:t>1</w:t>
      </w:r>
      <w:r w:rsidRPr="00F139E9">
        <w:rPr>
          <w:rFonts w:eastAsiaTheme="minorHAnsi"/>
          <w:sz w:val="28"/>
          <w:szCs w:val="28"/>
          <w:lang w:eastAsia="en-US"/>
        </w:rPr>
        <w:t>. Субсидия может быть использована по направлениям затрат, на возмещение которых предоставляется субсидия:</w:t>
      </w:r>
    </w:p>
    <w:p w:rsidR="004246F5" w:rsidRPr="00F139E9" w:rsidRDefault="004246F5" w:rsidP="0057074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39E9">
        <w:rPr>
          <w:rFonts w:eastAsiaTheme="minorHAnsi"/>
          <w:sz w:val="28"/>
          <w:szCs w:val="28"/>
          <w:lang w:eastAsia="en-US"/>
        </w:rPr>
        <w:t>1) оплата труда физических лиц, участвующих в реализации мероприятий подпрограммы, на выполнение которых предоставляется субсидия;</w:t>
      </w:r>
    </w:p>
    <w:p w:rsidR="004246F5" w:rsidRPr="00F139E9" w:rsidRDefault="004246F5" w:rsidP="0057074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39E9">
        <w:rPr>
          <w:rFonts w:eastAsiaTheme="minorHAnsi"/>
          <w:sz w:val="28"/>
          <w:szCs w:val="28"/>
          <w:lang w:eastAsia="en-US"/>
        </w:rPr>
        <w:t>2) оплата товаров, работ, услуг, транспортных расходов, необходимых для реализации мероприятий подпрограммы, на выполнение которых предоставляется субсидия;</w:t>
      </w:r>
    </w:p>
    <w:p w:rsidR="004246F5" w:rsidRPr="00F139E9" w:rsidRDefault="004246F5" w:rsidP="0057074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39E9">
        <w:rPr>
          <w:rFonts w:eastAsiaTheme="minorHAnsi"/>
          <w:sz w:val="28"/>
          <w:szCs w:val="28"/>
          <w:lang w:eastAsia="en-US"/>
        </w:rPr>
        <w:t>3) уплата налогов, сборов, страховых взносов и иных обязательных платежей в бюджетную систему Российской Федерации.</w:t>
      </w:r>
    </w:p>
    <w:p w:rsidR="0078799F" w:rsidRPr="00F139E9" w:rsidRDefault="0078799F" w:rsidP="0057074A">
      <w:pPr>
        <w:ind w:firstLine="709"/>
        <w:rPr>
          <w:sz w:val="28"/>
          <w:szCs w:val="28"/>
        </w:rPr>
      </w:pPr>
    </w:p>
    <w:p w:rsidR="003E78FA" w:rsidRPr="00F139E9" w:rsidRDefault="003E78FA" w:rsidP="00DB0A33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f1"/>
        <w:tblW w:w="104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777"/>
      </w:tblGrid>
      <w:tr w:rsidR="00907C6E" w:rsidRPr="00F139E9" w:rsidTr="001B566F">
        <w:tc>
          <w:tcPr>
            <w:tcW w:w="4678" w:type="dxa"/>
          </w:tcPr>
          <w:p w:rsidR="00907C6E" w:rsidRPr="00F139E9" w:rsidRDefault="00907C6E" w:rsidP="000676A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80"/>
            <w:bookmarkEnd w:id="5"/>
          </w:p>
        </w:tc>
        <w:tc>
          <w:tcPr>
            <w:tcW w:w="5777" w:type="dxa"/>
          </w:tcPr>
          <w:p w:rsidR="00907C6E" w:rsidRPr="00F139E9" w:rsidRDefault="00907C6E" w:rsidP="001B566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139E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0911B3" w:rsidRPr="00F13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7C6E" w:rsidRPr="00F139E9" w:rsidRDefault="001B566F" w:rsidP="001B566F">
            <w:pPr>
              <w:rPr>
                <w:sz w:val="24"/>
                <w:szCs w:val="24"/>
              </w:rPr>
            </w:pPr>
            <w:r w:rsidRPr="00F139E9">
              <w:rPr>
                <w:sz w:val="24"/>
                <w:szCs w:val="24"/>
              </w:rPr>
              <w:t xml:space="preserve">к Порядку о </w:t>
            </w:r>
            <w:r w:rsidR="00A54D87" w:rsidRPr="00F139E9">
              <w:rPr>
                <w:sz w:val="24"/>
                <w:szCs w:val="24"/>
              </w:rPr>
              <w:t>предоставлени</w:t>
            </w:r>
            <w:r w:rsidRPr="00F139E9">
              <w:rPr>
                <w:sz w:val="24"/>
                <w:szCs w:val="24"/>
              </w:rPr>
              <w:t>и</w:t>
            </w:r>
            <w:r w:rsidR="00A54D87" w:rsidRPr="00F139E9">
              <w:rPr>
                <w:sz w:val="24"/>
                <w:szCs w:val="24"/>
              </w:rPr>
              <w:t xml:space="preserve"> субсиди</w:t>
            </w:r>
            <w:r w:rsidR="00BD5F0A">
              <w:rPr>
                <w:sz w:val="24"/>
                <w:szCs w:val="24"/>
              </w:rPr>
              <w:t>и</w:t>
            </w:r>
            <w:r w:rsidR="00A54D87" w:rsidRPr="00F139E9">
              <w:rPr>
                <w:sz w:val="24"/>
                <w:szCs w:val="24"/>
              </w:rPr>
              <w:t xml:space="preserve"> Региональному центру компетенций в сфере  производительности труда на реализацию мероприятий, обеспечивающих достижение целей, показателей и результатов регионального </w:t>
            </w:r>
            <w:hyperlink r:id="rId13" w:history="1">
              <w:r w:rsidR="00A54D87" w:rsidRPr="00F139E9">
                <w:rPr>
                  <w:color w:val="0000FF"/>
                  <w:sz w:val="24"/>
                  <w:szCs w:val="24"/>
                </w:rPr>
                <w:t>проекта</w:t>
              </w:r>
            </w:hyperlink>
            <w:r w:rsidR="00A54D87" w:rsidRPr="00F139E9">
              <w:rPr>
                <w:sz w:val="24"/>
                <w:szCs w:val="24"/>
              </w:rPr>
              <w:t xml:space="preserve"> «Адресная поддержка повышения производительности труда на предприятиях»,  в  рамках реализации мероприятий государственной программы Новосибирской области «Содействие занятости населения»</w:t>
            </w:r>
          </w:p>
          <w:p w:rsidR="00907C6E" w:rsidRPr="00F139E9" w:rsidRDefault="00907C6E" w:rsidP="00907C6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1FE" w:rsidRPr="00F139E9" w:rsidRDefault="008561FE" w:rsidP="008561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9E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561FE" w:rsidRPr="00F139E9" w:rsidRDefault="008561FE" w:rsidP="008561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39E9">
        <w:rPr>
          <w:rFonts w:ascii="Times New Roman" w:hAnsi="Times New Roman" w:cs="Times New Roman"/>
          <w:b/>
          <w:sz w:val="28"/>
          <w:szCs w:val="28"/>
        </w:rPr>
        <w:t>о предоставлении субсидии</w:t>
      </w:r>
    </w:p>
    <w:p w:rsidR="008561FE" w:rsidRPr="00F139E9" w:rsidRDefault="008561FE" w:rsidP="003E78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E78FA" w:rsidRPr="00F139E9" w:rsidRDefault="003E78FA" w:rsidP="003E78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Прошу предоставить ________________________________________________________________</w:t>
      </w: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10DFA" w:rsidRPr="00F139E9" w:rsidRDefault="008561FE" w:rsidP="00034F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0676AE" w:rsidRPr="00F139E9"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010DFA" w:rsidRPr="00F139E9">
        <w:rPr>
          <w:rFonts w:ascii="Times New Roman" w:hAnsi="Times New Roman" w:cs="Times New Roman"/>
          <w:sz w:val="24"/>
          <w:szCs w:val="24"/>
        </w:rPr>
        <w:t>)</w:t>
      </w:r>
    </w:p>
    <w:p w:rsidR="003E78FA" w:rsidRPr="00F139E9" w:rsidRDefault="003E78FA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76AE" w:rsidRPr="00F139E9" w:rsidRDefault="008561FE" w:rsidP="000676AE">
      <w:pPr>
        <w:jc w:val="both"/>
        <w:rPr>
          <w:rFonts w:eastAsia="Arial Unicode MS"/>
          <w:sz w:val="24"/>
          <w:szCs w:val="24"/>
        </w:rPr>
      </w:pPr>
      <w:r w:rsidRPr="00F139E9">
        <w:rPr>
          <w:sz w:val="24"/>
          <w:szCs w:val="24"/>
        </w:rPr>
        <w:t xml:space="preserve">субсидию из областного бюджета Новосибирской области </w:t>
      </w:r>
      <w:r w:rsidR="00D47F7C" w:rsidRPr="00F139E9">
        <w:rPr>
          <w:sz w:val="24"/>
          <w:szCs w:val="24"/>
        </w:rPr>
        <w:t>на</w:t>
      </w:r>
      <w:r w:rsidR="000676AE" w:rsidRPr="00F139E9">
        <w:rPr>
          <w:sz w:val="24"/>
          <w:szCs w:val="24"/>
        </w:rPr>
        <w:t xml:space="preserve"> реализацию мероприятий регионального проекта «</w:t>
      </w:r>
      <w:r w:rsidR="000676AE" w:rsidRPr="00F139E9">
        <w:rPr>
          <w:rFonts w:eastAsia="Arial Unicode MS"/>
          <w:sz w:val="24"/>
          <w:szCs w:val="24"/>
        </w:rPr>
        <w:t>Адресная поддержка повышения производительности труда на предприятиях»</w:t>
      </w:r>
    </w:p>
    <w:p w:rsidR="00D47F7C" w:rsidRPr="00F139E9" w:rsidRDefault="00D47F7C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 w:rsidDel="00D47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Ф</w:t>
      </w:r>
      <w:r w:rsidR="001360FE" w:rsidRPr="00F139E9">
        <w:rPr>
          <w:rFonts w:ascii="Times New Roman" w:hAnsi="Times New Roman" w:cs="Times New Roman"/>
          <w:sz w:val="24"/>
          <w:szCs w:val="24"/>
        </w:rPr>
        <w:t>амилия</w:t>
      </w:r>
      <w:r w:rsidR="00753F2D" w:rsidRPr="00F139E9">
        <w:rPr>
          <w:rFonts w:ascii="Times New Roman" w:hAnsi="Times New Roman" w:cs="Times New Roman"/>
          <w:sz w:val="24"/>
          <w:szCs w:val="24"/>
        </w:rPr>
        <w:t>,</w:t>
      </w:r>
      <w:r w:rsidR="001360FE" w:rsidRPr="00F139E9">
        <w:rPr>
          <w:rFonts w:ascii="Times New Roman" w:hAnsi="Times New Roman" w:cs="Times New Roman"/>
          <w:sz w:val="24"/>
          <w:szCs w:val="24"/>
        </w:rPr>
        <w:t xml:space="preserve"> имя</w:t>
      </w:r>
      <w:r w:rsidR="00753F2D" w:rsidRPr="00F139E9">
        <w:rPr>
          <w:rFonts w:ascii="Times New Roman" w:hAnsi="Times New Roman" w:cs="Times New Roman"/>
          <w:sz w:val="24"/>
          <w:szCs w:val="24"/>
        </w:rPr>
        <w:t>,</w:t>
      </w:r>
      <w:r w:rsidR="001360FE" w:rsidRPr="00F139E9">
        <w:rPr>
          <w:rFonts w:ascii="Times New Roman" w:hAnsi="Times New Roman" w:cs="Times New Roman"/>
          <w:sz w:val="24"/>
          <w:szCs w:val="24"/>
        </w:rPr>
        <w:t xml:space="preserve"> отчество (при наличии)</w:t>
      </w:r>
      <w:r w:rsidR="00753F2D" w:rsidRPr="00F139E9">
        <w:rPr>
          <w:rFonts w:ascii="Times New Roman" w:hAnsi="Times New Roman" w:cs="Times New Roman"/>
          <w:sz w:val="24"/>
          <w:szCs w:val="24"/>
        </w:rPr>
        <w:t xml:space="preserve"> </w:t>
      </w:r>
      <w:r w:rsidRPr="00F139E9">
        <w:rPr>
          <w:rFonts w:ascii="Times New Roman" w:hAnsi="Times New Roman" w:cs="Times New Roman"/>
          <w:sz w:val="24"/>
          <w:szCs w:val="24"/>
        </w:rPr>
        <w:t xml:space="preserve">и должность руководителя организации </w:t>
      </w:r>
      <w:r w:rsidR="00753F2D" w:rsidRPr="00F139E9">
        <w:rPr>
          <w:rFonts w:ascii="Times New Roman" w:hAnsi="Times New Roman" w:cs="Times New Roman"/>
          <w:sz w:val="24"/>
          <w:szCs w:val="24"/>
        </w:rPr>
        <w:t>______________</w:t>
      </w: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Адрес, телефон, факс, e-</w:t>
      </w:r>
      <w:proofErr w:type="spellStart"/>
      <w:r w:rsidRPr="00F139E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139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Реквизиты организации: _____________________________________________________________</w:t>
      </w: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расчетный счет _____________________________________________________________________</w:t>
      </w: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________________________________________________________________</w:t>
      </w: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В отношении ______________________________________________________________________</w:t>
      </w: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F3EC8" w:rsidRPr="00F139E9" w:rsidRDefault="008561FE" w:rsidP="00034F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0676AE" w:rsidRPr="00F139E9"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FF3EC8" w:rsidRPr="00F139E9">
        <w:rPr>
          <w:rFonts w:ascii="Times New Roman" w:hAnsi="Times New Roman" w:cs="Times New Roman"/>
          <w:sz w:val="24"/>
          <w:szCs w:val="24"/>
        </w:rPr>
        <w:t>)</w:t>
      </w:r>
    </w:p>
    <w:p w:rsidR="003E78FA" w:rsidRPr="00F139E9" w:rsidRDefault="003E78FA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не проводится процедура</w:t>
      </w:r>
      <w:r w:rsidR="003E78FA" w:rsidRPr="00F139E9">
        <w:rPr>
          <w:rFonts w:ascii="Times New Roman" w:hAnsi="Times New Roman" w:cs="Times New Roman"/>
          <w:sz w:val="24"/>
          <w:szCs w:val="24"/>
        </w:rPr>
        <w:t xml:space="preserve"> банкротства, </w:t>
      </w:r>
      <w:r w:rsidRPr="00F139E9">
        <w:rPr>
          <w:rFonts w:ascii="Times New Roman" w:hAnsi="Times New Roman" w:cs="Times New Roman"/>
          <w:sz w:val="24"/>
          <w:szCs w:val="24"/>
        </w:rPr>
        <w:t>она не находится в процессе ликвидации; деятельность нашей организации не приостановлена; не имеется недоимки по налоговым отчислениям в</w:t>
      </w:r>
      <w:r w:rsidR="003E78FA" w:rsidRPr="00F139E9">
        <w:rPr>
          <w:rFonts w:ascii="Times New Roman" w:hAnsi="Times New Roman" w:cs="Times New Roman"/>
          <w:sz w:val="24"/>
          <w:szCs w:val="24"/>
        </w:rPr>
        <w:t> </w:t>
      </w:r>
      <w:r w:rsidRPr="00F139E9">
        <w:rPr>
          <w:rFonts w:ascii="Times New Roman" w:hAnsi="Times New Roman" w:cs="Times New Roman"/>
          <w:sz w:val="24"/>
          <w:szCs w:val="24"/>
        </w:rPr>
        <w:t xml:space="preserve">бюджеты любого уровня и задолженности в государственные внебюджетные фонды </w:t>
      </w:r>
      <w:r w:rsidR="00DD7AE4" w:rsidRPr="00F139E9">
        <w:rPr>
          <w:rFonts w:ascii="Times New Roman" w:hAnsi="Times New Roman" w:cs="Times New Roman"/>
          <w:sz w:val="24"/>
          <w:szCs w:val="24"/>
        </w:rPr>
        <w:t>по состоянию не ранее чем на первое число месяца, в котором предоставля</w:t>
      </w:r>
      <w:r w:rsidR="008837F8" w:rsidRPr="00F139E9">
        <w:rPr>
          <w:rFonts w:ascii="Times New Roman" w:hAnsi="Times New Roman" w:cs="Times New Roman"/>
          <w:sz w:val="24"/>
          <w:szCs w:val="24"/>
        </w:rPr>
        <w:t>е</w:t>
      </w:r>
      <w:r w:rsidR="00DD7AE4" w:rsidRPr="00F139E9">
        <w:rPr>
          <w:rFonts w:ascii="Times New Roman" w:hAnsi="Times New Roman" w:cs="Times New Roman"/>
          <w:sz w:val="24"/>
          <w:szCs w:val="24"/>
        </w:rPr>
        <w:t>тся субсиди</w:t>
      </w:r>
      <w:r w:rsidR="008837F8" w:rsidRPr="00F139E9">
        <w:rPr>
          <w:rFonts w:ascii="Times New Roman" w:hAnsi="Times New Roman" w:cs="Times New Roman"/>
          <w:sz w:val="24"/>
          <w:szCs w:val="24"/>
        </w:rPr>
        <w:t>я</w:t>
      </w:r>
      <w:r w:rsidR="00DD7AE4" w:rsidRPr="00F139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4D39" w:rsidRPr="00F139E9" w:rsidRDefault="00434D39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78FA" w:rsidRPr="00F139E9" w:rsidRDefault="00735E97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Подпись руков</w:t>
      </w:r>
      <w:r w:rsidR="003E78FA" w:rsidRPr="00F139E9">
        <w:rPr>
          <w:rFonts w:ascii="Times New Roman" w:hAnsi="Times New Roman" w:cs="Times New Roman"/>
          <w:sz w:val="24"/>
          <w:szCs w:val="24"/>
        </w:rPr>
        <w:t>одителя</w:t>
      </w:r>
      <w:proofErr w:type="gramStart"/>
      <w:r w:rsidR="003E78FA" w:rsidRPr="00F139E9">
        <w:rPr>
          <w:rFonts w:ascii="Times New Roman" w:hAnsi="Times New Roman" w:cs="Times New Roman"/>
          <w:sz w:val="24"/>
          <w:szCs w:val="24"/>
        </w:rPr>
        <w:t xml:space="preserve"> </w:t>
      </w:r>
      <w:r w:rsidRPr="00F139E9">
        <w:rPr>
          <w:rFonts w:ascii="Times New Roman" w:hAnsi="Times New Roman" w:cs="Times New Roman"/>
          <w:sz w:val="24"/>
          <w:szCs w:val="24"/>
        </w:rPr>
        <w:t>______________________________</w:t>
      </w:r>
      <w:r w:rsidR="003E78FA" w:rsidRPr="00F139E9">
        <w:rPr>
          <w:rFonts w:ascii="Times New Roman" w:hAnsi="Times New Roman" w:cs="Times New Roman"/>
          <w:sz w:val="24"/>
          <w:szCs w:val="24"/>
        </w:rPr>
        <w:t xml:space="preserve">              (________________________)</w:t>
      </w:r>
      <w:proofErr w:type="gramEnd"/>
    </w:p>
    <w:p w:rsidR="00735E97" w:rsidRPr="00F139E9" w:rsidRDefault="003E78FA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676AE" w:rsidRPr="00F139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139E9">
        <w:rPr>
          <w:rFonts w:ascii="Times New Roman" w:hAnsi="Times New Roman" w:cs="Times New Roman"/>
          <w:sz w:val="24"/>
          <w:szCs w:val="24"/>
        </w:rPr>
        <w:t xml:space="preserve">    </w:t>
      </w:r>
      <w:r w:rsidR="00735E97" w:rsidRPr="00F139E9">
        <w:rPr>
          <w:rFonts w:ascii="Times New Roman" w:hAnsi="Times New Roman" w:cs="Times New Roman"/>
          <w:sz w:val="24"/>
          <w:szCs w:val="24"/>
        </w:rPr>
        <w:t>(</w:t>
      </w:r>
      <w:r w:rsidR="000676AE" w:rsidRPr="00F139E9"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735E97" w:rsidRPr="00F139E9">
        <w:rPr>
          <w:rFonts w:ascii="Times New Roman" w:hAnsi="Times New Roman" w:cs="Times New Roman"/>
          <w:sz w:val="24"/>
          <w:szCs w:val="24"/>
        </w:rPr>
        <w:t>)</w:t>
      </w:r>
    </w:p>
    <w:p w:rsidR="003E78FA" w:rsidRPr="00F139E9" w:rsidRDefault="003E78FA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E97" w:rsidRPr="00F139E9" w:rsidRDefault="00735E97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E78FA" w:rsidRPr="00F139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F139E9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735E97" w:rsidRPr="00F139E9" w:rsidRDefault="00735E97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Дата __________________</w:t>
      </w:r>
    </w:p>
    <w:p w:rsidR="00735E97" w:rsidRPr="00F139E9" w:rsidRDefault="00735E97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E97" w:rsidRPr="00F139E9" w:rsidRDefault="00735E97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Дата получения заявления __________________________________________________</w:t>
      </w:r>
      <w:r w:rsidR="00BD3283" w:rsidRPr="00F139E9">
        <w:rPr>
          <w:rFonts w:ascii="Times New Roman" w:hAnsi="Times New Roman" w:cs="Times New Roman"/>
          <w:sz w:val="24"/>
          <w:szCs w:val="24"/>
        </w:rPr>
        <w:t>_______</w:t>
      </w:r>
    </w:p>
    <w:p w:rsidR="0008357C" w:rsidRPr="00F139E9" w:rsidRDefault="0008357C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676AE" w:rsidRPr="00F139E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="00735E97" w:rsidRPr="00F139E9">
        <w:rPr>
          <w:rFonts w:ascii="Times New Roman" w:hAnsi="Times New Roman" w:cs="Times New Roman"/>
          <w:sz w:val="24"/>
          <w:szCs w:val="24"/>
        </w:rPr>
        <w:t xml:space="preserve">(заполняется министерством </w:t>
      </w:r>
      <w:r w:rsidR="000676AE" w:rsidRPr="00F139E9">
        <w:rPr>
          <w:rFonts w:ascii="Times New Roman" w:hAnsi="Times New Roman" w:cs="Times New Roman"/>
          <w:sz w:val="24"/>
          <w:szCs w:val="24"/>
        </w:rPr>
        <w:t xml:space="preserve">труда и социального </w:t>
      </w:r>
      <w:r w:rsidR="00735E97" w:rsidRPr="00F139E9">
        <w:rPr>
          <w:rFonts w:ascii="Times New Roman" w:hAnsi="Times New Roman" w:cs="Times New Roman"/>
          <w:sz w:val="24"/>
          <w:szCs w:val="24"/>
        </w:rPr>
        <w:t>развития</w:t>
      </w:r>
      <w:r w:rsidRPr="00F139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561FE" w:rsidRPr="000676AE" w:rsidRDefault="0008357C" w:rsidP="00620FD1">
      <w:pPr>
        <w:pStyle w:val="ConsPlusNonformat"/>
        <w:jc w:val="both"/>
        <w:rPr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676AE" w:rsidRPr="00F139E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="00735E97" w:rsidRPr="00F139E9">
        <w:rPr>
          <w:rFonts w:ascii="Times New Roman" w:hAnsi="Times New Roman" w:cs="Times New Roman"/>
          <w:sz w:val="24"/>
          <w:szCs w:val="24"/>
        </w:rPr>
        <w:t>Новосибирской области)</w:t>
      </w:r>
      <w:r w:rsidR="00BD3283" w:rsidRPr="00F139E9">
        <w:rPr>
          <w:rFonts w:ascii="Times New Roman" w:hAnsi="Times New Roman" w:cs="Times New Roman"/>
          <w:sz w:val="24"/>
          <w:szCs w:val="24"/>
        </w:rPr>
        <w:t>.</w:t>
      </w:r>
      <w:r w:rsidR="00963C86" w:rsidRPr="00F139E9">
        <w:rPr>
          <w:rFonts w:ascii="Times New Roman" w:hAnsi="Times New Roman" w:cs="Times New Roman"/>
          <w:sz w:val="28"/>
          <w:szCs w:val="24"/>
        </w:rPr>
        <w:t>»</w:t>
      </w:r>
      <w:proofErr w:type="gramEnd"/>
    </w:p>
    <w:p w:rsidR="00E06C8A" w:rsidRDefault="00E06C8A">
      <w:pPr>
        <w:autoSpaceDE/>
        <w:autoSpaceDN/>
        <w:spacing w:after="160" w:line="259" w:lineRule="auto"/>
        <w:rPr>
          <w:sz w:val="24"/>
          <w:szCs w:val="24"/>
        </w:rPr>
        <w:sectPr w:rsidR="00E06C8A" w:rsidSect="008C47B4">
          <w:headerReference w:type="default" r:id="rId14"/>
          <w:pgSz w:w="11906" w:h="16838"/>
          <w:pgMar w:top="1134" w:right="566" w:bottom="1135" w:left="1418" w:header="708" w:footer="708" w:gutter="0"/>
          <w:cols w:space="708"/>
          <w:titlePg/>
          <w:docGrid w:linePitch="360"/>
        </w:sectPr>
      </w:pPr>
    </w:p>
    <w:p w:rsidR="009E2E55" w:rsidRPr="000676AE" w:rsidRDefault="009E2E55" w:rsidP="00620FD1">
      <w:pPr>
        <w:adjustRightInd w:val="0"/>
        <w:contextualSpacing/>
        <w:rPr>
          <w:sz w:val="24"/>
          <w:szCs w:val="24"/>
        </w:rPr>
      </w:pPr>
    </w:p>
    <w:sectPr w:rsidR="009E2E55" w:rsidRPr="000676AE" w:rsidSect="00E06C8A">
      <w:pgSz w:w="16838" w:h="11906" w:orient="landscape"/>
      <w:pgMar w:top="567" w:right="1134" w:bottom="1418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D5632DD" w15:done="0"/>
  <w15:commentEx w15:paraId="12FF7BD7" w15:done="0"/>
  <w15:commentEx w15:paraId="7705497C" w15:done="0"/>
  <w15:commentEx w15:paraId="17F444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2B1" w:rsidRDefault="009F22B1" w:rsidP="008C47B4">
      <w:r>
        <w:separator/>
      </w:r>
    </w:p>
  </w:endnote>
  <w:endnote w:type="continuationSeparator" w:id="0">
    <w:p w:rsidR="009F22B1" w:rsidRDefault="009F22B1" w:rsidP="008C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2B1" w:rsidRDefault="009F22B1" w:rsidP="008C47B4">
      <w:r>
        <w:separator/>
      </w:r>
    </w:p>
  </w:footnote>
  <w:footnote w:type="continuationSeparator" w:id="0">
    <w:p w:rsidR="009F22B1" w:rsidRDefault="009F22B1" w:rsidP="008C4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574036"/>
      <w:docPartObj>
        <w:docPartGallery w:val="Page Numbers (Top of Page)"/>
        <w:docPartUnique/>
      </w:docPartObj>
    </w:sdtPr>
    <w:sdtEndPr/>
    <w:sdtContent>
      <w:p w:rsidR="008C47B4" w:rsidRDefault="008C47B4" w:rsidP="008C47B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EAB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93861"/>
    <w:multiLevelType w:val="hybridMultilevel"/>
    <w:tmpl w:val="5EF2E7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арионова Елена Владимировна">
    <w15:presenceInfo w15:providerId="AD" w15:userId="S-1-5-21-2356655543-2162514679-1277178298-40696"/>
  </w15:person>
  <w15:person w15:author="Агапеева Ирина Николаевна">
    <w15:presenceInfo w15:providerId="AD" w15:userId="S-1-5-21-2356655543-2162514679-1277178298-134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DB"/>
    <w:rsid w:val="000020DE"/>
    <w:rsid w:val="00002152"/>
    <w:rsid w:val="00002ADB"/>
    <w:rsid w:val="00006070"/>
    <w:rsid w:val="000107BA"/>
    <w:rsid w:val="00010DFA"/>
    <w:rsid w:val="000117BD"/>
    <w:rsid w:val="000134CA"/>
    <w:rsid w:val="00014C1D"/>
    <w:rsid w:val="00020149"/>
    <w:rsid w:val="000207AA"/>
    <w:rsid w:val="00022714"/>
    <w:rsid w:val="00025B44"/>
    <w:rsid w:val="00025ECB"/>
    <w:rsid w:val="0002660E"/>
    <w:rsid w:val="00030F78"/>
    <w:rsid w:val="0003464C"/>
    <w:rsid w:val="00034F4C"/>
    <w:rsid w:val="0003543F"/>
    <w:rsid w:val="00042544"/>
    <w:rsid w:val="00043CBE"/>
    <w:rsid w:val="0004578D"/>
    <w:rsid w:val="00046345"/>
    <w:rsid w:val="00046D59"/>
    <w:rsid w:val="00047897"/>
    <w:rsid w:val="0005003C"/>
    <w:rsid w:val="00053C7F"/>
    <w:rsid w:val="00060330"/>
    <w:rsid w:val="0006260C"/>
    <w:rsid w:val="00063DBA"/>
    <w:rsid w:val="000640D0"/>
    <w:rsid w:val="00064832"/>
    <w:rsid w:val="0006589B"/>
    <w:rsid w:val="000664B2"/>
    <w:rsid w:val="00066EF8"/>
    <w:rsid w:val="000676AE"/>
    <w:rsid w:val="00070384"/>
    <w:rsid w:val="0007068E"/>
    <w:rsid w:val="000717FA"/>
    <w:rsid w:val="00081160"/>
    <w:rsid w:val="000813A3"/>
    <w:rsid w:val="0008357C"/>
    <w:rsid w:val="0008468E"/>
    <w:rsid w:val="000853BA"/>
    <w:rsid w:val="00090BA8"/>
    <w:rsid w:val="00090C7B"/>
    <w:rsid w:val="000911B3"/>
    <w:rsid w:val="0009461A"/>
    <w:rsid w:val="000A2C41"/>
    <w:rsid w:val="000A4FB3"/>
    <w:rsid w:val="000A5CE5"/>
    <w:rsid w:val="000A6D4D"/>
    <w:rsid w:val="000B596C"/>
    <w:rsid w:val="000B7878"/>
    <w:rsid w:val="000B7F1E"/>
    <w:rsid w:val="000C12CC"/>
    <w:rsid w:val="000C1B72"/>
    <w:rsid w:val="000C1CB1"/>
    <w:rsid w:val="000C2C03"/>
    <w:rsid w:val="000C3D96"/>
    <w:rsid w:val="000C5E76"/>
    <w:rsid w:val="000C76E4"/>
    <w:rsid w:val="000D0E8E"/>
    <w:rsid w:val="000D2703"/>
    <w:rsid w:val="000E0535"/>
    <w:rsid w:val="000E0DA1"/>
    <w:rsid w:val="000E1EFA"/>
    <w:rsid w:val="000E3F01"/>
    <w:rsid w:val="000E4797"/>
    <w:rsid w:val="000E4B85"/>
    <w:rsid w:val="000E5C3F"/>
    <w:rsid w:val="000E6568"/>
    <w:rsid w:val="000E6A7C"/>
    <w:rsid w:val="000F006C"/>
    <w:rsid w:val="000F0465"/>
    <w:rsid w:val="000F14F9"/>
    <w:rsid w:val="000F4480"/>
    <w:rsid w:val="000F5F50"/>
    <w:rsid w:val="00103669"/>
    <w:rsid w:val="001073C8"/>
    <w:rsid w:val="00110E04"/>
    <w:rsid w:val="0011534B"/>
    <w:rsid w:val="00115DBB"/>
    <w:rsid w:val="0011632E"/>
    <w:rsid w:val="001204AF"/>
    <w:rsid w:val="0012223B"/>
    <w:rsid w:val="00124A3A"/>
    <w:rsid w:val="00124B27"/>
    <w:rsid w:val="00125E4D"/>
    <w:rsid w:val="00130067"/>
    <w:rsid w:val="00130ECA"/>
    <w:rsid w:val="00132A1C"/>
    <w:rsid w:val="00133701"/>
    <w:rsid w:val="0013381D"/>
    <w:rsid w:val="00134571"/>
    <w:rsid w:val="00134825"/>
    <w:rsid w:val="001360FA"/>
    <w:rsid w:val="001360FE"/>
    <w:rsid w:val="00137017"/>
    <w:rsid w:val="001453A7"/>
    <w:rsid w:val="001467B7"/>
    <w:rsid w:val="0015192C"/>
    <w:rsid w:val="00152C12"/>
    <w:rsid w:val="00154A29"/>
    <w:rsid w:val="0015595E"/>
    <w:rsid w:val="00156818"/>
    <w:rsid w:val="00156E78"/>
    <w:rsid w:val="00161163"/>
    <w:rsid w:val="00164B7E"/>
    <w:rsid w:val="00164F47"/>
    <w:rsid w:val="00166553"/>
    <w:rsid w:val="00166E12"/>
    <w:rsid w:val="0016741C"/>
    <w:rsid w:val="001677F8"/>
    <w:rsid w:val="001741A5"/>
    <w:rsid w:val="00176831"/>
    <w:rsid w:val="0018187A"/>
    <w:rsid w:val="00183E6E"/>
    <w:rsid w:val="00186951"/>
    <w:rsid w:val="00191EE6"/>
    <w:rsid w:val="001927B7"/>
    <w:rsid w:val="00193009"/>
    <w:rsid w:val="0019324D"/>
    <w:rsid w:val="001940DD"/>
    <w:rsid w:val="0019475C"/>
    <w:rsid w:val="001A0788"/>
    <w:rsid w:val="001A2E05"/>
    <w:rsid w:val="001A2F8C"/>
    <w:rsid w:val="001A3B4B"/>
    <w:rsid w:val="001A708B"/>
    <w:rsid w:val="001A7779"/>
    <w:rsid w:val="001B07E4"/>
    <w:rsid w:val="001B13F6"/>
    <w:rsid w:val="001B3A4B"/>
    <w:rsid w:val="001B4928"/>
    <w:rsid w:val="001B4A1E"/>
    <w:rsid w:val="001B566F"/>
    <w:rsid w:val="001B7665"/>
    <w:rsid w:val="001B7737"/>
    <w:rsid w:val="001C098C"/>
    <w:rsid w:val="001C3C8C"/>
    <w:rsid w:val="001C4C84"/>
    <w:rsid w:val="001C7F54"/>
    <w:rsid w:val="001D0985"/>
    <w:rsid w:val="001D2986"/>
    <w:rsid w:val="001D3CD9"/>
    <w:rsid w:val="001D7F26"/>
    <w:rsid w:val="001E055F"/>
    <w:rsid w:val="001E630C"/>
    <w:rsid w:val="001F0D5D"/>
    <w:rsid w:val="001F148F"/>
    <w:rsid w:val="001F3602"/>
    <w:rsid w:val="001F5C41"/>
    <w:rsid w:val="001F6765"/>
    <w:rsid w:val="001F6944"/>
    <w:rsid w:val="002008A9"/>
    <w:rsid w:val="00200AC0"/>
    <w:rsid w:val="0020164D"/>
    <w:rsid w:val="00210D1A"/>
    <w:rsid w:val="002163AF"/>
    <w:rsid w:val="00221CCC"/>
    <w:rsid w:val="002222B6"/>
    <w:rsid w:val="00222454"/>
    <w:rsid w:val="00224363"/>
    <w:rsid w:val="0022555A"/>
    <w:rsid w:val="00225D2D"/>
    <w:rsid w:val="002263D5"/>
    <w:rsid w:val="0023091F"/>
    <w:rsid w:val="00231BF9"/>
    <w:rsid w:val="00235E82"/>
    <w:rsid w:val="00240CDC"/>
    <w:rsid w:val="00241862"/>
    <w:rsid w:val="0024561E"/>
    <w:rsid w:val="00245A72"/>
    <w:rsid w:val="002473D9"/>
    <w:rsid w:val="002476A5"/>
    <w:rsid w:val="00247DF0"/>
    <w:rsid w:val="00250BE7"/>
    <w:rsid w:val="00251748"/>
    <w:rsid w:val="002642FE"/>
    <w:rsid w:val="00264A37"/>
    <w:rsid w:val="00264CA5"/>
    <w:rsid w:val="0027078C"/>
    <w:rsid w:val="00281C2C"/>
    <w:rsid w:val="00282739"/>
    <w:rsid w:val="00285912"/>
    <w:rsid w:val="00286A5F"/>
    <w:rsid w:val="0029344D"/>
    <w:rsid w:val="00295C99"/>
    <w:rsid w:val="00297A8B"/>
    <w:rsid w:val="002A0C0E"/>
    <w:rsid w:val="002A0FCD"/>
    <w:rsid w:val="002A3FB9"/>
    <w:rsid w:val="002B1823"/>
    <w:rsid w:val="002B22DC"/>
    <w:rsid w:val="002B51BD"/>
    <w:rsid w:val="002C0FA7"/>
    <w:rsid w:val="002C1574"/>
    <w:rsid w:val="002C2528"/>
    <w:rsid w:val="002C540D"/>
    <w:rsid w:val="002C6C7D"/>
    <w:rsid w:val="002C7B89"/>
    <w:rsid w:val="002D0B17"/>
    <w:rsid w:val="002D1B21"/>
    <w:rsid w:val="002D247E"/>
    <w:rsid w:val="002D54A4"/>
    <w:rsid w:val="002D5B68"/>
    <w:rsid w:val="002D601A"/>
    <w:rsid w:val="002E1321"/>
    <w:rsid w:val="002E1728"/>
    <w:rsid w:val="002E285E"/>
    <w:rsid w:val="002F6189"/>
    <w:rsid w:val="002F6CB2"/>
    <w:rsid w:val="0030292B"/>
    <w:rsid w:val="00304A52"/>
    <w:rsid w:val="0031015B"/>
    <w:rsid w:val="003102D3"/>
    <w:rsid w:val="0031159F"/>
    <w:rsid w:val="00311883"/>
    <w:rsid w:val="00311923"/>
    <w:rsid w:val="00315663"/>
    <w:rsid w:val="00316953"/>
    <w:rsid w:val="00316A9C"/>
    <w:rsid w:val="00317420"/>
    <w:rsid w:val="00321F72"/>
    <w:rsid w:val="00323083"/>
    <w:rsid w:val="003242AA"/>
    <w:rsid w:val="00324C65"/>
    <w:rsid w:val="00327001"/>
    <w:rsid w:val="0032774B"/>
    <w:rsid w:val="00331B7A"/>
    <w:rsid w:val="00332567"/>
    <w:rsid w:val="0033307F"/>
    <w:rsid w:val="003330C9"/>
    <w:rsid w:val="0033361D"/>
    <w:rsid w:val="003365DE"/>
    <w:rsid w:val="003422CA"/>
    <w:rsid w:val="003432F5"/>
    <w:rsid w:val="003432F9"/>
    <w:rsid w:val="0034347B"/>
    <w:rsid w:val="003448F7"/>
    <w:rsid w:val="00350E28"/>
    <w:rsid w:val="00355F16"/>
    <w:rsid w:val="00360AB7"/>
    <w:rsid w:val="0036276E"/>
    <w:rsid w:val="0036304A"/>
    <w:rsid w:val="00365024"/>
    <w:rsid w:val="00371727"/>
    <w:rsid w:val="00374B7E"/>
    <w:rsid w:val="003754D0"/>
    <w:rsid w:val="00376C7B"/>
    <w:rsid w:val="003802DE"/>
    <w:rsid w:val="00381425"/>
    <w:rsid w:val="00385068"/>
    <w:rsid w:val="003850F6"/>
    <w:rsid w:val="0038530F"/>
    <w:rsid w:val="00394BE5"/>
    <w:rsid w:val="00395C68"/>
    <w:rsid w:val="00397098"/>
    <w:rsid w:val="00397244"/>
    <w:rsid w:val="003A159D"/>
    <w:rsid w:val="003A4A0B"/>
    <w:rsid w:val="003A6C80"/>
    <w:rsid w:val="003B082B"/>
    <w:rsid w:val="003B24A5"/>
    <w:rsid w:val="003B25F6"/>
    <w:rsid w:val="003B3CFB"/>
    <w:rsid w:val="003B573F"/>
    <w:rsid w:val="003B67AC"/>
    <w:rsid w:val="003C2217"/>
    <w:rsid w:val="003C5C14"/>
    <w:rsid w:val="003C77E2"/>
    <w:rsid w:val="003D0146"/>
    <w:rsid w:val="003D0478"/>
    <w:rsid w:val="003D2636"/>
    <w:rsid w:val="003D2757"/>
    <w:rsid w:val="003D3732"/>
    <w:rsid w:val="003E150C"/>
    <w:rsid w:val="003E1BF2"/>
    <w:rsid w:val="003E5C1E"/>
    <w:rsid w:val="003E5D68"/>
    <w:rsid w:val="003E78FA"/>
    <w:rsid w:val="003F08C9"/>
    <w:rsid w:val="003F40DA"/>
    <w:rsid w:val="003F51A6"/>
    <w:rsid w:val="003F5A9B"/>
    <w:rsid w:val="0040359B"/>
    <w:rsid w:val="0040397F"/>
    <w:rsid w:val="00407620"/>
    <w:rsid w:val="00412660"/>
    <w:rsid w:val="004134B1"/>
    <w:rsid w:val="00417C14"/>
    <w:rsid w:val="00424497"/>
    <w:rsid w:val="004246F5"/>
    <w:rsid w:val="00424B5C"/>
    <w:rsid w:val="004268F5"/>
    <w:rsid w:val="00426E03"/>
    <w:rsid w:val="00430FC5"/>
    <w:rsid w:val="004314E9"/>
    <w:rsid w:val="0043244B"/>
    <w:rsid w:val="0043372F"/>
    <w:rsid w:val="00434D39"/>
    <w:rsid w:val="00435B00"/>
    <w:rsid w:val="0043621F"/>
    <w:rsid w:val="00436C03"/>
    <w:rsid w:val="004371F0"/>
    <w:rsid w:val="004411B6"/>
    <w:rsid w:val="00444A0D"/>
    <w:rsid w:val="00445D31"/>
    <w:rsid w:val="00445FEC"/>
    <w:rsid w:val="00446161"/>
    <w:rsid w:val="00450607"/>
    <w:rsid w:val="00450A9B"/>
    <w:rsid w:val="00450F33"/>
    <w:rsid w:val="00453009"/>
    <w:rsid w:val="004536C7"/>
    <w:rsid w:val="004538FA"/>
    <w:rsid w:val="004544F5"/>
    <w:rsid w:val="004617EA"/>
    <w:rsid w:val="00462A81"/>
    <w:rsid w:val="00463572"/>
    <w:rsid w:val="0046420D"/>
    <w:rsid w:val="00465DDD"/>
    <w:rsid w:val="0047141F"/>
    <w:rsid w:val="004718E5"/>
    <w:rsid w:val="00472012"/>
    <w:rsid w:val="00475623"/>
    <w:rsid w:val="00475C0A"/>
    <w:rsid w:val="004819CA"/>
    <w:rsid w:val="00481FA5"/>
    <w:rsid w:val="004822AF"/>
    <w:rsid w:val="0048407B"/>
    <w:rsid w:val="004929C2"/>
    <w:rsid w:val="00493836"/>
    <w:rsid w:val="0049458F"/>
    <w:rsid w:val="004949AB"/>
    <w:rsid w:val="004963F9"/>
    <w:rsid w:val="004A1678"/>
    <w:rsid w:val="004A1EAF"/>
    <w:rsid w:val="004A601F"/>
    <w:rsid w:val="004A63E5"/>
    <w:rsid w:val="004B044C"/>
    <w:rsid w:val="004B2DA4"/>
    <w:rsid w:val="004B6164"/>
    <w:rsid w:val="004B62EA"/>
    <w:rsid w:val="004C2B12"/>
    <w:rsid w:val="004D3B91"/>
    <w:rsid w:val="004D45B3"/>
    <w:rsid w:val="004D47EF"/>
    <w:rsid w:val="004D4FF1"/>
    <w:rsid w:val="004D5386"/>
    <w:rsid w:val="004D5C1A"/>
    <w:rsid w:val="004D62D7"/>
    <w:rsid w:val="004E0EE5"/>
    <w:rsid w:val="004E224A"/>
    <w:rsid w:val="004E264C"/>
    <w:rsid w:val="004E38CF"/>
    <w:rsid w:val="004E73B5"/>
    <w:rsid w:val="004F2F0B"/>
    <w:rsid w:val="004F447E"/>
    <w:rsid w:val="004F65AE"/>
    <w:rsid w:val="004F6DF5"/>
    <w:rsid w:val="004F79C1"/>
    <w:rsid w:val="005002A7"/>
    <w:rsid w:val="00500AB2"/>
    <w:rsid w:val="005015B4"/>
    <w:rsid w:val="00501EFB"/>
    <w:rsid w:val="00504587"/>
    <w:rsid w:val="0050468D"/>
    <w:rsid w:val="00505D4B"/>
    <w:rsid w:val="00510607"/>
    <w:rsid w:val="00511176"/>
    <w:rsid w:val="00511A43"/>
    <w:rsid w:val="00513C35"/>
    <w:rsid w:val="0051548E"/>
    <w:rsid w:val="00515AB2"/>
    <w:rsid w:val="00520CB5"/>
    <w:rsid w:val="00520E10"/>
    <w:rsid w:val="0052166B"/>
    <w:rsid w:val="00524C4A"/>
    <w:rsid w:val="00526026"/>
    <w:rsid w:val="00526DFC"/>
    <w:rsid w:val="00530C42"/>
    <w:rsid w:val="00532863"/>
    <w:rsid w:val="00534724"/>
    <w:rsid w:val="0053788D"/>
    <w:rsid w:val="00540A9F"/>
    <w:rsid w:val="00543047"/>
    <w:rsid w:val="00544AFC"/>
    <w:rsid w:val="00546299"/>
    <w:rsid w:val="005500D8"/>
    <w:rsid w:val="005554B9"/>
    <w:rsid w:val="00561813"/>
    <w:rsid w:val="005636FA"/>
    <w:rsid w:val="00565A38"/>
    <w:rsid w:val="00565F05"/>
    <w:rsid w:val="0056675F"/>
    <w:rsid w:val="0057074A"/>
    <w:rsid w:val="00570AC4"/>
    <w:rsid w:val="00571835"/>
    <w:rsid w:val="00573757"/>
    <w:rsid w:val="00574B56"/>
    <w:rsid w:val="00576FCC"/>
    <w:rsid w:val="005779DC"/>
    <w:rsid w:val="00580AC6"/>
    <w:rsid w:val="005828F2"/>
    <w:rsid w:val="00583114"/>
    <w:rsid w:val="005847D8"/>
    <w:rsid w:val="00586FD8"/>
    <w:rsid w:val="005908E5"/>
    <w:rsid w:val="00593FDA"/>
    <w:rsid w:val="00594534"/>
    <w:rsid w:val="00595DA0"/>
    <w:rsid w:val="005967E8"/>
    <w:rsid w:val="0059761B"/>
    <w:rsid w:val="0059765D"/>
    <w:rsid w:val="005A1907"/>
    <w:rsid w:val="005A6B0B"/>
    <w:rsid w:val="005A73F0"/>
    <w:rsid w:val="005B3472"/>
    <w:rsid w:val="005B4142"/>
    <w:rsid w:val="005B473C"/>
    <w:rsid w:val="005B64C5"/>
    <w:rsid w:val="005C052C"/>
    <w:rsid w:val="005C1E1C"/>
    <w:rsid w:val="005C4753"/>
    <w:rsid w:val="005C5419"/>
    <w:rsid w:val="005D0328"/>
    <w:rsid w:val="005D0967"/>
    <w:rsid w:val="005D0B8D"/>
    <w:rsid w:val="005D4019"/>
    <w:rsid w:val="005D447D"/>
    <w:rsid w:val="005D5264"/>
    <w:rsid w:val="005D5F5E"/>
    <w:rsid w:val="005D6F22"/>
    <w:rsid w:val="005E0411"/>
    <w:rsid w:val="005E4188"/>
    <w:rsid w:val="005F0CED"/>
    <w:rsid w:val="005F2AE5"/>
    <w:rsid w:val="005F6B6C"/>
    <w:rsid w:val="00602D80"/>
    <w:rsid w:val="0060394F"/>
    <w:rsid w:val="00606F84"/>
    <w:rsid w:val="00620FD1"/>
    <w:rsid w:val="006243D5"/>
    <w:rsid w:val="006258AC"/>
    <w:rsid w:val="00627AA0"/>
    <w:rsid w:val="00635074"/>
    <w:rsid w:val="00635352"/>
    <w:rsid w:val="0063557B"/>
    <w:rsid w:val="0063791D"/>
    <w:rsid w:val="006400B3"/>
    <w:rsid w:val="00641432"/>
    <w:rsid w:val="00642413"/>
    <w:rsid w:val="00647E27"/>
    <w:rsid w:val="00651F2E"/>
    <w:rsid w:val="00664118"/>
    <w:rsid w:val="00664E48"/>
    <w:rsid w:val="00665405"/>
    <w:rsid w:val="00665643"/>
    <w:rsid w:val="00665ED8"/>
    <w:rsid w:val="00666DEC"/>
    <w:rsid w:val="0066713D"/>
    <w:rsid w:val="006706C2"/>
    <w:rsid w:val="00673302"/>
    <w:rsid w:val="00674CEE"/>
    <w:rsid w:val="0067615F"/>
    <w:rsid w:val="00676A92"/>
    <w:rsid w:val="00676B0B"/>
    <w:rsid w:val="00680480"/>
    <w:rsid w:val="0068083A"/>
    <w:rsid w:val="00682496"/>
    <w:rsid w:val="00686299"/>
    <w:rsid w:val="0068765C"/>
    <w:rsid w:val="00690AAB"/>
    <w:rsid w:val="006978D9"/>
    <w:rsid w:val="006A3395"/>
    <w:rsid w:val="006A3F7D"/>
    <w:rsid w:val="006B173E"/>
    <w:rsid w:val="006B190A"/>
    <w:rsid w:val="006B56ED"/>
    <w:rsid w:val="006B7C6C"/>
    <w:rsid w:val="006C60C1"/>
    <w:rsid w:val="006D0729"/>
    <w:rsid w:val="006D1B3C"/>
    <w:rsid w:val="006D2FEA"/>
    <w:rsid w:val="006D613C"/>
    <w:rsid w:val="006E0B68"/>
    <w:rsid w:val="006E3786"/>
    <w:rsid w:val="006E4BF4"/>
    <w:rsid w:val="006F096F"/>
    <w:rsid w:val="006F4784"/>
    <w:rsid w:val="006F49F7"/>
    <w:rsid w:val="006F68A6"/>
    <w:rsid w:val="006F69B3"/>
    <w:rsid w:val="006F7AFF"/>
    <w:rsid w:val="0070027A"/>
    <w:rsid w:val="00700B7A"/>
    <w:rsid w:val="00702286"/>
    <w:rsid w:val="00702685"/>
    <w:rsid w:val="007115CE"/>
    <w:rsid w:val="00711AAA"/>
    <w:rsid w:val="00711E57"/>
    <w:rsid w:val="00716184"/>
    <w:rsid w:val="00716981"/>
    <w:rsid w:val="00717788"/>
    <w:rsid w:val="007209A5"/>
    <w:rsid w:val="00721363"/>
    <w:rsid w:val="007220FC"/>
    <w:rsid w:val="00722634"/>
    <w:rsid w:val="0072291D"/>
    <w:rsid w:val="00722DCE"/>
    <w:rsid w:val="00726A65"/>
    <w:rsid w:val="007303DC"/>
    <w:rsid w:val="00730D0C"/>
    <w:rsid w:val="00734288"/>
    <w:rsid w:val="00734A12"/>
    <w:rsid w:val="00734A5C"/>
    <w:rsid w:val="00735E97"/>
    <w:rsid w:val="00736A72"/>
    <w:rsid w:val="00744880"/>
    <w:rsid w:val="00745E22"/>
    <w:rsid w:val="00752912"/>
    <w:rsid w:val="00753BA7"/>
    <w:rsid w:val="00753F2D"/>
    <w:rsid w:val="007541B1"/>
    <w:rsid w:val="00760915"/>
    <w:rsid w:val="00763677"/>
    <w:rsid w:val="00763F6B"/>
    <w:rsid w:val="00764CBB"/>
    <w:rsid w:val="00770277"/>
    <w:rsid w:val="00770723"/>
    <w:rsid w:val="0077248F"/>
    <w:rsid w:val="0077593F"/>
    <w:rsid w:val="00775CA3"/>
    <w:rsid w:val="00776966"/>
    <w:rsid w:val="0078016C"/>
    <w:rsid w:val="007809C7"/>
    <w:rsid w:val="00782197"/>
    <w:rsid w:val="00784B81"/>
    <w:rsid w:val="0078799F"/>
    <w:rsid w:val="007910C6"/>
    <w:rsid w:val="00792BFD"/>
    <w:rsid w:val="00792FCD"/>
    <w:rsid w:val="00795B8A"/>
    <w:rsid w:val="0079634C"/>
    <w:rsid w:val="007A0F6E"/>
    <w:rsid w:val="007A10FC"/>
    <w:rsid w:val="007A2514"/>
    <w:rsid w:val="007A5E24"/>
    <w:rsid w:val="007A6B24"/>
    <w:rsid w:val="007B1778"/>
    <w:rsid w:val="007B4D96"/>
    <w:rsid w:val="007B6875"/>
    <w:rsid w:val="007B709F"/>
    <w:rsid w:val="007C0345"/>
    <w:rsid w:val="007C152F"/>
    <w:rsid w:val="007C1AE9"/>
    <w:rsid w:val="007C4656"/>
    <w:rsid w:val="007C48B5"/>
    <w:rsid w:val="007D684F"/>
    <w:rsid w:val="007E050A"/>
    <w:rsid w:val="007E681C"/>
    <w:rsid w:val="007F0649"/>
    <w:rsid w:val="007F1A24"/>
    <w:rsid w:val="007F1A2C"/>
    <w:rsid w:val="007F2454"/>
    <w:rsid w:val="007F418C"/>
    <w:rsid w:val="007F54F8"/>
    <w:rsid w:val="007F56DD"/>
    <w:rsid w:val="007F742E"/>
    <w:rsid w:val="007F7671"/>
    <w:rsid w:val="00804CF1"/>
    <w:rsid w:val="00805EA0"/>
    <w:rsid w:val="00811807"/>
    <w:rsid w:val="00811B17"/>
    <w:rsid w:val="008145A0"/>
    <w:rsid w:val="008146C3"/>
    <w:rsid w:val="00815476"/>
    <w:rsid w:val="0081627F"/>
    <w:rsid w:val="00816D09"/>
    <w:rsid w:val="00827BB7"/>
    <w:rsid w:val="00832F5A"/>
    <w:rsid w:val="00834AB0"/>
    <w:rsid w:val="00835971"/>
    <w:rsid w:val="008402E4"/>
    <w:rsid w:val="0084146B"/>
    <w:rsid w:val="00843A4A"/>
    <w:rsid w:val="00850812"/>
    <w:rsid w:val="00851491"/>
    <w:rsid w:val="00854794"/>
    <w:rsid w:val="008561FE"/>
    <w:rsid w:val="00856560"/>
    <w:rsid w:val="00856BED"/>
    <w:rsid w:val="008574A2"/>
    <w:rsid w:val="00857970"/>
    <w:rsid w:val="00862028"/>
    <w:rsid w:val="00862F8C"/>
    <w:rsid w:val="008704B2"/>
    <w:rsid w:val="008710E2"/>
    <w:rsid w:val="0087608B"/>
    <w:rsid w:val="0087731C"/>
    <w:rsid w:val="008814C9"/>
    <w:rsid w:val="00881A30"/>
    <w:rsid w:val="00881A86"/>
    <w:rsid w:val="008837F8"/>
    <w:rsid w:val="0088659E"/>
    <w:rsid w:val="00887063"/>
    <w:rsid w:val="008876EF"/>
    <w:rsid w:val="0089080B"/>
    <w:rsid w:val="0089256D"/>
    <w:rsid w:val="0089628A"/>
    <w:rsid w:val="008970C7"/>
    <w:rsid w:val="008A073E"/>
    <w:rsid w:val="008A07DB"/>
    <w:rsid w:val="008A1BEC"/>
    <w:rsid w:val="008A5FAF"/>
    <w:rsid w:val="008A659C"/>
    <w:rsid w:val="008B1398"/>
    <w:rsid w:val="008B15F9"/>
    <w:rsid w:val="008B1C7D"/>
    <w:rsid w:val="008B1EA0"/>
    <w:rsid w:val="008B2251"/>
    <w:rsid w:val="008B3A7C"/>
    <w:rsid w:val="008B4785"/>
    <w:rsid w:val="008C03C8"/>
    <w:rsid w:val="008C0B26"/>
    <w:rsid w:val="008C2EAB"/>
    <w:rsid w:val="008C44D0"/>
    <w:rsid w:val="008C47B4"/>
    <w:rsid w:val="008C57F3"/>
    <w:rsid w:val="008C5FD7"/>
    <w:rsid w:val="008C6E64"/>
    <w:rsid w:val="008D1E35"/>
    <w:rsid w:val="008D2056"/>
    <w:rsid w:val="008D231A"/>
    <w:rsid w:val="008D3457"/>
    <w:rsid w:val="008D5AC5"/>
    <w:rsid w:val="008D5C85"/>
    <w:rsid w:val="008D7AEE"/>
    <w:rsid w:val="008E0CDD"/>
    <w:rsid w:val="008E4A0D"/>
    <w:rsid w:val="008E5839"/>
    <w:rsid w:val="008E6FD1"/>
    <w:rsid w:val="008E799B"/>
    <w:rsid w:val="008F1577"/>
    <w:rsid w:val="008F1B36"/>
    <w:rsid w:val="008F3F99"/>
    <w:rsid w:val="008F5669"/>
    <w:rsid w:val="008F724F"/>
    <w:rsid w:val="00901F65"/>
    <w:rsid w:val="009021AE"/>
    <w:rsid w:val="00903686"/>
    <w:rsid w:val="009047F0"/>
    <w:rsid w:val="00906CF6"/>
    <w:rsid w:val="00906E77"/>
    <w:rsid w:val="009077E1"/>
    <w:rsid w:val="00907C6E"/>
    <w:rsid w:val="009100CB"/>
    <w:rsid w:val="00911F1D"/>
    <w:rsid w:val="00913292"/>
    <w:rsid w:val="0091384F"/>
    <w:rsid w:val="00914A91"/>
    <w:rsid w:val="00915EE4"/>
    <w:rsid w:val="00917A96"/>
    <w:rsid w:val="00921D33"/>
    <w:rsid w:val="0092317D"/>
    <w:rsid w:val="00925885"/>
    <w:rsid w:val="00927D17"/>
    <w:rsid w:val="00927FB9"/>
    <w:rsid w:val="009305A3"/>
    <w:rsid w:val="00932036"/>
    <w:rsid w:val="00932DAE"/>
    <w:rsid w:val="00935CC1"/>
    <w:rsid w:val="0093657C"/>
    <w:rsid w:val="00937A49"/>
    <w:rsid w:val="00937B02"/>
    <w:rsid w:val="00942FF4"/>
    <w:rsid w:val="009452A7"/>
    <w:rsid w:val="00952E38"/>
    <w:rsid w:val="009535EA"/>
    <w:rsid w:val="009537B0"/>
    <w:rsid w:val="0095384E"/>
    <w:rsid w:val="00961343"/>
    <w:rsid w:val="00961D32"/>
    <w:rsid w:val="00963C86"/>
    <w:rsid w:val="00965DA3"/>
    <w:rsid w:val="009722BE"/>
    <w:rsid w:val="0097346E"/>
    <w:rsid w:val="009835B3"/>
    <w:rsid w:val="00983E34"/>
    <w:rsid w:val="00983F82"/>
    <w:rsid w:val="009848D9"/>
    <w:rsid w:val="009849E4"/>
    <w:rsid w:val="0098567F"/>
    <w:rsid w:val="0099317D"/>
    <w:rsid w:val="00993E75"/>
    <w:rsid w:val="0099738A"/>
    <w:rsid w:val="0099764C"/>
    <w:rsid w:val="0099787A"/>
    <w:rsid w:val="009978C2"/>
    <w:rsid w:val="009A1325"/>
    <w:rsid w:val="009A1F0C"/>
    <w:rsid w:val="009A2134"/>
    <w:rsid w:val="009A290E"/>
    <w:rsid w:val="009A2CE2"/>
    <w:rsid w:val="009B2060"/>
    <w:rsid w:val="009C1D1C"/>
    <w:rsid w:val="009C22A0"/>
    <w:rsid w:val="009C7115"/>
    <w:rsid w:val="009D1AF8"/>
    <w:rsid w:val="009D32B2"/>
    <w:rsid w:val="009D4BE2"/>
    <w:rsid w:val="009D56A2"/>
    <w:rsid w:val="009E2E55"/>
    <w:rsid w:val="009E730B"/>
    <w:rsid w:val="009F009E"/>
    <w:rsid w:val="009F0D43"/>
    <w:rsid w:val="009F1471"/>
    <w:rsid w:val="009F22B1"/>
    <w:rsid w:val="009F5A5D"/>
    <w:rsid w:val="009F5C0A"/>
    <w:rsid w:val="009F69E6"/>
    <w:rsid w:val="009F6DF9"/>
    <w:rsid w:val="009F7DE9"/>
    <w:rsid w:val="009F7FA8"/>
    <w:rsid w:val="00A058B0"/>
    <w:rsid w:val="00A066ED"/>
    <w:rsid w:val="00A07A64"/>
    <w:rsid w:val="00A11082"/>
    <w:rsid w:val="00A1139A"/>
    <w:rsid w:val="00A13619"/>
    <w:rsid w:val="00A143F2"/>
    <w:rsid w:val="00A30DF5"/>
    <w:rsid w:val="00A310B7"/>
    <w:rsid w:val="00A31E2A"/>
    <w:rsid w:val="00A32DF8"/>
    <w:rsid w:val="00A420BB"/>
    <w:rsid w:val="00A42EA1"/>
    <w:rsid w:val="00A434C5"/>
    <w:rsid w:val="00A44C3D"/>
    <w:rsid w:val="00A44D9E"/>
    <w:rsid w:val="00A454D3"/>
    <w:rsid w:val="00A462F8"/>
    <w:rsid w:val="00A54D87"/>
    <w:rsid w:val="00A557EE"/>
    <w:rsid w:val="00A55B1E"/>
    <w:rsid w:val="00A57489"/>
    <w:rsid w:val="00A607A7"/>
    <w:rsid w:val="00A62B97"/>
    <w:rsid w:val="00A66D60"/>
    <w:rsid w:val="00A67122"/>
    <w:rsid w:val="00A70260"/>
    <w:rsid w:val="00A706A6"/>
    <w:rsid w:val="00A70C50"/>
    <w:rsid w:val="00A70E0A"/>
    <w:rsid w:val="00A71151"/>
    <w:rsid w:val="00A71309"/>
    <w:rsid w:val="00A74D3A"/>
    <w:rsid w:val="00A759BF"/>
    <w:rsid w:val="00A759C6"/>
    <w:rsid w:val="00A7603E"/>
    <w:rsid w:val="00A81140"/>
    <w:rsid w:val="00A83C7B"/>
    <w:rsid w:val="00A84112"/>
    <w:rsid w:val="00A8505D"/>
    <w:rsid w:val="00A85EF7"/>
    <w:rsid w:val="00A91607"/>
    <w:rsid w:val="00A94AF1"/>
    <w:rsid w:val="00A957AF"/>
    <w:rsid w:val="00A96912"/>
    <w:rsid w:val="00AA1E71"/>
    <w:rsid w:val="00AA2212"/>
    <w:rsid w:val="00AA58F6"/>
    <w:rsid w:val="00AA6310"/>
    <w:rsid w:val="00AA640A"/>
    <w:rsid w:val="00AA74FA"/>
    <w:rsid w:val="00AB2C64"/>
    <w:rsid w:val="00AB5917"/>
    <w:rsid w:val="00AC3FC2"/>
    <w:rsid w:val="00AC54B1"/>
    <w:rsid w:val="00AC6989"/>
    <w:rsid w:val="00AC6DBA"/>
    <w:rsid w:val="00AC7BC4"/>
    <w:rsid w:val="00AD064E"/>
    <w:rsid w:val="00AD5646"/>
    <w:rsid w:val="00AE142E"/>
    <w:rsid w:val="00AE1ED1"/>
    <w:rsid w:val="00AE2728"/>
    <w:rsid w:val="00AE5394"/>
    <w:rsid w:val="00AF1F55"/>
    <w:rsid w:val="00AF54D0"/>
    <w:rsid w:val="00AF7281"/>
    <w:rsid w:val="00B02695"/>
    <w:rsid w:val="00B04D7D"/>
    <w:rsid w:val="00B073CD"/>
    <w:rsid w:val="00B07E84"/>
    <w:rsid w:val="00B12F0E"/>
    <w:rsid w:val="00B13786"/>
    <w:rsid w:val="00B16BCC"/>
    <w:rsid w:val="00B17A19"/>
    <w:rsid w:val="00B17ECC"/>
    <w:rsid w:val="00B201ED"/>
    <w:rsid w:val="00B22346"/>
    <w:rsid w:val="00B2298D"/>
    <w:rsid w:val="00B24747"/>
    <w:rsid w:val="00B250CB"/>
    <w:rsid w:val="00B268E0"/>
    <w:rsid w:val="00B26EAB"/>
    <w:rsid w:val="00B31720"/>
    <w:rsid w:val="00B36545"/>
    <w:rsid w:val="00B403BC"/>
    <w:rsid w:val="00B42E20"/>
    <w:rsid w:val="00B43813"/>
    <w:rsid w:val="00B44491"/>
    <w:rsid w:val="00B44D6B"/>
    <w:rsid w:val="00B45A85"/>
    <w:rsid w:val="00B47FCC"/>
    <w:rsid w:val="00B55C61"/>
    <w:rsid w:val="00B57FE9"/>
    <w:rsid w:val="00B61B64"/>
    <w:rsid w:val="00B6281E"/>
    <w:rsid w:val="00B6678E"/>
    <w:rsid w:val="00B667EE"/>
    <w:rsid w:val="00B71B2F"/>
    <w:rsid w:val="00B72C76"/>
    <w:rsid w:val="00B73FE2"/>
    <w:rsid w:val="00B7700C"/>
    <w:rsid w:val="00B808CB"/>
    <w:rsid w:val="00B80968"/>
    <w:rsid w:val="00B81994"/>
    <w:rsid w:val="00B825D0"/>
    <w:rsid w:val="00B8378F"/>
    <w:rsid w:val="00B84B9A"/>
    <w:rsid w:val="00B91871"/>
    <w:rsid w:val="00B9212A"/>
    <w:rsid w:val="00B927A4"/>
    <w:rsid w:val="00B94E28"/>
    <w:rsid w:val="00B963E8"/>
    <w:rsid w:val="00B96429"/>
    <w:rsid w:val="00B96C78"/>
    <w:rsid w:val="00BA0743"/>
    <w:rsid w:val="00BA0B40"/>
    <w:rsid w:val="00BA5777"/>
    <w:rsid w:val="00BA6A45"/>
    <w:rsid w:val="00BB0ED5"/>
    <w:rsid w:val="00BB7C31"/>
    <w:rsid w:val="00BD3283"/>
    <w:rsid w:val="00BD35E1"/>
    <w:rsid w:val="00BD4A88"/>
    <w:rsid w:val="00BD5979"/>
    <w:rsid w:val="00BD5F0A"/>
    <w:rsid w:val="00BE205C"/>
    <w:rsid w:val="00BE5D13"/>
    <w:rsid w:val="00BE60DB"/>
    <w:rsid w:val="00BF7B50"/>
    <w:rsid w:val="00C00074"/>
    <w:rsid w:val="00C03CE3"/>
    <w:rsid w:val="00C05696"/>
    <w:rsid w:val="00C06951"/>
    <w:rsid w:val="00C06DE1"/>
    <w:rsid w:val="00C10F0B"/>
    <w:rsid w:val="00C1102B"/>
    <w:rsid w:val="00C11AF3"/>
    <w:rsid w:val="00C14336"/>
    <w:rsid w:val="00C149DF"/>
    <w:rsid w:val="00C17946"/>
    <w:rsid w:val="00C20CBB"/>
    <w:rsid w:val="00C21CD4"/>
    <w:rsid w:val="00C23144"/>
    <w:rsid w:val="00C237C6"/>
    <w:rsid w:val="00C24DC7"/>
    <w:rsid w:val="00C25BA8"/>
    <w:rsid w:val="00C27361"/>
    <w:rsid w:val="00C30B70"/>
    <w:rsid w:val="00C30E07"/>
    <w:rsid w:val="00C31441"/>
    <w:rsid w:val="00C334E2"/>
    <w:rsid w:val="00C34520"/>
    <w:rsid w:val="00C37949"/>
    <w:rsid w:val="00C407FB"/>
    <w:rsid w:val="00C42EAC"/>
    <w:rsid w:val="00C4581E"/>
    <w:rsid w:val="00C47E4C"/>
    <w:rsid w:val="00C5202D"/>
    <w:rsid w:val="00C54BBF"/>
    <w:rsid w:val="00C6236F"/>
    <w:rsid w:val="00C64B19"/>
    <w:rsid w:val="00C73143"/>
    <w:rsid w:val="00C731BD"/>
    <w:rsid w:val="00C744C9"/>
    <w:rsid w:val="00C74C35"/>
    <w:rsid w:val="00C7545F"/>
    <w:rsid w:val="00C76259"/>
    <w:rsid w:val="00C763BD"/>
    <w:rsid w:val="00C77670"/>
    <w:rsid w:val="00C77DA1"/>
    <w:rsid w:val="00C8202C"/>
    <w:rsid w:val="00C87152"/>
    <w:rsid w:val="00C8736A"/>
    <w:rsid w:val="00C92AAC"/>
    <w:rsid w:val="00C934E1"/>
    <w:rsid w:val="00C94251"/>
    <w:rsid w:val="00C94478"/>
    <w:rsid w:val="00C95C40"/>
    <w:rsid w:val="00C972BC"/>
    <w:rsid w:val="00CA0FA6"/>
    <w:rsid w:val="00CA1FB0"/>
    <w:rsid w:val="00CA4B0D"/>
    <w:rsid w:val="00CA6029"/>
    <w:rsid w:val="00CB1D76"/>
    <w:rsid w:val="00CB1DB9"/>
    <w:rsid w:val="00CB53D0"/>
    <w:rsid w:val="00CB712B"/>
    <w:rsid w:val="00CB7152"/>
    <w:rsid w:val="00CC34E3"/>
    <w:rsid w:val="00CC4F1D"/>
    <w:rsid w:val="00CC50EE"/>
    <w:rsid w:val="00CC70AD"/>
    <w:rsid w:val="00CC70FF"/>
    <w:rsid w:val="00CC7129"/>
    <w:rsid w:val="00CC7A0D"/>
    <w:rsid w:val="00CD009E"/>
    <w:rsid w:val="00CD5417"/>
    <w:rsid w:val="00CD73EB"/>
    <w:rsid w:val="00CD75AA"/>
    <w:rsid w:val="00CE7372"/>
    <w:rsid w:val="00CF0251"/>
    <w:rsid w:val="00CF123E"/>
    <w:rsid w:val="00CF41BA"/>
    <w:rsid w:val="00CF5CCB"/>
    <w:rsid w:val="00CF6D3E"/>
    <w:rsid w:val="00D00564"/>
    <w:rsid w:val="00D007F7"/>
    <w:rsid w:val="00D05F91"/>
    <w:rsid w:val="00D11E37"/>
    <w:rsid w:val="00D1369C"/>
    <w:rsid w:val="00D13ABE"/>
    <w:rsid w:val="00D1465D"/>
    <w:rsid w:val="00D1610F"/>
    <w:rsid w:val="00D16160"/>
    <w:rsid w:val="00D17DBE"/>
    <w:rsid w:val="00D2108C"/>
    <w:rsid w:val="00D2226A"/>
    <w:rsid w:val="00D22327"/>
    <w:rsid w:val="00D22ED2"/>
    <w:rsid w:val="00D23DEE"/>
    <w:rsid w:val="00D23FC6"/>
    <w:rsid w:val="00D2450A"/>
    <w:rsid w:val="00D24CB3"/>
    <w:rsid w:val="00D2516D"/>
    <w:rsid w:val="00D25AEA"/>
    <w:rsid w:val="00D25C1C"/>
    <w:rsid w:val="00D27D0F"/>
    <w:rsid w:val="00D33334"/>
    <w:rsid w:val="00D339E4"/>
    <w:rsid w:val="00D34E08"/>
    <w:rsid w:val="00D36847"/>
    <w:rsid w:val="00D44749"/>
    <w:rsid w:val="00D452D0"/>
    <w:rsid w:val="00D45DF3"/>
    <w:rsid w:val="00D46165"/>
    <w:rsid w:val="00D463F9"/>
    <w:rsid w:val="00D47F7C"/>
    <w:rsid w:val="00D51E57"/>
    <w:rsid w:val="00D51FBB"/>
    <w:rsid w:val="00D523C9"/>
    <w:rsid w:val="00D53169"/>
    <w:rsid w:val="00D5431E"/>
    <w:rsid w:val="00D5469F"/>
    <w:rsid w:val="00D5651F"/>
    <w:rsid w:val="00D568D0"/>
    <w:rsid w:val="00D6063E"/>
    <w:rsid w:val="00D60A46"/>
    <w:rsid w:val="00D62516"/>
    <w:rsid w:val="00D64B1E"/>
    <w:rsid w:val="00D657B7"/>
    <w:rsid w:val="00D7023E"/>
    <w:rsid w:val="00D72B6B"/>
    <w:rsid w:val="00D7364C"/>
    <w:rsid w:val="00D737B0"/>
    <w:rsid w:val="00D739A6"/>
    <w:rsid w:val="00D741FD"/>
    <w:rsid w:val="00D7429E"/>
    <w:rsid w:val="00D77A75"/>
    <w:rsid w:val="00D77D68"/>
    <w:rsid w:val="00D77FD8"/>
    <w:rsid w:val="00D80AB2"/>
    <w:rsid w:val="00D81DBB"/>
    <w:rsid w:val="00D8391F"/>
    <w:rsid w:val="00D86084"/>
    <w:rsid w:val="00D905A6"/>
    <w:rsid w:val="00D9186D"/>
    <w:rsid w:val="00D92FE8"/>
    <w:rsid w:val="00D955E6"/>
    <w:rsid w:val="00D95CD9"/>
    <w:rsid w:val="00D96F69"/>
    <w:rsid w:val="00DA11DC"/>
    <w:rsid w:val="00DA3EC3"/>
    <w:rsid w:val="00DA5189"/>
    <w:rsid w:val="00DA685E"/>
    <w:rsid w:val="00DB0A33"/>
    <w:rsid w:val="00DB34FE"/>
    <w:rsid w:val="00DC0727"/>
    <w:rsid w:val="00DC4009"/>
    <w:rsid w:val="00DD2668"/>
    <w:rsid w:val="00DD2DC5"/>
    <w:rsid w:val="00DD4102"/>
    <w:rsid w:val="00DD54BF"/>
    <w:rsid w:val="00DD5962"/>
    <w:rsid w:val="00DD6CA7"/>
    <w:rsid w:val="00DD7AE4"/>
    <w:rsid w:val="00DE2A85"/>
    <w:rsid w:val="00DE2D70"/>
    <w:rsid w:val="00DE32AA"/>
    <w:rsid w:val="00DE4FEF"/>
    <w:rsid w:val="00DE50F8"/>
    <w:rsid w:val="00DE5DAB"/>
    <w:rsid w:val="00DE5F3D"/>
    <w:rsid w:val="00DE640F"/>
    <w:rsid w:val="00DE7EE4"/>
    <w:rsid w:val="00DF0D0A"/>
    <w:rsid w:val="00DF108A"/>
    <w:rsid w:val="00DF3B77"/>
    <w:rsid w:val="00DF4596"/>
    <w:rsid w:val="00DF5BD9"/>
    <w:rsid w:val="00DF5E50"/>
    <w:rsid w:val="00DF6465"/>
    <w:rsid w:val="00DF7514"/>
    <w:rsid w:val="00E01335"/>
    <w:rsid w:val="00E01C6C"/>
    <w:rsid w:val="00E0242C"/>
    <w:rsid w:val="00E024CE"/>
    <w:rsid w:val="00E02A2E"/>
    <w:rsid w:val="00E03036"/>
    <w:rsid w:val="00E03268"/>
    <w:rsid w:val="00E047AA"/>
    <w:rsid w:val="00E0488A"/>
    <w:rsid w:val="00E055F4"/>
    <w:rsid w:val="00E06C8A"/>
    <w:rsid w:val="00E0728D"/>
    <w:rsid w:val="00E1330D"/>
    <w:rsid w:val="00E16EA7"/>
    <w:rsid w:val="00E17302"/>
    <w:rsid w:val="00E207DA"/>
    <w:rsid w:val="00E21F56"/>
    <w:rsid w:val="00E225AF"/>
    <w:rsid w:val="00E26426"/>
    <w:rsid w:val="00E2702B"/>
    <w:rsid w:val="00E31294"/>
    <w:rsid w:val="00E4103A"/>
    <w:rsid w:val="00E42FC7"/>
    <w:rsid w:val="00E4669E"/>
    <w:rsid w:val="00E46BE3"/>
    <w:rsid w:val="00E46C65"/>
    <w:rsid w:val="00E46DBC"/>
    <w:rsid w:val="00E51ADD"/>
    <w:rsid w:val="00E54036"/>
    <w:rsid w:val="00E54402"/>
    <w:rsid w:val="00E559AE"/>
    <w:rsid w:val="00E56991"/>
    <w:rsid w:val="00E56EDA"/>
    <w:rsid w:val="00E57CB9"/>
    <w:rsid w:val="00E70E17"/>
    <w:rsid w:val="00E70F43"/>
    <w:rsid w:val="00E71548"/>
    <w:rsid w:val="00E72477"/>
    <w:rsid w:val="00EA07B6"/>
    <w:rsid w:val="00EA2820"/>
    <w:rsid w:val="00EA43EF"/>
    <w:rsid w:val="00EA4C95"/>
    <w:rsid w:val="00EB27AE"/>
    <w:rsid w:val="00EB2EC6"/>
    <w:rsid w:val="00EC0559"/>
    <w:rsid w:val="00EC0CE1"/>
    <w:rsid w:val="00EC31DA"/>
    <w:rsid w:val="00ED044B"/>
    <w:rsid w:val="00ED11F5"/>
    <w:rsid w:val="00ED5724"/>
    <w:rsid w:val="00ED7B16"/>
    <w:rsid w:val="00EE0427"/>
    <w:rsid w:val="00EE0A08"/>
    <w:rsid w:val="00EE6E6C"/>
    <w:rsid w:val="00EE71ED"/>
    <w:rsid w:val="00EF0C58"/>
    <w:rsid w:val="00EF0CBA"/>
    <w:rsid w:val="00EF77C4"/>
    <w:rsid w:val="00F009B9"/>
    <w:rsid w:val="00F0176F"/>
    <w:rsid w:val="00F0222E"/>
    <w:rsid w:val="00F02AD8"/>
    <w:rsid w:val="00F04DDB"/>
    <w:rsid w:val="00F05C30"/>
    <w:rsid w:val="00F079C6"/>
    <w:rsid w:val="00F10E86"/>
    <w:rsid w:val="00F116F0"/>
    <w:rsid w:val="00F139E9"/>
    <w:rsid w:val="00F2166B"/>
    <w:rsid w:val="00F21807"/>
    <w:rsid w:val="00F2518D"/>
    <w:rsid w:val="00F32E20"/>
    <w:rsid w:val="00F33C90"/>
    <w:rsid w:val="00F3718D"/>
    <w:rsid w:val="00F44C7D"/>
    <w:rsid w:val="00F44D18"/>
    <w:rsid w:val="00F527C8"/>
    <w:rsid w:val="00F52DBC"/>
    <w:rsid w:val="00F54C6A"/>
    <w:rsid w:val="00F57F80"/>
    <w:rsid w:val="00F60CAE"/>
    <w:rsid w:val="00F61246"/>
    <w:rsid w:val="00F61382"/>
    <w:rsid w:val="00F615B3"/>
    <w:rsid w:val="00F6441D"/>
    <w:rsid w:val="00F659A7"/>
    <w:rsid w:val="00F661BE"/>
    <w:rsid w:val="00F6675D"/>
    <w:rsid w:val="00F67F33"/>
    <w:rsid w:val="00F7163E"/>
    <w:rsid w:val="00F72BB5"/>
    <w:rsid w:val="00F72D54"/>
    <w:rsid w:val="00F75BB0"/>
    <w:rsid w:val="00F75E87"/>
    <w:rsid w:val="00F82BCA"/>
    <w:rsid w:val="00F840AF"/>
    <w:rsid w:val="00F8506A"/>
    <w:rsid w:val="00F8774E"/>
    <w:rsid w:val="00F87EB4"/>
    <w:rsid w:val="00F902EF"/>
    <w:rsid w:val="00F9068C"/>
    <w:rsid w:val="00F9165D"/>
    <w:rsid w:val="00F917DD"/>
    <w:rsid w:val="00F93BA0"/>
    <w:rsid w:val="00FA2F20"/>
    <w:rsid w:val="00FA31F6"/>
    <w:rsid w:val="00FA3A2D"/>
    <w:rsid w:val="00FA73F8"/>
    <w:rsid w:val="00FB00D5"/>
    <w:rsid w:val="00FB1742"/>
    <w:rsid w:val="00FB28B6"/>
    <w:rsid w:val="00FB3BF3"/>
    <w:rsid w:val="00FB4587"/>
    <w:rsid w:val="00FB70A8"/>
    <w:rsid w:val="00FC0D62"/>
    <w:rsid w:val="00FC3158"/>
    <w:rsid w:val="00FC6CE5"/>
    <w:rsid w:val="00FC7D48"/>
    <w:rsid w:val="00FD014E"/>
    <w:rsid w:val="00FE0AB3"/>
    <w:rsid w:val="00FE1FC5"/>
    <w:rsid w:val="00FE2480"/>
    <w:rsid w:val="00FE2E34"/>
    <w:rsid w:val="00FE33D9"/>
    <w:rsid w:val="00FE387B"/>
    <w:rsid w:val="00FE422C"/>
    <w:rsid w:val="00FE551B"/>
    <w:rsid w:val="00FE7BC7"/>
    <w:rsid w:val="00FF3EB7"/>
    <w:rsid w:val="00FF3EC8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4D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4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13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382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2D5B6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D5B68"/>
  </w:style>
  <w:style w:type="character" w:customStyle="1" w:styleId="a7">
    <w:name w:val="Текст примечания Знак"/>
    <w:basedOn w:val="a0"/>
    <w:link w:val="a6"/>
    <w:uiPriority w:val="99"/>
    <w:semiHidden/>
    <w:rsid w:val="002D5B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D5B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D5B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C47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C4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C47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C4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064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3B25F6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3B25F6"/>
    <w:pPr>
      <w:ind w:left="720"/>
      <w:contextualSpacing/>
    </w:pPr>
  </w:style>
  <w:style w:type="table" w:styleId="af1">
    <w:name w:val="Table Grid"/>
    <w:basedOn w:val="a1"/>
    <w:uiPriority w:val="39"/>
    <w:rsid w:val="00907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4D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4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13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382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2D5B6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D5B68"/>
  </w:style>
  <w:style w:type="character" w:customStyle="1" w:styleId="a7">
    <w:name w:val="Текст примечания Знак"/>
    <w:basedOn w:val="a0"/>
    <w:link w:val="a6"/>
    <w:uiPriority w:val="99"/>
    <w:semiHidden/>
    <w:rsid w:val="002D5B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D5B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D5B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C47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C4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C47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C4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064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3B25F6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3B25F6"/>
    <w:pPr>
      <w:ind w:left="720"/>
      <w:contextualSpacing/>
    </w:pPr>
  </w:style>
  <w:style w:type="table" w:styleId="af1">
    <w:name w:val="Table Grid"/>
    <w:basedOn w:val="a1"/>
    <w:uiPriority w:val="39"/>
    <w:rsid w:val="00907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E7963D6D951B861AE737C7EDE87101EB872443C40F9436F5C1FBB6B8D7E32C930D54B60DB6167CA1E66F8E5C98657CD547AC6659A4FE0By4t6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E7963D6D951B861AE737C7EDE87101EB872443C40F9436F5C1FBB6B8D7E32C930D54B60DB6167CA1E66F8E5C98657CD547AC6659A4FE0By4t6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482B-DCDA-48BF-8C30-E000B6F0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3332</Words>
  <Characters>18996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Папанова Полина Александровна</dc:creator>
  <cp:lastModifiedBy>Штыхно Татьяна Александровна</cp:lastModifiedBy>
  <cp:revision>11</cp:revision>
  <cp:lastPrinted>2019-12-04T07:36:00Z</cp:lastPrinted>
  <dcterms:created xsi:type="dcterms:W3CDTF">2019-12-02T04:30:00Z</dcterms:created>
  <dcterms:modified xsi:type="dcterms:W3CDTF">2019-12-04T07:44:00Z</dcterms:modified>
</cp:coreProperties>
</file>