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21" w:rsidRPr="008E7253" w:rsidRDefault="009F4921" w:rsidP="009F4921">
      <w:pPr>
        <w:autoSpaceDE w:val="0"/>
        <w:autoSpaceDN w:val="0"/>
        <w:spacing w:after="0" w:line="480" w:lineRule="auto"/>
        <w:jc w:val="center"/>
        <w:rPr>
          <w:sz w:val="20"/>
          <w:szCs w:val="20"/>
        </w:rPr>
      </w:pPr>
      <w:r w:rsidRPr="008E7253">
        <w:rPr>
          <w:noProof/>
          <w:sz w:val="20"/>
          <w:szCs w:val="20"/>
          <w:lang w:eastAsia="ru-RU"/>
        </w:rPr>
        <w:drawing>
          <wp:inline distT="0" distB="0" distL="0" distR="0" wp14:anchorId="26BE4DAF" wp14:editId="6DB70884">
            <wp:extent cx="552450" cy="65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9F4921" w:rsidRPr="008E7253" w:rsidRDefault="009F4921" w:rsidP="009F4921">
      <w:pPr>
        <w:autoSpaceDE w:val="0"/>
        <w:autoSpaceDN w:val="0"/>
        <w:spacing w:after="0" w:line="240" w:lineRule="auto"/>
        <w:jc w:val="center"/>
        <w:rPr>
          <w:rFonts w:ascii="Times New Roman" w:eastAsia="Times New Roman" w:hAnsi="Times New Roman"/>
          <w:b/>
          <w:bCs/>
          <w:sz w:val="28"/>
          <w:szCs w:val="28"/>
          <w:lang w:eastAsia="ru-RU"/>
        </w:rPr>
      </w:pPr>
      <w:r w:rsidRPr="008E7253">
        <w:rPr>
          <w:rFonts w:ascii="Times New Roman" w:eastAsia="Times New Roman" w:hAnsi="Times New Roman"/>
          <w:b/>
          <w:bCs/>
          <w:sz w:val="28"/>
          <w:szCs w:val="28"/>
          <w:lang w:eastAsia="ru-RU"/>
        </w:rPr>
        <w:t>МИНИСТЕРСТВО ЭКОНОМИЧЕСКОГО РАЗВИТИЯ</w:t>
      </w:r>
    </w:p>
    <w:p w:rsidR="009F4921" w:rsidRPr="008E7253" w:rsidRDefault="009F4921" w:rsidP="009F4921">
      <w:pPr>
        <w:autoSpaceDE w:val="0"/>
        <w:autoSpaceDN w:val="0"/>
        <w:spacing w:after="0" w:line="240" w:lineRule="auto"/>
        <w:jc w:val="center"/>
        <w:rPr>
          <w:rFonts w:ascii="Times New Roman" w:eastAsia="Times New Roman" w:hAnsi="Times New Roman"/>
          <w:b/>
          <w:bCs/>
          <w:sz w:val="28"/>
          <w:szCs w:val="28"/>
          <w:lang w:eastAsia="ru-RU"/>
        </w:rPr>
      </w:pPr>
      <w:r w:rsidRPr="008E7253">
        <w:rPr>
          <w:rFonts w:ascii="Times New Roman" w:eastAsia="Times New Roman" w:hAnsi="Times New Roman"/>
          <w:b/>
          <w:bCs/>
          <w:sz w:val="28"/>
          <w:szCs w:val="28"/>
          <w:lang w:eastAsia="ru-RU"/>
        </w:rPr>
        <w:t>НОВОСИБИРСКОЙ ОБЛАСТИ</w:t>
      </w:r>
    </w:p>
    <w:p w:rsidR="009F4921" w:rsidRPr="008E7253" w:rsidRDefault="009F4921" w:rsidP="009F4921">
      <w:pPr>
        <w:autoSpaceDE w:val="0"/>
        <w:autoSpaceDN w:val="0"/>
        <w:spacing w:after="0" w:line="240" w:lineRule="auto"/>
        <w:jc w:val="center"/>
        <w:rPr>
          <w:b/>
          <w:bCs/>
          <w:sz w:val="28"/>
          <w:szCs w:val="28"/>
        </w:rPr>
      </w:pPr>
    </w:p>
    <w:p w:rsidR="009F4921" w:rsidRPr="008E7253" w:rsidRDefault="009F4921" w:rsidP="009F4921">
      <w:pPr>
        <w:keepNext/>
        <w:autoSpaceDE w:val="0"/>
        <w:autoSpaceDN w:val="0"/>
        <w:spacing w:after="0" w:line="240" w:lineRule="auto"/>
        <w:jc w:val="center"/>
        <w:outlineLvl w:val="0"/>
        <w:rPr>
          <w:rFonts w:ascii="Times New Roman" w:eastAsia="Times New Roman" w:hAnsi="Times New Roman"/>
          <w:b/>
          <w:bCs/>
          <w:sz w:val="36"/>
          <w:szCs w:val="36"/>
          <w:lang w:eastAsia="ru-RU"/>
        </w:rPr>
      </w:pPr>
      <w:r w:rsidRPr="008E7253">
        <w:rPr>
          <w:rFonts w:ascii="Times New Roman" w:eastAsia="Times New Roman" w:hAnsi="Times New Roman"/>
          <w:b/>
          <w:bCs/>
          <w:sz w:val="36"/>
          <w:szCs w:val="36"/>
          <w:lang w:eastAsia="ru-RU"/>
        </w:rPr>
        <w:t>ПРИКАЗ</w:t>
      </w:r>
    </w:p>
    <w:p w:rsidR="009F4921" w:rsidRPr="008E7253" w:rsidRDefault="009F4921" w:rsidP="009F4921">
      <w:pPr>
        <w:widowControl w:val="0"/>
        <w:spacing w:after="0" w:line="240" w:lineRule="auto"/>
        <w:jc w:val="both"/>
        <w:rPr>
          <w:rFonts w:ascii="Times New Roman" w:eastAsia="Times New Roman" w:hAnsi="Times New Roman"/>
          <w:sz w:val="28"/>
          <w:szCs w:val="28"/>
        </w:rPr>
      </w:pPr>
    </w:p>
    <w:tbl>
      <w:tblPr>
        <w:tblW w:w="10031" w:type="dxa"/>
        <w:tblLook w:val="01E0" w:firstRow="1" w:lastRow="1" w:firstColumn="1" w:lastColumn="1" w:noHBand="0" w:noVBand="0"/>
      </w:tblPr>
      <w:tblGrid>
        <w:gridCol w:w="3652"/>
        <w:gridCol w:w="3379"/>
        <w:gridCol w:w="3000"/>
      </w:tblGrid>
      <w:tr w:rsidR="009F4921" w:rsidRPr="008E7253" w:rsidTr="00015B55">
        <w:trPr>
          <w:trHeight w:val="114"/>
        </w:trPr>
        <w:tc>
          <w:tcPr>
            <w:tcW w:w="3652" w:type="dxa"/>
            <w:shd w:val="clear" w:color="auto" w:fill="auto"/>
          </w:tcPr>
          <w:p w:rsidR="009F4921" w:rsidRPr="008E7253" w:rsidRDefault="009F4921" w:rsidP="00015B55">
            <w:pPr>
              <w:spacing w:after="0" w:line="240" w:lineRule="auto"/>
              <w:rPr>
                <w:rFonts w:ascii="Times New Roman" w:eastAsia="Times New Roman" w:hAnsi="Times New Roman"/>
                <w:sz w:val="20"/>
                <w:szCs w:val="20"/>
                <w:lang w:eastAsia="ru-RU"/>
              </w:rPr>
            </w:pPr>
            <w:r w:rsidRPr="008E7253">
              <w:rPr>
                <w:rFonts w:ascii="Times New Roman" w:eastAsia="Times New Roman" w:hAnsi="Times New Roman"/>
                <w:sz w:val="28"/>
                <w:szCs w:val="20"/>
                <w:lang w:eastAsia="ru-RU"/>
              </w:rPr>
              <w:t>«___»___________2023 года</w:t>
            </w:r>
          </w:p>
        </w:tc>
        <w:tc>
          <w:tcPr>
            <w:tcW w:w="3379" w:type="dxa"/>
            <w:shd w:val="clear" w:color="auto" w:fill="auto"/>
          </w:tcPr>
          <w:p w:rsidR="009F4921" w:rsidRPr="008E7253" w:rsidRDefault="009F4921" w:rsidP="00015B55">
            <w:pPr>
              <w:spacing w:after="0" w:line="240" w:lineRule="auto"/>
              <w:jc w:val="center"/>
              <w:rPr>
                <w:rFonts w:ascii="Times New Roman" w:eastAsia="Times New Roman" w:hAnsi="Times New Roman"/>
                <w:sz w:val="28"/>
                <w:szCs w:val="28"/>
                <w:lang w:eastAsia="ru-RU"/>
              </w:rPr>
            </w:pPr>
          </w:p>
        </w:tc>
        <w:tc>
          <w:tcPr>
            <w:tcW w:w="3000" w:type="dxa"/>
            <w:shd w:val="clear" w:color="auto" w:fill="auto"/>
          </w:tcPr>
          <w:p w:rsidR="009F4921" w:rsidRPr="008E7253" w:rsidRDefault="009F4921" w:rsidP="00015B55">
            <w:pPr>
              <w:tabs>
                <w:tab w:val="left" w:pos="2677"/>
              </w:tabs>
              <w:spacing w:after="0" w:line="240" w:lineRule="auto"/>
              <w:jc w:val="center"/>
              <w:rPr>
                <w:rFonts w:ascii="Times New Roman" w:eastAsia="Times New Roman" w:hAnsi="Times New Roman"/>
                <w:sz w:val="20"/>
                <w:szCs w:val="20"/>
                <w:u w:val="single"/>
                <w:lang w:eastAsia="ru-RU"/>
              </w:rPr>
            </w:pPr>
            <w:r w:rsidRPr="008E7253">
              <w:rPr>
                <w:rFonts w:ascii="Times New Roman" w:eastAsia="Times New Roman" w:hAnsi="Times New Roman"/>
                <w:sz w:val="28"/>
                <w:szCs w:val="20"/>
                <w:lang w:eastAsia="ru-RU"/>
              </w:rPr>
              <w:t>№________</w:t>
            </w:r>
          </w:p>
        </w:tc>
      </w:tr>
      <w:tr w:rsidR="009F4921" w:rsidRPr="008E7253" w:rsidTr="00015B55">
        <w:trPr>
          <w:trHeight w:val="114"/>
        </w:trPr>
        <w:tc>
          <w:tcPr>
            <w:tcW w:w="3652" w:type="dxa"/>
            <w:shd w:val="clear" w:color="auto" w:fill="auto"/>
          </w:tcPr>
          <w:p w:rsidR="009F4921" w:rsidRPr="008E7253" w:rsidRDefault="009F4921" w:rsidP="00015B55">
            <w:pPr>
              <w:spacing w:after="0" w:line="240" w:lineRule="auto"/>
              <w:rPr>
                <w:rFonts w:ascii="Times New Roman" w:eastAsia="Times New Roman" w:hAnsi="Times New Roman"/>
                <w:sz w:val="28"/>
                <w:szCs w:val="20"/>
                <w:lang w:eastAsia="ru-RU"/>
              </w:rPr>
            </w:pPr>
          </w:p>
        </w:tc>
        <w:tc>
          <w:tcPr>
            <w:tcW w:w="3379" w:type="dxa"/>
            <w:shd w:val="clear" w:color="auto" w:fill="auto"/>
          </w:tcPr>
          <w:p w:rsidR="009F4921" w:rsidRPr="008E7253" w:rsidRDefault="009F4921" w:rsidP="00015B55">
            <w:pPr>
              <w:spacing w:after="0" w:line="240" w:lineRule="auto"/>
              <w:jc w:val="center"/>
              <w:rPr>
                <w:rFonts w:ascii="Times New Roman" w:eastAsia="Times New Roman" w:hAnsi="Times New Roman"/>
                <w:sz w:val="28"/>
                <w:szCs w:val="28"/>
                <w:lang w:eastAsia="ru-RU"/>
              </w:rPr>
            </w:pPr>
            <w:r w:rsidRPr="008E7253">
              <w:rPr>
                <w:rFonts w:ascii="Times New Roman" w:eastAsia="Times New Roman" w:hAnsi="Times New Roman"/>
                <w:sz w:val="28"/>
                <w:szCs w:val="28"/>
                <w:lang w:eastAsia="ru-RU"/>
              </w:rPr>
              <w:t>г. Новосибирск</w:t>
            </w:r>
          </w:p>
        </w:tc>
        <w:tc>
          <w:tcPr>
            <w:tcW w:w="3000" w:type="dxa"/>
            <w:shd w:val="clear" w:color="auto" w:fill="auto"/>
          </w:tcPr>
          <w:p w:rsidR="009F4921" w:rsidRPr="008E7253" w:rsidRDefault="009F4921" w:rsidP="00015B55">
            <w:pPr>
              <w:tabs>
                <w:tab w:val="left" w:pos="2677"/>
              </w:tabs>
              <w:spacing w:after="0" w:line="240" w:lineRule="auto"/>
              <w:jc w:val="center"/>
              <w:rPr>
                <w:rFonts w:ascii="Times New Roman" w:eastAsia="Times New Roman" w:hAnsi="Times New Roman"/>
                <w:sz w:val="28"/>
                <w:szCs w:val="20"/>
                <w:lang w:eastAsia="ru-RU"/>
              </w:rPr>
            </w:pPr>
          </w:p>
        </w:tc>
      </w:tr>
    </w:tbl>
    <w:p w:rsidR="009F4921" w:rsidRPr="008E7253" w:rsidRDefault="009F4921" w:rsidP="009F4921">
      <w:pPr>
        <w:spacing w:after="0" w:line="240" w:lineRule="auto"/>
        <w:jc w:val="center"/>
        <w:rPr>
          <w:rFonts w:ascii="Times New Roman" w:eastAsia="Times New Roman" w:hAnsi="Times New Roman"/>
          <w:b/>
          <w:sz w:val="28"/>
          <w:szCs w:val="28"/>
          <w:lang w:eastAsia="ru-RU"/>
        </w:rPr>
      </w:pPr>
    </w:p>
    <w:p w:rsidR="009F4921" w:rsidRPr="00C651CA" w:rsidRDefault="009F4921" w:rsidP="009F4921">
      <w:pPr>
        <w:spacing w:after="0" w:line="240" w:lineRule="auto"/>
        <w:jc w:val="center"/>
        <w:rPr>
          <w:rFonts w:ascii="Times New Roman" w:eastAsia="Times New Roman" w:hAnsi="Times New Roman"/>
          <w:b/>
          <w:sz w:val="28"/>
          <w:szCs w:val="28"/>
          <w:lang w:eastAsia="ru-RU"/>
        </w:rPr>
      </w:pPr>
      <w:r w:rsidRPr="00C651CA">
        <w:rPr>
          <w:rFonts w:ascii="Times New Roman" w:eastAsia="Times New Roman" w:hAnsi="Times New Roman"/>
          <w:b/>
          <w:sz w:val="28"/>
          <w:szCs w:val="28"/>
          <w:lang w:eastAsia="ru-RU"/>
        </w:rPr>
        <w:t xml:space="preserve">Об утверждении форм документов, используемых при проведении </w:t>
      </w:r>
    </w:p>
    <w:p w:rsidR="009F4921" w:rsidRPr="00C651CA" w:rsidRDefault="009F4921" w:rsidP="009F4921">
      <w:pPr>
        <w:spacing w:after="0" w:line="240" w:lineRule="auto"/>
        <w:jc w:val="center"/>
        <w:rPr>
          <w:rFonts w:ascii="Times New Roman" w:eastAsia="Times New Roman" w:hAnsi="Times New Roman"/>
          <w:b/>
          <w:sz w:val="28"/>
          <w:szCs w:val="28"/>
          <w:lang w:eastAsia="ru-RU"/>
        </w:rPr>
      </w:pPr>
      <w:r w:rsidRPr="00C651CA">
        <w:rPr>
          <w:rFonts w:ascii="Times New Roman" w:eastAsia="Times New Roman" w:hAnsi="Times New Roman"/>
          <w:b/>
          <w:sz w:val="28"/>
          <w:szCs w:val="28"/>
          <w:lang w:eastAsia="ru-RU"/>
        </w:rPr>
        <w:t xml:space="preserve">оценки регулирующего воздействия, </w:t>
      </w:r>
    </w:p>
    <w:p w:rsidR="009F4921" w:rsidRPr="00C651CA" w:rsidRDefault="009F4921" w:rsidP="009F4921">
      <w:pPr>
        <w:spacing w:after="0" w:line="240" w:lineRule="auto"/>
        <w:jc w:val="center"/>
        <w:rPr>
          <w:rFonts w:ascii="Times New Roman" w:eastAsia="Times New Roman" w:hAnsi="Times New Roman"/>
          <w:b/>
          <w:sz w:val="28"/>
          <w:szCs w:val="28"/>
          <w:lang w:eastAsia="ru-RU"/>
        </w:rPr>
      </w:pPr>
      <w:r w:rsidRPr="00C651CA">
        <w:rPr>
          <w:rFonts w:ascii="Times New Roman" w:eastAsia="Times New Roman" w:hAnsi="Times New Roman"/>
          <w:b/>
          <w:sz w:val="28"/>
          <w:szCs w:val="28"/>
          <w:lang w:eastAsia="ru-RU"/>
        </w:rPr>
        <w:t>и методических рекомендаций по их заполнению</w:t>
      </w:r>
    </w:p>
    <w:p w:rsidR="009F4921" w:rsidRDefault="009F4921" w:rsidP="009F4921">
      <w:pPr>
        <w:pStyle w:val="ConsPlusNormal"/>
        <w:ind w:firstLine="540"/>
        <w:jc w:val="both"/>
        <w:rPr>
          <w:rFonts w:ascii="Times New Roman" w:hAnsi="Times New Roman" w:cs="Times New Roman"/>
          <w:sz w:val="28"/>
          <w:szCs w:val="28"/>
        </w:rPr>
      </w:pPr>
    </w:p>
    <w:p w:rsidR="009F4921" w:rsidRPr="008E7253" w:rsidRDefault="009F4921" w:rsidP="009F4921">
      <w:pPr>
        <w:pStyle w:val="ConsPlusNormal"/>
        <w:ind w:firstLine="540"/>
        <w:jc w:val="both"/>
        <w:rPr>
          <w:rFonts w:ascii="Times New Roman" w:hAnsi="Times New Roman" w:cs="Times New Roman"/>
          <w:sz w:val="28"/>
          <w:szCs w:val="28"/>
        </w:rPr>
      </w:pPr>
    </w:p>
    <w:p w:rsidR="009F4921" w:rsidRDefault="009F4921" w:rsidP="009F4921">
      <w:pPr>
        <w:pStyle w:val="ConsPlusNormal"/>
        <w:ind w:firstLine="540"/>
        <w:jc w:val="both"/>
        <w:rPr>
          <w:rFonts w:ascii="Times New Roman" w:hAnsi="Times New Roman" w:cs="Times New Roman"/>
          <w:sz w:val="28"/>
          <w:szCs w:val="28"/>
        </w:rPr>
      </w:pPr>
      <w:r w:rsidRPr="008E7253">
        <w:rPr>
          <w:rFonts w:ascii="Times New Roman" w:hAnsi="Times New Roman" w:cs="Times New Roman"/>
          <w:sz w:val="28"/>
          <w:szCs w:val="28"/>
        </w:rPr>
        <w:t xml:space="preserve">В соответствии с </w:t>
      </w:r>
      <w:hyperlink r:id="rId10">
        <w:r w:rsidRPr="008E7253">
          <w:rPr>
            <w:rFonts w:ascii="Times New Roman" w:hAnsi="Times New Roman" w:cs="Times New Roman"/>
            <w:sz w:val="28"/>
            <w:szCs w:val="28"/>
          </w:rPr>
          <w:t>постановлением</w:t>
        </w:r>
      </w:hyperlink>
      <w:r w:rsidRPr="008E7253">
        <w:rPr>
          <w:rFonts w:ascii="Times New Roman" w:hAnsi="Times New Roman" w:cs="Times New Roman"/>
          <w:sz w:val="28"/>
          <w:szCs w:val="28"/>
        </w:rPr>
        <w:t xml:space="preserve"> Губернатора Новосибирской области от 17.01.2017 </w:t>
      </w:r>
      <w:r>
        <w:rPr>
          <w:rFonts w:ascii="Times New Roman" w:hAnsi="Times New Roman" w:cs="Times New Roman"/>
          <w:sz w:val="28"/>
          <w:szCs w:val="28"/>
        </w:rPr>
        <w:t>№ 2 «</w:t>
      </w:r>
      <w:r w:rsidRPr="008E7253">
        <w:rPr>
          <w:rFonts w:ascii="Times New Roman" w:hAnsi="Times New Roman" w:cs="Times New Roman"/>
          <w:sz w:val="28"/>
          <w:szCs w:val="28"/>
        </w:rPr>
        <w:t>О Порядке проведения оценки регулирующего воздействия проектов нормативных правовых актов Новосибирской области</w:t>
      </w:r>
      <w:r>
        <w:rPr>
          <w:rFonts w:ascii="Times New Roman" w:hAnsi="Times New Roman" w:cs="Times New Roman"/>
          <w:sz w:val="28"/>
          <w:szCs w:val="28"/>
        </w:rPr>
        <w:t>»</w:t>
      </w:r>
      <w:r w:rsidRPr="008E7253">
        <w:rPr>
          <w:rFonts w:ascii="Times New Roman" w:hAnsi="Times New Roman" w:cs="Times New Roman"/>
          <w:sz w:val="28"/>
          <w:szCs w:val="28"/>
        </w:rPr>
        <w:t xml:space="preserve"> </w:t>
      </w:r>
      <w:proofErr w:type="gramStart"/>
      <w:r w:rsidRPr="00B24037">
        <w:rPr>
          <w:rFonts w:ascii="Times New Roman" w:hAnsi="Times New Roman" w:cs="Times New Roman"/>
          <w:b/>
          <w:sz w:val="28"/>
          <w:szCs w:val="28"/>
        </w:rPr>
        <w:t>п</w:t>
      </w:r>
      <w:proofErr w:type="gramEnd"/>
      <w:r>
        <w:rPr>
          <w:rFonts w:ascii="Times New Roman" w:hAnsi="Times New Roman" w:cs="Times New Roman"/>
          <w:b/>
          <w:sz w:val="28"/>
          <w:szCs w:val="28"/>
        </w:rPr>
        <w:t> </w:t>
      </w:r>
      <w:r w:rsidRPr="00B24037">
        <w:rPr>
          <w:rFonts w:ascii="Times New Roman" w:hAnsi="Times New Roman" w:cs="Times New Roman"/>
          <w:b/>
          <w:sz w:val="28"/>
          <w:szCs w:val="28"/>
        </w:rPr>
        <w:t>р</w:t>
      </w:r>
      <w:r>
        <w:rPr>
          <w:rFonts w:ascii="Times New Roman" w:hAnsi="Times New Roman" w:cs="Times New Roman"/>
          <w:b/>
          <w:sz w:val="28"/>
          <w:szCs w:val="28"/>
        </w:rPr>
        <w:t> </w:t>
      </w:r>
      <w:r w:rsidRPr="00B24037">
        <w:rPr>
          <w:rFonts w:ascii="Times New Roman" w:hAnsi="Times New Roman" w:cs="Times New Roman"/>
          <w:b/>
          <w:sz w:val="28"/>
          <w:szCs w:val="28"/>
        </w:rPr>
        <w:t>и</w:t>
      </w:r>
      <w:r>
        <w:rPr>
          <w:rFonts w:ascii="Times New Roman" w:hAnsi="Times New Roman" w:cs="Times New Roman"/>
          <w:b/>
          <w:sz w:val="28"/>
          <w:szCs w:val="28"/>
        </w:rPr>
        <w:t> </w:t>
      </w:r>
      <w:r w:rsidRPr="00B24037">
        <w:rPr>
          <w:rFonts w:ascii="Times New Roman" w:hAnsi="Times New Roman" w:cs="Times New Roman"/>
          <w:b/>
          <w:sz w:val="28"/>
          <w:szCs w:val="28"/>
        </w:rPr>
        <w:t>к</w:t>
      </w:r>
      <w:r>
        <w:rPr>
          <w:rFonts w:ascii="Times New Roman" w:hAnsi="Times New Roman" w:cs="Times New Roman"/>
          <w:b/>
          <w:sz w:val="28"/>
          <w:szCs w:val="28"/>
        </w:rPr>
        <w:t> </w:t>
      </w:r>
      <w:r w:rsidRPr="00B24037">
        <w:rPr>
          <w:rFonts w:ascii="Times New Roman" w:hAnsi="Times New Roman" w:cs="Times New Roman"/>
          <w:b/>
          <w:sz w:val="28"/>
          <w:szCs w:val="28"/>
        </w:rPr>
        <w:t>а</w:t>
      </w:r>
      <w:r>
        <w:rPr>
          <w:rFonts w:ascii="Times New Roman" w:hAnsi="Times New Roman" w:cs="Times New Roman"/>
          <w:b/>
          <w:sz w:val="28"/>
          <w:szCs w:val="28"/>
        </w:rPr>
        <w:t> </w:t>
      </w:r>
      <w:r w:rsidRPr="00B24037">
        <w:rPr>
          <w:rFonts w:ascii="Times New Roman" w:hAnsi="Times New Roman" w:cs="Times New Roman"/>
          <w:b/>
          <w:sz w:val="28"/>
          <w:szCs w:val="28"/>
        </w:rPr>
        <w:t>з</w:t>
      </w:r>
      <w:r>
        <w:rPr>
          <w:rFonts w:ascii="Times New Roman" w:hAnsi="Times New Roman" w:cs="Times New Roman"/>
          <w:b/>
          <w:sz w:val="28"/>
          <w:szCs w:val="28"/>
        </w:rPr>
        <w:t> </w:t>
      </w:r>
      <w:r w:rsidRPr="00B24037">
        <w:rPr>
          <w:rFonts w:ascii="Times New Roman" w:hAnsi="Times New Roman" w:cs="Times New Roman"/>
          <w:b/>
          <w:sz w:val="28"/>
          <w:szCs w:val="28"/>
        </w:rPr>
        <w:t>ы</w:t>
      </w:r>
      <w:r>
        <w:rPr>
          <w:rFonts w:ascii="Times New Roman" w:hAnsi="Times New Roman" w:cs="Times New Roman"/>
          <w:b/>
          <w:sz w:val="28"/>
          <w:szCs w:val="28"/>
        </w:rPr>
        <w:t> </w:t>
      </w:r>
      <w:r w:rsidRPr="00B24037">
        <w:rPr>
          <w:rFonts w:ascii="Times New Roman" w:hAnsi="Times New Roman" w:cs="Times New Roman"/>
          <w:b/>
          <w:sz w:val="28"/>
          <w:szCs w:val="28"/>
        </w:rPr>
        <w:t>в</w:t>
      </w:r>
      <w:r>
        <w:rPr>
          <w:rFonts w:ascii="Times New Roman" w:hAnsi="Times New Roman" w:cs="Times New Roman"/>
          <w:b/>
          <w:sz w:val="28"/>
          <w:szCs w:val="28"/>
        </w:rPr>
        <w:t> </w:t>
      </w:r>
      <w:r w:rsidRPr="00B24037">
        <w:rPr>
          <w:rFonts w:ascii="Times New Roman" w:hAnsi="Times New Roman" w:cs="Times New Roman"/>
          <w:b/>
          <w:sz w:val="28"/>
          <w:szCs w:val="28"/>
        </w:rPr>
        <w:t>а</w:t>
      </w:r>
      <w:r>
        <w:rPr>
          <w:rFonts w:ascii="Times New Roman" w:hAnsi="Times New Roman" w:cs="Times New Roman"/>
          <w:b/>
          <w:sz w:val="28"/>
          <w:szCs w:val="28"/>
        </w:rPr>
        <w:t> </w:t>
      </w:r>
      <w:r w:rsidRPr="00B24037">
        <w:rPr>
          <w:rFonts w:ascii="Times New Roman" w:hAnsi="Times New Roman" w:cs="Times New Roman"/>
          <w:b/>
          <w:sz w:val="28"/>
          <w:szCs w:val="28"/>
        </w:rPr>
        <w:t>ю</w:t>
      </w:r>
      <w:r w:rsidRPr="008E7253">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Pr="008E7253">
        <w:rPr>
          <w:rFonts w:ascii="Times New Roman" w:hAnsi="Times New Roman" w:cs="Times New Roman"/>
          <w:sz w:val="28"/>
          <w:szCs w:val="28"/>
        </w:rPr>
        <w:t>Утвердить</w:t>
      </w:r>
      <w:r>
        <w:rPr>
          <w:rFonts w:ascii="Times New Roman" w:hAnsi="Times New Roman" w:cs="Times New Roman"/>
          <w:sz w:val="28"/>
          <w:szCs w:val="28"/>
        </w:rPr>
        <w:t xml:space="preserve"> прилагаемые</w:t>
      </w:r>
      <w:r w:rsidRPr="008E7253">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sidRPr="008E7253">
        <w:rPr>
          <w:rFonts w:ascii="Times New Roman" w:hAnsi="Times New Roman" w:cs="Times New Roman"/>
          <w:sz w:val="28"/>
          <w:szCs w:val="28"/>
        </w:rPr>
        <w:t>1)</w:t>
      </w:r>
      <w:r>
        <w:rPr>
          <w:rFonts w:ascii="Times New Roman" w:hAnsi="Times New Roman" w:cs="Times New Roman"/>
          <w:sz w:val="28"/>
          <w:szCs w:val="28"/>
        </w:rPr>
        <w:t> </w:t>
      </w:r>
      <w:r w:rsidRPr="008E7253">
        <w:rPr>
          <w:rFonts w:ascii="Times New Roman" w:hAnsi="Times New Roman" w:cs="Times New Roman"/>
          <w:sz w:val="28"/>
          <w:szCs w:val="28"/>
        </w:rPr>
        <w:t xml:space="preserve">форму </w:t>
      </w:r>
      <w:hyperlink w:anchor="P59">
        <w:r w:rsidRPr="008E7253">
          <w:rPr>
            <w:rFonts w:ascii="Times New Roman" w:hAnsi="Times New Roman" w:cs="Times New Roman"/>
            <w:sz w:val="28"/>
            <w:szCs w:val="28"/>
          </w:rPr>
          <w:t>уведомления</w:t>
        </w:r>
      </w:hyperlink>
      <w:r w:rsidRPr="008E7253">
        <w:rPr>
          <w:rFonts w:ascii="Times New Roman" w:hAnsi="Times New Roman" w:cs="Times New Roman"/>
          <w:sz w:val="28"/>
          <w:szCs w:val="28"/>
        </w:rPr>
        <w:t xml:space="preserve"> о необходимости разработки проекта нормативного правового акта;</w:t>
      </w:r>
    </w:p>
    <w:p w:rsidR="009F4921" w:rsidRPr="008E7253" w:rsidRDefault="009F4921" w:rsidP="009F4921">
      <w:pPr>
        <w:pStyle w:val="ConsPlusNormal"/>
        <w:ind w:firstLine="540"/>
        <w:jc w:val="both"/>
        <w:rPr>
          <w:rFonts w:ascii="Times New Roman" w:hAnsi="Times New Roman" w:cs="Times New Roman"/>
          <w:sz w:val="28"/>
          <w:szCs w:val="28"/>
        </w:rPr>
      </w:pPr>
      <w:r w:rsidRPr="008E7253">
        <w:rPr>
          <w:rFonts w:ascii="Times New Roman" w:hAnsi="Times New Roman" w:cs="Times New Roman"/>
          <w:sz w:val="28"/>
          <w:szCs w:val="28"/>
        </w:rPr>
        <w:t>2)</w:t>
      </w:r>
      <w:r>
        <w:rPr>
          <w:rFonts w:ascii="Times New Roman" w:hAnsi="Times New Roman" w:cs="Times New Roman"/>
          <w:sz w:val="28"/>
          <w:szCs w:val="28"/>
        </w:rPr>
        <w:t> </w:t>
      </w:r>
      <w:r w:rsidRPr="008E7253">
        <w:rPr>
          <w:rFonts w:ascii="Times New Roman" w:hAnsi="Times New Roman" w:cs="Times New Roman"/>
          <w:sz w:val="28"/>
          <w:szCs w:val="28"/>
        </w:rPr>
        <w:t>форму сводки замечаний и предложений, поступивших в ходе публичных консультаций по уведомлению о необходимости разработки проекта нормативного правового акта;</w:t>
      </w:r>
    </w:p>
    <w:p w:rsidR="009F4921"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Pr="008E7253">
        <w:rPr>
          <w:rFonts w:ascii="Times New Roman" w:hAnsi="Times New Roman" w:cs="Times New Roman"/>
          <w:sz w:val="28"/>
          <w:szCs w:val="28"/>
        </w:rPr>
        <w:t xml:space="preserve">форму сводного </w:t>
      </w:r>
      <w:hyperlink w:anchor="P162">
        <w:r w:rsidRPr="008E7253">
          <w:rPr>
            <w:rFonts w:ascii="Times New Roman" w:hAnsi="Times New Roman" w:cs="Times New Roman"/>
            <w:sz w:val="28"/>
            <w:szCs w:val="28"/>
          </w:rPr>
          <w:t>отчета</w:t>
        </w:r>
      </w:hyperlink>
      <w:r w:rsidRPr="008E7253">
        <w:rPr>
          <w:rFonts w:ascii="Times New Roman" w:hAnsi="Times New Roman" w:cs="Times New Roman"/>
          <w:sz w:val="28"/>
          <w:szCs w:val="28"/>
        </w:rPr>
        <w:t xml:space="preserve"> о проведении оценки регулирующего воздействия проекта нормативного правового акта</w:t>
      </w:r>
      <w:r>
        <w:rPr>
          <w:rFonts w:ascii="Times New Roman" w:hAnsi="Times New Roman" w:cs="Times New Roman"/>
          <w:sz w:val="28"/>
          <w:szCs w:val="28"/>
        </w:rPr>
        <w:t>;</w:t>
      </w:r>
    </w:p>
    <w:p w:rsidR="009F4921" w:rsidRDefault="009F4921" w:rsidP="009F4921">
      <w:pPr>
        <w:pStyle w:val="ConsPlusNormal"/>
        <w:ind w:firstLine="540"/>
        <w:jc w:val="both"/>
        <w:rPr>
          <w:rFonts w:ascii="Times New Roman" w:hAnsi="Times New Roman" w:cs="Times New Roman"/>
          <w:sz w:val="28"/>
          <w:szCs w:val="28"/>
          <w:highlight w:val="yellow"/>
        </w:rPr>
      </w:pPr>
      <w:r w:rsidRPr="00C505E4">
        <w:rPr>
          <w:rFonts w:ascii="Times New Roman" w:hAnsi="Times New Roman" w:cs="Times New Roman"/>
          <w:sz w:val="28"/>
          <w:szCs w:val="28"/>
        </w:rPr>
        <w:t>4) </w:t>
      </w:r>
      <w:r w:rsidRPr="008E7253">
        <w:rPr>
          <w:rFonts w:ascii="Times New Roman" w:hAnsi="Times New Roman" w:cs="Times New Roman"/>
          <w:sz w:val="28"/>
          <w:szCs w:val="28"/>
        </w:rPr>
        <w:t xml:space="preserve">форму сводного </w:t>
      </w:r>
      <w:hyperlink w:anchor="P458">
        <w:r w:rsidRPr="008E7253">
          <w:rPr>
            <w:rFonts w:ascii="Times New Roman" w:hAnsi="Times New Roman" w:cs="Times New Roman"/>
            <w:sz w:val="28"/>
            <w:szCs w:val="28"/>
          </w:rPr>
          <w:t>отчета</w:t>
        </w:r>
      </w:hyperlink>
      <w:r w:rsidRPr="008E7253">
        <w:rPr>
          <w:rFonts w:ascii="Times New Roman" w:hAnsi="Times New Roman" w:cs="Times New Roman"/>
          <w:sz w:val="28"/>
          <w:szCs w:val="28"/>
        </w:rPr>
        <w:t xml:space="preserve"> о </w:t>
      </w:r>
      <w:r>
        <w:rPr>
          <w:rFonts w:ascii="Times New Roman" w:hAnsi="Times New Roman" w:cs="Times New Roman"/>
          <w:sz w:val="28"/>
          <w:szCs w:val="28"/>
        </w:rPr>
        <w:t xml:space="preserve">проведении оценки регулирующего воздействия при </w:t>
      </w:r>
      <w:r w:rsidRPr="008E7253">
        <w:rPr>
          <w:rFonts w:ascii="Times New Roman" w:hAnsi="Times New Roman" w:cs="Times New Roman"/>
          <w:sz w:val="28"/>
          <w:szCs w:val="28"/>
        </w:rPr>
        <w:t>приведении нормативного акта Новосибирской области в соответствие с нормативным правовым актом большей юридической силы</w:t>
      </w:r>
      <w:r>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sidRPr="00172541">
        <w:rPr>
          <w:rFonts w:ascii="Times New Roman" w:hAnsi="Times New Roman" w:cs="Times New Roman"/>
          <w:sz w:val="28"/>
          <w:szCs w:val="28"/>
        </w:rPr>
        <w:t>5) форму сводного отчета о проведении оценки регулирующего воздействия проекта нормативного правового акта, отменяющего (признающего утратившим силу) нормативный правовой акт Новосибирской области</w:t>
      </w:r>
      <w:r>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E7253">
        <w:rPr>
          <w:rFonts w:ascii="Times New Roman" w:hAnsi="Times New Roman" w:cs="Times New Roman"/>
          <w:sz w:val="28"/>
          <w:szCs w:val="28"/>
        </w:rPr>
        <w:t>)</w:t>
      </w:r>
      <w:r>
        <w:rPr>
          <w:rFonts w:ascii="Times New Roman" w:hAnsi="Times New Roman" w:cs="Times New Roman"/>
          <w:sz w:val="28"/>
          <w:szCs w:val="28"/>
        </w:rPr>
        <w:t> </w:t>
      </w:r>
      <w:r w:rsidRPr="008E7253">
        <w:rPr>
          <w:rFonts w:ascii="Times New Roman" w:hAnsi="Times New Roman" w:cs="Times New Roman"/>
          <w:sz w:val="28"/>
          <w:szCs w:val="28"/>
        </w:rPr>
        <w:t xml:space="preserve">форму информационного </w:t>
      </w:r>
      <w:hyperlink w:anchor="P502">
        <w:r w:rsidRPr="008E7253">
          <w:rPr>
            <w:rFonts w:ascii="Times New Roman" w:hAnsi="Times New Roman" w:cs="Times New Roman"/>
            <w:sz w:val="28"/>
            <w:szCs w:val="28"/>
          </w:rPr>
          <w:t>сообщения</w:t>
        </w:r>
      </w:hyperlink>
      <w:r w:rsidRPr="008E7253">
        <w:rPr>
          <w:rFonts w:ascii="Times New Roman" w:hAnsi="Times New Roman" w:cs="Times New Roman"/>
          <w:sz w:val="28"/>
          <w:szCs w:val="28"/>
        </w:rPr>
        <w:t xml:space="preserve"> о проведении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r>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E7253">
        <w:rPr>
          <w:rFonts w:ascii="Times New Roman" w:hAnsi="Times New Roman" w:cs="Times New Roman"/>
          <w:sz w:val="28"/>
          <w:szCs w:val="28"/>
        </w:rPr>
        <w:t>)</w:t>
      </w:r>
      <w:r>
        <w:rPr>
          <w:rFonts w:ascii="Times New Roman" w:hAnsi="Times New Roman" w:cs="Times New Roman"/>
          <w:sz w:val="28"/>
          <w:szCs w:val="28"/>
        </w:rPr>
        <w:t> </w:t>
      </w:r>
      <w:r w:rsidRPr="008E7253">
        <w:rPr>
          <w:rFonts w:ascii="Times New Roman" w:hAnsi="Times New Roman" w:cs="Times New Roman"/>
          <w:sz w:val="28"/>
          <w:szCs w:val="28"/>
        </w:rPr>
        <w:t xml:space="preserve">форму бланка опросного </w:t>
      </w:r>
      <w:hyperlink w:anchor="P542">
        <w:r w:rsidRPr="008E7253">
          <w:rPr>
            <w:rFonts w:ascii="Times New Roman" w:hAnsi="Times New Roman" w:cs="Times New Roman"/>
            <w:sz w:val="28"/>
            <w:szCs w:val="28"/>
          </w:rPr>
          <w:t>листа</w:t>
        </w:r>
      </w:hyperlink>
      <w:r>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E7253">
        <w:rPr>
          <w:rFonts w:ascii="Times New Roman" w:hAnsi="Times New Roman" w:cs="Times New Roman"/>
          <w:sz w:val="28"/>
          <w:szCs w:val="28"/>
        </w:rPr>
        <w:t>)</w:t>
      </w:r>
      <w:r>
        <w:rPr>
          <w:rFonts w:ascii="Times New Roman" w:hAnsi="Times New Roman" w:cs="Times New Roman"/>
          <w:sz w:val="28"/>
          <w:szCs w:val="28"/>
        </w:rPr>
        <w:t> </w:t>
      </w:r>
      <w:r w:rsidRPr="008E7253">
        <w:rPr>
          <w:rFonts w:ascii="Times New Roman" w:hAnsi="Times New Roman" w:cs="Times New Roman"/>
          <w:sz w:val="28"/>
          <w:szCs w:val="28"/>
        </w:rPr>
        <w:t xml:space="preserve">форму сводки замечаний и предложений, поступивших в ходе проведения публичных консультаций по проекту нормативного правового акта и сводному отчету о проведении оценки регулирующего воздействия проекта нормативного </w:t>
      </w:r>
      <w:r w:rsidRPr="008E7253">
        <w:rPr>
          <w:rFonts w:ascii="Times New Roman" w:hAnsi="Times New Roman" w:cs="Times New Roman"/>
          <w:sz w:val="28"/>
          <w:szCs w:val="28"/>
        </w:rPr>
        <w:lastRenderedPageBreak/>
        <w:t>правового акта;</w:t>
      </w:r>
    </w:p>
    <w:p w:rsidR="009F4921" w:rsidRDefault="009F4921" w:rsidP="009F49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w:t>
      </w:r>
      <w:r w:rsidRPr="008E7253">
        <w:rPr>
          <w:rFonts w:ascii="Times New Roman" w:hAnsi="Times New Roman" w:cs="Times New Roman"/>
          <w:sz w:val="28"/>
          <w:szCs w:val="28"/>
        </w:rPr>
        <w:t xml:space="preserve">форму </w:t>
      </w:r>
      <w:hyperlink w:anchor="P775">
        <w:r w:rsidRPr="008E7253">
          <w:rPr>
            <w:rFonts w:ascii="Times New Roman" w:hAnsi="Times New Roman" w:cs="Times New Roman"/>
            <w:sz w:val="28"/>
            <w:szCs w:val="28"/>
          </w:rPr>
          <w:t>заключения</w:t>
        </w:r>
      </w:hyperlink>
      <w:r w:rsidRPr="008E7253">
        <w:rPr>
          <w:rFonts w:ascii="Times New Roman" w:hAnsi="Times New Roman" w:cs="Times New Roman"/>
          <w:sz w:val="28"/>
          <w:szCs w:val="28"/>
        </w:rPr>
        <w:t xml:space="preserve"> об оценке регулирующего воздействия проекта нормативного правового акта</w:t>
      </w:r>
      <w:r>
        <w:rPr>
          <w:rFonts w:ascii="Times New Roman" w:hAnsi="Times New Roman" w:cs="Times New Roman"/>
          <w:sz w:val="28"/>
          <w:szCs w:val="28"/>
        </w:rPr>
        <w:t>;</w:t>
      </w:r>
    </w:p>
    <w:p w:rsidR="009F4921" w:rsidRPr="008E7253"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10) форму заключения об оценке регулирующего воздействия проекта нормативного правового акта, разработанного исключительно в целях устранения в нормативном правовом акте Новосибирской области положений, необоснованно затрудняющих осуществление предпринимательской и (или) инвестиционной деятельности, указанных уполномоченным органом в заключении об экспертизе такого нормативного правового акта;</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11) методические </w:t>
      </w:r>
      <w:hyperlink w:anchor="P926">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уведомления о необходимости разработки проекта нормативного правового акта;</w:t>
      </w:r>
    </w:p>
    <w:p w:rsidR="009F4921" w:rsidRPr="00C651CA" w:rsidRDefault="009F4921" w:rsidP="009F4921">
      <w:pPr>
        <w:pStyle w:val="ConsPlusNormal"/>
        <w:ind w:firstLine="540"/>
        <w:jc w:val="both"/>
        <w:rPr>
          <w:rFonts w:ascii="Times New Roman" w:hAnsi="Times New Roman" w:cs="Times New Roman"/>
          <w:strike/>
          <w:sz w:val="28"/>
          <w:szCs w:val="28"/>
        </w:rPr>
      </w:pPr>
      <w:r w:rsidRPr="00C651CA">
        <w:rPr>
          <w:rFonts w:ascii="Times New Roman" w:hAnsi="Times New Roman" w:cs="Times New Roman"/>
          <w:sz w:val="28"/>
          <w:szCs w:val="28"/>
        </w:rPr>
        <w:t xml:space="preserve">12) методические </w:t>
      </w:r>
      <w:hyperlink w:anchor="P980">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сводки замечаний и предложений, поступивших в ходе публичных консультаций по уведомлению о необходимости разработки проекта нормативного правового акта;</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13) методические </w:t>
      </w:r>
      <w:hyperlink w:anchor="P1036">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сводного отчета о проведении оценки регулирующего воздействия проекта нормативного правового акта;</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14) методические </w:t>
      </w:r>
      <w:hyperlink w:anchor="P1488">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сводного отчета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большей юридической силы;</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15) методические </w:t>
      </w:r>
      <w:hyperlink w:anchor="P1549">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информационного сообщения о проведении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16) методические </w:t>
      </w:r>
      <w:hyperlink w:anchor="P1583">
        <w:r w:rsidRPr="00C651CA">
          <w:rPr>
            <w:rFonts w:ascii="Times New Roman" w:hAnsi="Times New Roman" w:cs="Times New Roman"/>
            <w:sz w:val="28"/>
            <w:szCs w:val="28"/>
          </w:rPr>
          <w:t>рекомендации</w:t>
        </w:r>
      </w:hyperlink>
      <w:r w:rsidRPr="00C651CA">
        <w:rPr>
          <w:rFonts w:ascii="Times New Roman" w:hAnsi="Times New Roman" w:cs="Times New Roman"/>
          <w:sz w:val="28"/>
          <w:szCs w:val="28"/>
        </w:rPr>
        <w:t xml:space="preserve"> по заполнению формы сводки замечаний и предложений, поступивших в ходе проведения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 xml:space="preserve">2. Признать утратившими силу </w:t>
      </w:r>
      <w:hyperlink r:id="rId11">
        <w:r w:rsidRPr="00C651CA">
          <w:rPr>
            <w:rFonts w:ascii="Times New Roman" w:hAnsi="Times New Roman" w:cs="Times New Roman"/>
            <w:sz w:val="28"/>
            <w:szCs w:val="28"/>
          </w:rPr>
          <w:t>приказ</w:t>
        </w:r>
      </w:hyperlink>
      <w:r w:rsidRPr="00C651CA">
        <w:rPr>
          <w:rFonts w:ascii="Times New Roman" w:hAnsi="Times New Roman" w:cs="Times New Roman"/>
          <w:sz w:val="28"/>
          <w:szCs w:val="28"/>
        </w:rPr>
        <w:t>ы министерства экономического развития Новосибирской области:</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1) от 12.01.2018 № 2 «Об утверждении форм документов, используемых при проведении оценки регулирующего воздействия»;</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2) 24.12.2018 № 115 «О внесении изменений в приказ министерства экономического развития Новосибирской области</w:t>
      </w:r>
      <w:r w:rsidRPr="00C651CA">
        <w:t xml:space="preserve"> </w:t>
      </w:r>
      <w:r w:rsidRPr="00C651CA">
        <w:rPr>
          <w:rFonts w:ascii="Times New Roman" w:hAnsi="Times New Roman" w:cs="Times New Roman"/>
          <w:sz w:val="28"/>
          <w:szCs w:val="28"/>
        </w:rPr>
        <w:t>от 12.01.2018 № 2»;</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3) 26.04.2019 № 55 «О внесении изменений в приказ министерства экономического развития Новосибирской области от 12.01.2018 № 2;</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4) 06.09.2019 № 93 «О внесении изменений в приказ министерства экономического развития Новосибирской области от 12.01.2018 № 2.</w:t>
      </w:r>
    </w:p>
    <w:p w:rsidR="009F4921" w:rsidRPr="00C651CA" w:rsidRDefault="009F4921" w:rsidP="009F4921">
      <w:pPr>
        <w:pStyle w:val="ConsPlusNormal"/>
        <w:ind w:firstLine="540"/>
        <w:jc w:val="both"/>
        <w:rPr>
          <w:rFonts w:ascii="Times New Roman" w:hAnsi="Times New Roman" w:cs="Times New Roman"/>
          <w:sz w:val="28"/>
          <w:szCs w:val="28"/>
        </w:rPr>
      </w:pPr>
      <w:r w:rsidRPr="00C651CA">
        <w:rPr>
          <w:rFonts w:ascii="Times New Roman" w:hAnsi="Times New Roman" w:cs="Times New Roman"/>
          <w:sz w:val="28"/>
          <w:szCs w:val="28"/>
        </w:rPr>
        <w:t>3. </w:t>
      </w:r>
      <w:proofErr w:type="gramStart"/>
      <w:r w:rsidRPr="00C651CA">
        <w:rPr>
          <w:rFonts w:ascii="Times New Roman" w:hAnsi="Times New Roman" w:cs="Times New Roman"/>
          <w:sz w:val="28"/>
          <w:szCs w:val="28"/>
        </w:rPr>
        <w:t>Контроль за</w:t>
      </w:r>
      <w:proofErr w:type="gramEnd"/>
      <w:r w:rsidRPr="00C651CA">
        <w:rPr>
          <w:rFonts w:ascii="Times New Roman" w:hAnsi="Times New Roman" w:cs="Times New Roman"/>
          <w:sz w:val="28"/>
          <w:szCs w:val="28"/>
        </w:rPr>
        <w:t xml:space="preserve"> исполнением настоящего приказа возложить на заместителя министра экономического развития Новосибирской области </w:t>
      </w:r>
      <w:proofErr w:type="spellStart"/>
      <w:r w:rsidRPr="00C651CA">
        <w:rPr>
          <w:rFonts w:ascii="Times New Roman" w:hAnsi="Times New Roman" w:cs="Times New Roman"/>
          <w:sz w:val="28"/>
          <w:szCs w:val="28"/>
        </w:rPr>
        <w:t>Шовтака</w:t>
      </w:r>
      <w:proofErr w:type="spellEnd"/>
      <w:r w:rsidRPr="00C651CA">
        <w:rPr>
          <w:rFonts w:ascii="Times New Roman" w:hAnsi="Times New Roman" w:cs="Times New Roman"/>
          <w:sz w:val="28"/>
          <w:szCs w:val="28"/>
        </w:rPr>
        <w:t xml:space="preserve"> В.Б..</w:t>
      </w:r>
    </w:p>
    <w:p w:rsidR="009F4921" w:rsidRDefault="009F4921" w:rsidP="009F4921">
      <w:pPr>
        <w:pStyle w:val="ConsPlusNormal"/>
        <w:ind w:firstLine="540"/>
        <w:jc w:val="both"/>
        <w:rPr>
          <w:rFonts w:ascii="Times New Roman" w:hAnsi="Times New Roman" w:cs="Times New Roman"/>
          <w:sz w:val="28"/>
          <w:szCs w:val="28"/>
        </w:rPr>
      </w:pPr>
    </w:p>
    <w:p w:rsidR="009F4921" w:rsidRDefault="009F4921" w:rsidP="009F4921">
      <w:pPr>
        <w:pStyle w:val="ConsPlusNormal"/>
        <w:ind w:firstLine="540"/>
        <w:jc w:val="both"/>
        <w:rPr>
          <w:rFonts w:ascii="Times New Roman" w:hAnsi="Times New Roman" w:cs="Times New Roman"/>
          <w:sz w:val="28"/>
          <w:szCs w:val="28"/>
        </w:rPr>
      </w:pPr>
    </w:p>
    <w:p w:rsidR="009F4921" w:rsidRDefault="009F4921" w:rsidP="009F4921">
      <w:pPr>
        <w:pStyle w:val="ConsPlusNormal"/>
        <w:ind w:firstLine="540"/>
        <w:jc w:val="both"/>
        <w:rPr>
          <w:rFonts w:ascii="Times New Roman" w:hAnsi="Times New Roman" w:cs="Times New Roman"/>
          <w:sz w:val="28"/>
          <w:szCs w:val="28"/>
        </w:rPr>
      </w:pPr>
    </w:p>
    <w:p w:rsidR="009F4921" w:rsidRDefault="009F4921" w:rsidP="009F4921">
      <w:pPr>
        <w:pStyle w:val="ConsPlusNormal"/>
        <w:jc w:val="both"/>
        <w:rPr>
          <w:rFonts w:ascii="Times New Roman" w:hAnsi="Times New Roman" w:cs="Times New Roman"/>
          <w:sz w:val="28"/>
          <w:szCs w:val="28"/>
        </w:rPr>
      </w:pPr>
      <w:r w:rsidRPr="008E7253">
        <w:rPr>
          <w:rFonts w:ascii="Times New Roman" w:hAnsi="Times New Roman" w:cs="Times New Roman"/>
          <w:sz w:val="28"/>
          <w:szCs w:val="28"/>
        </w:rPr>
        <w:t>Министр</w:t>
      </w:r>
      <w:r>
        <w:rPr>
          <w:rFonts w:ascii="Times New Roman" w:hAnsi="Times New Roman" w:cs="Times New Roman"/>
          <w:sz w:val="28"/>
          <w:szCs w:val="28"/>
        </w:rPr>
        <w:t xml:space="preserve">                                                                                                Л.Н. Решетников</w:t>
      </w:r>
    </w:p>
    <w:p w:rsidR="00B24037" w:rsidRDefault="00B24037"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r w:rsidR="00F8493B">
        <w:rPr>
          <w:rFonts w:ascii="Times New Roman" w:hAnsi="Times New Roman" w:cs="Times New Roman"/>
          <w:sz w:val="28"/>
          <w:szCs w:val="28"/>
        </w:rPr>
        <w:t>А</w:t>
      </w:r>
    </w:p>
    <w:p w:rsidR="00F8493B" w:rsidRDefault="00C51A8B"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приказ</w:t>
      </w:r>
      <w:r w:rsidRPr="004B703B">
        <w:rPr>
          <w:rFonts w:ascii="Times New Roman" w:hAnsi="Times New Roman" w:cs="Times New Roman"/>
          <w:sz w:val="28"/>
          <w:szCs w:val="28"/>
        </w:rPr>
        <w:t xml:space="preserve">ом </w:t>
      </w:r>
      <w:r w:rsidR="00670B5A" w:rsidRPr="00670B5A">
        <w:rPr>
          <w:rFonts w:ascii="Times New Roman" w:hAnsi="Times New Roman" w:cs="Times New Roman"/>
          <w:sz w:val="28"/>
          <w:szCs w:val="28"/>
        </w:rPr>
        <w:t xml:space="preserve">министерства </w:t>
      </w:r>
    </w:p>
    <w:p w:rsidR="00F8493B" w:rsidRDefault="00670B5A"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670B5A" w:rsidRPr="00670B5A" w:rsidRDefault="00670B5A"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670B5A"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00670B5A" w:rsidRPr="00670B5A">
        <w:rPr>
          <w:rFonts w:ascii="Times New Roman" w:hAnsi="Times New Roman" w:cs="Times New Roman"/>
          <w:sz w:val="28"/>
          <w:szCs w:val="28"/>
        </w:rPr>
        <w:t xml:space="preserve"> № ____</w:t>
      </w:r>
    </w:p>
    <w:p w:rsidR="00670B5A" w:rsidRPr="00670B5A" w:rsidRDefault="00670B5A" w:rsidP="00670B5A">
      <w:pPr>
        <w:pStyle w:val="ConsPlusNormal"/>
        <w:ind w:firstLine="540"/>
        <w:jc w:val="both"/>
        <w:rPr>
          <w:rFonts w:ascii="Times New Roman" w:hAnsi="Times New Roman" w:cs="Times New Roman"/>
          <w:sz w:val="28"/>
          <w:szCs w:val="28"/>
        </w:rPr>
      </w:pPr>
    </w:p>
    <w:p w:rsidR="00670B5A" w:rsidRPr="00670B5A" w:rsidRDefault="00670B5A" w:rsidP="00670B5A">
      <w:pPr>
        <w:pStyle w:val="ConsPlusNormal"/>
        <w:ind w:firstLine="540"/>
        <w:jc w:val="right"/>
        <w:rPr>
          <w:rFonts w:ascii="Times New Roman" w:hAnsi="Times New Roman" w:cs="Times New Roman"/>
          <w:sz w:val="28"/>
          <w:szCs w:val="28"/>
        </w:rPr>
      </w:pPr>
      <w:r w:rsidRPr="00670B5A">
        <w:rPr>
          <w:rFonts w:ascii="Times New Roman" w:hAnsi="Times New Roman" w:cs="Times New Roman"/>
          <w:sz w:val="28"/>
          <w:szCs w:val="28"/>
        </w:rPr>
        <w:t>ФОРМА</w:t>
      </w:r>
    </w:p>
    <w:p w:rsidR="003C7849" w:rsidRPr="00670B5A" w:rsidRDefault="003C7849">
      <w:pPr>
        <w:pStyle w:val="ConsPlusNormal"/>
        <w:ind w:firstLine="540"/>
        <w:jc w:val="both"/>
        <w:rPr>
          <w:rFonts w:ascii="Times New Roman" w:hAnsi="Times New Roman" w:cs="Times New Roman"/>
          <w:sz w:val="28"/>
          <w:szCs w:val="28"/>
        </w:rPr>
      </w:pPr>
    </w:p>
    <w:p w:rsidR="003C7849" w:rsidRPr="00670B5A" w:rsidRDefault="003C7849" w:rsidP="00511BF8">
      <w:pPr>
        <w:pStyle w:val="ConsPlusNormal"/>
        <w:jc w:val="center"/>
        <w:rPr>
          <w:rFonts w:ascii="Times New Roman" w:hAnsi="Times New Roman" w:cs="Times New Roman"/>
          <w:b/>
          <w:sz w:val="28"/>
          <w:szCs w:val="28"/>
        </w:rPr>
      </w:pPr>
      <w:bookmarkStart w:id="0" w:name="P59"/>
      <w:bookmarkEnd w:id="0"/>
      <w:r w:rsidRPr="00670B5A">
        <w:rPr>
          <w:rFonts w:ascii="Times New Roman" w:hAnsi="Times New Roman" w:cs="Times New Roman"/>
          <w:b/>
          <w:sz w:val="28"/>
          <w:szCs w:val="28"/>
        </w:rPr>
        <w:t>Уведомление</w:t>
      </w:r>
    </w:p>
    <w:p w:rsidR="003C7849" w:rsidRPr="00670B5A" w:rsidRDefault="003C7849" w:rsidP="00511BF8">
      <w:pPr>
        <w:pStyle w:val="ConsPlusNormal"/>
        <w:jc w:val="center"/>
        <w:rPr>
          <w:rFonts w:ascii="Times New Roman" w:hAnsi="Times New Roman" w:cs="Times New Roman"/>
          <w:b/>
          <w:sz w:val="28"/>
          <w:szCs w:val="28"/>
        </w:rPr>
      </w:pPr>
      <w:r w:rsidRPr="00670B5A">
        <w:rPr>
          <w:rFonts w:ascii="Times New Roman" w:hAnsi="Times New Roman" w:cs="Times New Roman"/>
          <w:b/>
          <w:sz w:val="28"/>
          <w:szCs w:val="28"/>
        </w:rPr>
        <w:t>о необходимости разработки проекта нормативного</w:t>
      </w:r>
    </w:p>
    <w:p w:rsidR="003C7849" w:rsidRPr="00670B5A" w:rsidRDefault="003C7849" w:rsidP="00511BF8">
      <w:pPr>
        <w:pStyle w:val="ConsPlusNormal"/>
        <w:jc w:val="center"/>
        <w:rPr>
          <w:rFonts w:ascii="Times New Roman" w:hAnsi="Times New Roman" w:cs="Times New Roman"/>
          <w:b/>
          <w:sz w:val="28"/>
          <w:szCs w:val="28"/>
        </w:rPr>
      </w:pPr>
      <w:r w:rsidRPr="00670B5A">
        <w:rPr>
          <w:rFonts w:ascii="Times New Roman" w:hAnsi="Times New Roman" w:cs="Times New Roman"/>
          <w:b/>
          <w:sz w:val="28"/>
          <w:szCs w:val="28"/>
        </w:rPr>
        <w:t>правового акта Новосибирской области</w:t>
      </w:r>
    </w:p>
    <w:p w:rsidR="003C7849" w:rsidRPr="004B703B" w:rsidRDefault="003C7849" w:rsidP="00511BF8">
      <w:pPr>
        <w:pStyle w:val="ConsPlusNormal"/>
        <w:jc w:val="center"/>
        <w:rPr>
          <w:rFonts w:ascii="Times New Roman" w:hAnsi="Times New Roman" w:cs="Times New Roman"/>
          <w:sz w:val="28"/>
          <w:szCs w:val="28"/>
        </w:rPr>
      </w:pPr>
      <w:r w:rsidRPr="004B703B">
        <w:rPr>
          <w:rFonts w:ascii="Times New Roman" w:hAnsi="Times New Roman" w:cs="Times New Roman"/>
          <w:sz w:val="28"/>
          <w:szCs w:val="28"/>
        </w:rPr>
        <w:t>_______________________________________________</w:t>
      </w:r>
      <w:r w:rsidR="00C51A8B" w:rsidRPr="004B703B">
        <w:rPr>
          <w:rFonts w:ascii="Times New Roman" w:hAnsi="Times New Roman" w:cs="Times New Roman"/>
          <w:sz w:val="28"/>
          <w:szCs w:val="28"/>
        </w:rPr>
        <w:t>_____________________</w:t>
      </w:r>
    </w:p>
    <w:p w:rsidR="00C51A8B" w:rsidRPr="004B703B" w:rsidRDefault="00C51A8B" w:rsidP="00511BF8">
      <w:pPr>
        <w:pStyle w:val="ConsPlusNormal"/>
        <w:jc w:val="center"/>
        <w:rPr>
          <w:rFonts w:ascii="Times New Roman" w:hAnsi="Times New Roman" w:cs="Times New Roman"/>
          <w:sz w:val="18"/>
          <w:szCs w:val="18"/>
        </w:rPr>
      </w:pPr>
      <w:r w:rsidRPr="004B703B">
        <w:rPr>
          <w:rFonts w:ascii="Times New Roman" w:hAnsi="Times New Roman" w:cs="Times New Roman"/>
          <w:sz w:val="18"/>
          <w:szCs w:val="18"/>
        </w:rPr>
        <w:t>(вид и наименование проекта нормативного правового акта Новосибирской области или предмет правового регулирования)</w:t>
      </w:r>
    </w:p>
    <w:p w:rsidR="003C7849" w:rsidRPr="00670B5A" w:rsidRDefault="003C7849" w:rsidP="00511BF8">
      <w:pPr>
        <w:pStyle w:val="ConsPlusNormal"/>
        <w:ind w:firstLine="540"/>
        <w:jc w:val="both"/>
        <w:rPr>
          <w:rFonts w:ascii="Times New Roman" w:hAnsi="Times New Roman" w:cs="Times New Roman"/>
          <w:sz w:val="28"/>
          <w:szCs w:val="28"/>
        </w:rPr>
      </w:pPr>
    </w:p>
    <w:p w:rsidR="003C7849" w:rsidRPr="00670B5A"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1.</w:t>
      </w:r>
      <w:r w:rsidR="00511BF8">
        <w:rPr>
          <w:rFonts w:ascii="Times New Roman" w:hAnsi="Times New Roman" w:cs="Times New Roman"/>
          <w:sz w:val="28"/>
          <w:szCs w:val="28"/>
          <w:lang w:val="en-US"/>
        </w:rPr>
        <w:t> </w:t>
      </w:r>
      <w:r w:rsidRPr="00670B5A">
        <w:rPr>
          <w:rFonts w:ascii="Times New Roman" w:hAnsi="Times New Roman" w:cs="Times New Roman"/>
          <w:sz w:val="28"/>
          <w:szCs w:val="28"/>
        </w:rPr>
        <w:t>Наименование разработчика: ________</w:t>
      </w:r>
      <w:r w:rsidR="00670B5A">
        <w:rPr>
          <w:rFonts w:ascii="Times New Roman" w:hAnsi="Times New Roman" w:cs="Times New Roman"/>
          <w:sz w:val="28"/>
          <w:szCs w:val="28"/>
        </w:rPr>
        <w:t>___________________________</w:t>
      </w:r>
      <w:r w:rsidR="00C51A8B">
        <w:rPr>
          <w:rFonts w:ascii="Times New Roman" w:hAnsi="Times New Roman" w:cs="Times New Roman"/>
          <w:sz w:val="28"/>
          <w:szCs w:val="28"/>
        </w:rPr>
        <w:t>___</w:t>
      </w:r>
      <w:r w:rsidRPr="00670B5A">
        <w:rPr>
          <w:rFonts w:ascii="Times New Roman" w:hAnsi="Times New Roman" w:cs="Times New Roman"/>
          <w:sz w:val="28"/>
          <w:szCs w:val="28"/>
        </w:rPr>
        <w:t>.</w:t>
      </w:r>
    </w:p>
    <w:p w:rsidR="003C7849" w:rsidRPr="00670B5A"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Контактное лицо, телефон: ________________________________</w:t>
      </w:r>
      <w:r w:rsidR="00670B5A">
        <w:rPr>
          <w:rFonts w:ascii="Times New Roman" w:hAnsi="Times New Roman" w:cs="Times New Roman"/>
          <w:sz w:val="28"/>
          <w:szCs w:val="28"/>
        </w:rPr>
        <w:t>_____</w:t>
      </w:r>
      <w:r w:rsidR="00C51A8B">
        <w:rPr>
          <w:rFonts w:ascii="Times New Roman" w:hAnsi="Times New Roman" w:cs="Times New Roman"/>
          <w:sz w:val="28"/>
          <w:szCs w:val="28"/>
        </w:rPr>
        <w:t>____</w:t>
      </w:r>
      <w:r w:rsidR="00670B5A">
        <w:rPr>
          <w:rFonts w:ascii="Times New Roman" w:hAnsi="Times New Roman" w:cs="Times New Roman"/>
          <w:sz w:val="28"/>
          <w:szCs w:val="28"/>
        </w:rPr>
        <w:t>_</w:t>
      </w:r>
      <w:r w:rsidRPr="00670B5A">
        <w:rPr>
          <w:rFonts w:ascii="Times New Roman" w:hAnsi="Times New Roman" w:cs="Times New Roman"/>
          <w:sz w:val="28"/>
          <w:szCs w:val="28"/>
        </w:rPr>
        <w:t>.</w:t>
      </w:r>
    </w:p>
    <w:p w:rsidR="00511BF8" w:rsidRDefault="00511BF8" w:rsidP="00511BF8">
      <w:pPr>
        <w:pStyle w:val="ConsPlusNormal"/>
        <w:ind w:firstLine="540"/>
        <w:jc w:val="both"/>
        <w:rPr>
          <w:rFonts w:ascii="Times New Roman" w:hAnsi="Times New Roman" w:cs="Times New Roman"/>
          <w:sz w:val="28"/>
          <w:szCs w:val="28"/>
        </w:rPr>
      </w:pPr>
    </w:p>
    <w:p w:rsidR="003C7849"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2.</w:t>
      </w:r>
      <w:r w:rsidR="00511BF8">
        <w:rPr>
          <w:rFonts w:ascii="Times New Roman" w:hAnsi="Times New Roman" w:cs="Times New Roman"/>
          <w:sz w:val="28"/>
          <w:szCs w:val="28"/>
          <w:lang w:val="en-US"/>
        </w:rPr>
        <w:t> </w:t>
      </w:r>
      <w:r w:rsidRPr="00670B5A">
        <w:rPr>
          <w:rFonts w:ascii="Times New Roman" w:hAnsi="Times New Roman" w:cs="Times New Roman"/>
          <w:sz w:val="28"/>
          <w:szCs w:val="28"/>
        </w:rPr>
        <w:t xml:space="preserve">Описание проблем, для решения которых разработчик намерен разработать проект </w:t>
      </w:r>
      <w:r w:rsidR="00C51A8B" w:rsidRPr="004B703B">
        <w:rPr>
          <w:rFonts w:ascii="Times New Roman" w:hAnsi="Times New Roman" w:cs="Times New Roman"/>
          <w:sz w:val="28"/>
          <w:szCs w:val="28"/>
        </w:rPr>
        <w:t xml:space="preserve">нормативного правового </w:t>
      </w:r>
      <w:r w:rsidR="006376E4" w:rsidRPr="004B703B">
        <w:rPr>
          <w:rFonts w:ascii="Times New Roman" w:hAnsi="Times New Roman" w:cs="Times New Roman"/>
          <w:sz w:val="28"/>
          <w:szCs w:val="28"/>
        </w:rPr>
        <w:t>акта</w:t>
      </w:r>
      <w:r w:rsidR="00C51A8B" w:rsidRPr="004B703B">
        <w:rPr>
          <w:rFonts w:ascii="Times New Roman" w:hAnsi="Times New Roman" w:cs="Times New Roman"/>
          <w:sz w:val="28"/>
          <w:szCs w:val="28"/>
        </w:rPr>
        <w:t xml:space="preserve"> Новосибирской области</w:t>
      </w:r>
      <w:r w:rsidR="000B33A7" w:rsidRPr="004B703B">
        <w:rPr>
          <w:rFonts w:ascii="Times New Roman" w:hAnsi="Times New Roman" w:cs="Times New Roman"/>
          <w:sz w:val="28"/>
          <w:szCs w:val="28"/>
        </w:rPr>
        <w:t xml:space="preserve"> (далее – проект акта)</w:t>
      </w:r>
      <w:r w:rsidR="006376E4" w:rsidRPr="00670B5A">
        <w:rPr>
          <w:rFonts w:ascii="Times New Roman" w:hAnsi="Times New Roman" w:cs="Times New Roman"/>
          <w:sz w:val="28"/>
          <w:szCs w:val="28"/>
        </w:rPr>
        <w:t>,</w:t>
      </w:r>
      <w:r w:rsidRPr="00670B5A">
        <w:rPr>
          <w:rFonts w:ascii="Times New Roman" w:hAnsi="Times New Roman" w:cs="Times New Roman"/>
          <w:sz w:val="28"/>
          <w:szCs w:val="28"/>
        </w:rPr>
        <w:t xml:space="preserve"> и их негативны</w:t>
      </w:r>
      <w:r w:rsidR="006376E4" w:rsidRPr="00670B5A">
        <w:rPr>
          <w:rFonts w:ascii="Times New Roman" w:hAnsi="Times New Roman" w:cs="Times New Roman"/>
          <w:sz w:val="28"/>
          <w:szCs w:val="28"/>
        </w:rPr>
        <w:t>х</w:t>
      </w:r>
      <w:r w:rsidRPr="00670B5A">
        <w:rPr>
          <w:rFonts w:ascii="Times New Roman" w:hAnsi="Times New Roman" w:cs="Times New Roman"/>
          <w:sz w:val="28"/>
          <w:szCs w:val="28"/>
        </w:rPr>
        <w:t xml:space="preserve"> эффект</w:t>
      </w:r>
      <w:r w:rsidR="006376E4" w:rsidRPr="00670B5A">
        <w:rPr>
          <w:rFonts w:ascii="Times New Roman" w:hAnsi="Times New Roman" w:cs="Times New Roman"/>
          <w:sz w:val="28"/>
          <w:szCs w:val="28"/>
        </w:rPr>
        <w:t>ов</w:t>
      </w:r>
      <w:r w:rsidRPr="00670B5A">
        <w:rPr>
          <w:rFonts w:ascii="Times New Roman" w:hAnsi="Times New Roman" w:cs="Times New Roman"/>
          <w:sz w:val="28"/>
          <w:szCs w:val="28"/>
        </w:rPr>
        <w:t xml:space="preserve"> (последстви</w:t>
      </w:r>
      <w:r w:rsidR="006376E4" w:rsidRPr="00670B5A">
        <w:rPr>
          <w:rFonts w:ascii="Times New Roman" w:hAnsi="Times New Roman" w:cs="Times New Roman"/>
          <w:sz w:val="28"/>
          <w:szCs w:val="28"/>
        </w:rPr>
        <w:t>й</w:t>
      </w:r>
      <w:r w:rsidRPr="00670B5A">
        <w:rPr>
          <w:rFonts w:ascii="Times New Roman" w:hAnsi="Times New Roman" w:cs="Times New Roman"/>
          <w:sz w:val="28"/>
          <w:szCs w:val="28"/>
        </w:rPr>
        <w:t>):</w:t>
      </w:r>
    </w:p>
    <w:tbl>
      <w:tblPr>
        <w:tblStyle w:val="ad"/>
        <w:tblW w:w="10031" w:type="dxa"/>
        <w:tblLook w:val="04A0" w:firstRow="1" w:lastRow="0" w:firstColumn="1" w:lastColumn="0" w:noHBand="0" w:noVBand="1"/>
      </w:tblPr>
      <w:tblGrid>
        <w:gridCol w:w="594"/>
        <w:gridCol w:w="4617"/>
        <w:gridCol w:w="4820"/>
      </w:tblGrid>
      <w:tr w:rsidR="00511BF8" w:rsidTr="009335C0">
        <w:tc>
          <w:tcPr>
            <w:tcW w:w="594" w:type="dxa"/>
          </w:tcPr>
          <w:p w:rsidR="00511BF8" w:rsidRDefault="00511BF8" w:rsidP="00730421">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4617" w:type="dxa"/>
          </w:tcPr>
          <w:p w:rsidR="00511BF8" w:rsidRDefault="00511BF8" w:rsidP="00730421">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Проблема, для решения которой планируется разработать проект акта</w:t>
            </w:r>
          </w:p>
        </w:tc>
        <w:tc>
          <w:tcPr>
            <w:tcW w:w="4820" w:type="dxa"/>
          </w:tcPr>
          <w:p w:rsidR="00511BF8" w:rsidRDefault="00511BF8" w:rsidP="00730421">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Негативные эффекты (последствия), вызванные проблемой</w:t>
            </w:r>
          </w:p>
        </w:tc>
      </w:tr>
      <w:tr w:rsidR="00511BF8" w:rsidTr="009335C0">
        <w:tc>
          <w:tcPr>
            <w:tcW w:w="594" w:type="dxa"/>
          </w:tcPr>
          <w:p w:rsidR="00511BF8"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617" w:type="dxa"/>
          </w:tcPr>
          <w:p w:rsidR="00511BF8" w:rsidRDefault="00511BF8" w:rsidP="00511BF8">
            <w:pPr>
              <w:pStyle w:val="ConsPlusNormal"/>
              <w:jc w:val="both"/>
              <w:rPr>
                <w:rFonts w:ascii="Times New Roman" w:hAnsi="Times New Roman" w:cs="Times New Roman"/>
                <w:sz w:val="28"/>
                <w:szCs w:val="28"/>
              </w:rPr>
            </w:pPr>
          </w:p>
        </w:tc>
        <w:tc>
          <w:tcPr>
            <w:tcW w:w="4820" w:type="dxa"/>
          </w:tcPr>
          <w:p w:rsidR="00511BF8"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p>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p>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4B703B" w:rsidTr="009335C0">
        <w:tc>
          <w:tcPr>
            <w:tcW w:w="594" w:type="dxa"/>
          </w:tcPr>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4617" w:type="dxa"/>
          </w:tcPr>
          <w:p w:rsidR="004B703B" w:rsidRDefault="004B703B" w:rsidP="00511BF8">
            <w:pPr>
              <w:pStyle w:val="ConsPlusNormal"/>
              <w:jc w:val="both"/>
              <w:rPr>
                <w:rFonts w:ascii="Times New Roman" w:hAnsi="Times New Roman" w:cs="Times New Roman"/>
                <w:sz w:val="28"/>
                <w:szCs w:val="28"/>
              </w:rPr>
            </w:pPr>
          </w:p>
        </w:tc>
        <w:tc>
          <w:tcPr>
            <w:tcW w:w="4820" w:type="dxa"/>
          </w:tcPr>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p>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p>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4B703B" w:rsidTr="009335C0">
        <w:tc>
          <w:tcPr>
            <w:tcW w:w="594" w:type="dxa"/>
          </w:tcPr>
          <w:p w:rsidR="004B703B" w:rsidRDefault="004B703B"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c>
          <w:tcPr>
            <w:tcW w:w="4617" w:type="dxa"/>
          </w:tcPr>
          <w:p w:rsidR="004B703B" w:rsidRDefault="004B703B" w:rsidP="00511BF8">
            <w:pPr>
              <w:pStyle w:val="ConsPlusNormal"/>
              <w:jc w:val="both"/>
              <w:rPr>
                <w:rFonts w:ascii="Times New Roman" w:hAnsi="Times New Roman" w:cs="Times New Roman"/>
                <w:sz w:val="28"/>
                <w:szCs w:val="28"/>
              </w:rPr>
            </w:pPr>
          </w:p>
        </w:tc>
        <w:tc>
          <w:tcPr>
            <w:tcW w:w="4820" w:type="dxa"/>
          </w:tcPr>
          <w:p w:rsidR="004B703B" w:rsidRDefault="004B703B" w:rsidP="00511BF8">
            <w:pPr>
              <w:pStyle w:val="ConsPlusNormal"/>
              <w:jc w:val="both"/>
              <w:rPr>
                <w:rFonts w:ascii="Times New Roman" w:hAnsi="Times New Roman" w:cs="Times New Roman"/>
                <w:sz w:val="28"/>
                <w:szCs w:val="28"/>
              </w:rPr>
            </w:pPr>
          </w:p>
        </w:tc>
      </w:tr>
    </w:tbl>
    <w:p w:rsidR="00511BF8" w:rsidRPr="00670B5A" w:rsidRDefault="00511BF8" w:rsidP="00511BF8">
      <w:pPr>
        <w:pStyle w:val="ConsPlusNormal"/>
        <w:ind w:firstLine="540"/>
        <w:jc w:val="both"/>
        <w:rPr>
          <w:rFonts w:ascii="Times New Roman" w:hAnsi="Times New Roman" w:cs="Times New Roman"/>
          <w:sz w:val="28"/>
          <w:szCs w:val="28"/>
        </w:rPr>
      </w:pPr>
    </w:p>
    <w:p w:rsidR="003C7849" w:rsidRPr="00670B5A" w:rsidRDefault="00511BF8" w:rsidP="00511BF8">
      <w:pPr>
        <w:pStyle w:val="ConsPlusNormal"/>
        <w:ind w:firstLine="540"/>
        <w:jc w:val="both"/>
        <w:rPr>
          <w:rFonts w:ascii="Times New Roman" w:hAnsi="Times New Roman" w:cs="Times New Roman"/>
          <w:sz w:val="28"/>
          <w:szCs w:val="28"/>
        </w:rPr>
      </w:pPr>
      <w:r w:rsidRPr="00511BF8">
        <w:rPr>
          <w:rFonts w:ascii="Times New Roman" w:hAnsi="Times New Roman" w:cs="Times New Roman"/>
          <w:sz w:val="28"/>
          <w:szCs w:val="28"/>
        </w:rPr>
        <w:t>3</w:t>
      </w:r>
      <w:r w:rsidR="003C7849" w:rsidRPr="00670B5A">
        <w:rPr>
          <w:rFonts w:ascii="Times New Roman" w:hAnsi="Times New Roman" w:cs="Times New Roman"/>
          <w:sz w:val="28"/>
          <w:szCs w:val="28"/>
        </w:rPr>
        <w:t>.</w:t>
      </w:r>
      <w:r>
        <w:rPr>
          <w:rFonts w:ascii="Times New Roman" w:hAnsi="Times New Roman" w:cs="Times New Roman"/>
          <w:sz w:val="28"/>
          <w:szCs w:val="28"/>
          <w:lang w:val="en-US"/>
        </w:rPr>
        <w:t> </w:t>
      </w:r>
      <w:r w:rsidR="003C7849" w:rsidRPr="00670B5A">
        <w:rPr>
          <w:rFonts w:ascii="Times New Roman" w:hAnsi="Times New Roman" w:cs="Times New Roman"/>
          <w:sz w:val="28"/>
          <w:szCs w:val="28"/>
        </w:rPr>
        <w:t xml:space="preserve">Основные группы субъектов предпринимательской и </w:t>
      </w:r>
      <w:r w:rsidR="00CB095A" w:rsidRPr="00670B5A">
        <w:rPr>
          <w:rFonts w:ascii="Times New Roman" w:hAnsi="Times New Roman" w:cs="Times New Roman"/>
          <w:sz w:val="28"/>
          <w:szCs w:val="28"/>
        </w:rPr>
        <w:t xml:space="preserve">иной экономической </w:t>
      </w:r>
      <w:r w:rsidR="003C7849" w:rsidRPr="00670B5A">
        <w:rPr>
          <w:rFonts w:ascii="Times New Roman" w:hAnsi="Times New Roman" w:cs="Times New Roman"/>
          <w:sz w:val="28"/>
          <w:szCs w:val="28"/>
        </w:rPr>
        <w:t>деятельности, затрагиваемые предлагаемым регулированием</w:t>
      </w:r>
      <w:r w:rsidR="00670B5A">
        <w:rPr>
          <w:rFonts w:ascii="Times New Roman" w:hAnsi="Times New Roman" w:cs="Times New Roman"/>
          <w:sz w:val="28"/>
          <w:szCs w:val="28"/>
        </w:rPr>
        <w:t xml:space="preserve"> __________________________________________________________________</w:t>
      </w:r>
      <w:r w:rsidR="003C7849" w:rsidRPr="00670B5A">
        <w:rPr>
          <w:rFonts w:ascii="Times New Roman" w:hAnsi="Times New Roman" w:cs="Times New Roman"/>
          <w:sz w:val="28"/>
          <w:szCs w:val="28"/>
        </w:rPr>
        <w:t>.</w:t>
      </w:r>
    </w:p>
    <w:p w:rsidR="00511BF8" w:rsidRDefault="00511BF8" w:rsidP="00511BF8">
      <w:pPr>
        <w:pStyle w:val="ConsPlusNormal"/>
        <w:ind w:firstLine="540"/>
        <w:jc w:val="both"/>
        <w:rPr>
          <w:rFonts w:ascii="Times New Roman" w:hAnsi="Times New Roman" w:cs="Times New Roman"/>
          <w:sz w:val="28"/>
          <w:szCs w:val="28"/>
        </w:rPr>
      </w:pPr>
    </w:p>
    <w:p w:rsidR="003C7849" w:rsidRDefault="00511BF8" w:rsidP="00511BF8">
      <w:pPr>
        <w:pStyle w:val="ConsPlusNormal"/>
        <w:ind w:firstLine="540"/>
        <w:jc w:val="both"/>
        <w:rPr>
          <w:rFonts w:ascii="Times New Roman" w:hAnsi="Times New Roman" w:cs="Times New Roman"/>
          <w:sz w:val="28"/>
          <w:szCs w:val="28"/>
        </w:rPr>
      </w:pPr>
      <w:r w:rsidRPr="00511BF8">
        <w:rPr>
          <w:rFonts w:ascii="Times New Roman" w:hAnsi="Times New Roman" w:cs="Times New Roman"/>
          <w:sz w:val="28"/>
          <w:szCs w:val="28"/>
        </w:rPr>
        <w:t>4</w:t>
      </w:r>
      <w:r>
        <w:rPr>
          <w:rFonts w:ascii="Times New Roman" w:hAnsi="Times New Roman" w:cs="Times New Roman"/>
          <w:sz w:val="28"/>
          <w:szCs w:val="28"/>
        </w:rPr>
        <w:t>. </w:t>
      </w:r>
      <w:r w:rsidR="003C7849" w:rsidRPr="00670B5A">
        <w:rPr>
          <w:rFonts w:ascii="Times New Roman" w:hAnsi="Times New Roman" w:cs="Times New Roman"/>
          <w:sz w:val="28"/>
          <w:szCs w:val="28"/>
        </w:rPr>
        <w:t>Известные разработчику способы решения каждой из указанных проблем</w:t>
      </w:r>
      <w:r w:rsidR="00CB095A" w:rsidRPr="00670B5A">
        <w:rPr>
          <w:rFonts w:ascii="Times New Roman" w:hAnsi="Times New Roman" w:cs="Times New Roman"/>
          <w:sz w:val="28"/>
          <w:szCs w:val="28"/>
        </w:rPr>
        <w:t>, наиболее предпочтительный способ решения каждой из них</w:t>
      </w:r>
      <w:r w:rsidR="004B703B">
        <w:rPr>
          <w:rFonts w:ascii="Times New Roman" w:hAnsi="Times New Roman" w:cs="Times New Roman"/>
          <w:sz w:val="28"/>
          <w:szCs w:val="28"/>
        </w:rPr>
        <w:t>:</w:t>
      </w:r>
    </w:p>
    <w:tbl>
      <w:tblPr>
        <w:tblStyle w:val="ad"/>
        <w:tblW w:w="0" w:type="auto"/>
        <w:tblLook w:val="04A0" w:firstRow="1" w:lastRow="0" w:firstColumn="1" w:lastColumn="0" w:noHBand="0" w:noVBand="1"/>
      </w:tblPr>
      <w:tblGrid>
        <w:gridCol w:w="1668"/>
        <w:gridCol w:w="3402"/>
        <w:gridCol w:w="4961"/>
      </w:tblGrid>
      <w:tr w:rsidR="00511BF8" w:rsidTr="009335C0">
        <w:tc>
          <w:tcPr>
            <w:tcW w:w="1668" w:type="dxa"/>
          </w:tcPr>
          <w:p w:rsidR="00511BF8" w:rsidRDefault="00511BF8" w:rsidP="00511BF8">
            <w:pPr>
              <w:pStyle w:val="ConsPlusNormal"/>
              <w:jc w:val="center"/>
              <w:rPr>
                <w:rFonts w:ascii="Times New Roman" w:hAnsi="Times New Roman" w:cs="Times New Roman"/>
                <w:sz w:val="28"/>
                <w:szCs w:val="28"/>
              </w:rPr>
            </w:pPr>
            <w:r>
              <w:rPr>
                <w:rFonts w:ascii="Times New Roman" w:hAnsi="Times New Roman" w:cs="Times New Roman"/>
                <w:sz w:val="28"/>
                <w:szCs w:val="28"/>
              </w:rPr>
              <w:t>Проблема</w:t>
            </w:r>
          </w:p>
        </w:tc>
        <w:tc>
          <w:tcPr>
            <w:tcW w:w="3402" w:type="dxa"/>
          </w:tcPr>
          <w:p w:rsidR="00511BF8" w:rsidRDefault="00511BF8" w:rsidP="00511BF8">
            <w:pPr>
              <w:pStyle w:val="ConsPlusNormal"/>
              <w:jc w:val="center"/>
              <w:rPr>
                <w:rFonts w:ascii="Times New Roman" w:hAnsi="Times New Roman" w:cs="Times New Roman"/>
                <w:sz w:val="28"/>
                <w:szCs w:val="28"/>
              </w:rPr>
            </w:pPr>
            <w:r>
              <w:rPr>
                <w:rFonts w:ascii="Times New Roman" w:hAnsi="Times New Roman" w:cs="Times New Roman"/>
                <w:sz w:val="28"/>
                <w:szCs w:val="28"/>
              </w:rPr>
              <w:t>Известные способы решения</w:t>
            </w:r>
          </w:p>
        </w:tc>
        <w:tc>
          <w:tcPr>
            <w:tcW w:w="4961" w:type="dxa"/>
          </w:tcPr>
          <w:p w:rsidR="00511BF8" w:rsidRDefault="00511BF8" w:rsidP="00511BF8">
            <w:pPr>
              <w:pStyle w:val="ConsPlusNormal"/>
              <w:jc w:val="center"/>
              <w:rPr>
                <w:rFonts w:ascii="Times New Roman" w:hAnsi="Times New Roman" w:cs="Times New Roman"/>
                <w:sz w:val="28"/>
                <w:szCs w:val="28"/>
              </w:rPr>
            </w:pPr>
            <w:r w:rsidRPr="00511BF8">
              <w:rPr>
                <w:rFonts w:ascii="Times New Roman" w:hAnsi="Times New Roman" w:cs="Times New Roman"/>
                <w:sz w:val="28"/>
                <w:szCs w:val="28"/>
              </w:rPr>
              <w:t>Наиболее предпочтительный способ решения</w:t>
            </w:r>
          </w:p>
        </w:tc>
      </w:tr>
      <w:tr w:rsidR="00511BF8" w:rsidTr="009335C0">
        <w:tc>
          <w:tcPr>
            <w:tcW w:w="1668" w:type="dxa"/>
            <w:vMerge w:val="restart"/>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B703B">
              <w:rPr>
                <w:rFonts w:ascii="Times New Roman" w:hAnsi="Times New Roman" w:cs="Times New Roman"/>
                <w:sz w:val="28"/>
                <w:szCs w:val="28"/>
              </w:rPr>
              <w:t>.</w:t>
            </w: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vMerge/>
          </w:tcPr>
          <w:p w:rsidR="00511BF8" w:rsidRDefault="00511BF8" w:rsidP="00511BF8">
            <w:pPr>
              <w:pStyle w:val="ConsPlusNormal"/>
              <w:jc w:val="both"/>
              <w:rPr>
                <w:rFonts w:ascii="Times New Roman" w:hAnsi="Times New Roman" w:cs="Times New Roman"/>
                <w:sz w:val="28"/>
                <w:szCs w:val="28"/>
              </w:rPr>
            </w:pP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vMerge/>
          </w:tcPr>
          <w:p w:rsidR="00511BF8" w:rsidRDefault="00511BF8" w:rsidP="00511BF8">
            <w:pPr>
              <w:pStyle w:val="ConsPlusNormal"/>
              <w:jc w:val="both"/>
              <w:rPr>
                <w:rFonts w:ascii="Times New Roman" w:hAnsi="Times New Roman" w:cs="Times New Roman"/>
                <w:sz w:val="28"/>
                <w:szCs w:val="28"/>
              </w:rPr>
            </w:pP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vMerge w:val="restart"/>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4B703B">
              <w:rPr>
                <w:rFonts w:ascii="Times New Roman" w:hAnsi="Times New Roman" w:cs="Times New Roman"/>
                <w:sz w:val="28"/>
                <w:szCs w:val="28"/>
              </w:rPr>
              <w:t>.</w:t>
            </w: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vMerge/>
          </w:tcPr>
          <w:p w:rsidR="00511BF8" w:rsidRDefault="00511BF8" w:rsidP="00511BF8">
            <w:pPr>
              <w:pStyle w:val="ConsPlusNormal"/>
              <w:jc w:val="both"/>
              <w:rPr>
                <w:rFonts w:ascii="Times New Roman" w:hAnsi="Times New Roman" w:cs="Times New Roman"/>
                <w:sz w:val="28"/>
                <w:szCs w:val="28"/>
              </w:rPr>
            </w:pP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vMerge/>
          </w:tcPr>
          <w:p w:rsidR="00511BF8" w:rsidRDefault="00511BF8" w:rsidP="00511BF8">
            <w:pPr>
              <w:pStyle w:val="ConsPlusNormal"/>
              <w:jc w:val="both"/>
              <w:rPr>
                <w:rFonts w:ascii="Times New Roman" w:hAnsi="Times New Roman" w:cs="Times New Roman"/>
                <w:sz w:val="28"/>
                <w:szCs w:val="28"/>
              </w:rPr>
            </w:pPr>
          </w:p>
        </w:tc>
        <w:tc>
          <w:tcPr>
            <w:tcW w:w="3402"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c>
          <w:tcPr>
            <w:tcW w:w="4961" w:type="dxa"/>
          </w:tcPr>
          <w:p w:rsidR="00511BF8" w:rsidRDefault="00511BF8" w:rsidP="00511BF8">
            <w:pPr>
              <w:pStyle w:val="ConsPlusNormal"/>
              <w:jc w:val="both"/>
              <w:rPr>
                <w:rFonts w:ascii="Times New Roman" w:hAnsi="Times New Roman" w:cs="Times New Roman"/>
                <w:sz w:val="28"/>
                <w:szCs w:val="28"/>
              </w:rPr>
            </w:pPr>
          </w:p>
        </w:tc>
      </w:tr>
      <w:tr w:rsidR="00511BF8" w:rsidTr="009335C0">
        <w:tc>
          <w:tcPr>
            <w:tcW w:w="1668" w:type="dxa"/>
          </w:tcPr>
          <w:p w:rsidR="00511BF8" w:rsidRDefault="00511BF8" w:rsidP="00511BF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3402" w:type="dxa"/>
          </w:tcPr>
          <w:p w:rsidR="00511BF8" w:rsidRDefault="00511BF8" w:rsidP="00511BF8">
            <w:pPr>
              <w:pStyle w:val="ConsPlusNormal"/>
              <w:jc w:val="both"/>
              <w:rPr>
                <w:rFonts w:ascii="Times New Roman" w:hAnsi="Times New Roman" w:cs="Times New Roman"/>
                <w:sz w:val="28"/>
                <w:szCs w:val="28"/>
              </w:rPr>
            </w:pPr>
          </w:p>
        </w:tc>
        <w:tc>
          <w:tcPr>
            <w:tcW w:w="4961" w:type="dxa"/>
          </w:tcPr>
          <w:p w:rsidR="00511BF8" w:rsidRDefault="00511BF8" w:rsidP="00511BF8">
            <w:pPr>
              <w:pStyle w:val="ConsPlusNormal"/>
              <w:jc w:val="both"/>
              <w:rPr>
                <w:rFonts w:ascii="Times New Roman" w:hAnsi="Times New Roman" w:cs="Times New Roman"/>
                <w:sz w:val="28"/>
                <w:szCs w:val="28"/>
              </w:rPr>
            </w:pPr>
          </w:p>
        </w:tc>
      </w:tr>
    </w:tbl>
    <w:p w:rsidR="00511BF8" w:rsidRPr="00670B5A" w:rsidRDefault="00511BF8" w:rsidP="00511BF8">
      <w:pPr>
        <w:pStyle w:val="ConsPlusNormal"/>
        <w:ind w:firstLine="540"/>
        <w:jc w:val="both"/>
        <w:rPr>
          <w:rFonts w:ascii="Times New Roman" w:hAnsi="Times New Roman" w:cs="Times New Roman"/>
          <w:sz w:val="28"/>
          <w:szCs w:val="28"/>
        </w:rPr>
      </w:pPr>
    </w:p>
    <w:p w:rsidR="003C7849" w:rsidRPr="00670B5A" w:rsidRDefault="00511BF8" w:rsidP="00511B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3C7849" w:rsidRPr="00670B5A">
        <w:rPr>
          <w:rFonts w:ascii="Times New Roman" w:hAnsi="Times New Roman" w:cs="Times New Roman"/>
          <w:sz w:val="28"/>
          <w:szCs w:val="28"/>
        </w:rPr>
        <w:t>Адреса для направления предложений и замечаний по выявленным проблемам и способам их решения:</w:t>
      </w:r>
    </w:p>
    <w:p w:rsidR="003C7849" w:rsidRPr="00670B5A"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 адрес почтовый: 630_________, г. Новосибирск</w:t>
      </w:r>
      <w:proofErr w:type="gramStart"/>
      <w:r w:rsidRPr="00670B5A">
        <w:rPr>
          <w:rFonts w:ascii="Times New Roman" w:hAnsi="Times New Roman" w:cs="Times New Roman"/>
          <w:sz w:val="28"/>
          <w:szCs w:val="28"/>
        </w:rPr>
        <w:t>,_____</w:t>
      </w:r>
      <w:r w:rsidR="00670B5A">
        <w:rPr>
          <w:rFonts w:ascii="Times New Roman" w:hAnsi="Times New Roman" w:cs="Times New Roman"/>
          <w:sz w:val="28"/>
          <w:szCs w:val="28"/>
        </w:rPr>
        <w:t>_______________</w:t>
      </w:r>
      <w:r w:rsidRPr="00670B5A">
        <w:rPr>
          <w:rFonts w:ascii="Times New Roman" w:hAnsi="Times New Roman" w:cs="Times New Roman"/>
          <w:sz w:val="28"/>
          <w:szCs w:val="28"/>
        </w:rPr>
        <w:t>;</w:t>
      </w:r>
      <w:proofErr w:type="gramEnd"/>
    </w:p>
    <w:p w:rsidR="003C7849" w:rsidRPr="00670B5A"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 адрес электронной почты: __________________________</w:t>
      </w:r>
      <w:r w:rsidR="00670B5A">
        <w:rPr>
          <w:rFonts w:ascii="Times New Roman" w:hAnsi="Times New Roman" w:cs="Times New Roman"/>
          <w:sz w:val="28"/>
          <w:szCs w:val="28"/>
        </w:rPr>
        <w:t>____________</w:t>
      </w:r>
      <w:r w:rsidRPr="00670B5A">
        <w:rPr>
          <w:rFonts w:ascii="Times New Roman" w:hAnsi="Times New Roman" w:cs="Times New Roman"/>
          <w:sz w:val="28"/>
          <w:szCs w:val="28"/>
        </w:rPr>
        <w:t>.</w:t>
      </w:r>
    </w:p>
    <w:p w:rsidR="003C7849" w:rsidRPr="00670B5A" w:rsidRDefault="003C7849" w:rsidP="00511BF8">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 xml:space="preserve">Предложения и замечания могут быть направлены также посредством размещения комментариев на странице ГИС НСО </w:t>
      </w:r>
      <w:r w:rsidR="00670B5A">
        <w:rPr>
          <w:rFonts w:ascii="Times New Roman" w:hAnsi="Times New Roman" w:cs="Times New Roman"/>
          <w:sz w:val="28"/>
          <w:szCs w:val="28"/>
        </w:rPr>
        <w:t>«</w:t>
      </w:r>
      <w:r w:rsidRPr="00670B5A">
        <w:rPr>
          <w:rFonts w:ascii="Times New Roman" w:hAnsi="Times New Roman" w:cs="Times New Roman"/>
          <w:sz w:val="28"/>
          <w:szCs w:val="28"/>
        </w:rPr>
        <w:t>Электронная демократия Новосибирской области</w:t>
      </w:r>
      <w:r w:rsidR="00670B5A">
        <w:rPr>
          <w:rFonts w:ascii="Times New Roman" w:hAnsi="Times New Roman" w:cs="Times New Roman"/>
          <w:sz w:val="28"/>
          <w:szCs w:val="28"/>
        </w:rPr>
        <w:t>»</w:t>
      </w:r>
      <w:r w:rsidRPr="00670B5A">
        <w:rPr>
          <w:rFonts w:ascii="Times New Roman" w:hAnsi="Times New Roman" w:cs="Times New Roman"/>
          <w:sz w:val="28"/>
          <w:szCs w:val="28"/>
        </w:rPr>
        <w:t>, на которой размещено настоящее уведомление.</w:t>
      </w:r>
    </w:p>
    <w:p w:rsidR="00511BF8" w:rsidRDefault="00511BF8" w:rsidP="00511BF8">
      <w:pPr>
        <w:pStyle w:val="ConsPlusNormal"/>
        <w:ind w:firstLine="540"/>
        <w:jc w:val="both"/>
        <w:rPr>
          <w:rFonts w:ascii="Times New Roman" w:hAnsi="Times New Roman" w:cs="Times New Roman"/>
          <w:sz w:val="28"/>
          <w:szCs w:val="28"/>
        </w:rPr>
      </w:pPr>
    </w:p>
    <w:p w:rsidR="003C7849" w:rsidRPr="00670B5A" w:rsidRDefault="00511BF8" w:rsidP="00511B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w:t>
      </w:r>
      <w:r w:rsidR="003C7849" w:rsidRPr="00670B5A">
        <w:rPr>
          <w:rFonts w:ascii="Times New Roman" w:hAnsi="Times New Roman" w:cs="Times New Roman"/>
          <w:sz w:val="28"/>
          <w:szCs w:val="28"/>
        </w:rPr>
        <w:t>Срок проведения публичных консультаций, в течение которого принимаются предложения и замечания в связи с размещением уведомления, - с _______________ по _______________.</w:t>
      </w:r>
    </w:p>
    <w:p w:rsidR="003C7849" w:rsidRPr="00670B5A" w:rsidRDefault="003C7849" w:rsidP="00511BF8">
      <w:pPr>
        <w:pStyle w:val="ConsPlusNormal"/>
        <w:ind w:firstLine="540"/>
        <w:jc w:val="both"/>
        <w:rPr>
          <w:rFonts w:ascii="Times New Roman" w:hAnsi="Times New Roman" w:cs="Times New Roman"/>
          <w:sz w:val="28"/>
          <w:szCs w:val="28"/>
        </w:rPr>
      </w:pPr>
    </w:p>
    <w:p w:rsidR="003C7849" w:rsidRPr="00670B5A" w:rsidRDefault="003C7849" w:rsidP="00511BF8">
      <w:pPr>
        <w:pStyle w:val="ConsPlusNormal"/>
        <w:ind w:firstLine="540"/>
        <w:jc w:val="both"/>
        <w:rPr>
          <w:rFonts w:ascii="Times New Roman" w:hAnsi="Times New Roman" w:cs="Times New Roman"/>
          <w:sz w:val="28"/>
          <w:szCs w:val="28"/>
        </w:rPr>
      </w:pPr>
    </w:p>
    <w:p w:rsidR="003C7849" w:rsidRDefault="003C7849" w:rsidP="00511BF8">
      <w:pPr>
        <w:pStyle w:val="ConsPlusNormal"/>
        <w:ind w:firstLine="540"/>
        <w:jc w:val="both"/>
        <w:rPr>
          <w:rFonts w:ascii="Times New Roman" w:hAnsi="Times New Roman" w:cs="Times New Roman"/>
          <w:sz w:val="28"/>
          <w:szCs w:val="28"/>
        </w:rPr>
      </w:pPr>
    </w:p>
    <w:p w:rsidR="00670B5A" w:rsidRPr="004B703B" w:rsidRDefault="008814D0" w:rsidP="008814D0">
      <w:pPr>
        <w:pStyle w:val="ConsPlusNormal"/>
        <w:ind w:firstLine="540"/>
        <w:jc w:val="center"/>
        <w:rPr>
          <w:rFonts w:ascii="Times New Roman" w:hAnsi="Times New Roman" w:cs="Times New Roman"/>
          <w:sz w:val="28"/>
          <w:szCs w:val="28"/>
        </w:rPr>
      </w:pPr>
      <w:r w:rsidRPr="004B703B">
        <w:rPr>
          <w:rFonts w:ascii="Times New Roman" w:hAnsi="Times New Roman" w:cs="Times New Roman"/>
          <w:sz w:val="28"/>
          <w:szCs w:val="28"/>
        </w:rPr>
        <w:t>_________</w:t>
      </w: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222DCD" w:rsidRDefault="00222DCD">
      <w:pPr>
        <w:pStyle w:val="ConsPlusNormal"/>
        <w:ind w:firstLine="540"/>
        <w:jc w:val="both"/>
        <w:rPr>
          <w:rFonts w:ascii="Times New Roman" w:hAnsi="Times New Roman" w:cs="Times New Roman"/>
          <w:sz w:val="28"/>
          <w:szCs w:val="28"/>
        </w:rPr>
      </w:pPr>
    </w:p>
    <w:p w:rsidR="00222DCD" w:rsidRDefault="00222DCD">
      <w:pPr>
        <w:pStyle w:val="ConsPlusNormal"/>
        <w:ind w:firstLine="540"/>
        <w:jc w:val="both"/>
        <w:rPr>
          <w:rFonts w:ascii="Times New Roman" w:hAnsi="Times New Roman" w:cs="Times New Roman"/>
          <w:sz w:val="28"/>
          <w:szCs w:val="28"/>
        </w:rPr>
      </w:pPr>
    </w:p>
    <w:p w:rsidR="00670B5A" w:rsidRDefault="00670B5A">
      <w:pPr>
        <w:pStyle w:val="ConsPlusNormal"/>
        <w:ind w:firstLine="540"/>
        <w:jc w:val="both"/>
        <w:rPr>
          <w:rFonts w:ascii="Times New Roman" w:hAnsi="Times New Roman" w:cs="Times New Roman"/>
          <w:sz w:val="28"/>
          <w:szCs w:val="28"/>
        </w:rPr>
      </w:pPr>
    </w:p>
    <w:p w:rsidR="00670B5A" w:rsidRPr="00670B5A" w:rsidRDefault="00670B5A">
      <w:pPr>
        <w:pStyle w:val="ConsPlusNormal"/>
        <w:ind w:firstLine="540"/>
        <w:jc w:val="both"/>
        <w:rPr>
          <w:rFonts w:ascii="Times New Roman" w:hAnsi="Times New Roman" w:cs="Times New Roman"/>
          <w:sz w:val="28"/>
          <w:szCs w:val="28"/>
        </w:rPr>
      </w:pPr>
    </w:p>
    <w:p w:rsidR="00511BF8" w:rsidRDefault="00511BF8" w:rsidP="00670B5A">
      <w:pPr>
        <w:pStyle w:val="ConsPlusNormal"/>
        <w:ind w:left="4820"/>
        <w:jc w:val="center"/>
        <w:rPr>
          <w:rFonts w:ascii="Times New Roman" w:hAnsi="Times New Roman" w:cs="Times New Roman"/>
          <w:sz w:val="28"/>
          <w:szCs w:val="28"/>
        </w:rPr>
      </w:pPr>
    </w:p>
    <w:p w:rsidR="00511BF8" w:rsidRDefault="00511BF8" w:rsidP="00670B5A">
      <w:pPr>
        <w:pStyle w:val="ConsPlusNormal"/>
        <w:ind w:left="4820"/>
        <w:jc w:val="center"/>
        <w:rPr>
          <w:rFonts w:ascii="Times New Roman" w:hAnsi="Times New Roman" w:cs="Times New Roman"/>
          <w:sz w:val="28"/>
          <w:szCs w:val="28"/>
        </w:rPr>
      </w:pPr>
    </w:p>
    <w:p w:rsidR="00511BF8" w:rsidRDefault="00511BF8" w:rsidP="00670B5A">
      <w:pPr>
        <w:pStyle w:val="ConsPlusNormal"/>
        <w:ind w:left="4820"/>
        <w:jc w:val="center"/>
        <w:rPr>
          <w:rFonts w:ascii="Times New Roman" w:hAnsi="Times New Roman" w:cs="Times New Roman"/>
          <w:sz w:val="28"/>
          <w:szCs w:val="28"/>
        </w:rPr>
      </w:pPr>
    </w:p>
    <w:p w:rsidR="00511BF8" w:rsidRDefault="00511BF8" w:rsidP="00670B5A">
      <w:pPr>
        <w:pStyle w:val="ConsPlusNormal"/>
        <w:ind w:left="4820"/>
        <w:jc w:val="center"/>
        <w:rPr>
          <w:rFonts w:ascii="Times New Roman" w:hAnsi="Times New Roman" w:cs="Times New Roman"/>
          <w:sz w:val="28"/>
          <w:szCs w:val="28"/>
        </w:rPr>
      </w:pPr>
    </w:p>
    <w:p w:rsidR="00511BF8" w:rsidRDefault="00511BF8" w:rsidP="00670B5A">
      <w:pPr>
        <w:pStyle w:val="ConsPlusNormal"/>
        <w:ind w:left="4820"/>
        <w:jc w:val="center"/>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приказ</w:t>
      </w:r>
      <w:r w:rsidR="004B703B">
        <w:rPr>
          <w:rFonts w:ascii="Times New Roman" w:hAnsi="Times New Roman" w:cs="Times New Roman"/>
          <w:sz w:val="28"/>
          <w:szCs w:val="28"/>
        </w:rPr>
        <w:t>ом</w:t>
      </w:r>
      <w:r w:rsidRPr="00670B5A">
        <w:rPr>
          <w:rFonts w:ascii="Times New Roman" w:hAnsi="Times New Roman" w:cs="Times New Roman"/>
          <w:sz w:val="28"/>
          <w:szCs w:val="28"/>
        </w:rPr>
        <w:t xml:space="preserve">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670B5A" w:rsidRPr="00670B5A" w:rsidRDefault="00670B5A" w:rsidP="00670B5A">
      <w:pPr>
        <w:pStyle w:val="ConsPlusNormal"/>
        <w:ind w:firstLine="540"/>
        <w:jc w:val="both"/>
        <w:rPr>
          <w:rFonts w:ascii="Times New Roman" w:hAnsi="Times New Roman" w:cs="Times New Roman"/>
          <w:sz w:val="28"/>
          <w:szCs w:val="28"/>
        </w:rPr>
      </w:pPr>
    </w:p>
    <w:p w:rsidR="00670B5A" w:rsidRDefault="00670B5A" w:rsidP="000A2F5F">
      <w:pPr>
        <w:pStyle w:val="ConsPlusNormal"/>
        <w:ind w:firstLine="540"/>
        <w:jc w:val="right"/>
        <w:rPr>
          <w:rFonts w:ascii="Times New Roman" w:hAnsi="Times New Roman" w:cs="Times New Roman"/>
          <w:sz w:val="28"/>
          <w:szCs w:val="28"/>
        </w:rPr>
      </w:pPr>
      <w:r w:rsidRPr="00670B5A">
        <w:rPr>
          <w:rFonts w:ascii="Times New Roman" w:hAnsi="Times New Roman" w:cs="Times New Roman"/>
          <w:sz w:val="28"/>
          <w:szCs w:val="28"/>
        </w:rPr>
        <w:t>ФОРМА</w:t>
      </w:r>
    </w:p>
    <w:p w:rsidR="00670B5A" w:rsidRPr="00670B5A" w:rsidRDefault="00670B5A" w:rsidP="000A2F5F">
      <w:pPr>
        <w:pStyle w:val="ConsPlusNormal"/>
        <w:ind w:firstLine="540"/>
        <w:jc w:val="right"/>
        <w:rPr>
          <w:rFonts w:ascii="Times New Roman" w:hAnsi="Times New Roman" w:cs="Times New Roman"/>
          <w:sz w:val="28"/>
          <w:szCs w:val="28"/>
        </w:rPr>
      </w:pPr>
    </w:p>
    <w:p w:rsidR="000A2F5F" w:rsidRDefault="003C7849" w:rsidP="000A2F5F">
      <w:pPr>
        <w:pStyle w:val="ConsPlusNormal"/>
        <w:jc w:val="center"/>
        <w:rPr>
          <w:rFonts w:ascii="Times New Roman" w:hAnsi="Times New Roman" w:cs="Times New Roman"/>
          <w:b/>
          <w:sz w:val="28"/>
          <w:szCs w:val="28"/>
        </w:rPr>
      </w:pPr>
      <w:bookmarkStart w:id="1" w:name="P107"/>
      <w:bookmarkEnd w:id="1"/>
      <w:r w:rsidRPr="00670B5A">
        <w:rPr>
          <w:rFonts w:ascii="Times New Roman" w:hAnsi="Times New Roman" w:cs="Times New Roman"/>
          <w:b/>
          <w:sz w:val="28"/>
          <w:szCs w:val="28"/>
        </w:rPr>
        <w:t>Сводка замечаний и предложений,</w:t>
      </w:r>
      <w:r w:rsidR="000A2F5F">
        <w:rPr>
          <w:rFonts w:ascii="Times New Roman" w:hAnsi="Times New Roman" w:cs="Times New Roman"/>
          <w:b/>
          <w:sz w:val="28"/>
          <w:szCs w:val="28"/>
        </w:rPr>
        <w:t xml:space="preserve"> </w:t>
      </w:r>
    </w:p>
    <w:p w:rsidR="000A2F5F" w:rsidRDefault="003C7849" w:rsidP="000A2F5F">
      <w:pPr>
        <w:pStyle w:val="ConsPlusNormal"/>
        <w:jc w:val="center"/>
        <w:rPr>
          <w:rFonts w:ascii="Times New Roman" w:hAnsi="Times New Roman" w:cs="Times New Roman"/>
          <w:b/>
          <w:sz w:val="28"/>
          <w:szCs w:val="28"/>
        </w:rPr>
      </w:pPr>
      <w:r w:rsidRPr="00670B5A">
        <w:rPr>
          <w:rFonts w:ascii="Times New Roman" w:hAnsi="Times New Roman" w:cs="Times New Roman"/>
          <w:b/>
          <w:sz w:val="28"/>
          <w:szCs w:val="28"/>
        </w:rPr>
        <w:t xml:space="preserve">поступивших в ходе публичных консультаций </w:t>
      </w:r>
    </w:p>
    <w:p w:rsidR="000A2F5F" w:rsidRDefault="003C7849" w:rsidP="000A2F5F">
      <w:pPr>
        <w:pStyle w:val="ConsPlusNormal"/>
        <w:jc w:val="center"/>
        <w:rPr>
          <w:rFonts w:ascii="Times New Roman" w:hAnsi="Times New Roman" w:cs="Times New Roman"/>
          <w:b/>
          <w:sz w:val="28"/>
          <w:szCs w:val="28"/>
        </w:rPr>
      </w:pPr>
      <w:r w:rsidRPr="00670B5A">
        <w:rPr>
          <w:rFonts w:ascii="Times New Roman" w:hAnsi="Times New Roman" w:cs="Times New Roman"/>
          <w:b/>
          <w:sz w:val="28"/>
          <w:szCs w:val="28"/>
        </w:rPr>
        <w:t>по уведомлению</w:t>
      </w:r>
      <w:r w:rsidR="000A2F5F">
        <w:rPr>
          <w:rFonts w:ascii="Times New Roman" w:hAnsi="Times New Roman" w:cs="Times New Roman"/>
          <w:b/>
          <w:sz w:val="28"/>
          <w:szCs w:val="28"/>
        </w:rPr>
        <w:t xml:space="preserve"> </w:t>
      </w:r>
      <w:r w:rsidRPr="00670B5A">
        <w:rPr>
          <w:rFonts w:ascii="Times New Roman" w:hAnsi="Times New Roman" w:cs="Times New Roman"/>
          <w:b/>
          <w:sz w:val="28"/>
          <w:szCs w:val="28"/>
        </w:rPr>
        <w:t xml:space="preserve">о необходимости разработки </w:t>
      </w:r>
    </w:p>
    <w:p w:rsidR="003C7849" w:rsidRPr="00670B5A" w:rsidRDefault="003C7849" w:rsidP="000A2F5F">
      <w:pPr>
        <w:pStyle w:val="ConsPlusNormal"/>
        <w:jc w:val="center"/>
        <w:rPr>
          <w:rFonts w:ascii="Times New Roman" w:hAnsi="Times New Roman" w:cs="Times New Roman"/>
          <w:b/>
          <w:sz w:val="28"/>
          <w:szCs w:val="28"/>
        </w:rPr>
      </w:pPr>
      <w:r w:rsidRPr="00670B5A">
        <w:rPr>
          <w:rFonts w:ascii="Times New Roman" w:hAnsi="Times New Roman" w:cs="Times New Roman"/>
          <w:b/>
          <w:sz w:val="28"/>
          <w:szCs w:val="28"/>
        </w:rPr>
        <w:t>проекта нормативного</w:t>
      </w:r>
      <w:r w:rsidR="000A2F5F">
        <w:rPr>
          <w:rFonts w:ascii="Times New Roman" w:hAnsi="Times New Roman" w:cs="Times New Roman"/>
          <w:b/>
          <w:sz w:val="28"/>
          <w:szCs w:val="28"/>
        </w:rPr>
        <w:t xml:space="preserve"> </w:t>
      </w:r>
      <w:r w:rsidRPr="00670B5A">
        <w:rPr>
          <w:rFonts w:ascii="Times New Roman" w:hAnsi="Times New Roman" w:cs="Times New Roman"/>
          <w:b/>
          <w:sz w:val="28"/>
          <w:szCs w:val="28"/>
        </w:rPr>
        <w:t>правового акта Новосибирской области</w:t>
      </w:r>
    </w:p>
    <w:p w:rsidR="004B703B" w:rsidRPr="004B703B" w:rsidRDefault="004B703B" w:rsidP="004B703B">
      <w:pPr>
        <w:pStyle w:val="ConsPlusNormal"/>
        <w:jc w:val="center"/>
        <w:rPr>
          <w:rFonts w:ascii="Times New Roman" w:hAnsi="Times New Roman" w:cs="Times New Roman"/>
          <w:sz w:val="28"/>
          <w:szCs w:val="28"/>
        </w:rPr>
      </w:pPr>
      <w:r w:rsidRPr="004B703B">
        <w:rPr>
          <w:rFonts w:ascii="Times New Roman" w:hAnsi="Times New Roman" w:cs="Times New Roman"/>
          <w:sz w:val="28"/>
          <w:szCs w:val="28"/>
        </w:rPr>
        <w:t>____________________________________________________________________</w:t>
      </w:r>
    </w:p>
    <w:p w:rsidR="004B703B" w:rsidRPr="004B703B" w:rsidRDefault="004B703B" w:rsidP="004B703B">
      <w:pPr>
        <w:pStyle w:val="ConsPlusNormal"/>
        <w:jc w:val="center"/>
        <w:rPr>
          <w:rFonts w:ascii="Times New Roman" w:hAnsi="Times New Roman" w:cs="Times New Roman"/>
          <w:sz w:val="18"/>
          <w:szCs w:val="18"/>
        </w:rPr>
      </w:pPr>
      <w:r w:rsidRPr="004B703B">
        <w:rPr>
          <w:rFonts w:ascii="Times New Roman" w:hAnsi="Times New Roman" w:cs="Times New Roman"/>
          <w:sz w:val="18"/>
          <w:szCs w:val="18"/>
        </w:rPr>
        <w:t>(вид и наименование проекта нормативного правового акта Новосибирской области или предмет правового регулирования)</w:t>
      </w:r>
    </w:p>
    <w:p w:rsidR="003C7849" w:rsidRPr="00670B5A" w:rsidRDefault="003C7849" w:rsidP="000A2F5F">
      <w:pPr>
        <w:pStyle w:val="ConsPlusNormal"/>
        <w:ind w:firstLine="540"/>
        <w:jc w:val="both"/>
        <w:rPr>
          <w:rFonts w:ascii="Times New Roman" w:hAnsi="Times New Roman" w:cs="Times New Roman"/>
          <w:sz w:val="28"/>
          <w:szCs w:val="28"/>
        </w:rPr>
      </w:pPr>
    </w:p>
    <w:p w:rsidR="003C7849" w:rsidRPr="00670B5A" w:rsidRDefault="000A2F5F"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670B5A">
        <w:rPr>
          <w:rFonts w:ascii="Times New Roman" w:hAnsi="Times New Roman" w:cs="Times New Roman"/>
          <w:sz w:val="28"/>
          <w:szCs w:val="28"/>
        </w:rPr>
        <w:t>Наименование разработчика:</w:t>
      </w:r>
      <w:r w:rsidR="00670B5A">
        <w:rPr>
          <w:rFonts w:ascii="Times New Roman" w:hAnsi="Times New Roman" w:cs="Times New Roman"/>
          <w:sz w:val="28"/>
          <w:szCs w:val="28"/>
        </w:rPr>
        <w:t xml:space="preserve"> ________</w:t>
      </w:r>
      <w:r w:rsidR="003C7849" w:rsidRPr="00670B5A">
        <w:rPr>
          <w:rFonts w:ascii="Times New Roman" w:hAnsi="Times New Roman" w:cs="Times New Roman"/>
          <w:sz w:val="28"/>
          <w:szCs w:val="28"/>
        </w:rPr>
        <w:t>___________________</w:t>
      </w:r>
      <w:r w:rsidR="00670B5A">
        <w:rPr>
          <w:rFonts w:ascii="Times New Roman" w:hAnsi="Times New Roman" w:cs="Times New Roman"/>
          <w:sz w:val="28"/>
          <w:szCs w:val="28"/>
        </w:rPr>
        <w:t>________</w:t>
      </w:r>
      <w:r w:rsidR="003C7849" w:rsidRPr="00670B5A">
        <w:rPr>
          <w:rFonts w:ascii="Times New Roman" w:hAnsi="Times New Roman" w:cs="Times New Roman"/>
          <w:sz w:val="28"/>
          <w:szCs w:val="28"/>
        </w:rPr>
        <w:t>.</w:t>
      </w:r>
    </w:p>
    <w:p w:rsidR="000A2F5F" w:rsidRDefault="000A2F5F" w:rsidP="000A2F5F">
      <w:pPr>
        <w:pStyle w:val="ConsPlusNormal"/>
        <w:ind w:firstLine="540"/>
        <w:jc w:val="both"/>
        <w:rPr>
          <w:rFonts w:ascii="Times New Roman" w:hAnsi="Times New Roman" w:cs="Times New Roman"/>
          <w:sz w:val="28"/>
          <w:szCs w:val="28"/>
        </w:rPr>
      </w:pPr>
    </w:p>
    <w:p w:rsidR="003C7849" w:rsidRDefault="003C7849" w:rsidP="000A2F5F">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Контактное лицо, телефон:</w:t>
      </w:r>
      <w:r w:rsidR="00670B5A">
        <w:rPr>
          <w:rFonts w:ascii="Times New Roman" w:hAnsi="Times New Roman" w:cs="Times New Roman"/>
          <w:sz w:val="28"/>
          <w:szCs w:val="28"/>
        </w:rPr>
        <w:t xml:space="preserve"> </w:t>
      </w:r>
      <w:r w:rsidRPr="00670B5A">
        <w:rPr>
          <w:rFonts w:ascii="Times New Roman" w:hAnsi="Times New Roman" w:cs="Times New Roman"/>
          <w:sz w:val="28"/>
          <w:szCs w:val="28"/>
        </w:rPr>
        <w:t>___________________________________</w:t>
      </w:r>
      <w:r w:rsidR="00670B5A">
        <w:rPr>
          <w:rFonts w:ascii="Times New Roman" w:hAnsi="Times New Roman" w:cs="Times New Roman"/>
          <w:sz w:val="28"/>
          <w:szCs w:val="28"/>
        </w:rPr>
        <w:t>___</w:t>
      </w:r>
      <w:r w:rsidRPr="00670B5A">
        <w:rPr>
          <w:rFonts w:ascii="Times New Roman" w:hAnsi="Times New Roman" w:cs="Times New Roman"/>
          <w:sz w:val="28"/>
          <w:szCs w:val="28"/>
        </w:rPr>
        <w:t>.</w:t>
      </w:r>
    </w:p>
    <w:p w:rsidR="000A2F5F" w:rsidRPr="00670B5A" w:rsidRDefault="000A2F5F" w:rsidP="000A2F5F">
      <w:pPr>
        <w:pStyle w:val="ConsPlusNormal"/>
        <w:ind w:firstLine="540"/>
        <w:jc w:val="both"/>
        <w:rPr>
          <w:rFonts w:ascii="Times New Roman" w:hAnsi="Times New Roman" w:cs="Times New Roman"/>
          <w:sz w:val="28"/>
          <w:szCs w:val="28"/>
        </w:rPr>
      </w:pPr>
    </w:p>
    <w:p w:rsidR="003C7849" w:rsidRDefault="000A2F5F"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670B5A">
        <w:rPr>
          <w:rFonts w:ascii="Times New Roman" w:hAnsi="Times New Roman" w:cs="Times New Roman"/>
          <w:sz w:val="28"/>
          <w:szCs w:val="28"/>
        </w:rPr>
        <w:t>Адрес страницы ГИС НСО «</w:t>
      </w:r>
      <w:r w:rsidR="003C7849" w:rsidRPr="00670B5A">
        <w:rPr>
          <w:rFonts w:ascii="Times New Roman" w:hAnsi="Times New Roman" w:cs="Times New Roman"/>
          <w:sz w:val="28"/>
          <w:szCs w:val="28"/>
        </w:rPr>
        <w:t>Электронная демократия Новосибирской области</w:t>
      </w:r>
      <w:r w:rsidR="00670B5A">
        <w:rPr>
          <w:rFonts w:ascii="Times New Roman" w:hAnsi="Times New Roman" w:cs="Times New Roman"/>
          <w:sz w:val="28"/>
          <w:szCs w:val="28"/>
        </w:rPr>
        <w:t>»</w:t>
      </w:r>
      <w:r w:rsidR="003C7849" w:rsidRPr="00670B5A">
        <w:rPr>
          <w:rFonts w:ascii="Times New Roman" w:hAnsi="Times New Roman" w:cs="Times New Roman"/>
          <w:sz w:val="28"/>
          <w:szCs w:val="28"/>
        </w:rPr>
        <w:t>, на которой было размещено уведомление:</w:t>
      </w:r>
    </w:p>
    <w:tbl>
      <w:tblPr>
        <w:tblStyle w:val="ad"/>
        <w:tblW w:w="0" w:type="auto"/>
        <w:tblLook w:val="04A0" w:firstRow="1" w:lastRow="0" w:firstColumn="1" w:lastColumn="0" w:noHBand="0" w:noVBand="1"/>
      </w:tblPr>
      <w:tblGrid>
        <w:gridCol w:w="10031"/>
      </w:tblGrid>
      <w:tr w:rsidR="000A2F5F" w:rsidTr="009335C0">
        <w:tc>
          <w:tcPr>
            <w:tcW w:w="10031" w:type="dxa"/>
          </w:tcPr>
          <w:p w:rsidR="000A2F5F" w:rsidRDefault="000A2F5F" w:rsidP="000A2F5F">
            <w:pPr>
              <w:pStyle w:val="ConsPlusNormal"/>
              <w:jc w:val="both"/>
              <w:rPr>
                <w:rFonts w:ascii="Times New Roman" w:hAnsi="Times New Roman" w:cs="Times New Roman"/>
                <w:sz w:val="28"/>
                <w:szCs w:val="28"/>
              </w:rPr>
            </w:pPr>
          </w:p>
        </w:tc>
      </w:tr>
    </w:tbl>
    <w:p w:rsidR="003C7849" w:rsidRDefault="003C7849" w:rsidP="000A2F5F">
      <w:pPr>
        <w:pStyle w:val="ConsPlusNormal"/>
        <w:ind w:firstLine="540"/>
        <w:jc w:val="both"/>
        <w:rPr>
          <w:rFonts w:ascii="Times New Roman" w:hAnsi="Times New Roman" w:cs="Times New Roman"/>
          <w:sz w:val="28"/>
          <w:szCs w:val="28"/>
        </w:rPr>
      </w:pPr>
    </w:p>
    <w:p w:rsidR="003C7849" w:rsidRPr="00670B5A" w:rsidRDefault="000A2F5F"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3C7849" w:rsidRPr="00670B5A">
        <w:rPr>
          <w:rFonts w:ascii="Times New Roman" w:hAnsi="Times New Roman" w:cs="Times New Roman"/>
          <w:sz w:val="28"/>
          <w:szCs w:val="28"/>
        </w:rPr>
        <w:t>Срок проведения публичных консультаций, в течение которого принимались предложения и замечания в свя</w:t>
      </w:r>
      <w:r>
        <w:rPr>
          <w:rFonts w:ascii="Times New Roman" w:hAnsi="Times New Roman" w:cs="Times New Roman"/>
          <w:sz w:val="28"/>
          <w:szCs w:val="28"/>
        </w:rPr>
        <w:t xml:space="preserve">зи с размещением уведомления, </w:t>
      </w:r>
      <w:r w:rsidR="003C7849" w:rsidRPr="00670B5A">
        <w:rPr>
          <w:rFonts w:ascii="Times New Roman" w:hAnsi="Times New Roman" w:cs="Times New Roman"/>
          <w:sz w:val="28"/>
          <w:szCs w:val="28"/>
        </w:rPr>
        <w:t>с _______________ по _______________.</w:t>
      </w:r>
    </w:p>
    <w:p w:rsidR="000A2F5F" w:rsidRDefault="000A2F5F" w:rsidP="000A2F5F">
      <w:pPr>
        <w:pStyle w:val="ConsPlusNormal"/>
        <w:ind w:firstLine="540"/>
        <w:jc w:val="both"/>
        <w:rPr>
          <w:rFonts w:ascii="Times New Roman" w:hAnsi="Times New Roman" w:cs="Times New Roman"/>
          <w:sz w:val="28"/>
          <w:szCs w:val="28"/>
        </w:rPr>
      </w:pPr>
    </w:p>
    <w:p w:rsidR="003C7849" w:rsidRPr="00670B5A" w:rsidRDefault="000A2F5F"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003C7849" w:rsidRPr="00670B5A">
        <w:rPr>
          <w:rFonts w:ascii="Times New Roman" w:hAnsi="Times New Roman" w:cs="Times New Roman"/>
          <w:sz w:val="28"/>
          <w:szCs w:val="28"/>
        </w:rPr>
        <w:t>Перечень органов и лиц, которые были извещены о проведении публичных консультаций по уведомлению:</w:t>
      </w:r>
    </w:p>
    <w:p w:rsidR="003C7849" w:rsidRDefault="003C7849" w:rsidP="000A2F5F">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 ____________________________________</w:t>
      </w:r>
      <w:r w:rsidR="00670B5A">
        <w:rPr>
          <w:rFonts w:ascii="Times New Roman" w:hAnsi="Times New Roman" w:cs="Times New Roman"/>
          <w:sz w:val="28"/>
          <w:szCs w:val="28"/>
        </w:rPr>
        <w:t>_________________________</w:t>
      </w:r>
      <w:r w:rsidRPr="00670B5A">
        <w:rPr>
          <w:rFonts w:ascii="Times New Roman" w:hAnsi="Times New Roman" w:cs="Times New Roman"/>
          <w:sz w:val="28"/>
          <w:szCs w:val="28"/>
        </w:rPr>
        <w:t>;</w:t>
      </w:r>
    </w:p>
    <w:p w:rsidR="004B703B" w:rsidRDefault="003C7849" w:rsidP="000A2F5F">
      <w:pPr>
        <w:pStyle w:val="ConsPlusNormal"/>
        <w:ind w:firstLine="540"/>
        <w:jc w:val="both"/>
        <w:rPr>
          <w:rFonts w:ascii="Times New Roman" w:hAnsi="Times New Roman" w:cs="Times New Roman"/>
          <w:sz w:val="28"/>
          <w:szCs w:val="28"/>
        </w:rPr>
      </w:pPr>
      <w:r w:rsidRPr="00670B5A">
        <w:rPr>
          <w:rFonts w:ascii="Times New Roman" w:hAnsi="Times New Roman" w:cs="Times New Roman"/>
          <w:sz w:val="28"/>
          <w:szCs w:val="28"/>
        </w:rPr>
        <w:t>- ____________________________________</w:t>
      </w:r>
      <w:r w:rsidR="00670B5A">
        <w:rPr>
          <w:rFonts w:ascii="Times New Roman" w:hAnsi="Times New Roman" w:cs="Times New Roman"/>
          <w:sz w:val="28"/>
          <w:szCs w:val="28"/>
        </w:rPr>
        <w:t>_________________________</w:t>
      </w:r>
      <w:r w:rsidR="004B703B">
        <w:rPr>
          <w:rFonts w:ascii="Times New Roman" w:hAnsi="Times New Roman" w:cs="Times New Roman"/>
          <w:sz w:val="28"/>
          <w:szCs w:val="28"/>
        </w:rPr>
        <w:t>;</w:t>
      </w:r>
    </w:p>
    <w:p w:rsidR="003C7849" w:rsidRPr="00670B5A" w:rsidRDefault="004B703B"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rsidR="000A2F5F" w:rsidRDefault="000A2F5F" w:rsidP="000A2F5F">
      <w:pPr>
        <w:pStyle w:val="ConsPlusNormal"/>
        <w:ind w:firstLine="540"/>
        <w:jc w:val="both"/>
        <w:rPr>
          <w:rFonts w:ascii="Times New Roman" w:hAnsi="Times New Roman" w:cs="Times New Roman"/>
          <w:sz w:val="28"/>
          <w:szCs w:val="28"/>
        </w:rPr>
      </w:pPr>
    </w:p>
    <w:p w:rsidR="003C7849" w:rsidRDefault="000A2F5F" w:rsidP="000A2F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3C7849" w:rsidRPr="00670B5A">
        <w:rPr>
          <w:rFonts w:ascii="Times New Roman" w:hAnsi="Times New Roman" w:cs="Times New Roman"/>
          <w:sz w:val="28"/>
          <w:szCs w:val="28"/>
        </w:rPr>
        <w:t>Перечень замечаний и предложений, поступивших в ходе проведения публичных консультаций по уведомлению:</w:t>
      </w:r>
    </w:p>
    <w:p w:rsidR="000A2F5F" w:rsidRDefault="000A2F5F" w:rsidP="000A2F5F">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675"/>
        <w:gridCol w:w="2268"/>
        <w:gridCol w:w="2552"/>
        <w:gridCol w:w="4536"/>
      </w:tblGrid>
      <w:tr w:rsidR="000A2F5F" w:rsidTr="009335C0">
        <w:tc>
          <w:tcPr>
            <w:tcW w:w="675" w:type="dxa"/>
          </w:tcPr>
          <w:p w:rsidR="000A2F5F" w:rsidRDefault="000A2F5F" w:rsidP="004B703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670B5A">
              <w:rPr>
                <w:rFonts w:ascii="Times New Roman" w:hAnsi="Times New Roman" w:cs="Times New Roman"/>
                <w:sz w:val="28"/>
                <w:szCs w:val="28"/>
              </w:rPr>
              <w:t xml:space="preserve"> п/п</w:t>
            </w:r>
          </w:p>
          <w:p w:rsidR="000A2F5F" w:rsidRDefault="000A2F5F" w:rsidP="004B703B">
            <w:pPr>
              <w:pStyle w:val="ConsPlusNormal"/>
              <w:jc w:val="center"/>
              <w:rPr>
                <w:rFonts w:ascii="Times New Roman" w:hAnsi="Times New Roman" w:cs="Times New Roman"/>
                <w:sz w:val="28"/>
                <w:szCs w:val="28"/>
              </w:rPr>
            </w:pPr>
          </w:p>
        </w:tc>
        <w:tc>
          <w:tcPr>
            <w:tcW w:w="2268" w:type="dxa"/>
          </w:tcPr>
          <w:p w:rsidR="000A2F5F" w:rsidRDefault="000A2F5F" w:rsidP="004B703B">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Участник публичных консультаций</w:t>
            </w:r>
          </w:p>
        </w:tc>
        <w:tc>
          <w:tcPr>
            <w:tcW w:w="2552" w:type="dxa"/>
          </w:tcPr>
          <w:p w:rsidR="000A2F5F" w:rsidRDefault="000A2F5F" w:rsidP="004B703B">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Замечание (предложение)</w:t>
            </w:r>
          </w:p>
        </w:tc>
        <w:tc>
          <w:tcPr>
            <w:tcW w:w="4536" w:type="dxa"/>
          </w:tcPr>
          <w:p w:rsidR="000A2F5F" w:rsidRDefault="000A2F5F" w:rsidP="004B703B">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Позиция разработчика относительно замечания</w:t>
            </w:r>
            <w:r>
              <w:rPr>
                <w:rFonts w:ascii="Times New Roman" w:hAnsi="Times New Roman" w:cs="Times New Roman"/>
                <w:sz w:val="28"/>
                <w:szCs w:val="28"/>
              </w:rPr>
              <w:t xml:space="preserve"> (предложения)</w:t>
            </w:r>
          </w:p>
        </w:tc>
      </w:tr>
      <w:tr w:rsidR="000A2F5F" w:rsidTr="009335C0">
        <w:tc>
          <w:tcPr>
            <w:tcW w:w="675" w:type="dxa"/>
          </w:tcPr>
          <w:p w:rsidR="000A2F5F" w:rsidRDefault="004B703B" w:rsidP="004B703B">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0A2F5F" w:rsidRDefault="000A2F5F" w:rsidP="000A2F5F">
            <w:pPr>
              <w:pStyle w:val="ConsPlusNormal"/>
              <w:jc w:val="both"/>
              <w:rPr>
                <w:rFonts w:ascii="Times New Roman" w:hAnsi="Times New Roman" w:cs="Times New Roman"/>
                <w:sz w:val="28"/>
                <w:szCs w:val="28"/>
              </w:rPr>
            </w:pPr>
          </w:p>
        </w:tc>
        <w:tc>
          <w:tcPr>
            <w:tcW w:w="2552" w:type="dxa"/>
          </w:tcPr>
          <w:p w:rsidR="000A2F5F" w:rsidRDefault="000A2F5F" w:rsidP="000A2F5F">
            <w:pPr>
              <w:pStyle w:val="ConsPlusNormal"/>
              <w:jc w:val="both"/>
              <w:rPr>
                <w:rFonts w:ascii="Times New Roman" w:hAnsi="Times New Roman" w:cs="Times New Roman"/>
                <w:sz w:val="28"/>
                <w:szCs w:val="28"/>
              </w:rPr>
            </w:pPr>
          </w:p>
        </w:tc>
        <w:tc>
          <w:tcPr>
            <w:tcW w:w="4536" w:type="dxa"/>
          </w:tcPr>
          <w:p w:rsidR="000A2F5F" w:rsidRDefault="000A2F5F" w:rsidP="000A2F5F">
            <w:pPr>
              <w:pStyle w:val="ConsPlusNormal"/>
              <w:jc w:val="both"/>
              <w:rPr>
                <w:rFonts w:ascii="Times New Roman" w:hAnsi="Times New Roman" w:cs="Times New Roman"/>
                <w:sz w:val="28"/>
                <w:szCs w:val="28"/>
              </w:rPr>
            </w:pPr>
          </w:p>
        </w:tc>
      </w:tr>
      <w:tr w:rsidR="004B703B" w:rsidTr="009335C0">
        <w:tc>
          <w:tcPr>
            <w:tcW w:w="675" w:type="dxa"/>
          </w:tcPr>
          <w:p w:rsidR="004B703B" w:rsidRDefault="004B703B" w:rsidP="004B703B">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2268" w:type="dxa"/>
          </w:tcPr>
          <w:p w:rsidR="004B703B" w:rsidRDefault="004B703B" w:rsidP="000A2F5F">
            <w:pPr>
              <w:pStyle w:val="ConsPlusNormal"/>
              <w:jc w:val="both"/>
              <w:rPr>
                <w:rFonts w:ascii="Times New Roman" w:hAnsi="Times New Roman" w:cs="Times New Roman"/>
                <w:sz w:val="28"/>
                <w:szCs w:val="28"/>
              </w:rPr>
            </w:pPr>
          </w:p>
        </w:tc>
        <w:tc>
          <w:tcPr>
            <w:tcW w:w="2552" w:type="dxa"/>
          </w:tcPr>
          <w:p w:rsidR="004B703B" w:rsidRDefault="004B703B" w:rsidP="000A2F5F">
            <w:pPr>
              <w:pStyle w:val="ConsPlusNormal"/>
              <w:jc w:val="both"/>
              <w:rPr>
                <w:rFonts w:ascii="Times New Roman" w:hAnsi="Times New Roman" w:cs="Times New Roman"/>
                <w:sz w:val="28"/>
                <w:szCs w:val="28"/>
              </w:rPr>
            </w:pPr>
          </w:p>
        </w:tc>
        <w:tc>
          <w:tcPr>
            <w:tcW w:w="4536" w:type="dxa"/>
          </w:tcPr>
          <w:p w:rsidR="004B703B" w:rsidRDefault="004B703B" w:rsidP="000A2F5F">
            <w:pPr>
              <w:pStyle w:val="ConsPlusNormal"/>
              <w:jc w:val="both"/>
              <w:rPr>
                <w:rFonts w:ascii="Times New Roman" w:hAnsi="Times New Roman" w:cs="Times New Roman"/>
                <w:sz w:val="28"/>
                <w:szCs w:val="28"/>
              </w:rPr>
            </w:pPr>
          </w:p>
        </w:tc>
      </w:tr>
      <w:tr w:rsidR="004B703B" w:rsidTr="009335C0">
        <w:tc>
          <w:tcPr>
            <w:tcW w:w="675" w:type="dxa"/>
          </w:tcPr>
          <w:p w:rsidR="004B703B" w:rsidRDefault="004B703B" w:rsidP="004B703B">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2268" w:type="dxa"/>
          </w:tcPr>
          <w:p w:rsidR="004B703B" w:rsidRDefault="004B703B" w:rsidP="000A2F5F">
            <w:pPr>
              <w:pStyle w:val="ConsPlusNormal"/>
              <w:jc w:val="both"/>
              <w:rPr>
                <w:rFonts w:ascii="Times New Roman" w:hAnsi="Times New Roman" w:cs="Times New Roman"/>
                <w:sz w:val="28"/>
                <w:szCs w:val="28"/>
              </w:rPr>
            </w:pPr>
          </w:p>
        </w:tc>
        <w:tc>
          <w:tcPr>
            <w:tcW w:w="2552" w:type="dxa"/>
          </w:tcPr>
          <w:p w:rsidR="004B703B" w:rsidRDefault="004B703B" w:rsidP="000A2F5F">
            <w:pPr>
              <w:pStyle w:val="ConsPlusNormal"/>
              <w:jc w:val="both"/>
              <w:rPr>
                <w:rFonts w:ascii="Times New Roman" w:hAnsi="Times New Roman" w:cs="Times New Roman"/>
                <w:sz w:val="28"/>
                <w:szCs w:val="28"/>
              </w:rPr>
            </w:pPr>
          </w:p>
        </w:tc>
        <w:tc>
          <w:tcPr>
            <w:tcW w:w="4536" w:type="dxa"/>
          </w:tcPr>
          <w:p w:rsidR="004B703B" w:rsidRDefault="004B703B" w:rsidP="000A2F5F">
            <w:pPr>
              <w:pStyle w:val="ConsPlusNormal"/>
              <w:jc w:val="both"/>
              <w:rPr>
                <w:rFonts w:ascii="Times New Roman" w:hAnsi="Times New Roman" w:cs="Times New Roman"/>
                <w:sz w:val="28"/>
                <w:szCs w:val="28"/>
              </w:rPr>
            </w:pPr>
          </w:p>
        </w:tc>
      </w:tr>
    </w:tbl>
    <w:p w:rsidR="000A2F5F" w:rsidRPr="00670B5A" w:rsidRDefault="000A2F5F" w:rsidP="000A2F5F">
      <w:pPr>
        <w:pStyle w:val="ConsPlusNormal"/>
        <w:ind w:firstLine="540"/>
        <w:jc w:val="both"/>
        <w:rPr>
          <w:rFonts w:ascii="Times New Roman" w:hAnsi="Times New Roman" w:cs="Times New Roman"/>
          <w:sz w:val="28"/>
          <w:szCs w:val="28"/>
        </w:rPr>
      </w:pPr>
    </w:p>
    <w:p w:rsidR="003C7849" w:rsidRPr="00670B5A" w:rsidRDefault="003C7849" w:rsidP="000A2F5F">
      <w:pPr>
        <w:pStyle w:val="ConsPlusNonformat"/>
        <w:jc w:val="both"/>
        <w:rPr>
          <w:rFonts w:ascii="Times New Roman" w:hAnsi="Times New Roman" w:cs="Times New Roman"/>
          <w:sz w:val="28"/>
          <w:szCs w:val="28"/>
        </w:rPr>
      </w:pPr>
      <w:r w:rsidRPr="00670B5A">
        <w:rPr>
          <w:rFonts w:ascii="Times New Roman" w:hAnsi="Times New Roman" w:cs="Times New Roman"/>
          <w:sz w:val="28"/>
          <w:szCs w:val="28"/>
        </w:rPr>
        <w:t>Должность лица, подписавшего</w:t>
      </w:r>
    </w:p>
    <w:p w:rsidR="003C7849" w:rsidRPr="00670B5A" w:rsidRDefault="003C7849" w:rsidP="000A2F5F">
      <w:pPr>
        <w:pStyle w:val="ConsPlusNonformat"/>
        <w:jc w:val="both"/>
        <w:rPr>
          <w:rFonts w:ascii="Times New Roman" w:hAnsi="Times New Roman" w:cs="Times New Roman"/>
          <w:sz w:val="28"/>
          <w:szCs w:val="28"/>
        </w:rPr>
      </w:pPr>
      <w:r w:rsidRPr="00670B5A">
        <w:rPr>
          <w:rFonts w:ascii="Times New Roman" w:hAnsi="Times New Roman" w:cs="Times New Roman"/>
          <w:sz w:val="28"/>
          <w:szCs w:val="28"/>
        </w:rPr>
        <w:t>документ                        _______________ /_________________________/</w:t>
      </w:r>
    </w:p>
    <w:p w:rsidR="003C7849" w:rsidRPr="00670B5A" w:rsidRDefault="003C7849" w:rsidP="000A2F5F">
      <w:pPr>
        <w:pStyle w:val="ConsPlusNonformat"/>
        <w:jc w:val="both"/>
        <w:rPr>
          <w:rFonts w:ascii="Times New Roman" w:hAnsi="Times New Roman" w:cs="Times New Roman"/>
          <w:sz w:val="24"/>
          <w:szCs w:val="24"/>
        </w:rPr>
      </w:pPr>
      <w:r w:rsidRPr="00670B5A">
        <w:rPr>
          <w:rFonts w:ascii="Times New Roman" w:hAnsi="Times New Roman" w:cs="Times New Roman"/>
          <w:sz w:val="24"/>
          <w:szCs w:val="24"/>
        </w:rPr>
        <w:lastRenderedPageBreak/>
        <w:t xml:space="preserve"> </w:t>
      </w:r>
      <w:r w:rsidR="00670B5A">
        <w:rPr>
          <w:rFonts w:ascii="Times New Roman" w:hAnsi="Times New Roman" w:cs="Times New Roman"/>
          <w:sz w:val="24"/>
          <w:szCs w:val="24"/>
        </w:rPr>
        <w:t xml:space="preserve">                          </w:t>
      </w:r>
      <w:r w:rsidRPr="00670B5A">
        <w:rPr>
          <w:rFonts w:ascii="Times New Roman" w:hAnsi="Times New Roman" w:cs="Times New Roman"/>
          <w:sz w:val="24"/>
          <w:szCs w:val="24"/>
        </w:rPr>
        <w:t xml:space="preserve">                                   подпись         </w:t>
      </w:r>
      <w:r w:rsidR="00670B5A">
        <w:rPr>
          <w:rFonts w:ascii="Times New Roman" w:hAnsi="Times New Roman" w:cs="Times New Roman"/>
          <w:sz w:val="24"/>
          <w:szCs w:val="24"/>
        </w:rPr>
        <w:t xml:space="preserve">               </w:t>
      </w:r>
      <w:r w:rsidRPr="00670B5A">
        <w:rPr>
          <w:rFonts w:ascii="Times New Roman" w:hAnsi="Times New Roman" w:cs="Times New Roman"/>
          <w:sz w:val="24"/>
          <w:szCs w:val="24"/>
        </w:rPr>
        <w:t>расшифровка подписи</w:t>
      </w:r>
    </w:p>
    <w:p w:rsidR="003C7849" w:rsidRPr="00670B5A" w:rsidRDefault="003C7849" w:rsidP="000A2F5F">
      <w:pPr>
        <w:pStyle w:val="ConsPlusNonformat"/>
        <w:jc w:val="both"/>
        <w:rPr>
          <w:rFonts w:ascii="Times New Roman" w:hAnsi="Times New Roman" w:cs="Times New Roman"/>
          <w:sz w:val="28"/>
          <w:szCs w:val="28"/>
        </w:rPr>
      </w:pPr>
    </w:p>
    <w:p w:rsidR="003C7849" w:rsidRDefault="003C7849" w:rsidP="000A2F5F">
      <w:pPr>
        <w:pStyle w:val="ConsPlusNonformat"/>
        <w:jc w:val="both"/>
        <w:rPr>
          <w:rFonts w:ascii="Times New Roman" w:hAnsi="Times New Roman" w:cs="Times New Roman"/>
          <w:sz w:val="28"/>
          <w:szCs w:val="28"/>
        </w:rPr>
      </w:pPr>
      <w:r w:rsidRPr="00670B5A">
        <w:rPr>
          <w:rFonts w:ascii="Times New Roman" w:hAnsi="Times New Roman" w:cs="Times New Roman"/>
          <w:sz w:val="28"/>
          <w:szCs w:val="28"/>
        </w:rPr>
        <w:t>Дата</w:t>
      </w:r>
    </w:p>
    <w:p w:rsidR="00670B5A" w:rsidRDefault="00670B5A" w:rsidP="000A2F5F">
      <w:pPr>
        <w:pStyle w:val="ConsPlusNonformat"/>
        <w:jc w:val="both"/>
        <w:rPr>
          <w:rFonts w:ascii="Times New Roman" w:hAnsi="Times New Roman" w:cs="Times New Roman"/>
          <w:sz w:val="28"/>
          <w:szCs w:val="28"/>
        </w:rPr>
      </w:pPr>
    </w:p>
    <w:p w:rsidR="00156FFD" w:rsidRDefault="00156FFD"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2338BF" w:rsidRDefault="002338BF" w:rsidP="000A2F5F">
      <w:pPr>
        <w:pStyle w:val="ConsPlusNonformat"/>
        <w:jc w:val="both"/>
        <w:rPr>
          <w:rFonts w:ascii="Times New Roman" w:hAnsi="Times New Roman" w:cs="Times New Roman"/>
          <w:sz w:val="28"/>
          <w:szCs w:val="28"/>
        </w:rPr>
      </w:pPr>
    </w:p>
    <w:p w:rsidR="002338BF" w:rsidRDefault="002338BF" w:rsidP="000A2F5F">
      <w:pPr>
        <w:pStyle w:val="ConsPlusNonformat"/>
        <w:jc w:val="both"/>
        <w:rPr>
          <w:rFonts w:ascii="Times New Roman" w:hAnsi="Times New Roman" w:cs="Times New Roman"/>
          <w:sz w:val="28"/>
          <w:szCs w:val="28"/>
        </w:rPr>
      </w:pPr>
    </w:p>
    <w:p w:rsidR="002338BF" w:rsidRDefault="002338BF" w:rsidP="000A2F5F">
      <w:pPr>
        <w:pStyle w:val="ConsPlusNonformat"/>
        <w:jc w:val="both"/>
        <w:rPr>
          <w:rFonts w:ascii="Times New Roman" w:hAnsi="Times New Roman" w:cs="Times New Roman"/>
          <w:sz w:val="28"/>
          <w:szCs w:val="28"/>
        </w:rPr>
      </w:pPr>
    </w:p>
    <w:p w:rsidR="002338BF" w:rsidRDefault="002338BF" w:rsidP="000A2F5F">
      <w:pPr>
        <w:pStyle w:val="ConsPlusNonformat"/>
        <w:jc w:val="both"/>
        <w:rPr>
          <w:rFonts w:ascii="Times New Roman" w:hAnsi="Times New Roman" w:cs="Times New Roman"/>
          <w:sz w:val="28"/>
          <w:szCs w:val="28"/>
        </w:rPr>
      </w:pPr>
    </w:p>
    <w:p w:rsidR="00033FC2" w:rsidRDefault="00033FC2" w:rsidP="000A2F5F">
      <w:pPr>
        <w:pStyle w:val="ConsPlusNonformat"/>
        <w:jc w:val="both"/>
        <w:rPr>
          <w:rFonts w:ascii="Times New Roman" w:hAnsi="Times New Roman" w:cs="Times New Roman"/>
          <w:sz w:val="28"/>
          <w:szCs w:val="28"/>
        </w:rPr>
      </w:pPr>
    </w:p>
    <w:p w:rsidR="00156FFD" w:rsidRPr="00B968B6" w:rsidRDefault="00156FFD" w:rsidP="00156FFD">
      <w:pPr>
        <w:pStyle w:val="ConsPlusNormal"/>
        <w:ind w:firstLine="539"/>
        <w:jc w:val="both"/>
        <w:rPr>
          <w:rFonts w:ascii="Times New Roman" w:hAnsi="Times New Roman" w:cs="Times New Roman"/>
          <w:sz w:val="24"/>
          <w:szCs w:val="24"/>
        </w:rPr>
      </w:pPr>
      <w:r w:rsidRPr="00B968B6">
        <w:rPr>
          <w:rFonts w:ascii="Times New Roman" w:hAnsi="Times New Roman" w:cs="Times New Roman"/>
          <w:sz w:val="24"/>
          <w:szCs w:val="24"/>
        </w:rPr>
        <w:t>--------------------------------</w:t>
      </w:r>
    </w:p>
    <w:p w:rsidR="00670B5A" w:rsidRDefault="00156FFD" w:rsidP="002338BF">
      <w:pPr>
        <w:pStyle w:val="ConsPlusNormal"/>
        <w:spacing w:before="200"/>
        <w:ind w:firstLine="540"/>
        <w:jc w:val="both"/>
        <w:rPr>
          <w:rFonts w:ascii="Times New Roman" w:hAnsi="Times New Roman" w:cs="Times New Roman"/>
          <w:sz w:val="28"/>
          <w:szCs w:val="28"/>
        </w:rPr>
      </w:pPr>
      <w:r w:rsidRPr="00277814">
        <w:rPr>
          <w:rFonts w:ascii="Times New Roman" w:hAnsi="Times New Roman" w:cs="Times New Roman"/>
          <w:sz w:val="28"/>
          <w:szCs w:val="28"/>
          <w:vertAlign w:val="superscript"/>
        </w:rPr>
        <w:t>&lt;*&gt;</w:t>
      </w:r>
      <w:r>
        <w:rPr>
          <w:rFonts w:ascii="Times New Roman" w:hAnsi="Times New Roman" w:cs="Times New Roman"/>
          <w:sz w:val="28"/>
          <w:szCs w:val="28"/>
          <w:vertAlign w:val="superscript"/>
        </w:rPr>
        <w:t xml:space="preserve"> </w:t>
      </w:r>
      <w:r w:rsidRPr="00156FFD">
        <w:rPr>
          <w:rFonts w:ascii="Times New Roman" w:hAnsi="Times New Roman" w:cs="Times New Roman"/>
          <w:sz w:val="24"/>
        </w:rPr>
        <w:t xml:space="preserve">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w:t>
      </w:r>
      <w:proofErr w:type="spellStart"/>
      <w:r w:rsidRPr="00156FFD">
        <w:rPr>
          <w:rFonts w:ascii="Times New Roman" w:hAnsi="Times New Roman" w:cs="Times New Roman"/>
          <w:sz w:val="24"/>
        </w:rPr>
        <w:t>pdf</w:t>
      </w:r>
      <w:proofErr w:type="spellEnd"/>
      <w:r w:rsidRPr="00156FFD">
        <w:rPr>
          <w:rFonts w:ascii="Times New Roman" w:hAnsi="Times New Roman" w:cs="Times New Roman"/>
          <w:sz w:val="24"/>
        </w:rPr>
        <w:t>.</w:t>
      </w:r>
    </w:p>
    <w:p w:rsidR="000A2F5F" w:rsidRDefault="000A2F5F">
      <w:pPr>
        <w:pStyle w:val="ConsPlusNonformat"/>
        <w:jc w:val="both"/>
        <w:rPr>
          <w:rFonts w:ascii="Times New Roman" w:hAnsi="Times New Roman" w:cs="Times New Roman"/>
          <w:sz w:val="28"/>
          <w:szCs w:val="28"/>
        </w:rPr>
        <w:sectPr w:rsidR="000A2F5F" w:rsidSect="003F4409">
          <w:headerReference w:type="default" r:id="rId12"/>
          <w:headerReference w:type="first" r:id="rId13"/>
          <w:pgSz w:w="11906" w:h="16838"/>
          <w:pgMar w:top="1134" w:right="567" w:bottom="993" w:left="1418" w:header="709" w:footer="709" w:gutter="0"/>
          <w:cols w:space="708"/>
          <w:titlePg/>
          <w:docGrid w:linePitch="360"/>
        </w:sectPr>
      </w:pPr>
    </w:p>
    <w:p w:rsidR="00177BD8" w:rsidRDefault="00177BD8" w:rsidP="00177BD8">
      <w:pPr>
        <w:pStyle w:val="ConsPlusNormal"/>
        <w:ind w:left="9498"/>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Default="00177BD8" w:rsidP="00177BD8">
      <w:pPr>
        <w:pStyle w:val="ConsPlusNormal"/>
        <w:ind w:left="9498"/>
        <w:jc w:val="center"/>
        <w:rPr>
          <w:rFonts w:ascii="Times New Roman" w:hAnsi="Times New Roman" w:cs="Times New Roman"/>
          <w:sz w:val="28"/>
          <w:szCs w:val="28"/>
        </w:rPr>
      </w:pPr>
      <w:r w:rsidRPr="00670B5A">
        <w:rPr>
          <w:rFonts w:ascii="Times New Roman" w:hAnsi="Times New Roman" w:cs="Times New Roman"/>
          <w:sz w:val="28"/>
          <w:szCs w:val="28"/>
        </w:rPr>
        <w:t>приказ</w:t>
      </w:r>
      <w:r w:rsidR="004B703B">
        <w:rPr>
          <w:rFonts w:ascii="Times New Roman" w:hAnsi="Times New Roman" w:cs="Times New Roman"/>
          <w:sz w:val="28"/>
          <w:szCs w:val="28"/>
        </w:rPr>
        <w:t>ом</w:t>
      </w:r>
      <w:r w:rsidRPr="00670B5A">
        <w:rPr>
          <w:rFonts w:ascii="Times New Roman" w:hAnsi="Times New Roman" w:cs="Times New Roman"/>
          <w:sz w:val="28"/>
          <w:szCs w:val="28"/>
        </w:rPr>
        <w:t xml:space="preserve"> министерства </w:t>
      </w:r>
    </w:p>
    <w:p w:rsidR="00177BD8" w:rsidRDefault="00177BD8" w:rsidP="00177BD8">
      <w:pPr>
        <w:pStyle w:val="ConsPlusNormal"/>
        <w:ind w:left="9498"/>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9498"/>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9498"/>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670B5A" w:rsidRPr="00670B5A" w:rsidRDefault="00670B5A" w:rsidP="00670B5A">
      <w:pPr>
        <w:pStyle w:val="ConsPlusNormal"/>
        <w:ind w:firstLine="540"/>
        <w:jc w:val="both"/>
        <w:rPr>
          <w:rFonts w:ascii="Times New Roman" w:hAnsi="Times New Roman" w:cs="Times New Roman"/>
          <w:sz w:val="28"/>
          <w:szCs w:val="28"/>
        </w:rPr>
      </w:pPr>
    </w:p>
    <w:p w:rsidR="00670B5A" w:rsidRDefault="00670B5A" w:rsidP="00670B5A">
      <w:pPr>
        <w:pStyle w:val="ConsPlusNormal"/>
        <w:ind w:firstLine="540"/>
        <w:jc w:val="right"/>
        <w:rPr>
          <w:rFonts w:ascii="Times New Roman" w:hAnsi="Times New Roman" w:cs="Times New Roman"/>
          <w:sz w:val="28"/>
          <w:szCs w:val="28"/>
        </w:rPr>
      </w:pPr>
      <w:r w:rsidRPr="00670B5A">
        <w:rPr>
          <w:rFonts w:ascii="Times New Roman" w:hAnsi="Times New Roman" w:cs="Times New Roman"/>
          <w:sz w:val="28"/>
          <w:szCs w:val="28"/>
        </w:rPr>
        <w:t>ФОРМА</w:t>
      </w:r>
    </w:p>
    <w:p w:rsidR="00670B5A" w:rsidRPr="00670B5A" w:rsidRDefault="00670B5A">
      <w:pPr>
        <w:pStyle w:val="ConsPlusNonformat"/>
        <w:jc w:val="both"/>
        <w:rPr>
          <w:rFonts w:ascii="Times New Roman" w:hAnsi="Times New Roman" w:cs="Times New Roman"/>
          <w:sz w:val="28"/>
          <w:szCs w:val="28"/>
        </w:rPr>
      </w:pPr>
    </w:p>
    <w:p w:rsidR="003C7849" w:rsidRPr="00222DCD" w:rsidRDefault="003C7849">
      <w:pPr>
        <w:pStyle w:val="ConsPlusNormal"/>
        <w:jc w:val="center"/>
        <w:rPr>
          <w:rFonts w:ascii="Times New Roman" w:hAnsi="Times New Roman" w:cs="Times New Roman"/>
          <w:b/>
          <w:sz w:val="28"/>
          <w:szCs w:val="28"/>
        </w:rPr>
      </w:pPr>
      <w:bookmarkStart w:id="2" w:name="P162"/>
      <w:bookmarkEnd w:id="2"/>
      <w:r w:rsidRPr="00222DCD">
        <w:rPr>
          <w:rFonts w:ascii="Times New Roman" w:hAnsi="Times New Roman" w:cs="Times New Roman"/>
          <w:b/>
          <w:sz w:val="28"/>
          <w:szCs w:val="28"/>
        </w:rPr>
        <w:t>Сводный отчет о проведении оценки регулирующего воздействия</w:t>
      </w:r>
    </w:p>
    <w:p w:rsidR="003C7849" w:rsidRPr="00277814" w:rsidRDefault="003C7849">
      <w:pPr>
        <w:pStyle w:val="ConsPlusNormal"/>
        <w:jc w:val="center"/>
        <w:rPr>
          <w:rFonts w:ascii="Times New Roman" w:hAnsi="Times New Roman" w:cs="Times New Roman"/>
          <w:sz w:val="28"/>
          <w:szCs w:val="28"/>
          <w:vertAlign w:val="superscript"/>
        </w:rPr>
      </w:pPr>
      <w:r w:rsidRPr="00222DCD">
        <w:rPr>
          <w:rFonts w:ascii="Times New Roman" w:hAnsi="Times New Roman" w:cs="Times New Roman"/>
          <w:b/>
          <w:sz w:val="28"/>
          <w:szCs w:val="28"/>
        </w:rPr>
        <w:t>проекта нормативного правового акта</w:t>
      </w:r>
      <w:r w:rsidRPr="00670B5A">
        <w:rPr>
          <w:rFonts w:ascii="Times New Roman" w:hAnsi="Times New Roman" w:cs="Times New Roman"/>
          <w:sz w:val="28"/>
          <w:szCs w:val="28"/>
        </w:rPr>
        <w:t xml:space="preserve"> </w:t>
      </w:r>
      <w:r w:rsidRPr="00277814">
        <w:rPr>
          <w:rFonts w:ascii="Times New Roman" w:hAnsi="Times New Roman" w:cs="Times New Roman"/>
          <w:sz w:val="28"/>
          <w:szCs w:val="28"/>
          <w:vertAlign w:val="superscript"/>
        </w:rPr>
        <w:t>&lt;*&gt;</w:t>
      </w:r>
    </w:p>
    <w:p w:rsidR="003C7849" w:rsidRPr="00670B5A" w:rsidRDefault="003C7849">
      <w:pPr>
        <w:pStyle w:val="ConsPlusNormal"/>
        <w:ind w:firstLine="540"/>
        <w:jc w:val="both"/>
        <w:rPr>
          <w:rFonts w:ascii="Times New Roman" w:hAnsi="Times New Roman" w:cs="Times New Roman"/>
          <w:sz w:val="28"/>
          <w:szCs w:val="28"/>
        </w:rPr>
      </w:pPr>
    </w:p>
    <w:p w:rsidR="003C7849" w:rsidRPr="000A2F5F" w:rsidRDefault="003C7849" w:rsidP="000A2F5F">
      <w:pPr>
        <w:pStyle w:val="ConsPlusNormal"/>
        <w:ind w:firstLine="709"/>
        <w:jc w:val="center"/>
        <w:outlineLvl w:val="1"/>
        <w:rPr>
          <w:rFonts w:ascii="Times New Roman" w:hAnsi="Times New Roman" w:cs="Times New Roman"/>
          <w:b/>
          <w:sz w:val="28"/>
          <w:szCs w:val="28"/>
        </w:rPr>
      </w:pPr>
      <w:r w:rsidRPr="000A2F5F">
        <w:rPr>
          <w:rFonts w:ascii="Times New Roman" w:hAnsi="Times New Roman" w:cs="Times New Roman"/>
          <w:b/>
          <w:sz w:val="28"/>
          <w:szCs w:val="28"/>
        </w:rPr>
        <w:t>I. Общая информация</w:t>
      </w:r>
    </w:p>
    <w:p w:rsidR="003C7849" w:rsidRPr="00670B5A" w:rsidRDefault="003C7849" w:rsidP="000A2F5F">
      <w:pPr>
        <w:pStyle w:val="ConsPlusNormal"/>
        <w:ind w:firstLine="709"/>
        <w:jc w:val="both"/>
        <w:rPr>
          <w:rFonts w:ascii="Times New Roman" w:hAnsi="Times New Roman" w:cs="Times New Roman"/>
          <w:sz w:val="28"/>
          <w:szCs w:val="28"/>
        </w:rPr>
      </w:pPr>
    </w:p>
    <w:p w:rsidR="003C7849" w:rsidRDefault="000A2F5F" w:rsidP="000A2F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3C7849" w:rsidRPr="00670B5A">
        <w:rPr>
          <w:rFonts w:ascii="Times New Roman" w:hAnsi="Times New Roman" w:cs="Times New Roman"/>
          <w:sz w:val="28"/>
          <w:szCs w:val="28"/>
        </w:rPr>
        <w:t xml:space="preserve">Наименование проекта нормативного правового акта (далее - проект акта): </w:t>
      </w:r>
      <w:r>
        <w:rPr>
          <w:rFonts w:ascii="Times New Roman" w:hAnsi="Times New Roman" w:cs="Times New Roman"/>
          <w:sz w:val="28"/>
          <w:szCs w:val="28"/>
        </w:rPr>
        <w:t>_____________________________</w:t>
      </w:r>
      <w:r w:rsidR="00222DCD">
        <w:rPr>
          <w:rFonts w:ascii="Times New Roman" w:hAnsi="Times New Roman" w:cs="Times New Roman"/>
          <w:sz w:val="28"/>
          <w:szCs w:val="28"/>
        </w:rPr>
        <w:t>___</w:t>
      </w:r>
      <w:r w:rsidR="003C7849" w:rsidRPr="00670B5A">
        <w:rPr>
          <w:rFonts w:ascii="Times New Roman" w:hAnsi="Times New Roman" w:cs="Times New Roman"/>
          <w:sz w:val="28"/>
          <w:szCs w:val="28"/>
        </w:rPr>
        <w:t>.</w:t>
      </w:r>
    </w:p>
    <w:p w:rsidR="000A2F5F" w:rsidRPr="00670B5A" w:rsidRDefault="000A2F5F" w:rsidP="000A2F5F">
      <w:pPr>
        <w:pStyle w:val="ConsPlusNormal"/>
        <w:ind w:left="1429"/>
        <w:jc w:val="both"/>
        <w:rPr>
          <w:rFonts w:ascii="Times New Roman" w:hAnsi="Times New Roman" w:cs="Times New Roman"/>
          <w:sz w:val="28"/>
          <w:szCs w:val="28"/>
        </w:rPr>
      </w:pPr>
    </w:p>
    <w:p w:rsidR="003C7849" w:rsidRPr="00670B5A" w:rsidRDefault="00AD7628"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1.</w:t>
      </w:r>
      <w:r w:rsidR="000A2F5F">
        <w:rPr>
          <w:rFonts w:ascii="Times New Roman" w:hAnsi="Times New Roman" w:cs="Times New Roman"/>
          <w:sz w:val="28"/>
          <w:szCs w:val="28"/>
        </w:rPr>
        <w:t>2. </w:t>
      </w:r>
      <w:r w:rsidR="003C7849" w:rsidRPr="00670B5A">
        <w:rPr>
          <w:rFonts w:ascii="Times New Roman" w:hAnsi="Times New Roman" w:cs="Times New Roman"/>
          <w:sz w:val="28"/>
          <w:szCs w:val="28"/>
        </w:rPr>
        <w:t>Разработчик проекта акта, в том числе контактные данные:</w:t>
      </w:r>
      <w:r w:rsidR="00222DCD">
        <w:rPr>
          <w:rFonts w:ascii="Times New Roman" w:hAnsi="Times New Roman" w:cs="Times New Roman"/>
          <w:sz w:val="28"/>
          <w:szCs w:val="28"/>
        </w:rPr>
        <w:t xml:space="preserve"> ________</w:t>
      </w:r>
      <w:r w:rsidR="003C7849" w:rsidRPr="00670B5A">
        <w:rPr>
          <w:rFonts w:ascii="Times New Roman" w:hAnsi="Times New Roman" w:cs="Times New Roman"/>
          <w:sz w:val="28"/>
          <w:szCs w:val="28"/>
        </w:rPr>
        <w:t>____</w:t>
      </w:r>
      <w:r w:rsidR="000A2F5F">
        <w:rPr>
          <w:rFonts w:ascii="Times New Roman" w:hAnsi="Times New Roman" w:cs="Times New Roman"/>
          <w:sz w:val="28"/>
          <w:szCs w:val="28"/>
        </w:rPr>
        <w:t>_____________________________</w:t>
      </w:r>
      <w:r w:rsidR="003C7849" w:rsidRPr="00670B5A">
        <w:rPr>
          <w:rFonts w:ascii="Times New Roman" w:hAnsi="Times New Roman" w:cs="Times New Roman"/>
          <w:sz w:val="28"/>
          <w:szCs w:val="28"/>
        </w:rPr>
        <w:t>__</w:t>
      </w:r>
      <w:r w:rsidR="00222DCD">
        <w:rPr>
          <w:rFonts w:ascii="Times New Roman" w:hAnsi="Times New Roman" w:cs="Times New Roman"/>
          <w:sz w:val="28"/>
          <w:szCs w:val="28"/>
        </w:rPr>
        <w:t>__</w:t>
      </w:r>
      <w:r w:rsidR="003C7849" w:rsidRPr="00670B5A">
        <w:rPr>
          <w:rFonts w:ascii="Times New Roman" w:hAnsi="Times New Roman" w:cs="Times New Roman"/>
          <w:sz w:val="28"/>
          <w:szCs w:val="28"/>
        </w:rPr>
        <w:t>.</w:t>
      </w:r>
    </w:p>
    <w:p w:rsidR="003C7849" w:rsidRPr="00670B5A" w:rsidRDefault="003C7849" w:rsidP="000A2F5F">
      <w:pPr>
        <w:pStyle w:val="ConsPlusNormal"/>
        <w:ind w:firstLine="709"/>
        <w:jc w:val="both"/>
        <w:rPr>
          <w:rFonts w:ascii="Times New Roman" w:hAnsi="Times New Roman" w:cs="Times New Roman"/>
          <w:sz w:val="28"/>
          <w:szCs w:val="28"/>
        </w:rPr>
      </w:pPr>
    </w:p>
    <w:p w:rsidR="00FE528C" w:rsidRPr="00670B5A" w:rsidRDefault="000A2F5F" w:rsidP="000A2F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FE528C" w:rsidRPr="00670B5A">
        <w:rPr>
          <w:rFonts w:ascii="Times New Roman" w:hAnsi="Times New Roman" w:cs="Times New Roman"/>
          <w:sz w:val="28"/>
          <w:szCs w:val="28"/>
        </w:rPr>
        <w:t xml:space="preserve">Степень регулирующего воздействия проекта акта: </w:t>
      </w:r>
      <w:r w:rsidR="00222DCD">
        <w:rPr>
          <w:rFonts w:ascii="Times New Roman" w:hAnsi="Times New Roman" w:cs="Times New Roman"/>
          <w:sz w:val="28"/>
          <w:szCs w:val="28"/>
        </w:rPr>
        <w:t>_______</w:t>
      </w:r>
      <w:r>
        <w:rPr>
          <w:rFonts w:ascii="Times New Roman" w:hAnsi="Times New Roman" w:cs="Times New Roman"/>
          <w:sz w:val="28"/>
          <w:szCs w:val="28"/>
        </w:rPr>
        <w:t>_____________________________________</w:t>
      </w:r>
      <w:r w:rsidR="00222DCD">
        <w:rPr>
          <w:rFonts w:ascii="Times New Roman" w:hAnsi="Times New Roman" w:cs="Times New Roman"/>
          <w:sz w:val="28"/>
          <w:szCs w:val="28"/>
        </w:rPr>
        <w:t>________</w:t>
      </w:r>
      <w:r>
        <w:rPr>
          <w:rFonts w:ascii="Times New Roman" w:hAnsi="Times New Roman" w:cs="Times New Roman"/>
          <w:sz w:val="28"/>
          <w:szCs w:val="28"/>
        </w:rPr>
        <w:t>.</w:t>
      </w:r>
    </w:p>
    <w:p w:rsidR="00FE528C" w:rsidRPr="00670B5A" w:rsidRDefault="00FE528C" w:rsidP="000A2F5F">
      <w:pPr>
        <w:pStyle w:val="ConsPlusNormal"/>
        <w:ind w:firstLine="709"/>
        <w:jc w:val="both"/>
        <w:rPr>
          <w:rFonts w:ascii="Times New Roman" w:hAnsi="Times New Roman" w:cs="Times New Roman"/>
          <w:sz w:val="28"/>
          <w:szCs w:val="28"/>
        </w:rPr>
      </w:pPr>
    </w:p>
    <w:p w:rsidR="00FE528C" w:rsidRPr="00670B5A" w:rsidRDefault="00FE528C"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Обоснование: _________</w:t>
      </w:r>
      <w:r w:rsidR="000A2F5F">
        <w:rPr>
          <w:rFonts w:ascii="Times New Roman" w:hAnsi="Times New Roman" w:cs="Times New Roman"/>
          <w:sz w:val="28"/>
          <w:szCs w:val="28"/>
        </w:rPr>
        <w:t>______________________________________</w:t>
      </w:r>
      <w:r w:rsidRPr="00670B5A">
        <w:rPr>
          <w:rFonts w:ascii="Times New Roman" w:hAnsi="Times New Roman" w:cs="Times New Roman"/>
          <w:sz w:val="28"/>
          <w:szCs w:val="28"/>
        </w:rPr>
        <w:t>_________________________________________</w:t>
      </w:r>
      <w:r w:rsidR="00222DCD">
        <w:rPr>
          <w:rFonts w:ascii="Times New Roman" w:hAnsi="Times New Roman" w:cs="Times New Roman"/>
          <w:sz w:val="28"/>
          <w:szCs w:val="28"/>
        </w:rPr>
        <w:t>.</w:t>
      </w:r>
    </w:p>
    <w:p w:rsidR="00FE528C" w:rsidRPr="00670B5A" w:rsidRDefault="00FE528C" w:rsidP="000A2F5F">
      <w:pPr>
        <w:pStyle w:val="ConsPlusNormal"/>
        <w:ind w:firstLine="709"/>
        <w:jc w:val="both"/>
        <w:rPr>
          <w:rFonts w:ascii="Times New Roman" w:hAnsi="Times New Roman" w:cs="Times New Roman"/>
          <w:sz w:val="28"/>
          <w:szCs w:val="28"/>
        </w:rPr>
      </w:pPr>
    </w:p>
    <w:p w:rsidR="000A2F5F" w:rsidRDefault="003C7849" w:rsidP="000A2F5F">
      <w:pPr>
        <w:pStyle w:val="ConsPlusNormal"/>
        <w:ind w:firstLine="709"/>
        <w:jc w:val="center"/>
        <w:outlineLvl w:val="1"/>
        <w:rPr>
          <w:rFonts w:ascii="Times New Roman" w:hAnsi="Times New Roman" w:cs="Times New Roman"/>
          <w:b/>
          <w:sz w:val="28"/>
          <w:szCs w:val="28"/>
        </w:rPr>
      </w:pPr>
      <w:r w:rsidRPr="000A2F5F">
        <w:rPr>
          <w:rFonts w:ascii="Times New Roman" w:hAnsi="Times New Roman" w:cs="Times New Roman"/>
          <w:b/>
          <w:sz w:val="28"/>
          <w:szCs w:val="28"/>
        </w:rPr>
        <w:t>II. Сведения о проведении публичных консультаций</w:t>
      </w:r>
    </w:p>
    <w:p w:rsidR="003C7849" w:rsidRPr="000A2F5F" w:rsidRDefault="000A2F5F" w:rsidP="000A2F5F">
      <w:pPr>
        <w:pStyle w:val="ConsPlusNormal"/>
        <w:ind w:firstLine="709"/>
        <w:jc w:val="center"/>
        <w:outlineLvl w:val="1"/>
        <w:rPr>
          <w:rFonts w:ascii="Times New Roman" w:hAnsi="Times New Roman" w:cs="Times New Roman"/>
          <w:b/>
          <w:sz w:val="28"/>
          <w:szCs w:val="28"/>
        </w:rPr>
      </w:pPr>
      <w:r w:rsidRPr="000A2F5F">
        <w:rPr>
          <w:rFonts w:ascii="Times New Roman" w:hAnsi="Times New Roman" w:cs="Times New Roman"/>
          <w:b/>
          <w:sz w:val="28"/>
          <w:szCs w:val="28"/>
        </w:rPr>
        <w:t xml:space="preserve"> </w:t>
      </w:r>
      <w:r w:rsidR="003C7849" w:rsidRPr="000A2F5F">
        <w:rPr>
          <w:rFonts w:ascii="Times New Roman" w:hAnsi="Times New Roman" w:cs="Times New Roman"/>
          <w:b/>
          <w:sz w:val="28"/>
          <w:szCs w:val="28"/>
        </w:rPr>
        <w:t>по уведомлению о необходимости разработки проекта акта:</w:t>
      </w:r>
    </w:p>
    <w:p w:rsidR="00B832BA" w:rsidRPr="00670B5A" w:rsidRDefault="00B832BA" w:rsidP="000A2F5F">
      <w:pPr>
        <w:pStyle w:val="ConsPlusNormal"/>
        <w:ind w:firstLine="709"/>
        <w:jc w:val="both"/>
        <w:rPr>
          <w:rFonts w:ascii="Times New Roman" w:hAnsi="Times New Roman" w:cs="Times New Roman"/>
          <w:sz w:val="28"/>
          <w:szCs w:val="28"/>
        </w:rPr>
      </w:pPr>
      <w:bookmarkStart w:id="3" w:name="P176"/>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623"/>
      </w:tblGrid>
      <w:tr w:rsidR="00AD3EB2" w:rsidRPr="00670B5A" w:rsidTr="000A2F5F">
        <w:trPr>
          <w:trHeight w:val="851"/>
        </w:trPr>
        <w:tc>
          <w:tcPr>
            <w:tcW w:w="3227" w:type="dxa"/>
            <w:vMerge w:val="restart"/>
            <w:shd w:val="clear" w:color="auto" w:fill="auto"/>
            <w:vAlign w:val="center"/>
          </w:tcPr>
          <w:p w:rsidR="00AD3EB2" w:rsidRPr="00670B5A" w:rsidRDefault="00AD3EB2" w:rsidP="000A2F5F">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Публичные консультации</w:t>
            </w:r>
          </w:p>
        </w:tc>
        <w:tc>
          <w:tcPr>
            <w:tcW w:w="11623" w:type="dxa"/>
            <w:shd w:val="clear" w:color="auto" w:fill="auto"/>
            <w:vAlign w:val="center"/>
          </w:tcPr>
          <w:p w:rsidR="00AD3EB2" w:rsidRPr="00670B5A" w:rsidRDefault="00AD3EB2"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b/>
                <w:sz w:val="28"/>
                <w:szCs w:val="28"/>
              </w:rPr>
              <w:t>проводились</w:t>
            </w:r>
            <w:r w:rsidRPr="00670B5A">
              <w:rPr>
                <w:rFonts w:ascii="Times New Roman" w:hAnsi="Times New Roman" w:cs="Times New Roman"/>
                <w:sz w:val="28"/>
                <w:szCs w:val="28"/>
              </w:rPr>
              <w:t xml:space="preserve"> с _____ по ______</w:t>
            </w:r>
          </w:p>
          <w:p w:rsidR="00AD3EB2" w:rsidRPr="00670B5A" w:rsidRDefault="00AD3EB2"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 xml:space="preserve">на странице: </w:t>
            </w:r>
            <w:r w:rsidRPr="00670B5A">
              <w:rPr>
                <w:rFonts w:ascii="Times New Roman" w:hAnsi="Times New Roman" w:cs="Times New Roman"/>
                <w:sz w:val="28"/>
                <w:szCs w:val="28"/>
                <w:lang w:val="en-US"/>
              </w:rPr>
              <w:t>https</w:t>
            </w:r>
            <w:r w:rsidRPr="00670B5A">
              <w:rPr>
                <w:rFonts w:ascii="Times New Roman" w:hAnsi="Times New Roman" w:cs="Times New Roman"/>
                <w:sz w:val="28"/>
                <w:szCs w:val="28"/>
              </w:rPr>
              <w:t>://</w:t>
            </w:r>
            <w:proofErr w:type="spellStart"/>
            <w:r w:rsidRPr="00670B5A">
              <w:rPr>
                <w:rFonts w:ascii="Times New Roman" w:hAnsi="Times New Roman" w:cs="Times New Roman"/>
                <w:sz w:val="28"/>
                <w:szCs w:val="28"/>
                <w:lang w:val="en-US"/>
              </w:rPr>
              <w:t>dem</w:t>
            </w:r>
            <w:proofErr w:type="spellEnd"/>
            <w:r w:rsidRPr="00670B5A">
              <w:rPr>
                <w:rFonts w:ascii="Times New Roman" w:hAnsi="Times New Roman" w:cs="Times New Roman"/>
                <w:sz w:val="28"/>
                <w:szCs w:val="28"/>
              </w:rPr>
              <w:t>.</w:t>
            </w:r>
            <w:proofErr w:type="spellStart"/>
            <w:r w:rsidRPr="00670B5A">
              <w:rPr>
                <w:rFonts w:ascii="Times New Roman" w:hAnsi="Times New Roman" w:cs="Times New Roman"/>
                <w:sz w:val="28"/>
                <w:szCs w:val="28"/>
                <w:lang w:val="en-US"/>
              </w:rPr>
              <w:t>nso</w:t>
            </w:r>
            <w:proofErr w:type="spellEnd"/>
            <w:r w:rsidRPr="00670B5A">
              <w:rPr>
                <w:rFonts w:ascii="Times New Roman" w:hAnsi="Times New Roman" w:cs="Times New Roman"/>
                <w:sz w:val="28"/>
                <w:szCs w:val="28"/>
              </w:rPr>
              <w:t>.</w:t>
            </w:r>
            <w:proofErr w:type="spellStart"/>
            <w:r w:rsidRPr="00670B5A">
              <w:rPr>
                <w:rFonts w:ascii="Times New Roman" w:hAnsi="Times New Roman" w:cs="Times New Roman"/>
                <w:sz w:val="28"/>
                <w:szCs w:val="28"/>
                <w:lang w:val="en-US"/>
              </w:rPr>
              <w:t>ru</w:t>
            </w:r>
            <w:proofErr w:type="spellEnd"/>
            <w:r w:rsidRPr="00670B5A">
              <w:rPr>
                <w:rFonts w:ascii="Times New Roman" w:hAnsi="Times New Roman" w:cs="Times New Roman"/>
                <w:sz w:val="28"/>
                <w:szCs w:val="28"/>
              </w:rPr>
              <w:t>/#/</w:t>
            </w:r>
            <w:proofErr w:type="spellStart"/>
            <w:r w:rsidRPr="00670B5A">
              <w:rPr>
                <w:rFonts w:ascii="Times New Roman" w:hAnsi="Times New Roman" w:cs="Times New Roman"/>
                <w:sz w:val="28"/>
                <w:szCs w:val="28"/>
                <w:lang w:val="en-US"/>
              </w:rPr>
              <w:t>npa</w:t>
            </w:r>
            <w:proofErr w:type="spellEnd"/>
            <w:r w:rsidRPr="00670B5A">
              <w:rPr>
                <w:rFonts w:ascii="Times New Roman" w:hAnsi="Times New Roman" w:cs="Times New Roman"/>
                <w:sz w:val="28"/>
                <w:szCs w:val="28"/>
              </w:rPr>
              <w:t>/</w:t>
            </w:r>
            <w:r w:rsidRPr="00670B5A">
              <w:rPr>
                <w:rFonts w:ascii="Times New Roman" w:hAnsi="Times New Roman" w:cs="Times New Roman"/>
                <w:sz w:val="28"/>
                <w:szCs w:val="28"/>
                <w:lang w:val="en-US"/>
              </w:rPr>
              <w:t>bills</w:t>
            </w:r>
            <w:r w:rsidR="00222DCD">
              <w:rPr>
                <w:rFonts w:ascii="Times New Roman" w:hAnsi="Times New Roman" w:cs="Times New Roman"/>
                <w:sz w:val="28"/>
                <w:szCs w:val="28"/>
              </w:rPr>
              <w:t>/_______________</w:t>
            </w:r>
          </w:p>
        </w:tc>
      </w:tr>
      <w:tr w:rsidR="00AD3EB2" w:rsidRPr="00670B5A" w:rsidTr="000A2F5F">
        <w:trPr>
          <w:trHeight w:val="1134"/>
        </w:trPr>
        <w:tc>
          <w:tcPr>
            <w:tcW w:w="3227" w:type="dxa"/>
            <w:vMerge/>
            <w:shd w:val="clear" w:color="auto" w:fill="auto"/>
            <w:vAlign w:val="center"/>
          </w:tcPr>
          <w:p w:rsidR="00AD3EB2" w:rsidRPr="00670B5A" w:rsidRDefault="00AD3EB2" w:rsidP="000A2F5F">
            <w:pPr>
              <w:pStyle w:val="ConsPlusNormal"/>
              <w:ind w:firstLine="709"/>
              <w:jc w:val="both"/>
              <w:rPr>
                <w:rFonts w:ascii="Times New Roman" w:hAnsi="Times New Roman" w:cs="Times New Roman"/>
                <w:sz w:val="28"/>
                <w:szCs w:val="28"/>
              </w:rPr>
            </w:pPr>
          </w:p>
        </w:tc>
        <w:tc>
          <w:tcPr>
            <w:tcW w:w="11623" w:type="dxa"/>
            <w:shd w:val="clear" w:color="auto" w:fill="auto"/>
            <w:vAlign w:val="center"/>
          </w:tcPr>
          <w:p w:rsidR="00AD3EB2" w:rsidRPr="00670B5A" w:rsidRDefault="00AD3EB2"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b/>
                <w:sz w:val="28"/>
                <w:szCs w:val="28"/>
              </w:rPr>
              <w:t>не проводились</w:t>
            </w:r>
            <w:r w:rsidRPr="00670B5A">
              <w:rPr>
                <w:rFonts w:ascii="Times New Roman" w:hAnsi="Times New Roman" w:cs="Times New Roman"/>
                <w:sz w:val="28"/>
                <w:szCs w:val="28"/>
              </w:rPr>
              <w:t xml:space="preserve"> на основании ______________ Порядка проведения оценки регулирующего воздействия проектов нормативных правовых актов Новосибирской области</w:t>
            </w:r>
            <w:r w:rsidR="00670B71" w:rsidRPr="00670B5A">
              <w:rPr>
                <w:rFonts w:ascii="Times New Roman" w:hAnsi="Times New Roman" w:cs="Times New Roman"/>
                <w:sz w:val="28"/>
                <w:szCs w:val="28"/>
              </w:rPr>
              <w:t>: _________________________________</w:t>
            </w:r>
          </w:p>
        </w:tc>
      </w:tr>
    </w:tbl>
    <w:p w:rsidR="007E5815" w:rsidRPr="00670B5A" w:rsidRDefault="007E5815" w:rsidP="000A2F5F">
      <w:pPr>
        <w:pStyle w:val="ConsPlusNormal"/>
        <w:ind w:firstLine="709"/>
        <w:jc w:val="center"/>
        <w:rPr>
          <w:rFonts w:ascii="Times New Roman" w:hAnsi="Times New Roman" w:cs="Times New Roman"/>
          <w:sz w:val="28"/>
          <w:szCs w:val="28"/>
        </w:rPr>
      </w:pPr>
    </w:p>
    <w:p w:rsidR="003C7849" w:rsidRPr="000A2F5F" w:rsidRDefault="003C7849" w:rsidP="000A2F5F">
      <w:pPr>
        <w:pStyle w:val="ConsPlusNormal"/>
        <w:ind w:firstLine="709"/>
        <w:jc w:val="center"/>
        <w:outlineLvl w:val="1"/>
        <w:rPr>
          <w:rFonts w:ascii="Times New Roman" w:hAnsi="Times New Roman" w:cs="Times New Roman"/>
          <w:b/>
          <w:sz w:val="28"/>
          <w:szCs w:val="28"/>
        </w:rPr>
      </w:pPr>
      <w:r w:rsidRPr="000A2F5F">
        <w:rPr>
          <w:rFonts w:ascii="Times New Roman" w:hAnsi="Times New Roman" w:cs="Times New Roman"/>
          <w:b/>
          <w:sz w:val="28"/>
          <w:szCs w:val="28"/>
        </w:rPr>
        <w:t>III. Описание проблем, для решения которых разработан</w:t>
      </w:r>
      <w:r w:rsidR="000A2F5F">
        <w:rPr>
          <w:rFonts w:ascii="Times New Roman" w:hAnsi="Times New Roman" w:cs="Times New Roman"/>
          <w:b/>
          <w:sz w:val="28"/>
          <w:szCs w:val="28"/>
        </w:rPr>
        <w:t xml:space="preserve"> </w:t>
      </w:r>
      <w:r w:rsidRPr="000A2F5F">
        <w:rPr>
          <w:rFonts w:ascii="Times New Roman" w:hAnsi="Times New Roman" w:cs="Times New Roman"/>
          <w:b/>
          <w:sz w:val="28"/>
          <w:szCs w:val="28"/>
        </w:rPr>
        <w:t>проект акта, и предлагаемого регулирования</w:t>
      </w:r>
    </w:p>
    <w:p w:rsidR="003C7849" w:rsidRPr="00670B5A" w:rsidRDefault="003C7849" w:rsidP="000A2F5F">
      <w:pPr>
        <w:pStyle w:val="ConsPlusNormal"/>
        <w:ind w:firstLine="709"/>
        <w:jc w:val="both"/>
        <w:rPr>
          <w:rFonts w:ascii="Times New Roman" w:hAnsi="Times New Roman" w:cs="Times New Roman"/>
          <w:sz w:val="28"/>
          <w:szCs w:val="28"/>
        </w:rPr>
      </w:pPr>
    </w:p>
    <w:p w:rsidR="008E1C07" w:rsidRDefault="00EB5DFD"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FB423C">
        <w:rPr>
          <w:rFonts w:ascii="Times New Roman" w:hAnsi="Times New Roman" w:cs="Times New Roman"/>
          <w:sz w:val="28"/>
          <w:szCs w:val="28"/>
        </w:rPr>
        <w:t>1. </w:t>
      </w:r>
      <w:r w:rsidR="003C7849" w:rsidRPr="00670B5A">
        <w:rPr>
          <w:rFonts w:ascii="Times New Roman" w:hAnsi="Times New Roman" w:cs="Times New Roman"/>
          <w:sz w:val="28"/>
          <w:szCs w:val="28"/>
        </w:rPr>
        <w:t>Описание проблем, негативных эффектов и их обоснование:</w:t>
      </w:r>
    </w:p>
    <w:p w:rsidR="003C7849" w:rsidRDefault="003C7849" w:rsidP="000A2F5F">
      <w:pPr>
        <w:pStyle w:val="ConsPlusNormal"/>
        <w:ind w:firstLine="709"/>
        <w:jc w:val="right"/>
        <w:outlineLvl w:val="2"/>
        <w:rPr>
          <w:rFonts w:ascii="Times New Roman" w:hAnsi="Times New Roman" w:cs="Times New Roman"/>
          <w:sz w:val="28"/>
          <w:szCs w:val="28"/>
        </w:rPr>
      </w:pPr>
      <w:bookmarkStart w:id="4" w:name="P183"/>
      <w:bookmarkEnd w:id="4"/>
      <w:r w:rsidRPr="00670B5A">
        <w:rPr>
          <w:rFonts w:ascii="Times New Roman" w:hAnsi="Times New Roman" w:cs="Times New Roman"/>
          <w:sz w:val="28"/>
          <w:szCs w:val="28"/>
        </w:rPr>
        <w:t>Таблица 1</w:t>
      </w:r>
    </w:p>
    <w:tbl>
      <w:tblPr>
        <w:tblStyle w:val="ad"/>
        <w:tblW w:w="0" w:type="auto"/>
        <w:tblLook w:val="04A0" w:firstRow="1" w:lastRow="0" w:firstColumn="1" w:lastColumn="0" w:noHBand="0" w:noVBand="1"/>
      </w:tblPr>
      <w:tblGrid>
        <w:gridCol w:w="675"/>
        <w:gridCol w:w="4111"/>
        <w:gridCol w:w="4253"/>
        <w:gridCol w:w="6030"/>
      </w:tblGrid>
      <w:tr w:rsidR="00FB423C" w:rsidTr="00FB423C">
        <w:tc>
          <w:tcPr>
            <w:tcW w:w="675" w:type="dxa"/>
          </w:tcPr>
          <w:p w:rsidR="00FB423C" w:rsidRDefault="00FB423C" w:rsidP="00FB423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r w:rsidRPr="00670B5A">
              <w:rPr>
                <w:rFonts w:ascii="Times New Roman" w:hAnsi="Times New Roman" w:cs="Times New Roman"/>
                <w:sz w:val="28"/>
                <w:szCs w:val="28"/>
              </w:rPr>
              <w:t xml:space="preserve"> п/п</w:t>
            </w:r>
          </w:p>
        </w:tc>
        <w:tc>
          <w:tcPr>
            <w:tcW w:w="4111" w:type="dxa"/>
          </w:tcPr>
          <w:p w:rsidR="00FB423C" w:rsidRDefault="00FB423C" w:rsidP="00FB423C">
            <w:pPr>
              <w:pStyle w:val="ConsPlusNormal"/>
              <w:jc w:val="center"/>
              <w:outlineLvl w:val="2"/>
              <w:rPr>
                <w:rFonts w:ascii="Times New Roman" w:hAnsi="Times New Roman" w:cs="Times New Roman"/>
                <w:sz w:val="28"/>
                <w:szCs w:val="28"/>
              </w:rPr>
            </w:pPr>
            <w:r w:rsidRPr="00670B5A">
              <w:rPr>
                <w:rFonts w:ascii="Times New Roman" w:hAnsi="Times New Roman" w:cs="Times New Roman"/>
                <w:sz w:val="28"/>
                <w:szCs w:val="28"/>
              </w:rPr>
              <w:t>Проблема (сущность проблемы)</w:t>
            </w:r>
          </w:p>
        </w:tc>
        <w:tc>
          <w:tcPr>
            <w:tcW w:w="4253" w:type="dxa"/>
          </w:tcPr>
          <w:p w:rsidR="00FB423C" w:rsidRDefault="00FB423C" w:rsidP="00FB423C">
            <w:pPr>
              <w:pStyle w:val="ConsPlusNormal"/>
              <w:jc w:val="center"/>
              <w:outlineLvl w:val="2"/>
              <w:rPr>
                <w:rFonts w:ascii="Times New Roman" w:hAnsi="Times New Roman" w:cs="Times New Roman"/>
                <w:sz w:val="28"/>
                <w:szCs w:val="28"/>
              </w:rPr>
            </w:pPr>
            <w:r w:rsidRPr="00670B5A">
              <w:rPr>
                <w:rFonts w:ascii="Times New Roman" w:hAnsi="Times New Roman" w:cs="Times New Roman"/>
                <w:sz w:val="28"/>
                <w:szCs w:val="28"/>
              </w:rPr>
              <w:t>Негативные эффекты</w:t>
            </w:r>
          </w:p>
        </w:tc>
        <w:tc>
          <w:tcPr>
            <w:tcW w:w="6030" w:type="dxa"/>
          </w:tcPr>
          <w:p w:rsidR="00FB423C" w:rsidRDefault="00FB423C" w:rsidP="00FB423C">
            <w:pPr>
              <w:pStyle w:val="ConsPlusNormal"/>
              <w:jc w:val="center"/>
              <w:outlineLvl w:val="2"/>
              <w:rPr>
                <w:rFonts w:ascii="Times New Roman" w:hAnsi="Times New Roman" w:cs="Times New Roman"/>
                <w:sz w:val="28"/>
                <w:szCs w:val="28"/>
              </w:rPr>
            </w:pPr>
            <w:r w:rsidRPr="00670B5A">
              <w:rPr>
                <w:rFonts w:ascii="Times New Roman" w:hAnsi="Times New Roman" w:cs="Times New Roman"/>
                <w:sz w:val="28"/>
                <w:szCs w:val="28"/>
              </w:rPr>
              <w:t>Обоснование негативных эффектов</w:t>
            </w:r>
          </w:p>
        </w:tc>
      </w:tr>
      <w:tr w:rsidR="00FB423C" w:rsidTr="00FB423C">
        <w:tc>
          <w:tcPr>
            <w:tcW w:w="675" w:type="dxa"/>
          </w:tcPr>
          <w:p w:rsidR="00FB423C" w:rsidRDefault="00FB423C" w:rsidP="000A2F5F">
            <w:pPr>
              <w:pStyle w:val="ConsPlusNormal"/>
              <w:jc w:val="right"/>
              <w:outlineLvl w:val="2"/>
              <w:rPr>
                <w:rFonts w:ascii="Times New Roman" w:hAnsi="Times New Roman" w:cs="Times New Roman"/>
                <w:sz w:val="28"/>
                <w:szCs w:val="28"/>
              </w:rPr>
            </w:pPr>
          </w:p>
        </w:tc>
        <w:tc>
          <w:tcPr>
            <w:tcW w:w="4111" w:type="dxa"/>
          </w:tcPr>
          <w:p w:rsidR="00FB423C" w:rsidRDefault="00FB423C" w:rsidP="000A2F5F">
            <w:pPr>
              <w:pStyle w:val="ConsPlusNormal"/>
              <w:jc w:val="right"/>
              <w:outlineLvl w:val="2"/>
              <w:rPr>
                <w:rFonts w:ascii="Times New Roman" w:hAnsi="Times New Roman" w:cs="Times New Roman"/>
                <w:sz w:val="28"/>
                <w:szCs w:val="28"/>
              </w:rPr>
            </w:pPr>
          </w:p>
        </w:tc>
        <w:tc>
          <w:tcPr>
            <w:tcW w:w="4253" w:type="dxa"/>
          </w:tcPr>
          <w:p w:rsidR="00FB423C" w:rsidRDefault="00FB423C" w:rsidP="000A2F5F">
            <w:pPr>
              <w:pStyle w:val="ConsPlusNormal"/>
              <w:jc w:val="right"/>
              <w:outlineLvl w:val="2"/>
              <w:rPr>
                <w:rFonts w:ascii="Times New Roman" w:hAnsi="Times New Roman" w:cs="Times New Roman"/>
                <w:sz w:val="28"/>
                <w:szCs w:val="28"/>
              </w:rPr>
            </w:pPr>
          </w:p>
        </w:tc>
        <w:tc>
          <w:tcPr>
            <w:tcW w:w="6030" w:type="dxa"/>
          </w:tcPr>
          <w:p w:rsidR="00FB423C" w:rsidRDefault="00FB423C" w:rsidP="000A2F5F">
            <w:pPr>
              <w:pStyle w:val="ConsPlusNormal"/>
              <w:jc w:val="right"/>
              <w:outlineLvl w:val="2"/>
              <w:rPr>
                <w:rFonts w:ascii="Times New Roman" w:hAnsi="Times New Roman" w:cs="Times New Roman"/>
                <w:sz w:val="28"/>
                <w:szCs w:val="28"/>
              </w:rPr>
            </w:pPr>
          </w:p>
        </w:tc>
      </w:tr>
    </w:tbl>
    <w:p w:rsidR="00FB423C" w:rsidRPr="00670B5A" w:rsidRDefault="00FB423C" w:rsidP="000A2F5F">
      <w:pPr>
        <w:pStyle w:val="ConsPlusNormal"/>
        <w:ind w:firstLine="709"/>
        <w:jc w:val="right"/>
        <w:outlineLvl w:val="2"/>
        <w:rPr>
          <w:rFonts w:ascii="Times New Roman" w:hAnsi="Times New Roman" w:cs="Times New Roman"/>
          <w:sz w:val="28"/>
          <w:szCs w:val="28"/>
        </w:rPr>
      </w:pPr>
    </w:p>
    <w:p w:rsidR="003C7849" w:rsidRPr="00670B5A" w:rsidRDefault="00E61E84"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FB423C">
        <w:rPr>
          <w:rFonts w:ascii="Times New Roman" w:hAnsi="Times New Roman" w:cs="Times New Roman"/>
          <w:sz w:val="28"/>
          <w:szCs w:val="28"/>
        </w:rPr>
        <w:t>2. </w:t>
      </w:r>
      <w:r w:rsidR="003C7849" w:rsidRPr="00670B5A">
        <w:rPr>
          <w:rFonts w:ascii="Times New Roman" w:hAnsi="Times New Roman" w:cs="Times New Roman"/>
          <w:sz w:val="28"/>
          <w:szCs w:val="28"/>
        </w:rPr>
        <w:t>Описание способов решения заявленных проблем, применяемых в других субъектах Российской Федерации (странах), в том числе без введения предлагаемого регулирования:</w:t>
      </w:r>
    </w:p>
    <w:p w:rsidR="003C7849" w:rsidRDefault="003C7849" w:rsidP="00FB423C">
      <w:pPr>
        <w:pStyle w:val="ConsPlusNormal"/>
        <w:ind w:firstLine="709"/>
        <w:jc w:val="right"/>
        <w:outlineLvl w:val="2"/>
        <w:rPr>
          <w:rFonts w:ascii="Times New Roman" w:hAnsi="Times New Roman" w:cs="Times New Roman"/>
          <w:sz w:val="28"/>
          <w:szCs w:val="28"/>
        </w:rPr>
      </w:pPr>
      <w:bookmarkStart w:id="5" w:name="P198"/>
      <w:bookmarkEnd w:id="5"/>
      <w:r w:rsidRPr="00670B5A">
        <w:rPr>
          <w:rFonts w:ascii="Times New Roman" w:hAnsi="Times New Roman" w:cs="Times New Roman"/>
          <w:sz w:val="28"/>
          <w:szCs w:val="28"/>
        </w:rPr>
        <w:t>Таблица 2</w:t>
      </w:r>
    </w:p>
    <w:tbl>
      <w:tblPr>
        <w:tblStyle w:val="ad"/>
        <w:tblW w:w="0" w:type="auto"/>
        <w:tblLook w:val="04A0" w:firstRow="1" w:lastRow="0" w:firstColumn="1" w:lastColumn="0" w:noHBand="0" w:noVBand="1"/>
      </w:tblPr>
      <w:tblGrid>
        <w:gridCol w:w="3227"/>
        <w:gridCol w:w="2977"/>
        <w:gridCol w:w="3543"/>
        <w:gridCol w:w="5245"/>
      </w:tblGrid>
      <w:tr w:rsidR="00FB423C" w:rsidTr="00FB423C">
        <w:tc>
          <w:tcPr>
            <w:tcW w:w="3227"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 xml:space="preserve">Наименование проблемы с указанием номера (из </w:t>
            </w:r>
            <w:hyperlink w:anchor="P183">
              <w:r w:rsidRPr="00222DCD">
                <w:rPr>
                  <w:rFonts w:ascii="Times New Roman" w:hAnsi="Times New Roman" w:cs="Times New Roman"/>
                  <w:sz w:val="28"/>
                  <w:szCs w:val="28"/>
                </w:rPr>
                <w:t>таблицы 1</w:t>
              </w:r>
            </w:hyperlink>
            <w:r>
              <w:rPr>
                <w:rFonts w:ascii="Times New Roman" w:hAnsi="Times New Roman" w:cs="Times New Roman"/>
                <w:sz w:val="28"/>
                <w:szCs w:val="28"/>
              </w:rPr>
              <w:t>)</w:t>
            </w:r>
          </w:p>
        </w:tc>
        <w:tc>
          <w:tcPr>
            <w:tcW w:w="2977"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Способы решения заявленной проблемы</w:t>
            </w:r>
          </w:p>
        </w:tc>
        <w:tc>
          <w:tcPr>
            <w:tcW w:w="354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Наименование субъекта РФ (страны)</w:t>
            </w:r>
          </w:p>
        </w:tc>
        <w:tc>
          <w:tcPr>
            <w:tcW w:w="5245"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Источник данных</w:t>
            </w:r>
          </w:p>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 xml:space="preserve"> (название статьи нормативного правового акта, адрес страницы сайта)</w:t>
            </w:r>
          </w:p>
        </w:tc>
      </w:tr>
      <w:tr w:rsidR="00FB423C" w:rsidTr="00FB423C">
        <w:tc>
          <w:tcPr>
            <w:tcW w:w="3227" w:type="dxa"/>
            <w:vMerge w:val="restart"/>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297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3543" w:type="dxa"/>
          </w:tcPr>
          <w:p w:rsidR="00FB423C" w:rsidRDefault="00FB423C" w:rsidP="00FB423C">
            <w:pPr>
              <w:pStyle w:val="ConsPlusNormal"/>
              <w:outlineLvl w:val="2"/>
              <w:rPr>
                <w:rFonts w:ascii="Times New Roman" w:hAnsi="Times New Roman" w:cs="Times New Roman"/>
                <w:sz w:val="28"/>
                <w:szCs w:val="28"/>
              </w:rPr>
            </w:pPr>
          </w:p>
        </w:tc>
        <w:tc>
          <w:tcPr>
            <w:tcW w:w="524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3227" w:type="dxa"/>
            <w:vMerge/>
          </w:tcPr>
          <w:p w:rsidR="00FB423C" w:rsidRDefault="00FB423C" w:rsidP="00FB423C">
            <w:pPr>
              <w:pStyle w:val="ConsPlusNormal"/>
              <w:outlineLvl w:val="2"/>
              <w:rPr>
                <w:rFonts w:ascii="Times New Roman" w:hAnsi="Times New Roman" w:cs="Times New Roman"/>
                <w:sz w:val="28"/>
                <w:szCs w:val="28"/>
              </w:rPr>
            </w:pPr>
          </w:p>
        </w:tc>
        <w:tc>
          <w:tcPr>
            <w:tcW w:w="297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3543" w:type="dxa"/>
          </w:tcPr>
          <w:p w:rsidR="00FB423C" w:rsidRDefault="00FB423C" w:rsidP="00FB423C">
            <w:pPr>
              <w:pStyle w:val="ConsPlusNormal"/>
              <w:outlineLvl w:val="2"/>
              <w:rPr>
                <w:rFonts w:ascii="Times New Roman" w:hAnsi="Times New Roman" w:cs="Times New Roman"/>
                <w:sz w:val="28"/>
                <w:szCs w:val="28"/>
              </w:rPr>
            </w:pPr>
          </w:p>
        </w:tc>
        <w:tc>
          <w:tcPr>
            <w:tcW w:w="524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3227" w:type="dxa"/>
            <w:vMerge w:val="restart"/>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297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3543" w:type="dxa"/>
          </w:tcPr>
          <w:p w:rsidR="00FB423C" w:rsidRDefault="00FB423C" w:rsidP="00FB423C">
            <w:pPr>
              <w:pStyle w:val="ConsPlusNormal"/>
              <w:outlineLvl w:val="2"/>
              <w:rPr>
                <w:rFonts w:ascii="Times New Roman" w:hAnsi="Times New Roman" w:cs="Times New Roman"/>
                <w:sz w:val="28"/>
                <w:szCs w:val="28"/>
              </w:rPr>
            </w:pPr>
          </w:p>
        </w:tc>
        <w:tc>
          <w:tcPr>
            <w:tcW w:w="524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3227" w:type="dxa"/>
            <w:vMerge/>
          </w:tcPr>
          <w:p w:rsidR="00FB423C" w:rsidRDefault="00FB423C" w:rsidP="00FB423C">
            <w:pPr>
              <w:pStyle w:val="ConsPlusNormal"/>
              <w:outlineLvl w:val="2"/>
              <w:rPr>
                <w:rFonts w:ascii="Times New Roman" w:hAnsi="Times New Roman" w:cs="Times New Roman"/>
                <w:sz w:val="28"/>
                <w:szCs w:val="28"/>
              </w:rPr>
            </w:pPr>
          </w:p>
        </w:tc>
        <w:tc>
          <w:tcPr>
            <w:tcW w:w="297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3543" w:type="dxa"/>
          </w:tcPr>
          <w:p w:rsidR="00FB423C" w:rsidRDefault="00FB423C" w:rsidP="00FB423C">
            <w:pPr>
              <w:pStyle w:val="ConsPlusNormal"/>
              <w:outlineLvl w:val="2"/>
              <w:rPr>
                <w:rFonts w:ascii="Times New Roman" w:hAnsi="Times New Roman" w:cs="Times New Roman"/>
                <w:sz w:val="28"/>
                <w:szCs w:val="28"/>
              </w:rPr>
            </w:pPr>
          </w:p>
        </w:tc>
        <w:tc>
          <w:tcPr>
            <w:tcW w:w="524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rPr>
          <w:trHeight w:val="291"/>
        </w:trPr>
        <w:tc>
          <w:tcPr>
            <w:tcW w:w="322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2977"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3543" w:type="dxa"/>
          </w:tcPr>
          <w:p w:rsidR="00FB423C" w:rsidRDefault="00FB423C" w:rsidP="00FB423C">
            <w:pPr>
              <w:pStyle w:val="ConsPlusNormal"/>
              <w:outlineLvl w:val="2"/>
              <w:rPr>
                <w:rFonts w:ascii="Times New Roman" w:hAnsi="Times New Roman" w:cs="Times New Roman"/>
                <w:sz w:val="28"/>
                <w:szCs w:val="28"/>
              </w:rPr>
            </w:pPr>
          </w:p>
        </w:tc>
        <w:tc>
          <w:tcPr>
            <w:tcW w:w="5245" w:type="dxa"/>
          </w:tcPr>
          <w:p w:rsidR="00FB423C" w:rsidRDefault="00FB423C" w:rsidP="00FB423C">
            <w:pPr>
              <w:pStyle w:val="ConsPlusNormal"/>
              <w:outlineLvl w:val="2"/>
              <w:rPr>
                <w:rFonts w:ascii="Times New Roman" w:hAnsi="Times New Roman" w:cs="Times New Roman"/>
                <w:sz w:val="28"/>
                <w:szCs w:val="28"/>
              </w:rPr>
            </w:pPr>
          </w:p>
        </w:tc>
      </w:tr>
    </w:tbl>
    <w:p w:rsidR="00FB423C" w:rsidRPr="00670B5A" w:rsidRDefault="00FB423C" w:rsidP="00FB423C">
      <w:pPr>
        <w:pStyle w:val="ConsPlusNormal"/>
        <w:ind w:firstLine="709"/>
        <w:outlineLvl w:val="2"/>
        <w:rPr>
          <w:rFonts w:ascii="Times New Roman" w:hAnsi="Times New Roman" w:cs="Times New Roman"/>
          <w:sz w:val="28"/>
          <w:szCs w:val="28"/>
        </w:rPr>
      </w:pPr>
    </w:p>
    <w:p w:rsidR="003C7849" w:rsidRPr="00670B5A" w:rsidRDefault="00F249C7"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FB423C">
        <w:rPr>
          <w:rFonts w:ascii="Times New Roman" w:hAnsi="Times New Roman" w:cs="Times New Roman"/>
          <w:sz w:val="28"/>
          <w:szCs w:val="28"/>
        </w:rPr>
        <w:t>3. </w:t>
      </w:r>
      <w:r w:rsidR="003C7849" w:rsidRPr="00670B5A">
        <w:rPr>
          <w:rFonts w:ascii="Times New Roman" w:hAnsi="Times New Roman" w:cs="Times New Roman"/>
          <w:sz w:val="28"/>
          <w:szCs w:val="28"/>
        </w:rPr>
        <w:t>Описание иных способов решения заявленных проблем, в том числе без введения регулирования.</w:t>
      </w:r>
    </w:p>
    <w:p w:rsidR="00277814" w:rsidRDefault="00277814" w:rsidP="000A2F5F">
      <w:pPr>
        <w:pStyle w:val="ConsPlusNormal"/>
        <w:ind w:firstLine="709"/>
        <w:jc w:val="both"/>
        <w:rPr>
          <w:rFonts w:ascii="Times New Roman" w:hAnsi="Times New Roman" w:cs="Times New Roman"/>
          <w:sz w:val="28"/>
          <w:szCs w:val="28"/>
        </w:rPr>
      </w:pPr>
    </w:p>
    <w:p w:rsidR="003C7849" w:rsidRPr="00222DCD" w:rsidRDefault="003C7849"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 xml:space="preserve">Помимо способов, описанных в </w:t>
      </w:r>
      <w:hyperlink w:anchor="P198">
        <w:r w:rsidRPr="00222DCD">
          <w:rPr>
            <w:rFonts w:ascii="Times New Roman" w:hAnsi="Times New Roman" w:cs="Times New Roman"/>
            <w:sz w:val="28"/>
            <w:szCs w:val="28"/>
          </w:rPr>
          <w:t xml:space="preserve">таблице </w:t>
        </w:r>
        <w:r w:rsidR="00DD536E" w:rsidRPr="00222DCD">
          <w:rPr>
            <w:rFonts w:ascii="Times New Roman" w:hAnsi="Times New Roman" w:cs="Times New Roman"/>
            <w:sz w:val="28"/>
            <w:szCs w:val="28"/>
          </w:rPr>
          <w:t>3.</w:t>
        </w:r>
        <w:r w:rsidRPr="00222DCD">
          <w:rPr>
            <w:rFonts w:ascii="Times New Roman" w:hAnsi="Times New Roman" w:cs="Times New Roman"/>
            <w:sz w:val="28"/>
            <w:szCs w:val="28"/>
          </w:rPr>
          <w:t>2</w:t>
        </w:r>
      </w:hyperlink>
      <w:r w:rsidRPr="00222DCD">
        <w:rPr>
          <w:rFonts w:ascii="Times New Roman" w:hAnsi="Times New Roman" w:cs="Times New Roman"/>
          <w:sz w:val="28"/>
          <w:szCs w:val="28"/>
        </w:rPr>
        <w:t>, заявленные проблемы могут быть решены также иными способами (в том числе без введения регулирования):</w:t>
      </w:r>
    </w:p>
    <w:p w:rsidR="003C7849" w:rsidRDefault="003C7849" w:rsidP="00FB423C">
      <w:pPr>
        <w:pStyle w:val="ConsPlusNormal"/>
        <w:ind w:firstLine="709"/>
        <w:jc w:val="right"/>
        <w:outlineLvl w:val="2"/>
        <w:rPr>
          <w:rFonts w:ascii="Times New Roman" w:hAnsi="Times New Roman" w:cs="Times New Roman"/>
          <w:sz w:val="28"/>
          <w:szCs w:val="28"/>
        </w:rPr>
      </w:pPr>
      <w:bookmarkStart w:id="6" w:name="P217"/>
      <w:bookmarkEnd w:id="6"/>
      <w:r w:rsidRPr="00222DCD">
        <w:rPr>
          <w:rFonts w:ascii="Times New Roman" w:hAnsi="Times New Roman" w:cs="Times New Roman"/>
          <w:sz w:val="28"/>
          <w:szCs w:val="28"/>
        </w:rPr>
        <w:t>Таблица 3</w:t>
      </w:r>
    </w:p>
    <w:tbl>
      <w:tblPr>
        <w:tblStyle w:val="ad"/>
        <w:tblW w:w="0" w:type="auto"/>
        <w:tblLook w:val="04A0" w:firstRow="1" w:lastRow="0" w:firstColumn="1" w:lastColumn="0" w:noHBand="0" w:noVBand="1"/>
      </w:tblPr>
      <w:tblGrid>
        <w:gridCol w:w="4644"/>
        <w:gridCol w:w="5402"/>
        <w:gridCol w:w="5023"/>
      </w:tblGrid>
      <w:tr w:rsidR="00FB423C" w:rsidTr="00277814">
        <w:tc>
          <w:tcPr>
            <w:tcW w:w="4644"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 xml:space="preserve">Наименование проблемы с указанием номера (из </w:t>
            </w:r>
            <w:hyperlink w:anchor="P183">
              <w:r w:rsidRPr="00222DCD">
                <w:rPr>
                  <w:rFonts w:ascii="Times New Roman" w:hAnsi="Times New Roman" w:cs="Times New Roman"/>
                  <w:sz w:val="28"/>
                  <w:szCs w:val="28"/>
                </w:rPr>
                <w:t>таблицы 1</w:t>
              </w:r>
            </w:hyperlink>
            <w:r w:rsidRPr="00222DCD">
              <w:rPr>
                <w:rFonts w:ascii="Times New Roman" w:hAnsi="Times New Roman" w:cs="Times New Roman"/>
                <w:sz w:val="28"/>
                <w:szCs w:val="28"/>
              </w:rPr>
              <w:t>)</w:t>
            </w:r>
          </w:p>
        </w:tc>
        <w:tc>
          <w:tcPr>
            <w:tcW w:w="5402" w:type="dxa"/>
          </w:tcPr>
          <w:p w:rsidR="00FB423C" w:rsidRDefault="00FB423C" w:rsidP="00277814">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 xml:space="preserve">Способ решения заявленных </w:t>
            </w:r>
            <w:r w:rsidRPr="00277814">
              <w:rPr>
                <w:rFonts w:ascii="Times New Roman" w:hAnsi="Times New Roman" w:cs="Times New Roman"/>
                <w:sz w:val="28"/>
                <w:szCs w:val="28"/>
              </w:rPr>
              <w:t xml:space="preserve">проблем </w:t>
            </w:r>
            <w:r w:rsidRPr="00277814">
              <w:rPr>
                <w:rFonts w:ascii="Times New Roman" w:hAnsi="Times New Roman" w:cs="Times New Roman"/>
                <w:sz w:val="28"/>
                <w:szCs w:val="28"/>
                <w:vertAlign w:val="superscript"/>
              </w:rPr>
              <w:t>&lt;**&gt;</w:t>
            </w:r>
          </w:p>
        </w:t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Примечания</w:t>
            </w:r>
          </w:p>
        </w:tc>
      </w:tr>
      <w:tr w:rsidR="00FB423C" w:rsidTr="00277814">
        <w:tc>
          <w:tcPr>
            <w:tcW w:w="4644" w:type="dxa"/>
            <w:vMerge w:val="restart"/>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402"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277814">
        <w:tc>
          <w:tcPr>
            <w:tcW w:w="4644" w:type="dxa"/>
            <w:vMerge/>
          </w:tcPr>
          <w:p w:rsidR="00FB423C" w:rsidRDefault="00FB423C" w:rsidP="00FB423C">
            <w:pPr>
              <w:pStyle w:val="ConsPlusNormal"/>
              <w:outlineLvl w:val="2"/>
              <w:rPr>
                <w:rFonts w:ascii="Times New Roman" w:hAnsi="Times New Roman" w:cs="Times New Roman"/>
                <w:sz w:val="28"/>
                <w:szCs w:val="28"/>
              </w:rPr>
            </w:pPr>
          </w:p>
        </w:tc>
        <w:tc>
          <w:tcPr>
            <w:tcW w:w="5402"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277814">
        <w:tc>
          <w:tcPr>
            <w:tcW w:w="4644" w:type="dxa"/>
            <w:vMerge w:val="restart"/>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5402"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277814">
        <w:tc>
          <w:tcPr>
            <w:tcW w:w="4644" w:type="dxa"/>
            <w:vMerge/>
          </w:tcPr>
          <w:p w:rsidR="00FB423C" w:rsidRDefault="00FB423C" w:rsidP="00FB423C">
            <w:pPr>
              <w:pStyle w:val="ConsPlusNormal"/>
              <w:outlineLvl w:val="2"/>
              <w:rPr>
                <w:rFonts w:ascii="Times New Roman" w:hAnsi="Times New Roman" w:cs="Times New Roman"/>
                <w:sz w:val="28"/>
                <w:szCs w:val="28"/>
              </w:rPr>
            </w:pPr>
          </w:p>
        </w:tc>
        <w:tc>
          <w:tcPr>
            <w:tcW w:w="5402"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277814">
        <w:tc>
          <w:tcPr>
            <w:tcW w:w="464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5402"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5023" w:type="dxa"/>
          </w:tcPr>
          <w:p w:rsidR="00FB423C" w:rsidRDefault="00FB423C" w:rsidP="00FB423C">
            <w:pPr>
              <w:pStyle w:val="ConsPlusNormal"/>
              <w:outlineLvl w:val="2"/>
              <w:rPr>
                <w:rFonts w:ascii="Times New Roman" w:hAnsi="Times New Roman" w:cs="Times New Roman"/>
                <w:sz w:val="28"/>
                <w:szCs w:val="28"/>
              </w:rPr>
            </w:pPr>
          </w:p>
        </w:tc>
      </w:tr>
    </w:tbl>
    <w:p w:rsidR="00FB423C" w:rsidRPr="00222DCD" w:rsidRDefault="00FB423C" w:rsidP="00FB423C">
      <w:pPr>
        <w:pStyle w:val="ConsPlusNormal"/>
        <w:ind w:firstLine="709"/>
        <w:outlineLvl w:val="2"/>
        <w:rPr>
          <w:rFonts w:ascii="Times New Roman" w:hAnsi="Times New Roman" w:cs="Times New Roman"/>
          <w:sz w:val="28"/>
          <w:szCs w:val="28"/>
        </w:rPr>
      </w:pPr>
    </w:p>
    <w:p w:rsidR="003C7849" w:rsidRPr="00670B5A" w:rsidRDefault="00AB6E8A"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FB423C">
        <w:rPr>
          <w:rFonts w:ascii="Times New Roman" w:hAnsi="Times New Roman" w:cs="Times New Roman"/>
          <w:sz w:val="28"/>
          <w:szCs w:val="28"/>
        </w:rPr>
        <w:t>4. </w:t>
      </w:r>
      <w:r w:rsidR="003C7849" w:rsidRPr="00670B5A">
        <w:rPr>
          <w:rFonts w:ascii="Times New Roman" w:hAnsi="Times New Roman" w:cs="Times New Roman"/>
          <w:sz w:val="28"/>
          <w:szCs w:val="28"/>
        </w:rPr>
        <w:t>Предлагаемое разработчиком проекта акта регулирование</w:t>
      </w:r>
      <w:r w:rsidR="00F77306" w:rsidRPr="00670B5A">
        <w:rPr>
          <w:rFonts w:ascii="Times New Roman" w:hAnsi="Times New Roman" w:cs="Times New Roman"/>
          <w:sz w:val="28"/>
          <w:szCs w:val="28"/>
        </w:rPr>
        <w:t>:</w:t>
      </w:r>
    </w:p>
    <w:p w:rsidR="00FB423C" w:rsidRDefault="00FB423C" w:rsidP="000A2F5F">
      <w:pPr>
        <w:pStyle w:val="ConsPlusNormal"/>
        <w:ind w:firstLine="709"/>
        <w:jc w:val="both"/>
        <w:rPr>
          <w:rFonts w:ascii="Times New Roman" w:hAnsi="Times New Roman" w:cs="Times New Roman"/>
          <w:sz w:val="28"/>
          <w:szCs w:val="28"/>
        </w:rPr>
      </w:pPr>
    </w:p>
    <w:p w:rsidR="00222DCD" w:rsidRDefault="00AB6E8A"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FB423C">
        <w:rPr>
          <w:rFonts w:ascii="Times New Roman" w:hAnsi="Times New Roman" w:cs="Times New Roman"/>
          <w:sz w:val="28"/>
          <w:szCs w:val="28"/>
        </w:rPr>
        <w:t>4.1. </w:t>
      </w:r>
      <w:r w:rsidR="003C7849" w:rsidRPr="00670B5A">
        <w:rPr>
          <w:rFonts w:ascii="Times New Roman" w:hAnsi="Times New Roman" w:cs="Times New Roman"/>
          <w:sz w:val="28"/>
          <w:szCs w:val="28"/>
        </w:rPr>
        <w:t>Описание содержания предлагаемого</w:t>
      </w:r>
      <w:r w:rsidR="00222DCD">
        <w:rPr>
          <w:rFonts w:ascii="Times New Roman" w:hAnsi="Times New Roman" w:cs="Times New Roman"/>
          <w:sz w:val="28"/>
          <w:szCs w:val="28"/>
        </w:rPr>
        <w:t xml:space="preserve"> регулирования: __</w:t>
      </w:r>
      <w:r w:rsidR="00FB423C">
        <w:rPr>
          <w:rFonts w:ascii="Times New Roman" w:hAnsi="Times New Roman" w:cs="Times New Roman"/>
          <w:sz w:val="28"/>
          <w:szCs w:val="28"/>
        </w:rPr>
        <w:t>______________________________________</w:t>
      </w:r>
      <w:r w:rsidR="00222DCD">
        <w:rPr>
          <w:rFonts w:ascii="Times New Roman" w:hAnsi="Times New Roman" w:cs="Times New Roman"/>
          <w:sz w:val="28"/>
          <w:szCs w:val="28"/>
        </w:rPr>
        <w:t>_________</w:t>
      </w:r>
      <w:r w:rsidR="00FB423C">
        <w:rPr>
          <w:rFonts w:ascii="Times New Roman" w:hAnsi="Times New Roman" w:cs="Times New Roman"/>
          <w:sz w:val="28"/>
          <w:szCs w:val="28"/>
        </w:rPr>
        <w:t>.</w:t>
      </w:r>
    </w:p>
    <w:p w:rsidR="00FB423C" w:rsidRDefault="00FB423C" w:rsidP="000A2F5F">
      <w:pPr>
        <w:pStyle w:val="ConsPlusNormal"/>
        <w:ind w:firstLine="709"/>
        <w:jc w:val="both"/>
        <w:rPr>
          <w:rFonts w:ascii="Times New Roman" w:hAnsi="Times New Roman" w:cs="Times New Roman"/>
          <w:sz w:val="28"/>
          <w:szCs w:val="28"/>
        </w:rPr>
      </w:pPr>
    </w:p>
    <w:p w:rsidR="003C7849" w:rsidRPr="00670B5A" w:rsidRDefault="00AB6E8A"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3C7849" w:rsidRPr="00670B5A">
        <w:rPr>
          <w:rFonts w:ascii="Times New Roman" w:hAnsi="Times New Roman" w:cs="Times New Roman"/>
          <w:sz w:val="28"/>
          <w:szCs w:val="28"/>
        </w:rPr>
        <w:t>4.2.</w:t>
      </w:r>
      <w:r w:rsidR="00FB423C">
        <w:rPr>
          <w:rFonts w:ascii="Times New Roman" w:hAnsi="Times New Roman" w:cs="Times New Roman"/>
          <w:sz w:val="28"/>
          <w:szCs w:val="28"/>
        </w:rPr>
        <w:t> </w:t>
      </w:r>
      <w:r w:rsidR="003C7849" w:rsidRPr="00670B5A">
        <w:rPr>
          <w:rFonts w:ascii="Times New Roman" w:hAnsi="Times New Roman" w:cs="Times New Roman"/>
          <w:sz w:val="28"/>
          <w:szCs w:val="28"/>
        </w:rPr>
        <w:t>Обоснование выбора предлагаемого регулирования (выбранных способов решения проблем) в сопоставлении с иными возможными способами решения проблем:</w:t>
      </w:r>
    </w:p>
    <w:p w:rsidR="00277814" w:rsidRDefault="00277814" w:rsidP="000A2F5F">
      <w:pPr>
        <w:pStyle w:val="ConsPlusNormal"/>
        <w:ind w:firstLine="709"/>
        <w:jc w:val="both"/>
        <w:rPr>
          <w:rFonts w:ascii="Times New Roman" w:hAnsi="Times New Roman" w:cs="Times New Roman"/>
          <w:sz w:val="28"/>
          <w:szCs w:val="28"/>
        </w:rPr>
      </w:pPr>
    </w:p>
    <w:p w:rsidR="003C7849" w:rsidRPr="00670B5A" w:rsidRDefault="003C7849"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 xml:space="preserve">Проблема </w:t>
      </w:r>
      <w:r w:rsidR="00222DCD">
        <w:rPr>
          <w:rFonts w:ascii="Times New Roman" w:hAnsi="Times New Roman" w:cs="Times New Roman"/>
          <w:sz w:val="28"/>
          <w:szCs w:val="28"/>
        </w:rPr>
        <w:t>№</w:t>
      </w:r>
      <w:r w:rsidRPr="00670B5A">
        <w:rPr>
          <w:rFonts w:ascii="Times New Roman" w:hAnsi="Times New Roman" w:cs="Times New Roman"/>
          <w:sz w:val="28"/>
          <w:szCs w:val="28"/>
        </w:rPr>
        <w:t xml:space="preserve"> 1: ________________________</w:t>
      </w:r>
      <w:r w:rsidR="00222DCD">
        <w:rPr>
          <w:rFonts w:ascii="Times New Roman" w:hAnsi="Times New Roman" w:cs="Times New Roman"/>
          <w:sz w:val="28"/>
          <w:szCs w:val="28"/>
        </w:rPr>
        <w:t>_______________</w:t>
      </w:r>
      <w:r w:rsidR="00FB423C">
        <w:rPr>
          <w:rFonts w:ascii="Times New Roman" w:hAnsi="Times New Roman" w:cs="Times New Roman"/>
          <w:sz w:val="28"/>
          <w:szCs w:val="28"/>
        </w:rPr>
        <w:t>______________________________________</w:t>
      </w:r>
      <w:r w:rsidR="00222DCD">
        <w:rPr>
          <w:rFonts w:ascii="Times New Roman" w:hAnsi="Times New Roman" w:cs="Times New Roman"/>
          <w:sz w:val="28"/>
          <w:szCs w:val="28"/>
        </w:rPr>
        <w:t>_________</w:t>
      </w:r>
      <w:r w:rsidRPr="00670B5A">
        <w:rPr>
          <w:rFonts w:ascii="Times New Roman" w:hAnsi="Times New Roman" w:cs="Times New Roman"/>
          <w:sz w:val="28"/>
          <w:szCs w:val="28"/>
        </w:rPr>
        <w:t>.</w:t>
      </w:r>
    </w:p>
    <w:p w:rsidR="003C7849" w:rsidRPr="00670B5A" w:rsidRDefault="003C7849"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 xml:space="preserve">Проблема </w:t>
      </w:r>
      <w:r w:rsidR="00222DCD">
        <w:rPr>
          <w:rFonts w:ascii="Times New Roman" w:hAnsi="Times New Roman" w:cs="Times New Roman"/>
          <w:sz w:val="28"/>
          <w:szCs w:val="28"/>
        </w:rPr>
        <w:t>№</w:t>
      </w:r>
      <w:r w:rsidRPr="00670B5A">
        <w:rPr>
          <w:rFonts w:ascii="Times New Roman" w:hAnsi="Times New Roman" w:cs="Times New Roman"/>
          <w:sz w:val="28"/>
          <w:szCs w:val="28"/>
        </w:rPr>
        <w:t xml:space="preserve"> 2: ________________________</w:t>
      </w:r>
      <w:r w:rsidR="00222DCD">
        <w:rPr>
          <w:rFonts w:ascii="Times New Roman" w:hAnsi="Times New Roman" w:cs="Times New Roman"/>
          <w:sz w:val="28"/>
          <w:szCs w:val="28"/>
        </w:rPr>
        <w:t>___________</w:t>
      </w:r>
      <w:r w:rsidR="00FB423C">
        <w:rPr>
          <w:rFonts w:ascii="Times New Roman" w:hAnsi="Times New Roman" w:cs="Times New Roman"/>
          <w:sz w:val="28"/>
          <w:szCs w:val="28"/>
        </w:rPr>
        <w:t>______________________________________</w:t>
      </w:r>
      <w:r w:rsidR="00222DCD">
        <w:rPr>
          <w:rFonts w:ascii="Times New Roman" w:hAnsi="Times New Roman" w:cs="Times New Roman"/>
          <w:sz w:val="28"/>
          <w:szCs w:val="28"/>
        </w:rPr>
        <w:t>_____________</w:t>
      </w:r>
      <w:r w:rsidRPr="00670B5A">
        <w:rPr>
          <w:rFonts w:ascii="Times New Roman" w:hAnsi="Times New Roman" w:cs="Times New Roman"/>
          <w:sz w:val="28"/>
          <w:szCs w:val="28"/>
        </w:rPr>
        <w:t>.</w:t>
      </w:r>
    </w:p>
    <w:p w:rsidR="003C7849" w:rsidRPr="00670B5A" w:rsidRDefault="003C7849"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 xml:space="preserve">Проблема </w:t>
      </w:r>
      <w:r w:rsidR="00222DCD">
        <w:rPr>
          <w:rFonts w:ascii="Times New Roman" w:hAnsi="Times New Roman" w:cs="Times New Roman"/>
          <w:sz w:val="28"/>
          <w:szCs w:val="28"/>
        </w:rPr>
        <w:t>№</w:t>
      </w:r>
      <w:r w:rsidRPr="00670B5A">
        <w:rPr>
          <w:rFonts w:ascii="Times New Roman" w:hAnsi="Times New Roman" w:cs="Times New Roman"/>
          <w:sz w:val="28"/>
          <w:szCs w:val="28"/>
        </w:rPr>
        <w:t xml:space="preserve"> ... </w:t>
      </w:r>
      <w:r w:rsidR="00222DCD">
        <w:rPr>
          <w:rFonts w:ascii="Times New Roman" w:hAnsi="Times New Roman" w:cs="Times New Roman"/>
          <w:sz w:val="28"/>
          <w:szCs w:val="28"/>
        </w:rPr>
        <w:t>№</w:t>
      </w:r>
      <w:r w:rsidRPr="00670B5A">
        <w:rPr>
          <w:rFonts w:ascii="Times New Roman" w:hAnsi="Times New Roman" w:cs="Times New Roman"/>
          <w:sz w:val="28"/>
          <w:szCs w:val="28"/>
        </w:rPr>
        <w:t xml:space="preserve"> ... ______________________________</w:t>
      </w:r>
      <w:r w:rsidR="00FB423C">
        <w:rPr>
          <w:rFonts w:ascii="Times New Roman" w:hAnsi="Times New Roman" w:cs="Times New Roman"/>
          <w:sz w:val="28"/>
          <w:szCs w:val="28"/>
        </w:rPr>
        <w:t>______________________________________</w:t>
      </w:r>
      <w:r w:rsidRPr="00670B5A">
        <w:rPr>
          <w:rFonts w:ascii="Times New Roman" w:hAnsi="Times New Roman" w:cs="Times New Roman"/>
          <w:sz w:val="28"/>
          <w:szCs w:val="28"/>
        </w:rPr>
        <w:t>______________.</w:t>
      </w:r>
    </w:p>
    <w:p w:rsidR="00FB423C" w:rsidRDefault="00FB423C" w:rsidP="000A2F5F">
      <w:pPr>
        <w:pStyle w:val="ConsPlusNormal"/>
        <w:ind w:firstLine="709"/>
        <w:jc w:val="both"/>
        <w:rPr>
          <w:rFonts w:ascii="Times New Roman" w:hAnsi="Times New Roman" w:cs="Times New Roman"/>
          <w:sz w:val="28"/>
          <w:szCs w:val="28"/>
        </w:rPr>
      </w:pPr>
    </w:p>
    <w:p w:rsidR="003C7849" w:rsidRPr="00670B5A" w:rsidRDefault="00D36DC4" w:rsidP="000A2F5F">
      <w:pPr>
        <w:pStyle w:val="ConsPlusNormal"/>
        <w:ind w:firstLine="709"/>
        <w:jc w:val="both"/>
        <w:rPr>
          <w:rFonts w:ascii="Times New Roman" w:hAnsi="Times New Roman" w:cs="Times New Roman"/>
          <w:sz w:val="28"/>
          <w:szCs w:val="28"/>
        </w:rPr>
      </w:pPr>
      <w:r w:rsidRPr="00670B5A">
        <w:rPr>
          <w:rFonts w:ascii="Times New Roman" w:hAnsi="Times New Roman" w:cs="Times New Roman"/>
          <w:sz w:val="28"/>
          <w:szCs w:val="28"/>
        </w:rPr>
        <w:t>3.</w:t>
      </w:r>
      <w:r w:rsidR="003C7849" w:rsidRPr="00670B5A">
        <w:rPr>
          <w:rFonts w:ascii="Times New Roman" w:hAnsi="Times New Roman" w:cs="Times New Roman"/>
          <w:sz w:val="28"/>
          <w:szCs w:val="28"/>
        </w:rPr>
        <w:t>5.</w:t>
      </w:r>
      <w:r w:rsidR="00FB423C">
        <w:rPr>
          <w:rFonts w:ascii="Times New Roman" w:hAnsi="Times New Roman" w:cs="Times New Roman"/>
          <w:sz w:val="28"/>
          <w:szCs w:val="28"/>
        </w:rPr>
        <w:t> </w:t>
      </w:r>
      <w:r w:rsidR="003C7849" w:rsidRPr="00670B5A">
        <w:rPr>
          <w:rFonts w:ascii="Times New Roman" w:hAnsi="Times New Roman" w:cs="Times New Roman"/>
          <w:sz w:val="28"/>
          <w:szCs w:val="28"/>
        </w:rPr>
        <w:t>Цели регулирования:</w:t>
      </w:r>
    </w:p>
    <w:p w:rsidR="003C7849" w:rsidRDefault="003C7849" w:rsidP="00FB423C">
      <w:pPr>
        <w:pStyle w:val="ConsPlusNormal"/>
        <w:ind w:firstLine="709"/>
        <w:jc w:val="right"/>
        <w:outlineLvl w:val="2"/>
        <w:rPr>
          <w:rFonts w:ascii="Times New Roman" w:hAnsi="Times New Roman" w:cs="Times New Roman"/>
          <w:sz w:val="28"/>
          <w:szCs w:val="28"/>
        </w:rPr>
      </w:pPr>
      <w:bookmarkStart w:id="7" w:name="P237"/>
      <w:bookmarkEnd w:id="7"/>
      <w:r w:rsidRPr="00670B5A">
        <w:rPr>
          <w:rFonts w:ascii="Times New Roman" w:hAnsi="Times New Roman" w:cs="Times New Roman"/>
          <w:sz w:val="28"/>
          <w:szCs w:val="28"/>
        </w:rPr>
        <w:t>Таблица 4</w:t>
      </w:r>
    </w:p>
    <w:tbl>
      <w:tblPr>
        <w:tblStyle w:val="ad"/>
        <w:tblW w:w="0" w:type="auto"/>
        <w:tblLook w:val="04A0" w:firstRow="1" w:lastRow="0" w:firstColumn="1" w:lastColumn="0" w:noHBand="0" w:noVBand="1"/>
      </w:tblPr>
      <w:tblGrid>
        <w:gridCol w:w="594"/>
        <w:gridCol w:w="5468"/>
        <w:gridCol w:w="5241"/>
        <w:gridCol w:w="3766"/>
      </w:tblGrid>
      <w:tr w:rsidR="00FB423C" w:rsidTr="00FB423C">
        <w:tc>
          <w:tcPr>
            <w:tcW w:w="594" w:type="dxa"/>
          </w:tcPr>
          <w:p w:rsidR="00FB423C" w:rsidRDefault="00FB423C" w:rsidP="00FB423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п/п</w:t>
            </w:r>
          </w:p>
        </w:tc>
        <w:tc>
          <w:tcPr>
            <w:tcW w:w="5468"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 xml:space="preserve">Цели предлагаемого регулирования (со ссылкой на номер проблемы из </w:t>
            </w:r>
            <w:hyperlink w:anchor="P183">
              <w:r w:rsidRPr="00222DCD">
                <w:rPr>
                  <w:rFonts w:ascii="Times New Roman" w:hAnsi="Times New Roman" w:cs="Times New Roman"/>
                  <w:sz w:val="28"/>
                  <w:szCs w:val="28"/>
                </w:rPr>
                <w:t>таблицы 1</w:t>
              </w:r>
            </w:hyperlink>
            <w:r w:rsidRPr="00222DCD">
              <w:rPr>
                <w:rFonts w:ascii="Times New Roman" w:hAnsi="Times New Roman" w:cs="Times New Roman"/>
                <w:sz w:val="28"/>
                <w:szCs w:val="28"/>
              </w:rPr>
              <w:t>)</w:t>
            </w:r>
          </w:p>
        </w:tc>
        <w:tc>
          <w:tcPr>
            <w:tcW w:w="5241"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Индикаторы достижения целей; актуальные значения индикаторов</w:t>
            </w:r>
          </w:p>
        </w:tc>
        <w:tc>
          <w:tcPr>
            <w:tcW w:w="3766"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Прогнозируемые значения индикаторов</w:t>
            </w:r>
          </w:p>
        </w:tc>
      </w:tr>
      <w:tr w:rsidR="00FB423C" w:rsidTr="00FB423C">
        <w:tc>
          <w:tcPr>
            <w:tcW w:w="59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468" w:type="dxa"/>
          </w:tcPr>
          <w:p w:rsidR="00FB423C" w:rsidRDefault="00FB423C" w:rsidP="00FB423C">
            <w:pPr>
              <w:pStyle w:val="ConsPlusNormal"/>
              <w:outlineLvl w:val="2"/>
              <w:rPr>
                <w:rFonts w:ascii="Times New Roman" w:hAnsi="Times New Roman" w:cs="Times New Roman"/>
                <w:sz w:val="28"/>
                <w:szCs w:val="28"/>
              </w:rPr>
            </w:pPr>
          </w:p>
        </w:tc>
        <w:tc>
          <w:tcPr>
            <w:tcW w:w="5241" w:type="dxa"/>
          </w:tcPr>
          <w:p w:rsidR="00FB423C" w:rsidRDefault="00FB423C" w:rsidP="00FB423C">
            <w:pPr>
              <w:pStyle w:val="ConsPlusNormal"/>
              <w:outlineLvl w:val="2"/>
              <w:rPr>
                <w:rFonts w:ascii="Times New Roman" w:hAnsi="Times New Roman" w:cs="Times New Roman"/>
                <w:sz w:val="28"/>
                <w:szCs w:val="28"/>
              </w:rPr>
            </w:pPr>
          </w:p>
        </w:tc>
        <w:tc>
          <w:tcPr>
            <w:tcW w:w="3766"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59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5468" w:type="dxa"/>
          </w:tcPr>
          <w:p w:rsidR="00FB423C" w:rsidRDefault="00FB423C" w:rsidP="00FB423C">
            <w:pPr>
              <w:pStyle w:val="ConsPlusNormal"/>
              <w:outlineLvl w:val="2"/>
              <w:rPr>
                <w:rFonts w:ascii="Times New Roman" w:hAnsi="Times New Roman" w:cs="Times New Roman"/>
                <w:sz w:val="28"/>
                <w:szCs w:val="28"/>
              </w:rPr>
            </w:pPr>
          </w:p>
        </w:tc>
        <w:tc>
          <w:tcPr>
            <w:tcW w:w="5241" w:type="dxa"/>
          </w:tcPr>
          <w:p w:rsidR="00FB423C" w:rsidRDefault="00FB423C" w:rsidP="00FB423C">
            <w:pPr>
              <w:pStyle w:val="ConsPlusNormal"/>
              <w:outlineLvl w:val="2"/>
              <w:rPr>
                <w:rFonts w:ascii="Times New Roman" w:hAnsi="Times New Roman" w:cs="Times New Roman"/>
                <w:sz w:val="28"/>
                <w:szCs w:val="28"/>
              </w:rPr>
            </w:pPr>
          </w:p>
        </w:tc>
        <w:tc>
          <w:tcPr>
            <w:tcW w:w="3766"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59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5468" w:type="dxa"/>
          </w:tcPr>
          <w:p w:rsidR="00FB423C" w:rsidRDefault="00FB423C" w:rsidP="00FB423C">
            <w:pPr>
              <w:pStyle w:val="ConsPlusNormal"/>
              <w:outlineLvl w:val="2"/>
              <w:rPr>
                <w:rFonts w:ascii="Times New Roman" w:hAnsi="Times New Roman" w:cs="Times New Roman"/>
                <w:sz w:val="28"/>
                <w:szCs w:val="28"/>
              </w:rPr>
            </w:pPr>
          </w:p>
        </w:tc>
        <w:tc>
          <w:tcPr>
            <w:tcW w:w="5241" w:type="dxa"/>
          </w:tcPr>
          <w:p w:rsidR="00FB423C" w:rsidRDefault="00FB423C" w:rsidP="00FB423C">
            <w:pPr>
              <w:pStyle w:val="ConsPlusNormal"/>
              <w:outlineLvl w:val="2"/>
              <w:rPr>
                <w:rFonts w:ascii="Times New Roman" w:hAnsi="Times New Roman" w:cs="Times New Roman"/>
                <w:sz w:val="28"/>
                <w:szCs w:val="28"/>
              </w:rPr>
            </w:pPr>
          </w:p>
        </w:tc>
        <w:tc>
          <w:tcPr>
            <w:tcW w:w="3766" w:type="dxa"/>
          </w:tcPr>
          <w:p w:rsidR="00FB423C" w:rsidRDefault="00FB423C" w:rsidP="00FB423C">
            <w:pPr>
              <w:pStyle w:val="ConsPlusNormal"/>
              <w:outlineLvl w:val="2"/>
              <w:rPr>
                <w:rFonts w:ascii="Times New Roman" w:hAnsi="Times New Roman" w:cs="Times New Roman"/>
                <w:sz w:val="28"/>
                <w:szCs w:val="28"/>
              </w:rPr>
            </w:pPr>
          </w:p>
        </w:tc>
      </w:tr>
    </w:tbl>
    <w:p w:rsidR="00FB423C" w:rsidRPr="00670B5A" w:rsidRDefault="00FB423C" w:rsidP="00FB423C">
      <w:pPr>
        <w:pStyle w:val="ConsPlusNormal"/>
        <w:ind w:firstLine="709"/>
        <w:outlineLvl w:val="2"/>
        <w:rPr>
          <w:rFonts w:ascii="Times New Roman" w:hAnsi="Times New Roman" w:cs="Times New Roman"/>
          <w:sz w:val="28"/>
          <w:szCs w:val="28"/>
        </w:rPr>
      </w:pPr>
    </w:p>
    <w:p w:rsidR="003C7849" w:rsidRPr="00222DCD" w:rsidRDefault="00F07B76"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3.</w:t>
      </w:r>
      <w:r w:rsidR="00FB423C">
        <w:rPr>
          <w:rFonts w:ascii="Times New Roman" w:hAnsi="Times New Roman" w:cs="Times New Roman"/>
          <w:sz w:val="28"/>
          <w:szCs w:val="28"/>
        </w:rPr>
        <w:t>6. </w:t>
      </w:r>
      <w:r w:rsidR="003C7849" w:rsidRPr="00222DCD">
        <w:rPr>
          <w:rFonts w:ascii="Times New Roman" w:hAnsi="Times New Roman" w:cs="Times New Roman"/>
          <w:sz w:val="28"/>
          <w:szCs w:val="28"/>
        </w:rPr>
        <w:t>Описание способа расчета (оценки) значений индикаторов достижения цели предлагаемого регулирования.</w:t>
      </w:r>
    </w:p>
    <w:p w:rsidR="00277814" w:rsidRDefault="00277814" w:rsidP="000A2F5F">
      <w:pPr>
        <w:pStyle w:val="ConsPlusNormal"/>
        <w:ind w:firstLine="709"/>
        <w:jc w:val="both"/>
        <w:rPr>
          <w:rFonts w:ascii="Times New Roman" w:hAnsi="Times New Roman" w:cs="Times New Roman"/>
          <w:sz w:val="28"/>
          <w:szCs w:val="28"/>
        </w:rPr>
      </w:pPr>
    </w:p>
    <w:p w:rsidR="003C7849" w:rsidRPr="00670B5A" w:rsidRDefault="003C7849"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 xml:space="preserve">Значения индикаторов, приведенных в </w:t>
      </w:r>
      <w:hyperlink w:anchor="P237">
        <w:r w:rsidRPr="00222DCD">
          <w:rPr>
            <w:rFonts w:ascii="Times New Roman" w:hAnsi="Times New Roman" w:cs="Times New Roman"/>
            <w:sz w:val="28"/>
            <w:szCs w:val="28"/>
          </w:rPr>
          <w:t>таблице 4</w:t>
        </w:r>
      </w:hyperlink>
      <w:r w:rsidRPr="00222DCD">
        <w:rPr>
          <w:rFonts w:ascii="Times New Roman" w:hAnsi="Times New Roman" w:cs="Times New Roman"/>
          <w:sz w:val="28"/>
          <w:szCs w:val="28"/>
        </w:rPr>
        <w:t>, рассчитываются следующим образом и с получением информации из следующих источников:</w:t>
      </w:r>
      <w:r w:rsidR="00222DCD">
        <w:rPr>
          <w:rFonts w:ascii="Times New Roman" w:hAnsi="Times New Roman" w:cs="Times New Roman"/>
          <w:sz w:val="28"/>
          <w:szCs w:val="28"/>
        </w:rPr>
        <w:t xml:space="preserve"> _________________</w:t>
      </w:r>
      <w:r w:rsidRPr="00670B5A">
        <w:rPr>
          <w:rFonts w:ascii="Times New Roman" w:hAnsi="Times New Roman" w:cs="Times New Roman"/>
          <w:sz w:val="28"/>
          <w:szCs w:val="28"/>
        </w:rPr>
        <w:t>_____</w:t>
      </w:r>
      <w:r w:rsidR="00FB423C">
        <w:rPr>
          <w:rFonts w:ascii="Times New Roman" w:hAnsi="Times New Roman" w:cs="Times New Roman"/>
          <w:sz w:val="28"/>
          <w:szCs w:val="28"/>
        </w:rPr>
        <w:t>_____________</w:t>
      </w:r>
      <w:r w:rsidRPr="00670B5A">
        <w:rPr>
          <w:rFonts w:ascii="Times New Roman" w:hAnsi="Times New Roman" w:cs="Times New Roman"/>
          <w:sz w:val="28"/>
          <w:szCs w:val="28"/>
        </w:rPr>
        <w:t>___________________</w:t>
      </w:r>
      <w:r w:rsidR="00222DCD">
        <w:rPr>
          <w:rFonts w:ascii="Times New Roman" w:hAnsi="Times New Roman" w:cs="Times New Roman"/>
          <w:sz w:val="28"/>
          <w:szCs w:val="28"/>
        </w:rPr>
        <w:t>___________</w:t>
      </w:r>
      <w:r w:rsidR="00FB423C">
        <w:rPr>
          <w:rFonts w:ascii="Times New Roman" w:hAnsi="Times New Roman" w:cs="Times New Roman"/>
          <w:sz w:val="28"/>
          <w:szCs w:val="28"/>
        </w:rPr>
        <w:t>__</w:t>
      </w:r>
      <w:r w:rsidR="00222DCD">
        <w:rPr>
          <w:rFonts w:ascii="Times New Roman" w:hAnsi="Times New Roman" w:cs="Times New Roman"/>
          <w:sz w:val="28"/>
          <w:szCs w:val="28"/>
        </w:rPr>
        <w:t>______________</w:t>
      </w:r>
      <w:r w:rsidRPr="00670B5A">
        <w:rPr>
          <w:rFonts w:ascii="Times New Roman" w:hAnsi="Times New Roman" w:cs="Times New Roman"/>
          <w:sz w:val="28"/>
          <w:szCs w:val="28"/>
        </w:rPr>
        <w:t>.</w:t>
      </w:r>
    </w:p>
    <w:p w:rsidR="00FB423C" w:rsidRDefault="00FB423C" w:rsidP="000A2F5F">
      <w:pPr>
        <w:pStyle w:val="ConsPlusNormal"/>
        <w:ind w:firstLine="709"/>
        <w:jc w:val="both"/>
        <w:rPr>
          <w:rFonts w:ascii="Times New Roman" w:hAnsi="Times New Roman" w:cs="Times New Roman"/>
          <w:sz w:val="28"/>
          <w:szCs w:val="28"/>
        </w:rPr>
      </w:pPr>
    </w:p>
    <w:p w:rsidR="003C7849" w:rsidRPr="00670B5A" w:rsidRDefault="00FB423C" w:rsidP="000A2F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07B76" w:rsidRPr="00670B5A">
        <w:rPr>
          <w:rFonts w:ascii="Times New Roman" w:hAnsi="Times New Roman" w:cs="Times New Roman"/>
          <w:sz w:val="28"/>
          <w:szCs w:val="28"/>
        </w:rPr>
        <w:t>.</w:t>
      </w:r>
      <w:r w:rsidR="003C7849" w:rsidRPr="00670B5A">
        <w:rPr>
          <w:rFonts w:ascii="Times New Roman" w:hAnsi="Times New Roman" w:cs="Times New Roman"/>
          <w:sz w:val="28"/>
          <w:szCs w:val="28"/>
        </w:rPr>
        <w:t>7.</w:t>
      </w:r>
      <w:r>
        <w:rPr>
          <w:rFonts w:ascii="Times New Roman" w:hAnsi="Times New Roman" w:cs="Times New Roman"/>
          <w:sz w:val="28"/>
          <w:szCs w:val="28"/>
        </w:rPr>
        <w:t> </w:t>
      </w:r>
      <w:r w:rsidR="003C7849" w:rsidRPr="00670B5A">
        <w:rPr>
          <w:rFonts w:ascii="Times New Roman" w:hAnsi="Times New Roman" w:cs="Times New Roman"/>
          <w:sz w:val="28"/>
          <w:szCs w:val="28"/>
        </w:rPr>
        <w:t xml:space="preserve">Иные сведения, которые, по мнению разработчика акта, позволяют оценить обоснованность предлагаемого </w:t>
      </w:r>
      <w:r w:rsidR="003C7849" w:rsidRPr="00670B5A">
        <w:rPr>
          <w:rFonts w:ascii="Times New Roman" w:hAnsi="Times New Roman" w:cs="Times New Roman"/>
          <w:sz w:val="28"/>
          <w:szCs w:val="28"/>
        </w:rPr>
        <w:lastRenderedPageBreak/>
        <w:t>регулирования</w:t>
      </w:r>
      <w:r w:rsidR="00222DCD">
        <w:rPr>
          <w:rFonts w:ascii="Times New Roman" w:hAnsi="Times New Roman" w:cs="Times New Roman"/>
          <w:sz w:val="28"/>
          <w:szCs w:val="28"/>
        </w:rPr>
        <w:t xml:space="preserve"> __________</w:t>
      </w:r>
      <w:r>
        <w:rPr>
          <w:rFonts w:ascii="Times New Roman" w:hAnsi="Times New Roman" w:cs="Times New Roman"/>
          <w:sz w:val="28"/>
          <w:szCs w:val="28"/>
        </w:rPr>
        <w:t>________________</w:t>
      </w:r>
      <w:r w:rsidR="003C7849" w:rsidRPr="00670B5A">
        <w:rPr>
          <w:rFonts w:ascii="Times New Roman" w:hAnsi="Times New Roman" w:cs="Times New Roman"/>
          <w:sz w:val="28"/>
          <w:szCs w:val="28"/>
        </w:rPr>
        <w:t>_________________________________________</w:t>
      </w:r>
      <w:r w:rsidR="00222DCD">
        <w:rPr>
          <w:rFonts w:ascii="Times New Roman" w:hAnsi="Times New Roman" w:cs="Times New Roman"/>
          <w:sz w:val="28"/>
          <w:szCs w:val="28"/>
        </w:rPr>
        <w:t>_________________________</w:t>
      </w:r>
      <w:r w:rsidR="003C7849" w:rsidRPr="00670B5A">
        <w:rPr>
          <w:rFonts w:ascii="Times New Roman" w:hAnsi="Times New Roman" w:cs="Times New Roman"/>
          <w:sz w:val="28"/>
          <w:szCs w:val="28"/>
        </w:rPr>
        <w:t>.</w:t>
      </w:r>
    </w:p>
    <w:p w:rsidR="006376E4" w:rsidRPr="00222DCD" w:rsidRDefault="006376E4" w:rsidP="000A2F5F">
      <w:pPr>
        <w:pStyle w:val="ConsPlusNormal"/>
        <w:ind w:firstLine="709"/>
        <w:jc w:val="both"/>
        <w:outlineLvl w:val="1"/>
        <w:rPr>
          <w:rFonts w:ascii="Times New Roman" w:hAnsi="Times New Roman" w:cs="Times New Roman"/>
          <w:sz w:val="28"/>
          <w:szCs w:val="28"/>
        </w:rPr>
      </w:pPr>
    </w:p>
    <w:p w:rsidR="003C7849" w:rsidRPr="00FB423C" w:rsidRDefault="003C7849" w:rsidP="00FB423C">
      <w:pPr>
        <w:pStyle w:val="ConsPlusNormal"/>
        <w:ind w:firstLine="709"/>
        <w:jc w:val="center"/>
        <w:outlineLvl w:val="1"/>
        <w:rPr>
          <w:rFonts w:ascii="Times New Roman" w:hAnsi="Times New Roman" w:cs="Times New Roman"/>
          <w:b/>
          <w:sz w:val="28"/>
          <w:szCs w:val="28"/>
        </w:rPr>
      </w:pPr>
      <w:r w:rsidRPr="00FB423C">
        <w:rPr>
          <w:rFonts w:ascii="Times New Roman" w:hAnsi="Times New Roman" w:cs="Times New Roman"/>
          <w:b/>
          <w:sz w:val="28"/>
          <w:szCs w:val="28"/>
        </w:rPr>
        <w:t>IV.</w:t>
      </w:r>
      <w:r w:rsidR="00FB423C">
        <w:rPr>
          <w:rFonts w:ascii="Times New Roman" w:hAnsi="Times New Roman" w:cs="Times New Roman"/>
          <w:b/>
          <w:sz w:val="28"/>
          <w:szCs w:val="28"/>
        </w:rPr>
        <w:t> </w:t>
      </w:r>
      <w:r w:rsidRPr="00FB423C">
        <w:rPr>
          <w:rFonts w:ascii="Times New Roman" w:hAnsi="Times New Roman" w:cs="Times New Roman"/>
          <w:b/>
          <w:sz w:val="28"/>
          <w:szCs w:val="28"/>
        </w:rPr>
        <w:t>Обоснование необходимости представления</w:t>
      </w:r>
      <w:r w:rsidR="00FB423C" w:rsidRPr="00FB423C">
        <w:rPr>
          <w:rFonts w:ascii="Times New Roman" w:hAnsi="Times New Roman" w:cs="Times New Roman"/>
          <w:b/>
          <w:sz w:val="28"/>
          <w:szCs w:val="28"/>
        </w:rPr>
        <w:t xml:space="preserve"> </w:t>
      </w:r>
      <w:r w:rsidRPr="00FB423C">
        <w:rPr>
          <w:rFonts w:ascii="Times New Roman" w:hAnsi="Times New Roman" w:cs="Times New Roman"/>
          <w:b/>
          <w:sz w:val="28"/>
          <w:szCs w:val="28"/>
        </w:rPr>
        <w:t>документов, предусмотренных проектом акта</w:t>
      </w:r>
      <w:r w:rsidR="00FB423C" w:rsidRPr="00FB423C">
        <w:rPr>
          <w:rFonts w:ascii="Times New Roman" w:hAnsi="Times New Roman" w:cs="Times New Roman"/>
          <w:b/>
          <w:sz w:val="28"/>
          <w:szCs w:val="28"/>
        </w:rPr>
        <w:t xml:space="preserve"> </w:t>
      </w:r>
      <w:r w:rsidRPr="00FB423C">
        <w:rPr>
          <w:rFonts w:ascii="Times New Roman" w:hAnsi="Times New Roman" w:cs="Times New Roman"/>
          <w:b/>
          <w:sz w:val="28"/>
          <w:szCs w:val="28"/>
        </w:rPr>
        <w:t xml:space="preserve">(в случае, если проектом акта </w:t>
      </w:r>
      <w:r w:rsidR="00FB423C" w:rsidRPr="00FB423C">
        <w:rPr>
          <w:rFonts w:ascii="Times New Roman" w:hAnsi="Times New Roman" w:cs="Times New Roman"/>
          <w:b/>
          <w:sz w:val="28"/>
          <w:szCs w:val="28"/>
        </w:rPr>
        <w:t xml:space="preserve">на субъекты </w:t>
      </w:r>
      <w:r w:rsidRPr="00FB423C">
        <w:rPr>
          <w:rFonts w:ascii="Times New Roman" w:hAnsi="Times New Roman" w:cs="Times New Roman"/>
          <w:b/>
          <w:sz w:val="28"/>
          <w:szCs w:val="28"/>
        </w:rPr>
        <w:t xml:space="preserve">предпринимательской </w:t>
      </w:r>
      <w:r w:rsidR="00622542" w:rsidRPr="00FB423C">
        <w:rPr>
          <w:rFonts w:ascii="Times New Roman" w:hAnsi="Times New Roman" w:cs="Times New Roman"/>
          <w:b/>
          <w:sz w:val="28"/>
          <w:szCs w:val="28"/>
        </w:rPr>
        <w:t xml:space="preserve">и иной экономической </w:t>
      </w:r>
      <w:r w:rsidRPr="00FB423C">
        <w:rPr>
          <w:rFonts w:ascii="Times New Roman" w:hAnsi="Times New Roman" w:cs="Times New Roman"/>
          <w:b/>
          <w:sz w:val="28"/>
          <w:szCs w:val="28"/>
        </w:rPr>
        <w:t>деятельности</w:t>
      </w:r>
      <w:r w:rsidR="00FB423C" w:rsidRPr="00FB423C">
        <w:rPr>
          <w:rFonts w:ascii="Times New Roman" w:hAnsi="Times New Roman" w:cs="Times New Roman"/>
          <w:b/>
          <w:sz w:val="28"/>
          <w:szCs w:val="28"/>
        </w:rPr>
        <w:t xml:space="preserve"> </w:t>
      </w:r>
      <w:r w:rsidRPr="00FB423C">
        <w:rPr>
          <w:rFonts w:ascii="Times New Roman" w:hAnsi="Times New Roman" w:cs="Times New Roman"/>
          <w:b/>
          <w:sz w:val="28"/>
          <w:szCs w:val="28"/>
        </w:rPr>
        <w:t>возлагается обязанность по представлению документов)</w:t>
      </w:r>
    </w:p>
    <w:p w:rsidR="003C7849" w:rsidRDefault="003C7849" w:rsidP="00FB423C">
      <w:pPr>
        <w:pStyle w:val="ConsPlusNormal"/>
        <w:ind w:firstLine="709"/>
        <w:jc w:val="right"/>
        <w:outlineLvl w:val="2"/>
        <w:rPr>
          <w:rFonts w:ascii="Times New Roman" w:hAnsi="Times New Roman" w:cs="Times New Roman"/>
          <w:sz w:val="28"/>
          <w:szCs w:val="28"/>
        </w:rPr>
      </w:pPr>
      <w:r w:rsidRPr="00222DCD">
        <w:rPr>
          <w:rFonts w:ascii="Times New Roman" w:hAnsi="Times New Roman" w:cs="Times New Roman"/>
          <w:sz w:val="28"/>
          <w:szCs w:val="28"/>
        </w:rPr>
        <w:t>Таблица 5</w:t>
      </w:r>
    </w:p>
    <w:tbl>
      <w:tblPr>
        <w:tblStyle w:val="ad"/>
        <w:tblW w:w="0" w:type="auto"/>
        <w:tblLook w:val="04A0" w:firstRow="1" w:lastRow="0" w:firstColumn="1" w:lastColumn="0" w:noHBand="0" w:noVBand="1"/>
      </w:tblPr>
      <w:tblGrid>
        <w:gridCol w:w="7534"/>
        <w:gridCol w:w="7535"/>
      </w:tblGrid>
      <w:tr w:rsidR="00FB423C" w:rsidTr="00FB423C">
        <w:tc>
          <w:tcPr>
            <w:tcW w:w="7534"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Перечень документов, представляемых субъектом предпринимательской и иной экономической деятельности</w:t>
            </w:r>
          </w:p>
        </w:tc>
        <w:tc>
          <w:tcPr>
            <w:tcW w:w="7535"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Обоснование необходимости представления документов</w:t>
            </w:r>
          </w:p>
        </w:tc>
      </w:tr>
      <w:tr w:rsidR="00FB423C" w:rsidTr="00FB423C">
        <w:tc>
          <w:tcPr>
            <w:tcW w:w="753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1.ю</w:t>
            </w:r>
          </w:p>
        </w:tc>
        <w:tc>
          <w:tcPr>
            <w:tcW w:w="753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753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7535"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7534"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7535" w:type="dxa"/>
          </w:tcPr>
          <w:p w:rsidR="00FB423C" w:rsidRDefault="00FB423C" w:rsidP="00FB423C">
            <w:pPr>
              <w:pStyle w:val="ConsPlusNormal"/>
              <w:outlineLvl w:val="2"/>
              <w:rPr>
                <w:rFonts w:ascii="Times New Roman" w:hAnsi="Times New Roman" w:cs="Times New Roman"/>
                <w:sz w:val="28"/>
                <w:szCs w:val="28"/>
              </w:rPr>
            </w:pPr>
          </w:p>
        </w:tc>
      </w:tr>
    </w:tbl>
    <w:p w:rsidR="00FB423C" w:rsidRPr="00222DCD" w:rsidRDefault="00FB423C" w:rsidP="00FB423C">
      <w:pPr>
        <w:pStyle w:val="ConsPlusNormal"/>
        <w:ind w:firstLine="709"/>
        <w:outlineLvl w:val="2"/>
        <w:rPr>
          <w:rFonts w:ascii="Times New Roman" w:hAnsi="Times New Roman" w:cs="Times New Roman"/>
          <w:sz w:val="28"/>
          <w:szCs w:val="28"/>
        </w:rPr>
      </w:pPr>
    </w:p>
    <w:p w:rsidR="003C7849" w:rsidRPr="00FB423C" w:rsidRDefault="00FB423C" w:rsidP="00FB423C">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V. </w:t>
      </w:r>
      <w:r w:rsidR="003C7849" w:rsidRPr="00FB423C">
        <w:rPr>
          <w:rFonts w:ascii="Times New Roman" w:hAnsi="Times New Roman" w:cs="Times New Roman"/>
          <w:b/>
          <w:sz w:val="28"/>
          <w:szCs w:val="28"/>
        </w:rPr>
        <w:t>Заинтересованные лица и воздействие</w:t>
      </w:r>
      <w:r>
        <w:rPr>
          <w:rFonts w:ascii="Times New Roman" w:hAnsi="Times New Roman" w:cs="Times New Roman"/>
          <w:b/>
          <w:sz w:val="28"/>
          <w:szCs w:val="28"/>
        </w:rPr>
        <w:t xml:space="preserve"> </w:t>
      </w:r>
      <w:r w:rsidR="003C7849" w:rsidRPr="00FB423C">
        <w:rPr>
          <w:rFonts w:ascii="Times New Roman" w:hAnsi="Times New Roman" w:cs="Times New Roman"/>
          <w:b/>
          <w:sz w:val="28"/>
          <w:szCs w:val="28"/>
        </w:rPr>
        <w:t>на них предлагаемого регулирования</w:t>
      </w:r>
    </w:p>
    <w:p w:rsidR="003C7849" w:rsidRPr="00222DCD" w:rsidRDefault="003C7849" w:rsidP="000A2F5F">
      <w:pPr>
        <w:pStyle w:val="ConsPlusNormal"/>
        <w:ind w:firstLine="709"/>
        <w:jc w:val="both"/>
        <w:rPr>
          <w:rFonts w:ascii="Times New Roman" w:hAnsi="Times New Roman" w:cs="Times New Roman"/>
          <w:sz w:val="28"/>
          <w:szCs w:val="28"/>
        </w:rPr>
      </w:pPr>
    </w:p>
    <w:p w:rsidR="003C7849" w:rsidRPr="00222DCD" w:rsidRDefault="001F4A07"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5.</w:t>
      </w:r>
      <w:r w:rsidR="00FB423C">
        <w:rPr>
          <w:rFonts w:ascii="Times New Roman" w:hAnsi="Times New Roman" w:cs="Times New Roman"/>
          <w:sz w:val="28"/>
          <w:szCs w:val="28"/>
        </w:rPr>
        <w:t>1. </w:t>
      </w:r>
      <w:r w:rsidR="003C7849" w:rsidRPr="00222DCD">
        <w:rPr>
          <w:rFonts w:ascii="Times New Roman" w:hAnsi="Times New Roman" w:cs="Times New Roman"/>
          <w:sz w:val="28"/>
          <w:szCs w:val="28"/>
        </w:rPr>
        <w:t xml:space="preserve">Основные группы субъектов </w:t>
      </w:r>
      <w:r w:rsidR="00622542" w:rsidRPr="00222DCD">
        <w:rPr>
          <w:rFonts w:ascii="Times New Roman" w:hAnsi="Times New Roman" w:cs="Times New Roman"/>
          <w:sz w:val="28"/>
          <w:szCs w:val="28"/>
        </w:rPr>
        <w:t xml:space="preserve">предпринимательской и иной экономической </w:t>
      </w:r>
      <w:r w:rsidR="003C7849" w:rsidRPr="00222DCD">
        <w:rPr>
          <w:rFonts w:ascii="Times New Roman" w:hAnsi="Times New Roman" w:cs="Times New Roman"/>
          <w:sz w:val="28"/>
          <w:szCs w:val="28"/>
        </w:rPr>
        <w:t>деятельности, затрагиваемых предлагаемым регулированием:</w:t>
      </w:r>
    </w:p>
    <w:p w:rsidR="003C7849" w:rsidRDefault="003C7849" w:rsidP="00FB423C">
      <w:pPr>
        <w:pStyle w:val="ConsPlusNormal"/>
        <w:ind w:firstLine="709"/>
        <w:jc w:val="right"/>
        <w:outlineLvl w:val="2"/>
        <w:rPr>
          <w:rFonts w:ascii="Times New Roman" w:hAnsi="Times New Roman" w:cs="Times New Roman"/>
          <w:sz w:val="28"/>
          <w:szCs w:val="28"/>
        </w:rPr>
      </w:pPr>
      <w:bookmarkStart w:id="8" w:name="P272"/>
      <w:bookmarkEnd w:id="8"/>
      <w:r w:rsidRPr="00222DCD">
        <w:rPr>
          <w:rFonts w:ascii="Times New Roman" w:hAnsi="Times New Roman" w:cs="Times New Roman"/>
          <w:sz w:val="28"/>
          <w:szCs w:val="28"/>
        </w:rPr>
        <w:t>Таблица 6</w:t>
      </w:r>
    </w:p>
    <w:tbl>
      <w:tblPr>
        <w:tblStyle w:val="ad"/>
        <w:tblW w:w="0" w:type="auto"/>
        <w:tblLook w:val="04A0" w:firstRow="1" w:lastRow="0" w:firstColumn="1" w:lastColumn="0" w:noHBand="0" w:noVBand="1"/>
      </w:tblPr>
      <w:tblGrid>
        <w:gridCol w:w="5023"/>
        <w:gridCol w:w="5023"/>
        <w:gridCol w:w="5023"/>
      </w:tblGrid>
      <w:tr w:rsidR="00FB423C" w:rsidTr="00FB423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Наименование групп субъектов предпринимательской и иной экономической деятельности</w:t>
            </w:r>
          </w:p>
        </w:t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Оценка количества на стадии разработки проекта акта</w:t>
            </w:r>
          </w:p>
        </w:t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Источники данных</w:t>
            </w:r>
          </w:p>
        </w:tc>
      </w:tr>
      <w:tr w:rsidR="00FB423C" w:rsidTr="00FB423C">
        <w:tc>
          <w:tcPr>
            <w:tcW w:w="5023" w:type="dxa"/>
          </w:tcPr>
          <w:p w:rsidR="00FB423C" w:rsidRDefault="00FB423C" w:rsidP="00FB423C">
            <w:pPr>
              <w:pStyle w:val="ConsPlusNormal"/>
              <w:outlineLvl w:val="2"/>
              <w:rPr>
                <w:rFonts w:ascii="Times New Roman" w:hAnsi="Times New Roman" w:cs="Times New Roman"/>
                <w:sz w:val="28"/>
                <w:szCs w:val="28"/>
              </w:rPr>
            </w:pPr>
          </w:p>
        </w:tc>
        <w:tc>
          <w:tcPr>
            <w:tcW w:w="5023" w:type="dxa"/>
          </w:tcPr>
          <w:p w:rsidR="00FB423C" w:rsidRDefault="00FB423C" w:rsidP="00FB423C">
            <w:pPr>
              <w:pStyle w:val="ConsPlusNormal"/>
              <w:outlineLvl w:val="2"/>
              <w:rPr>
                <w:rFonts w:ascii="Times New Roman" w:hAnsi="Times New Roman" w:cs="Times New Roman"/>
                <w:sz w:val="28"/>
                <w:szCs w:val="28"/>
              </w:rPr>
            </w:pPr>
          </w:p>
        </w:tc>
        <w:tc>
          <w:tcPr>
            <w:tcW w:w="5023" w:type="dxa"/>
          </w:tcPr>
          <w:p w:rsidR="00FB423C" w:rsidRDefault="00FB423C" w:rsidP="00FB423C">
            <w:pPr>
              <w:pStyle w:val="ConsPlusNormal"/>
              <w:outlineLvl w:val="2"/>
              <w:rPr>
                <w:rFonts w:ascii="Times New Roman" w:hAnsi="Times New Roman" w:cs="Times New Roman"/>
                <w:sz w:val="28"/>
                <w:szCs w:val="28"/>
              </w:rPr>
            </w:pPr>
          </w:p>
        </w:tc>
      </w:tr>
    </w:tbl>
    <w:p w:rsidR="00FB423C" w:rsidRPr="00222DCD" w:rsidRDefault="00FB423C" w:rsidP="00FB423C">
      <w:pPr>
        <w:pStyle w:val="ConsPlusNormal"/>
        <w:ind w:firstLine="709"/>
        <w:outlineLvl w:val="2"/>
        <w:rPr>
          <w:rFonts w:ascii="Times New Roman" w:hAnsi="Times New Roman" w:cs="Times New Roman"/>
          <w:sz w:val="28"/>
          <w:szCs w:val="28"/>
        </w:rPr>
      </w:pPr>
    </w:p>
    <w:p w:rsidR="009863DB" w:rsidRPr="00222DCD" w:rsidRDefault="001F4A07"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5.</w:t>
      </w:r>
      <w:r w:rsidR="00FB423C">
        <w:rPr>
          <w:rFonts w:ascii="Times New Roman" w:hAnsi="Times New Roman" w:cs="Times New Roman"/>
          <w:sz w:val="28"/>
          <w:szCs w:val="28"/>
        </w:rPr>
        <w:t>2. </w:t>
      </w:r>
      <w:r w:rsidR="003C7849" w:rsidRPr="00222DCD">
        <w:rPr>
          <w:rFonts w:ascii="Times New Roman" w:hAnsi="Times New Roman" w:cs="Times New Roman"/>
          <w:sz w:val="28"/>
          <w:szCs w:val="28"/>
        </w:rPr>
        <w:t>Устанавливаемые или изменяемые обязанности</w:t>
      </w:r>
      <w:r w:rsidR="004948C8" w:rsidRPr="00222DCD">
        <w:rPr>
          <w:rFonts w:ascii="Times New Roman" w:hAnsi="Times New Roman" w:cs="Times New Roman"/>
          <w:sz w:val="28"/>
          <w:szCs w:val="28"/>
        </w:rPr>
        <w:t xml:space="preserve"> и запреты</w:t>
      </w:r>
      <w:r w:rsidR="00451B0A" w:rsidRPr="00222DCD">
        <w:rPr>
          <w:rFonts w:ascii="Times New Roman" w:hAnsi="Times New Roman" w:cs="Times New Roman"/>
          <w:sz w:val="28"/>
          <w:szCs w:val="28"/>
        </w:rPr>
        <w:t xml:space="preserve"> </w:t>
      </w:r>
      <w:r w:rsidR="003C7849" w:rsidRPr="00222DCD">
        <w:rPr>
          <w:rFonts w:ascii="Times New Roman" w:hAnsi="Times New Roman" w:cs="Times New Roman"/>
          <w:sz w:val="28"/>
          <w:szCs w:val="28"/>
        </w:rPr>
        <w:t xml:space="preserve">субъектов </w:t>
      </w:r>
      <w:r w:rsidR="00622542" w:rsidRPr="00222DCD">
        <w:rPr>
          <w:rFonts w:ascii="Times New Roman" w:hAnsi="Times New Roman" w:cs="Times New Roman"/>
          <w:sz w:val="28"/>
          <w:szCs w:val="28"/>
        </w:rPr>
        <w:t xml:space="preserve">предпринимательской и иной экономической </w:t>
      </w:r>
      <w:r w:rsidR="003C7849" w:rsidRPr="00222DCD">
        <w:rPr>
          <w:rFonts w:ascii="Times New Roman" w:hAnsi="Times New Roman" w:cs="Times New Roman"/>
          <w:sz w:val="28"/>
          <w:szCs w:val="28"/>
        </w:rPr>
        <w:t>деятельности:</w:t>
      </w:r>
    </w:p>
    <w:p w:rsidR="003C7849" w:rsidRDefault="003C7849" w:rsidP="00FB423C">
      <w:pPr>
        <w:pStyle w:val="ConsPlusNormal"/>
        <w:ind w:firstLine="709"/>
        <w:jc w:val="right"/>
        <w:outlineLvl w:val="2"/>
        <w:rPr>
          <w:rFonts w:ascii="Times New Roman" w:hAnsi="Times New Roman" w:cs="Times New Roman"/>
          <w:sz w:val="28"/>
          <w:szCs w:val="28"/>
        </w:rPr>
      </w:pPr>
      <w:bookmarkStart w:id="9" w:name="P283"/>
      <w:bookmarkEnd w:id="9"/>
      <w:r w:rsidRPr="00222DCD">
        <w:rPr>
          <w:rFonts w:ascii="Times New Roman" w:hAnsi="Times New Roman" w:cs="Times New Roman"/>
          <w:sz w:val="28"/>
          <w:szCs w:val="28"/>
        </w:rPr>
        <w:t>Таблица 7</w:t>
      </w:r>
    </w:p>
    <w:tbl>
      <w:tblPr>
        <w:tblStyle w:val="ad"/>
        <w:tblW w:w="0" w:type="auto"/>
        <w:tblLook w:val="04A0" w:firstRow="1" w:lastRow="0" w:firstColumn="1" w:lastColumn="0" w:noHBand="0" w:noVBand="1"/>
      </w:tblPr>
      <w:tblGrid>
        <w:gridCol w:w="5023"/>
        <w:gridCol w:w="5023"/>
        <w:gridCol w:w="5023"/>
      </w:tblGrid>
      <w:tr w:rsidR="00FB423C" w:rsidTr="00FB423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Содержание новых (изменяемых) обязанностей, запретов</w:t>
            </w:r>
          </w:p>
        </w:t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Порядок организации исполнения</w:t>
            </w:r>
          </w:p>
        </w:tc>
        <w:tc>
          <w:tcPr>
            <w:tcW w:w="5023" w:type="dxa"/>
          </w:tcPr>
          <w:p w:rsidR="00FB423C" w:rsidRDefault="00FB423C" w:rsidP="00FB423C">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Оценка расходов субъектов (включая периодичность, если применимо)</w:t>
            </w:r>
          </w:p>
        </w:tc>
      </w:tr>
      <w:tr w:rsidR="00FB423C" w:rsidTr="00772357">
        <w:tc>
          <w:tcPr>
            <w:tcW w:w="15069" w:type="dxa"/>
            <w:gridSpan w:val="3"/>
          </w:tcPr>
          <w:p w:rsidR="00FB423C" w:rsidRDefault="00FB423C" w:rsidP="00FB423C">
            <w:pPr>
              <w:pStyle w:val="ConsPlusNormal"/>
              <w:outlineLvl w:val="2"/>
              <w:rPr>
                <w:rFonts w:ascii="Times New Roman" w:hAnsi="Times New Roman" w:cs="Times New Roman"/>
                <w:sz w:val="28"/>
                <w:szCs w:val="28"/>
              </w:rPr>
            </w:pPr>
            <w:r w:rsidRPr="00222DCD">
              <w:rPr>
                <w:rFonts w:ascii="Times New Roman" w:hAnsi="Times New Roman" w:cs="Times New Roman"/>
                <w:sz w:val="28"/>
                <w:szCs w:val="28"/>
              </w:rPr>
              <w:t>Наименование группы субъектов предпринимательской и иной экономической деятельности в соответствии с таблицей 6</w:t>
            </w:r>
          </w:p>
        </w:tc>
      </w:tr>
      <w:tr w:rsidR="00FB423C" w:rsidTr="00FB423C">
        <w:tc>
          <w:tcPr>
            <w:tcW w:w="5023"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023" w:type="dxa"/>
          </w:tcPr>
          <w:p w:rsidR="00FB423C" w:rsidRDefault="00FB423C" w:rsidP="00FB423C">
            <w:pPr>
              <w:pStyle w:val="ConsPlusNormal"/>
              <w:outlineLvl w:val="2"/>
              <w:rPr>
                <w:rFonts w:ascii="Times New Roman" w:hAnsi="Times New Roman" w:cs="Times New Roman"/>
                <w:sz w:val="28"/>
                <w:szCs w:val="28"/>
              </w:rPr>
            </w:pP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5023"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lastRenderedPageBreak/>
              <w:t>2.</w:t>
            </w:r>
          </w:p>
        </w:tc>
        <w:tc>
          <w:tcPr>
            <w:tcW w:w="5023" w:type="dxa"/>
          </w:tcPr>
          <w:p w:rsidR="00FB423C" w:rsidRDefault="00FB423C" w:rsidP="00FB423C">
            <w:pPr>
              <w:pStyle w:val="ConsPlusNormal"/>
              <w:outlineLvl w:val="2"/>
              <w:rPr>
                <w:rFonts w:ascii="Times New Roman" w:hAnsi="Times New Roman" w:cs="Times New Roman"/>
                <w:sz w:val="28"/>
                <w:szCs w:val="28"/>
              </w:rPr>
            </w:pPr>
          </w:p>
        </w:tc>
        <w:tc>
          <w:tcPr>
            <w:tcW w:w="5023" w:type="dxa"/>
          </w:tcPr>
          <w:p w:rsidR="00FB423C" w:rsidRDefault="00FB423C" w:rsidP="00FB423C">
            <w:pPr>
              <w:pStyle w:val="ConsPlusNormal"/>
              <w:outlineLvl w:val="2"/>
              <w:rPr>
                <w:rFonts w:ascii="Times New Roman" w:hAnsi="Times New Roman" w:cs="Times New Roman"/>
                <w:sz w:val="28"/>
                <w:szCs w:val="28"/>
              </w:rPr>
            </w:pPr>
          </w:p>
        </w:tc>
      </w:tr>
      <w:tr w:rsidR="00FB423C" w:rsidTr="00FB423C">
        <w:tc>
          <w:tcPr>
            <w:tcW w:w="5023" w:type="dxa"/>
          </w:tcPr>
          <w:p w:rsidR="00FB423C" w:rsidRDefault="00FB423C" w:rsidP="00FB423C">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5023" w:type="dxa"/>
          </w:tcPr>
          <w:p w:rsidR="00FB423C" w:rsidRDefault="00FB423C" w:rsidP="00FB423C">
            <w:pPr>
              <w:pStyle w:val="ConsPlusNormal"/>
              <w:outlineLvl w:val="2"/>
              <w:rPr>
                <w:rFonts w:ascii="Times New Roman" w:hAnsi="Times New Roman" w:cs="Times New Roman"/>
                <w:sz w:val="28"/>
                <w:szCs w:val="28"/>
              </w:rPr>
            </w:pPr>
          </w:p>
        </w:tc>
        <w:tc>
          <w:tcPr>
            <w:tcW w:w="5023" w:type="dxa"/>
          </w:tcPr>
          <w:p w:rsidR="00FB423C" w:rsidRDefault="00FB423C" w:rsidP="00FB423C">
            <w:pPr>
              <w:pStyle w:val="ConsPlusNormal"/>
              <w:outlineLvl w:val="2"/>
              <w:rPr>
                <w:rFonts w:ascii="Times New Roman" w:hAnsi="Times New Roman" w:cs="Times New Roman"/>
                <w:sz w:val="28"/>
                <w:szCs w:val="28"/>
              </w:rPr>
            </w:pPr>
          </w:p>
        </w:tc>
      </w:tr>
    </w:tbl>
    <w:p w:rsidR="00277814" w:rsidRDefault="00277814" w:rsidP="000A2F5F">
      <w:pPr>
        <w:pStyle w:val="ConsPlusNormal"/>
        <w:ind w:firstLine="709"/>
        <w:jc w:val="both"/>
        <w:rPr>
          <w:rFonts w:ascii="Times New Roman" w:hAnsi="Times New Roman" w:cs="Times New Roman"/>
          <w:sz w:val="28"/>
          <w:szCs w:val="28"/>
        </w:rPr>
      </w:pPr>
    </w:p>
    <w:p w:rsidR="003C7849" w:rsidRDefault="001F4A07"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5.</w:t>
      </w:r>
      <w:r w:rsidR="00CB65C8">
        <w:rPr>
          <w:rFonts w:ascii="Times New Roman" w:hAnsi="Times New Roman" w:cs="Times New Roman"/>
          <w:sz w:val="28"/>
          <w:szCs w:val="28"/>
        </w:rPr>
        <w:t>3. </w:t>
      </w:r>
      <w:r w:rsidR="003C7849" w:rsidRPr="00222DCD">
        <w:rPr>
          <w:rFonts w:ascii="Times New Roman" w:hAnsi="Times New Roman" w:cs="Times New Roman"/>
          <w:sz w:val="28"/>
          <w:szCs w:val="28"/>
        </w:rPr>
        <w:t xml:space="preserve">Оценка иных расходов субъектов </w:t>
      </w:r>
      <w:r w:rsidR="00622542" w:rsidRPr="00222DCD">
        <w:rPr>
          <w:rFonts w:ascii="Times New Roman" w:hAnsi="Times New Roman" w:cs="Times New Roman"/>
          <w:sz w:val="28"/>
          <w:szCs w:val="28"/>
        </w:rPr>
        <w:t xml:space="preserve">предпринимательской и иной экономической </w:t>
      </w:r>
      <w:r w:rsidR="003C7849" w:rsidRPr="00222DCD">
        <w:rPr>
          <w:rFonts w:ascii="Times New Roman" w:hAnsi="Times New Roman" w:cs="Times New Roman"/>
          <w:sz w:val="28"/>
          <w:szCs w:val="28"/>
        </w:rPr>
        <w:t>деятельности, связанных с введением предлагаемого регулирования:</w:t>
      </w:r>
    </w:p>
    <w:p w:rsidR="003C7849" w:rsidRDefault="003C7849" w:rsidP="00CB65C8">
      <w:pPr>
        <w:pStyle w:val="ConsPlusNormal"/>
        <w:ind w:firstLine="709"/>
        <w:jc w:val="right"/>
        <w:outlineLvl w:val="2"/>
        <w:rPr>
          <w:rFonts w:ascii="Times New Roman" w:hAnsi="Times New Roman" w:cs="Times New Roman"/>
          <w:sz w:val="28"/>
          <w:szCs w:val="28"/>
        </w:rPr>
      </w:pPr>
      <w:r w:rsidRPr="00222DCD">
        <w:rPr>
          <w:rFonts w:ascii="Times New Roman" w:hAnsi="Times New Roman" w:cs="Times New Roman"/>
          <w:sz w:val="28"/>
          <w:szCs w:val="28"/>
        </w:rPr>
        <w:t>Таблица 8</w:t>
      </w:r>
    </w:p>
    <w:tbl>
      <w:tblPr>
        <w:tblStyle w:val="ad"/>
        <w:tblW w:w="14992" w:type="dxa"/>
        <w:tblLook w:val="04A0" w:firstRow="1" w:lastRow="0" w:firstColumn="1" w:lastColumn="0" w:noHBand="0" w:noVBand="1"/>
      </w:tblPr>
      <w:tblGrid>
        <w:gridCol w:w="4786"/>
        <w:gridCol w:w="3827"/>
        <w:gridCol w:w="1701"/>
        <w:gridCol w:w="4678"/>
      </w:tblGrid>
      <w:tr w:rsidR="002051A3" w:rsidRPr="00222DCD" w:rsidTr="00CB65C8">
        <w:tc>
          <w:tcPr>
            <w:tcW w:w="4786" w:type="dxa"/>
          </w:tcPr>
          <w:p w:rsidR="002051A3" w:rsidRPr="00222DCD" w:rsidRDefault="002051A3" w:rsidP="00CB65C8">
            <w:pPr>
              <w:pStyle w:val="ConsPlusNormal"/>
              <w:jc w:val="center"/>
              <w:rPr>
                <w:rFonts w:ascii="Times New Roman" w:hAnsi="Times New Roman" w:cs="Times New Roman"/>
                <w:sz w:val="28"/>
                <w:szCs w:val="28"/>
              </w:rPr>
            </w:pPr>
            <w:r w:rsidRPr="00222DCD">
              <w:rPr>
                <w:rFonts w:ascii="Times New Roman" w:hAnsi="Times New Roman" w:cs="Times New Roman"/>
                <w:sz w:val="28"/>
                <w:szCs w:val="28"/>
              </w:rPr>
              <w:t>Положение проекта акта, реализация которого может потребовать расходы</w:t>
            </w:r>
          </w:p>
        </w:tc>
        <w:tc>
          <w:tcPr>
            <w:tcW w:w="3827" w:type="dxa"/>
          </w:tcPr>
          <w:p w:rsidR="002051A3" w:rsidRPr="00222DCD" w:rsidRDefault="00451B0A" w:rsidP="00CB65C8">
            <w:pPr>
              <w:pStyle w:val="ConsPlusNormal"/>
              <w:jc w:val="center"/>
              <w:rPr>
                <w:rFonts w:ascii="Times New Roman" w:hAnsi="Times New Roman" w:cs="Times New Roman"/>
                <w:sz w:val="28"/>
                <w:szCs w:val="28"/>
              </w:rPr>
            </w:pPr>
            <w:r w:rsidRPr="00222DCD">
              <w:rPr>
                <w:rFonts w:ascii="Times New Roman" w:hAnsi="Times New Roman" w:cs="Times New Roman"/>
                <w:sz w:val="28"/>
                <w:szCs w:val="28"/>
              </w:rPr>
              <w:t>Вид</w:t>
            </w:r>
            <w:r w:rsidR="002051A3" w:rsidRPr="00222DCD">
              <w:rPr>
                <w:rFonts w:ascii="Times New Roman" w:hAnsi="Times New Roman" w:cs="Times New Roman"/>
                <w:sz w:val="28"/>
                <w:szCs w:val="28"/>
              </w:rPr>
              <w:t xml:space="preserve"> расходов (</w:t>
            </w:r>
            <w:r w:rsidRPr="00222DCD">
              <w:rPr>
                <w:rFonts w:ascii="Times New Roman" w:hAnsi="Times New Roman" w:cs="Times New Roman"/>
                <w:sz w:val="28"/>
                <w:szCs w:val="28"/>
              </w:rPr>
              <w:t>приобретение товаров, работ, услуг</w:t>
            </w:r>
            <w:r w:rsidR="002051A3" w:rsidRPr="00222DCD">
              <w:rPr>
                <w:rFonts w:ascii="Times New Roman" w:hAnsi="Times New Roman" w:cs="Times New Roman"/>
                <w:sz w:val="28"/>
                <w:szCs w:val="28"/>
              </w:rPr>
              <w:t>)</w:t>
            </w:r>
          </w:p>
        </w:tc>
        <w:tc>
          <w:tcPr>
            <w:tcW w:w="1701" w:type="dxa"/>
          </w:tcPr>
          <w:p w:rsidR="002051A3" w:rsidRPr="00222DCD" w:rsidRDefault="002051A3" w:rsidP="00CB65C8">
            <w:pPr>
              <w:pStyle w:val="ConsPlusNormal"/>
              <w:jc w:val="center"/>
              <w:rPr>
                <w:rFonts w:ascii="Times New Roman" w:hAnsi="Times New Roman" w:cs="Times New Roman"/>
                <w:sz w:val="28"/>
                <w:szCs w:val="28"/>
              </w:rPr>
            </w:pPr>
            <w:r w:rsidRPr="00222DCD">
              <w:rPr>
                <w:rFonts w:ascii="Times New Roman" w:hAnsi="Times New Roman" w:cs="Times New Roman"/>
                <w:sz w:val="28"/>
                <w:szCs w:val="28"/>
              </w:rPr>
              <w:t>Оценка расходов</w:t>
            </w:r>
          </w:p>
        </w:tc>
        <w:tc>
          <w:tcPr>
            <w:tcW w:w="4678" w:type="dxa"/>
          </w:tcPr>
          <w:p w:rsidR="002051A3" w:rsidRPr="00222DCD" w:rsidRDefault="002051A3" w:rsidP="00CB65C8">
            <w:pPr>
              <w:pStyle w:val="ConsPlusNormal"/>
              <w:jc w:val="center"/>
              <w:rPr>
                <w:rFonts w:ascii="Times New Roman" w:hAnsi="Times New Roman" w:cs="Times New Roman"/>
                <w:sz w:val="28"/>
                <w:szCs w:val="28"/>
              </w:rPr>
            </w:pPr>
            <w:r w:rsidRPr="00222DCD">
              <w:rPr>
                <w:rFonts w:ascii="Times New Roman" w:hAnsi="Times New Roman" w:cs="Times New Roman"/>
                <w:sz w:val="28"/>
                <w:szCs w:val="28"/>
              </w:rPr>
              <w:t>Регулярность (однократно в первый или второй год, ежегодно, иная)</w:t>
            </w:r>
          </w:p>
        </w:tc>
      </w:tr>
      <w:tr w:rsidR="002051A3" w:rsidRPr="00222DCD" w:rsidTr="00CB65C8">
        <w:tc>
          <w:tcPr>
            <w:tcW w:w="4786" w:type="dxa"/>
            <w:vMerge w:val="restart"/>
          </w:tcPr>
          <w:p w:rsidR="002051A3" w:rsidRPr="00222DCD" w:rsidRDefault="002051A3" w:rsidP="00CB65C8">
            <w:pPr>
              <w:pStyle w:val="ConsPlusNormal"/>
              <w:jc w:val="both"/>
              <w:rPr>
                <w:rFonts w:ascii="Times New Roman" w:hAnsi="Times New Roman" w:cs="Times New Roman"/>
                <w:sz w:val="28"/>
                <w:szCs w:val="28"/>
              </w:rPr>
            </w:pPr>
            <w:r w:rsidRPr="00222DCD">
              <w:rPr>
                <w:rFonts w:ascii="Times New Roman" w:hAnsi="Times New Roman" w:cs="Times New Roman"/>
                <w:sz w:val="28"/>
                <w:szCs w:val="28"/>
              </w:rPr>
              <w:t xml:space="preserve">1. </w:t>
            </w:r>
          </w:p>
        </w:tc>
        <w:tc>
          <w:tcPr>
            <w:tcW w:w="3827" w:type="dxa"/>
          </w:tcPr>
          <w:p w:rsidR="002051A3" w:rsidRPr="00222DCD" w:rsidRDefault="002051A3" w:rsidP="00CB65C8">
            <w:pPr>
              <w:pStyle w:val="ConsPlusNormal"/>
              <w:ind w:firstLine="33"/>
              <w:jc w:val="both"/>
              <w:rPr>
                <w:rFonts w:ascii="Times New Roman" w:hAnsi="Times New Roman" w:cs="Times New Roman"/>
                <w:sz w:val="28"/>
                <w:szCs w:val="28"/>
              </w:rPr>
            </w:pPr>
            <w:r w:rsidRPr="00222DCD">
              <w:rPr>
                <w:rFonts w:ascii="Times New Roman" w:hAnsi="Times New Roman" w:cs="Times New Roman"/>
                <w:sz w:val="28"/>
                <w:szCs w:val="28"/>
              </w:rPr>
              <w:t xml:space="preserve">1. </w:t>
            </w:r>
          </w:p>
        </w:tc>
        <w:tc>
          <w:tcPr>
            <w:tcW w:w="1701" w:type="dxa"/>
          </w:tcPr>
          <w:p w:rsidR="002051A3" w:rsidRPr="00222DCD" w:rsidRDefault="002051A3" w:rsidP="000A2F5F">
            <w:pPr>
              <w:pStyle w:val="ConsPlusNormal"/>
              <w:ind w:firstLine="709"/>
              <w:jc w:val="both"/>
              <w:rPr>
                <w:rFonts w:ascii="Times New Roman" w:hAnsi="Times New Roman" w:cs="Times New Roman"/>
                <w:sz w:val="28"/>
                <w:szCs w:val="28"/>
              </w:rPr>
            </w:pPr>
          </w:p>
        </w:tc>
        <w:tc>
          <w:tcPr>
            <w:tcW w:w="4678" w:type="dxa"/>
          </w:tcPr>
          <w:p w:rsidR="002051A3" w:rsidRPr="00222DCD" w:rsidRDefault="002051A3" w:rsidP="000A2F5F">
            <w:pPr>
              <w:pStyle w:val="ConsPlusNormal"/>
              <w:ind w:firstLine="709"/>
              <w:jc w:val="both"/>
              <w:rPr>
                <w:rFonts w:ascii="Times New Roman" w:hAnsi="Times New Roman" w:cs="Times New Roman"/>
                <w:sz w:val="28"/>
                <w:szCs w:val="28"/>
              </w:rPr>
            </w:pPr>
          </w:p>
        </w:tc>
      </w:tr>
      <w:tr w:rsidR="002051A3" w:rsidRPr="00222DCD" w:rsidTr="00CB65C8">
        <w:tc>
          <w:tcPr>
            <w:tcW w:w="4786" w:type="dxa"/>
            <w:vMerge/>
          </w:tcPr>
          <w:p w:rsidR="002051A3" w:rsidRPr="00222DCD" w:rsidRDefault="002051A3" w:rsidP="00CB65C8">
            <w:pPr>
              <w:pStyle w:val="ConsPlusNormal"/>
              <w:jc w:val="both"/>
              <w:rPr>
                <w:rFonts w:ascii="Times New Roman" w:hAnsi="Times New Roman" w:cs="Times New Roman"/>
                <w:sz w:val="28"/>
                <w:szCs w:val="28"/>
              </w:rPr>
            </w:pPr>
          </w:p>
        </w:tc>
        <w:tc>
          <w:tcPr>
            <w:tcW w:w="3827" w:type="dxa"/>
          </w:tcPr>
          <w:p w:rsidR="002051A3" w:rsidRPr="00222DCD" w:rsidRDefault="002051A3" w:rsidP="00CB65C8">
            <w:pPr>
              <w:pStyle w:val="ConsPlusNormal"/>
              <w:ind w:firstLine="33"/>
              <w:jc w:val="both"/>
              <w:rPr>
                <w:rFonts w:ascii="Times New Roman" w:hAnsi="Times New Roman" w:cs="Times New Roman"/>
                <w:sz w:val="28"/>
                <w:szCs w:val="28"/>
              </w:rPr>
            </w:pPr>
            <w:r w:rsidRPr="00222DCD">
              <w:rPr>
                <w:rFonts w:ascii="Times New Roman" w:hAnsi="Times New Roman" w:cs="Times New Roman"/>
                <w:sz w:val="28"/>
                <w:szCs w:val="28"/>
              </w:rPr>
              <w:t xml:space="preserve">2. </w:t>
            </w:r>
          </w:p>
        </w:tc>
        <w:tc>
          <w:tcPr>
            <w:tcW w:w="1701" w:type="dxa"/>
          </w:tcPr>
          <w:p w:rsidR="002051A3" w:rsidRPr="00222DCD" w:rsidRDefault="002051A3" w:rsidP="000A2F5F">
            <w:pPr>
              <w:pStyle w:val="ConsPlusNormal"/>
              <w:ind w:firstLine="709"/>
              <w:jc w:val="both"/>
              <w:rPr>
                <w:rFonts w:ascii="Times New Roman" w:hAnsi="Times New Roman" w:cs="Times New Roman"/>
                <w:sz w:val="28"/>
                <w:szCs w:val="28"/>
              </w:rPr>
            </w:pPr>
          </w:p>
        </w:tc>
        <w:tc>
          <w:tcPr>
            <w:tcW w:w="4678" w:type="dxa"/>
          </w:tcPr>
          <w:p w:rsidR="002051A3" w:rsidRPr="00222DCD" w:rsidRDefault="002051A3" w:rsidP="000A2F5F">
            <w:pPr>
              <w:pStyle w:val="ConsPlusNormal"/>
              <w:ind w:firstLine="709"/>
              <w:jc w:val="both"/>
              <w:rPr>
                <w:rFonts w:ascii="Times New Roman" w:hAnsi="Times New Roman" w:cs="Times New Roman"/>
                <w:sz w:val="28"/>
                <w:szCs w:val="28"/>
              </w:rPr>
            </w:pPr>
          </w:p>
        </w:tc>
      </w:tr>
      <w:tr w:rsidR="00451B0A" w:rsidRPr="00222DCD" w:rsidTr="00CB65C8">
        <w:tc>
          <w:tcPr>
            <w:tcW w:w="4786" w:type="dxa"/>
            <w:vMerge w:val="restart"/>
          </w:tcPr>
          <w:p w:rsidR="00451B0A" w:rsidRPr="00222DCD" w:rsidRDefault="00451B0A" w:rsidP="00CB65C8">
            <w:pPr>
              <w:pStyle w:val="ConsPlusNormal"/>
              <w:jc w:val="both"/>
              <w:rPr>
                <w:rFonts w:ascii="Times New Roman" w:hAnsi="Times New Roman" w:cs="Times New Roman"/>
                <w:sz w:val="28"/>
                <w:szCs w:val="28"/>
              </w:rPr>
            </w:pPr>
            <w:r w:rsidRPr="00222DCD">
              <w:rPr>
                <w:rFonts w:ascii="Times New Roman" w:hAnsi="Times New Roman" w:cs="Times New Roman"/>
                <w:sz w:val="28"/>
                <w:szCs w:val="28"/>
              </w:rPr>
              <w:t xml:space="preserve">2. </w:t>
            </w:r>
          </w:p>
        </w:tc>
        <w:tc>
          <w:tcPr>
            <w:tcW w:w="3827" w:type="dxa"/>
          </w:tcPr>
          <w:p w:rsidR="00451B0A" w:rsidRPr="00222DCD" w:rsidRDefault="00451B0A" w:rsidP="00CB65C8">
            <w:pPr>
              <w:pStyle w:val="ConsPlusNormal"/>
              <w:ind w:firstLine="33"/>
              <w:jc w:val="both"/>
              <w:rPr>
                <w:rFonts w:ascii="Times New Roman" w:hAnsi="Times New Roman" w:cs="Times New Roman"/>
                <w:sz w:val="28"/>
                <w:szCs w:val="28"/>
              </w:rPr>
            </w:pPr>
            <w:r w:rsidRPr="00222DCD">
              <w:rPr>
                <w:rFonts w:ascii="Times New Roman" w:hAnsi="Times New Roman" w:cs="Times New Roman"/>
                <w:sz w:val="28"/>
                <w:szCs w:val="28"/>
              </w:rPr>
              <w:t>1.</w:t>
            </w:r>
          </w:p>
        </w:tc>
        <w:tc>
          <w:tcPr>
            <w:tcW w:w="1701" w:type="dxa"/>
          </w:tcPr>
          <w:p w:rsidR="00451B0A" w:rsidRPr="00222DCD" w:rsidRDefault="00451B0A" w:rsidP="000A2F5F">
            <w:pPr>
              <w:pStyle w:val="ConsPlusNormal"/>
              <w:ind w:firstLine="709"/>
              <w:jc w:val="both"/>
              <w:rPr>
                <w:rFonts w:ascii="Times New Roman" w:hAnsi="Times New Roman" w:cs="Times New Roman"/>
                <w:sz w:val="28"/>
                <w:szCs w:val="28"/>
              </w:rPr>
            </w:pPr>
          </w:p>
        </w:tc>
        <w:tc>
          <w:tcPr>
            <w:tcW w:w="4678" w:type="dxa"/>
          </w:tcPr>
          <w:p w:rsidR="00451B0A" w:rsidRPr="00222DCD" w:rsidRDefault="00451B0A" w:rsidP="000A2F5F">
            <w:pPr>
              <w:pStyle w:val="ConsPlusNormal"/>
              <w:ind w:firstLine="709"/>
              <w:jc w:val="both"/>
              <w:rPr>
                <w:rFonts w:ascii="Times New Roman" w:hAnsi="Times New Roman" w:cs="Times New Roman"/>
                <w:sz w:val="28"/>
                <w:szCs w:val="28"/>
              </w:rPr>
            </w:pPr>
          </w:p>
        </w:tc>
      </w:tr>
      <w:tr w:rsidR="00451B0A" w:rsidRPr="00222DCD" w:rsidTr="00CB65C8">
        <w:tc>
          <w:tcPr>
            <w:tcW w:w="4786" w:type="dxa"/>
            <w:vMerge/>
          </w:tcPr>
          <w:p w:rsidR="00451B0A" w:rsidRPr="00222DCD" w:rsidRDefault="00451B0A" w:rsidP="00CB65C8">
            <w:pPr>
              <w:pStyle w:val="ConsPlusNormal"/>
              <w:jc w:val="both"/>
              <w:rPr>
                <w:rFonts w:ascii="Times New Roman" w:hAnsi="Times New Roman" w:cs="Times New Roman"/>
                <w:sz w:val="28"/>
                <w:szCs w:val="28"/>
              </w:rPr>
            </w:pPr>
          </w:p>
        </w:tc>
        <w:tc>
          <w:tcPr>
            <w:tcW w:w="3827" w:type="dxa"/>
          </w:tcPr>
          <w:p w:rsidR="00451B0A" w:rsidRPr="00222DCD" w:rsidRDefault="0099198B" w:rsidP="00CB65C8">
            <w:pPr>
              <w:pStyle w:val="ConsPlusNormal"/>
              <w:ind w:firstLine="33"/>
              <w:jc w:val="both"/>
              <w:rPr>
                <w:rFonts w:ascii="Times New Roman" w:hAnsi="Times New Roman" w:cs="Times New Roman"/>
                <w:sz w:val="28"/>
                <w:szCs w:val="28"/>
              </w:rPr>
            </w:pPr>
            <w:r w:rsidRPr="00222DCD">
              <w:rPr>
                <w:rFonts w:ascii="Times New Roman" w:hAnsi="Times New Roman" w:cs="Times New Roman"/>
                <w:sz w:val="28"/>
                <w:szCs w:val="28"/>
              </w:rPr>
              <w:t>2.</w:t>
            </w:r>
          </w:p>
        </w:tc>
        <w:tc>
          <w:tcPr>
            <w:tcW w:w="1701" w:type="dxa"/>
          </w:tcPr>
          <w:p w:rsidR="00451B0A" w:rsidRPr="00222DCD" w:rsidRDefault="00451B0A" w:rsidP="000A2F5F">
            <w:pPr>
              <w:pStyle w:val="ConsPlusNormal"/>
              <w:ind w:firstLine="709"/>
              <w:jc w:val="both"/>
              <w:rPr>
                <w:rFonts w:ascii="Times New Roman" w:hAnsi="Times New Roman" w:cs="Times New Roman"/>
                <w:sz w:val="28"/>
                <w:szCs w:val="28"/>
              </w:rPr>
            </w:pPr>
          </w:p>
        </w:tc>
        <w:tc>
          <w:tcPr>
            <w:tcW w:w="4678" w:type="dxa"/>
          </w:tcPr>
          <w:p w:rsidR="00451B0A" w:rsidRPr="00222DCD" w:rsidRDefault="00451B0A" w:rsidP="000A2F5F">
            <w:pPr>
              <w:pStyle w:val="ConsPlusNormal"/>
              <w:ind w:firstLine="709"/>
              <w:jc w:val="both"/>
              <w:rPr>
                <w:rFonts w:ascii="Times New Roman" w:hAnsi="Times New Roman" w:cs="Times New Roman"/>
                <w:sz w:val="28"/>
                <w:szCs w:val="28"/>
              </w:rPr>
            </w:pPr>
          </w:p>
        </w:tc>
      </w:tr>
      <w:tr w:rsidR="006376E4" w:rsidRPr="00222DCD" w:rsidTr="00CB65C8">
        <w:tc>
          <w:tcPr>
            <w:tcW w:w="4786" w:type="dxa"/>
          </w:tcPr>
          <w:p w:rsidR="006376E4" w:rsidRPr="00222DCD" w:rsidRDefault="006376E4" w:rsidP="00CB65C8">
            <w:pPr>
              <w:pStyle w:val="ConsPlusNormal"/>
              <w:jc w:val="both"/>
              <w:rPr>
                <w:rFonts w:ascii="Times New Roman" w:hAnsi="Times New Roman" w:cs="Times New Roman"/>
                <w:sz w:val="28"/>
                <w:szCs w:val="28"/>
              </w:rPr>
            </w:pPr>
            <w:r w:rsidRPr="00222DCD">
              <w:rPr>
                <w:rFonts w:ascii="Times New Roman" w:hAnsi="Times New Roman" w:cs="Times New Roman"/>
                <w:sz w:val="28"/>
                <w:szCs w:val="28"/>
              </w:rPr>
              <w:t>…</w:t>
            </w:r>
          </w:p>
        </w:tc>
        <w:tc>
          <w:tcPr>
            <w:tcW w:w="3827" w:type="dxa"/>
          </w:tcPr>
          <w:p w:rsidR="006376E4" w:rsidRPr="00222DCD" w:rsidRDefault="006376E4" w:rsidP="00CB65C8">
            <w:pPr>
              <w:pStyle w:val="ConsPlusNormal"/>
              <w:ind w:firstLine="33"/>
              <w:jc w:val="both"/>
              <w:rPr>
                <w:rFonts w:ascii="Times New Roman" w:hAnsi="Times New Roman" w:cs="Times New Roman"/>
                <w:sz w:val="28"/>
                <w:szCs w:val="28"/>
              </w:rPr>
            </w:pPr>
            <w:r w:rsidRPr="00222DCD">
              <w:rPr>
                <w:rFonts w:ascii="Times New Roman" w:hAnsi="Times New Roman" w:cs="Times New Roman"/>
                <w:sz w:val="28"/>
                <w:szCs w:val="28"/>
              </w:rPr>
              <w:t>…</w:t>
            </w:r>
          </w:p>
        </w:tc>
        <w:tc>
          <w:tcPr>
            <w:tcW w:w="1701" w:type="dxa"/>
          </w:tcPr>
          <w:p w:rsidR="006376E4" w:rsidRPr="00222DCD" w:rsidRDefault="006376E4" w:rsidP="000A2F5F">
            <w:pPr>
              <w:pStyle w:val="ConsPlusNormal"/>
              <w:ind w:firstLine="709"/>
              <w:jc w:val="both"/>
              <w:rPr>
                <w:rFonts w:ascii="Times New Roman" w:hAnsi="Times New Roman" w:cs="Times New Roman"/>
                <w:sz w:val="28"/>
                <w:szCs w:val="28"/>
              </w:rPr>
            </w:pPr>
          </w:p>
        </w:tc>
        <w:tc>
          <w:tcPr>
            <w:tcW w:w="4678" w:type="dxa"/>
          </w:tcPr>
          <w:p w:rsidR="006376E4" w:rsidRPr="00222DCD" w:rsidRDefault="006376E4" w:rsidP="000A2F5F">
            <w:pPr>
              <w:pStyle w:val="ConsPlusNormal"/>
              <w:ind w:firstLine="709"/>
              <w:jc w:val="both"/>
              <w:rPr>
                <w:rFonts w:ascii="Times New Roman" w:hAnsi="Times New Roman" w:cs="Times New Roman"/>
                <w:sz w:val="28"/>
                <w:szCs w:val="28"/>
              </w:rPr>
            </w:pPr>
          </w:p>
        </w:tc>
      </w:tr>
    </w:tbl>
    <w:p w:rsidR="002B05EB" w:rsidRPr="00222DCD" w:rsidRDefault="002B05EB" w:rsidP="000A2F5F">
      <w:pPr>
        <w:pStyle w:val="ConsPlusNormal"/>
        <w:ind w:firstLine="709"/>
        <w:jc w:val="both"/>
        <w:rPr>
          <w:rFonts w:ascii="Times New Roman" w:hAnsi="Times New Roman" w:cs="Times New Roman"/>
          <w:sz w:val="28"/>
          <w:szCs w:val="28"/>
        </w:rPr>
      </w:pPr>
    </w:p>
    <w:p w:rsidR="003C7849" w:rsidRPr="00222DCD" w:rsidRDefault="006A2604" w:rsidP="000A2F5F">
      <w:pPr>
        <w:pStyle w:val="ConsPlusNormal"/>
        <w:ind w:firstLine="709"/>
        <w:jc w:val="both"/>
        <w:rPr>
          <w:rFonts w:ascii="Times New Roman" w:hAnsi="Times New Roman" w:cs="Times New Roman"/>
          <w:sz w:val="28"/>
          <w:szCs w:val="28"/>
        </w:rPr>
      </w:pPr>
      <w:r w:rsidRPr="00222DCD">
        <w:rPr>
          <w:rFonts w:ascii="Times New Roman" w:hAnsi="Times New Roman" w:cs="Times New Roman"/>
          <w:sz w:val="28"/>
          <w:szCs w:val="28"/>
        </w:rPr>
        <w:t>5.</w:t>
      </w:r>
      <w:r w:rsidR="00CB65C8">
        <w:rPr>
          <w:rFonts w:ascii="Times New Roman" w:hAnsi="Times New Roman" w:cs="Times New Roman"/>
          <w:sz w:val="28"/>
          <w:szCs w:val="28"/>
        </w:rPr>
        <w:t>4. </w:t>
      </w:r>
      <w:r w:rsidR="003C7849" w:rsidRPr="00222DCD">
        <w:rPr>
          <w:rFonts w:ascii="Times New Roman" w:hAnsi="Times New Roman" w:cs="Times New Roman"/>
          <w:sz w:val="28"/>
          <w:szCs w:val="28"/>
        </w:rPr>
        <w:t>Полномочия органов государственной власти Новосибирской области/органов местного самоуправления муниципальных образований, устанавливаемые, изменяемые или отменяемые предлагаемым регулированием, и оценка расходов на их реализацию:</w:t>
      </w:r>
    </w:p>
    <w:p w:rsidR="003C7849" w:rsidRDefault="003C7849" w:rsidP="00CB65C8">
      <w:pPr>
        <w:pStyle w:val="ConsPlusNormal"/>
        <w:ind w:firstLine="709"/>
        <w:jc w:val="right"/>
        <w:outlineLvl w:val="2"/>
        <w:rPr>
          <w:rFonts w:ascii="Times New Roman" w:hAnsi="Times New Roman" w:cs="Times New Roman"/>
          <w:sz w:val="28"/>
          <w:szCs w:val="28"/>
        </w:rPr>
      </w:pPr>
      <w:bookmarkStart w:id="10" w:name="P308"/>
      <w:bookmarkEnd w:id="10"/>
      <w:r w:rsidRPr="004A3D6B">
        <w:rPr>
          <w:rFonts w:ascii="Times New Roman" w:hAnsi="Times New Roman" w:cs="Times New Roman"/>
          <w:sz w:val="28"/>
          <w:szCs w:val="28"/>
        </w:rPr>
        <w:t>Таблица 9</w:t>
      </w:r>
    </w:p>
    <w:tbl>
      <w:tblPr>
        <w:tblStyle w:val="ad"/>
        <w:tblW w:w="0" w:type="auto"/>
        <w:tblLook w:val="04A0" w:firstRow="1" w:lastRow="0" w:firstColumn="1" w:lastColumn="0" w:noHBand="0" w:noVBand="1"/>
      </w:tblPr>
      <w:tblGrid>
        <w:gridCol w:w="3484"/>
        <w:gridCol w:w="4277"/>
        <w:gridCol w:w="3558"/>
        <w:gridCol w:w="3750"/>
      </w:tblGrid>
      <w:tr w:rsidR="00CB65C8" w:rsidTr="00CB65C8">
        <w:tc>
          <w:tcPr>
            <w:tcW w:w="3484"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Полномочие</w:t>
            </w:r>
          </w:p>
        </w:tc>
        <w:tc>
          <w:tcPr>
            <w:tcW w:w="4277"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Характер воздействия (установление/изменение/отмена)</w:t>
            </w:r>
          </w:p>
        </w:tc>
        <w:tc>
          <w:tcPr>
            <w:tcW w:w="3558"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Предполагаемый порядок реализации</w:t>
            </w:r>
          </w:p>
        </w:tc>
        <w:tc>
          <w:tcPr>
            <w:tcW w:w="3750"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Расходы областного/муниципального бюджета</w:t>
            </w:r>
          </w:p>
        </w:tc>
      </w:tr>
      <w:tr w:rsidR="00CB65C8" w:rsidTr="00772357">
        <w:tc>
          <w:tcPr>
            <w:tcW w:w="15069" w:type="dxa"/>
            <w:gridSpan w:val="4"/>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Наименование органа государственной власти/органа местного самоуправления</w:t>
            </w:r>
          </w:p>
        </w:tc>
      </w:tr>
      <w:tr w:rsidR="00CB65C8" w:rsidTr="00CB65C8">
        <w:tc>
          <w:tcPr>
            <w:tcW w:w="3484"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4277" w:type="dxa"/>
          </w:tcPr>
          <w:p w:rsidR="00CB65C8" w:rsidRDefault="00CB65C8" w:rsidP="00CB65C8">
            <w:pPr>
              <w:pStyle w:val="ConsPlusNormal"/>
              <w:outlineLvl w:val="2"/>
              <w:rPr>
                <w:rFonts w:ascii="Times New Roman" w:hAnsi="Times New Roman" w:cs="Times New Roman"/>
                <w:sz w:val="28"/>
                <w:szCs w:val="28"/>
              </w:rPr>
            </w:pPr>
          </w:p>
        </w:tc>
        <w:tc>
          <w:tcPr>
            <w:tcW w:w="3558" w:type="dxa"/>
          </w:tcPr>
          <w:p w:rsidR="00CB65C8" w:rsidRDefault="00CB65C8" w:rsidP="00CB65C8">
            <w:pPr>
              <w:pStyle w:val="ConsPlusNormal"/>
              <w:outlineLvl w:val="2"/>
              <w:rPr>
                <w:rFonts w:ascii="Times New Roman" w:hAnsi="Times New Roman" w:cs="Times New Roman"/>
                <w:sz w:val="28"/>
                <w:szCs w:val="28"/>
              </w:rPr>
            </w:pPr>
          </w:p>
        </w:tc>
        <w:tc>
          <w:tcPr>
            <w:tcW w:w="3750" w:type="dxa"/>
          </w:tcPr>
          <w:p w:rsidR="00CB65C8" w:rsidRDefault="00CB65C8" w:rsidP="00CB65C8">
            <w:pPr>
              <w:pStyle w:val="ConsPlusNormal"/>
              <w:outlineLvl w:val="2"/>
              <w:rPr>
                <w:rFonts w:ascii="Times New Roman" w:hAnsi="Times New Roman" w:cs="Times New Roman"/>
                <w:sz w:val="28"/>
                <w:szCs w:val="28"/>
              </w:rPr>
            </w:pPr>
          </w:p>
        </w:tc>
      </w:tr>
      <w:tr w:rsidR="00CB65C8" w:rsidTr="00CB65C8">
        <w:tc>
          <w:tcPr>
            <w:tcW w:w="3484"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4277" w:type="dxa"/>
          </w:tcPr>
          <w:p w:rsidR="00CB65C8" w:rsidRDefault="00CB65C8" w:rsidP="00CB65C8">
            <w:pPr>
              <w:pStyle w:val="ConsPlusNormal"/>
              <w:outlineLvl w:val="2"/>
              <w:rPr>
                <w:rFonts w:ascii="Times New Roman" w:hAnsi="Times New Roman" w:cs="Times New Roman"/>
                <w:sz w:val="28"/>
                <w:szCs w:val="28"/>
              </w:rPr>
            </w:pPr>
          </w:p>
        </w:tc>
        <w:tc>
          <w:tcPr>
            <w:tcW w:w="3558" w:type="dxa"/>
          </w:tcPr>
          <w:p w:rsidR="00CB65C8" w:rsidRDefault="00CB65C8" w:rsidP="00CB65C8">
            <w:pPr>
              <w:pStyle w:val="ConsPlusNormal"/>
              <w:outlineLvl w:val="2"/>
              <w:rPr>
                <w:rFonts w:ascii="Times New Roman" w:hAnsi="Times New Roman" w:cs="Times New Roman"/>
                <w:sz w:val="28"/>
                <w:szCs w:val="28"/>
              </w:rPr>
            </w:pPr>
          </w:p>
        </w:tc>
        <w:tc>
          <w:tcPr>
            <w:tcW w:w="3750" w:type="dxa"/>
          </w:tcPr>
          <w:p w:rsidR="00CB65C8" w:rsidRDefault="00CB65C8" w:rsidP="00CB65C8">
            <w:pPr>
              <w:pStyle w:val="ConsPlusNormal"/>
              <w:outlineLvl w:val="2"/>
              <w:rPr>
                <w:rFonts w:ascii="Times New Roman" w:hAnsi="Times New Roman" w:cs="Times New Roman"/>
                <w:sz w:val="28"/>
                <w:szCs w:val="28"/>
              </w:rPr>
            </w:pPr>
          </w:p>
        </w:tc>
      </w:tr>
      <w:tr w:rsidR="00CB65C8" w:rsidTr="00CB65C8">
        <w:tc>
          <w:tcPr>
            <w:tcW w:w="3484"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4277" w:type="dxa"/>
          </w:tcPr>
          <w:p w:rsidR="00CB65C8" w:rsidRDefault="00CB65C8" w:rsidP="00CB65C8">
            <w:pPr>
              <w:pStyle w:val="ConsPlusNormal"/>
              <w:outlineLvl w:val="2"/>
              <w:rPr>
                <w:rFonts w:ascii="Times New Roman" w:hAnsi="Times New Roman" w:cs="Times New Roman"/>
                <w:sz w:val="28"/>
                <w:szCs w:val="28"/>
              </w:rPr>
            </w:pPr>
          </w:p>
        </w:tc>
        <w:tc>
          <w:tcPr>
            <w:tcW w:w="3558" w:type="dxa"/>
          </w:tcPr>
          <w:p w:rsidR="00CB65C8" w:rsidRDefault="00CB65C8" w:rsidP="00CB65C8">
            <w:pPr>
              <w:pStyle w:val="ConsPlusNormal"/>
              <w:outlineLvl w:val="2"/>
              <w:rPr>
                <w:rFonts w:ascii="Times New Roman" w:hAnsi="Times New Roman" w:cs="Times New Roman"/>
                <w:sz w:val="28"/>
                <w:szCs w:val="28"/>
              </w:rPr>
            </w:pPr>
          </w:p>
        </w:tc>
        <w:tc>
          <w:tcPr>
            <w:tcW w:w="3750" w:type="dxa"/>
          </w:tcPr>
          <w:p w:rsidR="00CB65C8" w:rsidRDefault="00CB65C8" w:rsidP="00CB65C8">
            <w:pPr>
              <w:pStyle w:val="ConsPlusNormal"/>
              <w:outlineLvl w:val="2"/>
              <w:rPr>
                <w:rFonts w:ascii="Times New Roman" w:hAnsi="Times New Roman" w:cs="Times New Roman"/>
                <w:sz w:val="28"/>
                <w:szCs w:val="28"/>
              </w:rPr>
            </w:pPr>
          </w:p>
        </w:tc>
      </w:tr>
    </w:tbl>
    <w:p w:rsidR="00CB65C8" w:rsidRDefault="00CB65C8" w:rsidP="00CB65C8">
      <w:pPr>
        <w:pStyle w:val="ConsPlusNormal"/>
        <w:ind w:firstLine="709"/>
        <w:outlineLvl w:val="2"/>
        <w:rPr>
          <w:rFonts w:ascii="Times New Roman" w:hAnsi="Times New Roman" w:cs="Times New Roman"/>
          <w:sz w:val="28"/>
          <w:szCs w:val="28"/>
        </w:rPr>
      </w:pPr>
    </w:p>
    <w:p w:rsidR="003C7849" w:rsidRPr="004A3D6B" w:rsidRDefault="00802DDC"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5.</w:t>
      </w:r>
      <w:r w:rsidR="00CB65C8">
        <w:rPr>
          <w:rFonts w:ascii="Times New Roman" w:hAnsi="Times New Roman" w:cs="Times New Roman"/>
          <w:sz w:val="28"/>
          <w:szCs w:val="28"/>
        </w:rPr>
        <w:t>5. </w:t>
      </w:r>
      <w:r w:rsidR="003C7849" w:rsidRPr="004A3D6B">
        <w:rPr>
          <w:rFonts w:ascii="Times New Roman" w:hAnsi="Times New Roman" w:cs="Times New Roman"/>
          <w:sz w:val="28"/>
          <w:szCs w:val="28"/>
        </w:rPr>
        <w:t>Оценка иных расходов бюджета Новосибирской области, бюджетов муниципальных образований, связанных с введением предлагаемого регулирования:</w:t>
      </w:r>
    </w:p>
    <w:p w:rsidR="003C7849" w:rsidRDefault="003C7849" w:rsidP="00CB65C8">
      <w:pPr>
        <w:pStyle w:val="ConsPlusNormal"/>
        <w:ind w:firstLine="709"/>
        <w:jc w:val="right"/>
        <w:outlineLvl w:val="2"/>
        <w:rPr>
          <w:rFonts w:ascii="Times New Roman" w:hAnsi="Times New Roman" w:cs="Times New Roman"/>
          <w:sz w:val="28"/>
          <w:szCs w:val="28"/>
        </w:rPr>
      </w:pPr>
      <w:r w:rsidRPr="004A3D6B">
        <w:rPr>
          <w:rFonts w:ascii="Times New Roman" w:hAnsi="Times New Roman" w:cs="Times New Roman"/>
          <w:sz w:val="28"/>
          <w:szCs w:val="28"/>
        </w:rPr>
        <w:t>Таблица 10</w:t>
      </w:r>
    </w:p>
    <w:tbl>
      <w:tblPr>
        <w:tblStyle w:val="ad"/>
        <w:tblW w:w="15134" w:type="dxa"/>
        <w:tblLook w:val="04A0" w:firstRow="1" w:lastRow="0" w:firstColumn="1" w:lastColumn="0" w:noHBand="0" w:noVBand="1"/>
      </w:tblPr>
      <w:tblGrid>
        <w:gridCol w:w="817"/>
        <w:gridCol w:w="5103"/>
        <w:gridCol w:w="4394"/>
        <w:gridCol w:w="4820"/>
      </w:tblGrid>
      <w:tr w:rsidR="00CB65C8" w:rsidTr="009335C0">
        <w:tc>
          <w:tcPr>
            <w:tcW w:w="817" w:type="dxa"/>
          </w:tcPr>
          <w:p w:rsidR="00CB65C8" w:rsidRDefault="00CB65C8"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 п/п</w:t>
            </w:r>
          </w:p>
        </w:tc>
        <w:tc>
          <w:tcPr>
            <w:tcW w:w="5103" w:type="dxa"/>
          </w:tcPr>
          <w:p w:rsidR="00CB65C8" w:rsidRPr="004A3D6B" w:rsidRDefault="00CB65C8" w:rsidP="00CB65C8">
            <w:pPr>
              <w:pStyle w:val="ConsPlusNormal"/>
              <w:ind w:firstLine="29"/>
              <w:jc w:val="center"/>
              <w:rPr>
                <w:rFonts w:ascii="Times New Roman" w:hAnsi="Times New Roman" w:cs="Times New Roman"/>
                <w:sz w:val="28"/>
                <w:szCs w:val="28"/>
              </w:rPr>
            </w:pPr>
            <w:r w:rsidRPr="004A3D6B">
              <w:rPr>
                <w:rFonts w:ascii="Times New Roman" w:hAnsi="Times New Roman" w:cs="Times New Roman"/>
                <w:sz w:val="28"/>
                <w:szCs w:val="28"/>
              </w:rPr>
              <w:t>Положение проекта акта, реализация которого может потребовать расходы</w:t>
            </w:r>
          </w:p>
        </w:tc>
        <w:tc>
          <w:tcPr>
            <w:tcW w:w="4394" w:type="dxa"/>
          </w:tcPr>
          <w:p w:rsidR="00CB65C8" w:rsidRPr="004A3D6B" w:rsidRDefault="00CB65C8" w:rsidP="00CB65C8">
            <w:pPr>
              <w:pStyle w:val="ConsPlusNormal"/>
              <w:ind w:firstLine="29"/>
              <w:jc w:val="center"/>
              <w:rPr>
                <w:rFonts w:ascii="Times New Roman" w:hAnsi="Times New Roman" w:cs="Times New Roman"/>
                <w:sz w:val="28"/>
                <w:szCs w:val="28"/>
              </w:rPr>
            </w:pPr>
            <w:r w:rsidRPr="004A3D6B">
              <w:rPr>
                <w:rFonts w:ascii="Times New Roman" w:hAnsi="Times New Roman" w:cs="Times New Roman"/>
                <w:sz w:val="28"/>
                <w:szCs w:val="28"/>
              </w:rPr>
              <w:t>Вид расходов/уровень бюджета бюджетной системы</w:t>
            </w:r>
          </w:p>
        </w:tc>
        <w:tc>
          <w:tcPr>
            <w:tcW w:w="4820" w:type="dxa"/>
          </w:tcPr>
          <w:p w:rsidR="00CB65C8" w:rsidRPr="004A3D6B" w:rsidRDefault="00CB65C8" w:rsidP="00CB65C8">
            <w:pPr>
              <w:pStyle w:val="ConsPlusNormal"/>
              <w:ind w:firstLine="29"/>
              <w:jc w:val="center"/>
              <w:rPr>
                <w:rFonts w:ascii="Times New Roman" w:hAnsi="Times New Roman" w:cs="Times New Roman"/>
                <w:sz w:val="28"/>
                <w:szCs w:val="28"/>
              </w:rPr>
            </w:pPr>
            <w:r w:rsidRPr="004A3D6B">
              <w:rPr>
                <w:rFonts w:ascii="Times New Roman" w:hAnsi="Times New Roman" w:cs="Times New Roman"/>
                <w:sz w:val="28"/>
                <w:szCs w:val="28"/>
              </w:rPr>
              <w:t>Оценка расходов бюджета (включая периодичность, если применимо)</w:t>
            </w:r>
          </w:p>
        </w:tc>
      </w:tr>
      <w:tr w:rsidR="00CB65C8" w:rsidTr="009335C0">
        <w:tc>
          <w:tcPr>
            <w:tcW w:w="817"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CB65C8" w:rsidRDefault="00CB65C8" w:rsidP="00CB65C8">
            <w:pPr>
              <w:pStyle w:val="ConsPlusNormal"/>
              <w:outlineLvl w:val="2"/>
              <w:rPr>
                <w:rFonts w:ascii="Times New Roman" w:hAnsi="Times New Roman" w:cs="Times New Roman"/>
                <w:sz w:val="28"/>
                <w:szCs w:val="28"/>
              </w:rPr>
            </w:pPr>
          </w:p>
        </w:tc>
        <w:tc>
          <w:tcPr>
            <w:tcW w:w="4394" w:type="dxa"/>
          </w:tcPr>
          <w:p w:rsidR="00CB65C8" w:rsidRDefault="00CB65C8" w:rsidP="00CB65C8">
            <w:pPr>
              <w:pStyle w:val="ConsPlusNormal"/>
              <w:outlineLvl w:val="2"/>
              <w:rPr>
                <w:rFonts w:ascii="Times New Roman" w:hAnsi="Times New Roman" w:cs="Times New Roman"/>
                <w:sz w:val="28"/>
                <w:szCs w:val="28"/>
              </w:rPr>
            </w:pPr>
          </w:p>
        </w:tc>
        <w:tc>
          <w:tcPr>
            <w:tcW w:w="4820" w:type="dxa"/>
          </w:tcPr>
          <w:p w:rsidR="00CB65C8" w:rsidRDefault="00CB65C8" w:rsidP="00CB65C8">
            <w:pPr>
              <w:pStyle w:val="ConsPlusNormal"/>
              <w:outlineLvl w:val="2"/>
              <w:rPr>
                <w:rFonts w:ascii="Times New Roman" w:hAnsi="Times New Roman" w:cs="Times New Roman"/>
                <w:sz w:val="28"/>
                <w:szCs w:val="28"/>
              </w:rPr>
            </w:pPr>
          </w:p>
        </w:tc>
      </w:tr>
      <w:tr w:rsidR="00CB65C8" w:rsidTr="009335C0">
        <w:tc>
          <w:tcPr>
            <w:tcW w:w="817"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CB65C8" w:rsidRDefault="00CB65C8" w:rsidP="00CB65C8">
            <w:pPr>
              <w:pStyle w:val="ConsPlusNormal"/>
              <w:outlineLvl w:val="2"/>
              <w:rPr>
                <w:rFonts w:ascii="Times New Roman" w:hAnsi="Times New Roman" w:cs="Times New Roman"/>
                <w:sz w:val="28"/>
                <w:szCs w:val="28"/>
              </w:rPr>
            </w:pPr>
          </w:p>
        </w:tc>
        <w:tc>
          <w:tcPr>
            <w:tcW w:w="4394" w:type="dxa"/>
          </w:tcPr>
          <w:p w:rsidR="00CB65C8" w:rsidRDefault="00CB65C8" w:rsidP="00CB65C8">
            <w:pPr>
              <w:pStyle w:val="ConsPlusNormal"/>
              <w:outlineLvl w:val="2"/>
              <w:rPr>
                <w:rFonts w:ascii="Times New Roman" w:hAnsi="Times New Roman" w:cs="Times New Roman"/>
                <w:sz w:val="28"/>
                <w:szCs w:val="28"/>
              </w:rPr>
            </w:pPr>
          </w:p>
        </w:tc>
        <w:tc>
          <w:tcPr>
            <w:tcW w:w="4820" w:type="dxa"/>
          </w:tcPr>
          <w:p w:rsidR="00CB65C8" w:rsidRDefault="00CB65C8" w:rsidP="00CB65C8">
            <w:pPr>
              <w:pStyle w:val="ConsPlusNormal"/>
              <w:outlineLvl w:val="2"/>
              <w:rPr>
                <w:rFonts w:ascii="Times New Roman" w:hAnsi="Times New Roman" w:cs="Times New Roman"/>
                <w:sz w:val="28"/>
                <w:szCs w:val="28"/>
              </w:rPr>
            </w:pPr>
          </w:p>
        </w:tc>
      </w:tr>
      <w:tr w:rsidR="00CB65C8" w:rsidTr="009335C0">
        <w:tc>
          <w:tcPr>
            <w:tcW w:w="817"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CB65C8" w:rsidRDefault="00CB65C8" w:rsidP="00CB65C8">
            <w:pPr>
              <w:pStyle w:val="ConsPlusNormal"/>
              <w:outlineLvl w:val="2"/>
              <w:rPr>
                <w:rFonts w:ascii="Times New Roman" w:hAnsi="Times New Roman" w:cs="Times New Roman"/>
                <w:sz w:val="28"/>
                <w:szCs w:val="28"/>
              </w:rPr>
            </w:pPr>
          </w:p>
        </w:tc>
        <w:tc>
          <w:tcPr>
            <w:tcW w:w="4394" w:type="dxa"/>
          </w:tcPr>
          <w:p w:rsidR="00CB65C8" w:rsidRDefault="00CB65C8" w:rsidP="00CB65C8">
            <w:pPr>
              <w:pStyle w:val="ConsPlusNormal"/>
              <w:outlineLvl w:val="2"/>
              <w:rPr>
                <w:rFonts w:ascii="Times New Roman" w:hAnsi="Times New Roman" w:cs="Times New Roman"/>
                <w:sz w:val="28"/>
                <w:szCs w:val="28"/>
              </w:rPr>
            </w:pPr>
          </w:p>
        </w:tc>
        <w:tc>
          <w:tcPr>
            <w:tcW w:w="4820" w:type="dxa"/>
          </w:tcPr>
          <w:p w:rsidR="00CB65C8" w:rsidRDefault="00CB65C8" w:rsidP="00CB65C8">
            <w:pPr>
              <w:pStyle w:val="ConsPlusNormal"/>
              <w:outlineLvl w:val="2"/>
              <w:rPr>
                <w:rFonts w:ascii="Times New Roman" w:hAnsi="Times New Roman" w:cs="Times New Roman"/>
                <w:sz w:val="28"/>
                <w:szCs w:val="28"/>
              </w:rPr>
            </w:pPr>
          </w:p>
        </w:tc>
      </w:tr>
    </w:tbl>
    <w:p w:rsidR="00CB65C8" w:rsidRDefault="00CB65C8" w:rsidP="00CB65C8">
      <w:pPr>
        <w:pStyle w:val="ConsPlusNormal"/>
        <w:ind w:firstLine="709"/>
        <w:outlineLvl w:val="2"/>
        <w:rPr>
          <w:rFonts w:ascii="Times New Roman" w:hAnsi="Times New Roman" w:cs="Times New Roman"/>
          <w:sz w:val="28"/>
          <w:szCs w:val="28"/>
        </w:rPr>
      </w:pPr>
    </w:p>
    <w:p w:rsidR="003C7849" w:rsidRDefault="007667EF"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5.</w:t>
      </w:r>
      <w:r w:rsidR="00CB65C8">
        <w:rPr>
          <w:rFonts w:ascii="Times New Roman" w:hAnsi="Times New Roman" w:cs="Times New Roman"/>
          <w:sz w:val="28"/>
          <w:szCs w:val="28"/>
        </w:rPr>
        <w:t>6. </w:t>
      </w:r>
      <w:r w:rsidR="003C7849" w:rsidRPr="004A3D6B">
        <w:rPr>
          <w:rFonts w:ascii="Times New Roman" w:hAnsi="Times New Roman" w:cs="Times New Roman"/>
          <w:sz w:val="28"/>
          <w:szCs w:val="28"/>
        </w:rPr>
        <w:t>Оценка возможных поступлений в областной бюджет</w:t>
      </w:r>
      <w:r w:rsidR="0006304D" w:rsidRPr="004A3D6B">
        <w:rPr>
          <w:rFonts w:ascii="Times New Roman" w:hAnsi="Times New Roman" w:cs="Times New Roman"/>
          <w:sz w:val="28"/>
          <w:szCs w:val="28"/>
        </w:rPr>
        <w:t xml:space="preserve"> </w:t>
      </w:r>
      <w:r w:rsidR="003C7849" w:rsidRPr="004A3D6B">
        <w:rPr>
          <w:rFonts w:ascii="Times New Roman" w:hAnsi="Times New Roman" w:cs="Times New Roman"/>
          <w:sz w:val="28"/>
          <w:szCs w:val="28"/>
        </w:rPr>
        <w:t>/</w:t>
      </w:r>
      <w:r w:rsidR="0006304D" w:rsidRPr="004A3D6B">
        <w:rPr>
          <w:rFonts w:ascii="Times New Roman" w:hAnsi="Times New Roman" w:cs="Times New Roman"/>
          <w:sz w:val="28"/>
          <w:szCs w:val="28"/>
        </w:rPr>
        <w:t xml:space="preserve"> </w:t>
      </w:r>
      <w:r w:rsidR="003C7849" w:rsidRPr="004A3D6B">
        <w:rPr>
          <w:rFonts w:ascii="Times New Roman" w:hAnsi="Times New Roman" w:cs="Times New Roman"/>
          <w:sz w:val="28"/>
          <w:szCs w:val="28"/>
        </w:rPr>
        <w:t>бюджеты муниципальных образований:</w:t>
      </w:r>
    </w:p>
    <w:p w:rsidR="003C7849" w:rsidRDefault="003C7849" w:rsidP="00CB65C8">
      <w:pPr>
        <w:pStyle w:val="ConsPlusNormal"/>
        <w:ind w:firstLine="709"/>
        <w:jc w:val="right"/>
        <w:outlineLvl w:val="2"/>
        <w:rPr>
          <w:rFonts w:ascii="Times New Roman" w:hAnsi="Times New Roman" w:cs="Times New Roman"/>
          <w:sz w:val="28"/>
          <w:szCs w:val="28"/>
        </w:rPr>
      </w:pPr>
      <w:bookmarkStart w:id="11" w:name="P335"/>
      <w:bookmarkEnd w:id="11"/>
      <w:r w:rsidRPr="004A3D6B">
        <w:rPr>
          <w:rFonts w:ascii="Times New Roman" w:hAnsi="Times New Roman" w:cs="Times New Roman"/>
          <w:sz w:val="28"/>
          <w:szCs w:val="28"/>
        </w:rPr>
        <w:t>Таблица 11</w:t>
      </w:r>
    </w:p>
    <w:tbl>
      <w:tblPr>
        <w:tblStyle w:val="ad"/>
        <w:tblW w:w="15134" w:type="dxa"/>
        <w:tblLook w:val="04A0" w:firstRow="1" w:lastRow="0" w:firstColumn="1" w:lastColumn="0" w:noHBand="0" w:noVBand="1"/>
      </w:tblPr>
      <w:tblGrid>
        <w:gridCol w:w="3369"/>
        <w:gridCol w:w="2551"/>
        <w:gridCol w:w="9214"/>
      </w:tblGrid>
      <w:tr w:rsidR="00CB65C8" w:rsidTr="009335C0">
        <w:tc>
          <w:tcPr>
            <w:tcW w:w="3369"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Уровень бюджета бюджетной системы</w:t>
            </w:r>
          </w:p>
        </w:tc>
        <w:tc>
          <w:tcPr>
            <w:tcW w:w="2551"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Источник поступлений</w:t>
            </w:r>
          </w:p>
        </w:tc>
        <w:tc>
          <w:tcPr>
            <w:tcW w:w="9214" w:type="dxa"/>
          </w:tcPr>
          <w:p w:rsidR="00CB65C8" w:rsidRDefault="00CB65C8"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Количественная оценка и периодичность возможных поступлений в соответствующий бюджет</w:t>
            </w:r>
          </w:p>
        </w:tc>
      </w:tr>
      <w:tr w:rsidR="00CB65C8" w:rsidTr="009335C0">
        <w:tc>
          <w:tcPr>
            <w:tcW w:w="3369"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2551" w:type="dxa"/>
          </w:tcPr>
          <w:p w:rsidR="00CB65C8" w:rsidRDefault="00CB65C8" w:rsidP="00CB65C8">
            <w:pPr>
              <w:pStyle w:val="ConsPlusNormal"/>
              <w:outlineLvl w:val="2"/>
              <w:rPr>
                <w:rFonts w:ascii="Times New Roman" w:hAnsi="Times New Roman" w:cs="Times New Roman"/>
                <w:sz w:val="28"/>
                <w:szCs w:val="28"/>
              </w:rPr>
            </w:pPr>
          </w:p>
        </w:tc>
        <w:tc>
          <w:tcPr>
            <w:tcW w:w="9214" w:type="dxa"/>
          </w:tcPr>
          <w:p w:rsidR="00CB65C8" w:rsidRDefault="00CB65C8" w:rsidP="00CB65C8">
            <w:pPr>
              <w:pStyle w:val="ConsPlusNormal"/>
              <w:outlineLvl w:val="2"/>
              <w:rPr>
                <w:rFonts w:ascii="Times New Roman" w:hAnsi="Times New Roman" w:cs="Times New Roman"/>
                <w:sz w:val="28"/>
                <w:szCs w:val="28"/>
              </w:rPr>
            </w:pPr>
          </w:p>
        </w:tc>
      </w:tr>
      <w:tr w:rsidR="00CB65C8" w:rsidTr="009335C0">
        <w:tc>
          <w:tcPr>
            <w:tcW w:w="3369"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CB65C8" w:rsidRDefault="00CB65C8" w:rsidP="00CB65C8">
            <w:pPr>
              <w:pStyle w:val="ConsPlusNormal"/>
              <w:outlineLvl w:val="2"/>
              <w:rPr>
                <w:rFonts w:ascii="Times New Roman" w:hAnsi="Times New Roman" w:cs="Times New Roman"/>
                <w:sz w:val="28"/>
                <w:szCs w:val="28"/>
              </w:rPr>
            </w:pPr>
          </w:p>
        </w:tc>
        <w:tc>
          <w:tcPr>
            <w:tcW w:w="9214" w:type="dxa"/>
          </w:tcPr>
          <w:p w:rsidR="00CB65C8" w:rsidRDefault="00CB65C8" w:rsidP="00CB65C8">
            <w:pPr>
              <w:pStyle w:val="ConsPlusNormal"/>
              <w:outlineLvl w:val="2"/>
              <w:rPr>
                <w:rFonts w:ascii="Times New Roman" w:hAnsi="Times New Roman" w:cs="Times New Roman"/>
                <w:sz w:val="28"/>
                <w:szCs w:val="28"/>
              </w:rPr>
            </w:pPr>
          </w:p>
        </w:tc>
      </w:tr>
      <w:tr w:rsidR="00CB65C8" w:rsidTr="009335C0">
        <w:tc>
          <w:tcPr>
            <w:tcW w:w="3369" w:type="dxa"/>
          </w:tcPr>
          <w:p w:rsidR="00CB65C8" w:rsidRDefault="00CB65C8" w:rsidP="00CB65C8">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CB65C8" w:rsidRDefault="00CB65C8" w:rsidP="00CB65C8">
            <w:pPr>
              <w:pStyle w:val="ConsPlusNormal"/>
              <w:outlineLvl w:val="2"/>
              <w:rPr>
                <w:rFonts w:ascii="Times New Roman" w:hAnsi="Times New Roman" w:cs="Times New Roman"/>
                <w:sz w:val="28"/>
                <w:szCs w:val="28"/>
              </w:rPr>
            </w:pPr>
          </w:p>
        </w:tc>
        <w:tc>
          <w:tcPr>
            <w:tcW w:w="9214" w:type="dxa"/>
          </w:tcPr>
          <w:p w:rsidR="00CB65C8" w:rsidRDefault="00CB65C8" w:rsidP="00CB65C8">
            <w:pPr>
              <w:pStyle w:val="ConsPlusNormal"/>
              <w:outlineLvl w:val="2"/>
              <w:rPr>
                <w:rFonts w:ascii="Times New Roman" w:hAnsi="Times New Roman" w:cs="Times New Roman"/>
                <w:sz w:val="28"/>
                <w:szCs w:val="28"/>
              </w:rPr>
            </w:pPr>
          </w:p>
        </w:tc>
      </w:tr>
    </w:tbl>
    <w:p w:rsidR="00CB65C8" w:rsidRPr="004A3D6B" w:rsidRDefault="00CB65C8" w:rsidP="00CB65C8">
      <w:pPr>
        <w:pStyle w:val="ConsPlusNormal"/>
        <w:ind w:firstLine="709"/>
        <w:outlineLvl w:val="2"/>
        <w:rPr>
          <w:rFonts w:ascii="Times New Roman" w:hAnsi="Times New Roman" w:cs="Times New Roman"/>
          <w:sz w:val="28"/>
          <w:szCs w:val="28"/>
        </w:rPr>
      </w:pPr>
    </w:p>
    <w:p w:rsidR="00CB65C8" w:rsidRDefault="004A3D6B" w:rsidP="000A2F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B65C8">
        <w:rPr>
          <w:rFonts w:ascii="Times New Roman" w:hAnsi="Times New Roman" w:cs="Times New Roman"/>
          <w:sz w:val="28"/>
          <w:szCs w:val="28"/>
        </w:rPr>
        <w:t>7. </w:t>
      </w:r>
      <w:r w:rsidR="003C7849" w:rsidRPr="004A3D6B">
        <w:rPr>
          <w:rFonts w:ascii="Times New Roman" w:hAnsi="Times New Roman" w:cs="Times New Roman"/>
          <w:sz w:val="28"/>
          <w:szCs w:val="28"/>
        </w:rPr>
        <w:t xml:space="preserve">Обоснование количественной оценки поступлений в соответствующий </w:t>
      </w:r>
      <w:r w:rsidR="00CB65C8" w:rsidRPr="004A3D6B">
        <w:rPr>
          <w:rFonts w:ascii="Times New Roman" w:hAnsi="Times New Roman" w:cs="Times New Roman"/>
          <w:sz w:val="28"/>
          <w:szCs w:val="28"/>
        </w:rPr>
        <w:t>бюджет:</w:t>
      </w:r>
      <w:r w:rsidR="00CB65C8">
        <w:rPr>
          <w:rFonts w:ascii="Times New Roman" w:hAnsi="Times New Roman" w:cs="Times New Roman"/>
          <w:sz w:val="28"/>
          <w:szCs w:val="28"/>
        </w:rPr>
        <w:t xml:space="preserve"> ___________________________.</w:t>
      </w:r>
      <w:r w:rsidR="003C7849" w:rsidRPr="004A3D6B">
        <w:rPr>
          <w:rFonts w:ascii="Times New Roman" w:hAnsi="Times New Roman" w:cs="Times New Roman"/>
          <w:sz w:val="28"/>
          <w:szCs w:val="28"/>
        </w:rPr>
        <w:t xml:space="preserve"> </w:t>
      </w:r>
    </w:p>
    <w:p w:rsidR="00CB65C8" w:rsidRDefault="00CB65C8" w:rsidP="000A2F5F">
      <w:pPr>
        <w:pStyle w:val="ConsPlusNormal"/>
        <w:ind w:firstLine="709"/>
        <w:jc w:val="both"/>
        <w:outlineLvl w:val="1"/>
        <w:rPr>
          <w:rFonts w:ascii="Times New Roman" w:hAnsi="Times New Roman" w:cs="Times New Roman"/>
          <w:sz w:val="28"/>
          <w:szCs w:val="28"/>
        </w:rPr>
      </w:pPr>
    </w:p>
    <w:p w:rsidR="003C7849" w:rsidRPr="00CB65C8" w:rsidRDefault="003C7849" w:rsidP="00CB65C8">
      <w:pPr>
        <w:pStyle w:val="ConsPlusNormal"/>
        <w:ind w:firstLine="709"/>
        <w:jc w:val="center"/>
        <w:outlineLvl w:val="1"/>
        <w:rPr>
          <w:rFonts w:ascii="Times New Roman" w:hAnsi="Times New Roman" w:cs="Times New Roman"/>
          <w:b/>
          <w:sz w:val="28"/>
          <w:szCs w:val="28"/>
        </w:rPr>
      </w:pPr>
      <w:r w:rsidRPr="00CB65C8">
        <w:rPr>
          <w:rFonts w:ascii="Times New Roman" w:hAnsi="Times New Roman" w:cs="Times New Roman"/>
          <w:b/>
          <w:sz w:val="28"/>
          <w:szCs w:val="28"/>
        </w:rPr>
        <w:t>VI. Анализ воздействия предлагаемого регулирования</w:t>
      </w:r>
      <w:r w:rsidR="00CB65C8" w:rsidRPr="00CB65C8">
        <w:rPr>
          <w:rFonts w:ascii="Times New Roman" w:hAnsi="Times New Roman" w:cs="Times New Roman"/>
          <w:b/>
          <w:sz w:val="28"/>
          <w:szCs w:val="28"/>
        </w:rPr>
        <w:t xml:space="preserve"> </w:t>
      </w:r>
      <w:r w:rsidRPr="00CB65C8">
        <w:rPr>
          <w:rFonts w:ascii="Times New Roman" w:hAnsi="Times New Roman" w:cs="Times New Roman"/>
          <w:b/>
          <w:sz w:val="28"/>
          <w:szCs w:val="28"/>
        </w:rPr>
        <w:t>на состояние конкуренции в Новосибирской области</w:t>
      </w:r>
    </w:p>
    <w:p w:rsidR="003C7849" w:rsidRPr="00CB65C8" w:rsidRDefault="003C7849" w:rsidP="00CB65C8">
      <w:pPr>
        <w:pStyle w:val="ConsPlusNormal"/>
        <w:ind w:firstLine="709"/>
        <w:jc w:val="center"/>
        <w:rPr>
          <w:rFonts w:ascii="Times New Roman" w:hAnsi="Times New Roman" w:cs="Times New Roman"/>
          <w:b/>
          <w:sz w:val="28"/>
          <w:szCs w:val="28"/>
        </w:rPr>
      </w:pPr>
      <w:r w:rsidRPr="00CB65C8">
        <w:rPr>
          <w:rFonts w:ascii="Times New Roman" w:hAnsi="Times New Roman" w:cs="Times New Roman"/>
          <w:b/>
          <w:sz w:val="28"/>
          <w:szCs w:val="28"/>
        </w:rPr>
        <w:t>в регулируемой сфере деятельности</w:t>
      </w:r>
    </w:p>
    <w:p w:rsidR="003C7849" w:rsidRPr="004A3D6B" w:rsidRDefault="003C7849" w:rsidP="00CB65C8">
      <w:pPr>
        <w:pStyle w:val="ConsPlusNormal"/>
        <w:ind w:firstLine="709"/>
        <w:jc w:val="center"/>
        <w:rPr>
          <w:rFonts w:ascii="Times New Roman" w:hAnsi="Times New Roman" w:cs="Times New Roman"/>
          <w:sz w:val="28"/>
          <w:szCs w:val="28"/>
        </w:rPr>
      </w:pPr>
    </w:p>
    <w:p w:rsidR="003C7849" w:rsidRPr="004A3D6B" w:rsidRDefault="00B118A8"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6.</w:t>
      </w:r>
      <w:r w:rsidR="00CB65C8">
        <w:rPr>
          <w:rFonts w:ascii="Times New Roman" w:hAnsi="Times New Roman" w:cs="Times New Roman"/>
          <w:sz w:val="28"/>
          <w:szCs w:val="28"/>
        </w:rPr>
        <w:t>1. </w:t>
      </w:r>
      <w:r w:rsidR="00207246" w:rsidRPr="004A3D6B">
        <w:rPr>
          <w:rFonts w:ascii="Times New Roman" w:hAnsi="Times New Roman" w:cs="Times New Roman"/>
          <w:sz w:val="28"/>
          <w:szCs w:val="28"/>
        </w:rPr>
        <w:t>Наличие в проекте акта п</w:t>
      </w:r>
      <w:r w:rsidR="003C7849" w:rsidRPr="004A3D6B">
        <w:rPr>
          <w:rFonts w:ascii="Times New Roman" w:hAnsi="Times New Roman" w:cs="Times New Roman"/>
          <w:sz w:val="28"/>
          <w:szCs w:val="28"/>
        </w:rPr>
        <w:t>оложени</w:t>
      </w:r>
      <w:r w:rsidR="00207246" w:rsidRPr="004A3D6B">
        <w:rPr>
          <w:rFonts w:ascii="Times New Roman" w:hAnsi="Times New Roman" w:cs="Times New Roman"/>
          <w:sz w:val="28"/>
          <w:szCs w:val="28"/>
        </w:rPr>
        <w:t>й</w:t>
      </w:r>
      <w:r w:rsidR="003C7849" w:rsidRPr="004A3D6B">
        <w:rPr>
          <w:rFonts w:ascii="Times New Roman" w:hAnsi="Times New Roman" w:cs="Times New Roman"/>
          <w:sz w:val="28"/>
          <w:szCs w:val="28"/>
        </w:rPr>
        <w:t>, которые могут отрицательно воздействовать на состояние конкуренции:</w:t>
      </w:r>
    </w:p>
    <w:p w:rsidR="003C7849" w:rsidRDefault="003C7849" w:rsidP="00CB65C8">
      <w:pPr>
        <w:pStyle w:val="ConsPlusNormal"/>
        <w:ind w:firstLine="709"/>
        <w:jc w:val="right"/>
        <w:outlineLvl w:val="2"/>
        <w:rPr>
          <w:rFonts w:ascii="Times New Roman" w:hAnsi="Times New Roman" w:cs="Times New Roman"/>
          <w:sz w:val="28"/>
          <w:szCs w:val="28"/>
        </w:rPr>
      </w:pPr>
      <w:r w:rsidRPr="004A3D6B">
        <w:rPr>
          <w:rFonts w:ascii="Times New Roman" w:hAnsi="Times New Roman" w:cs="Times New Roman"/>
          <w:sz w:val="28"/>
          <w:szCs w:val="28"/>
        </w:rPr>
        <w:t>Таблица 12</w:t>
      </w:r>
    </w:p>
    <w:tbl>
      <w:tblPr>
        <w:tblStyle w:val="ad"/>
        <w:tblW w:w="15134" w:type="dxa"/>
        <w:tblLook w:val="04A0" w:firstRow="1" w:lastRow="0" w:firstColumn="1" w:lastColumn="0" w:noHBand="0" w:noVBand="1"/>
      </w:tblPr>
      <w:tblGrid>
        <w:gridCol w:w="952"/>
        <w:gridCol w:w="8927"/>
        <w:gridCol w:w="1674"/>
        <w:gridCol w:w="3581"/>
      </w:tblGrid>
      <w:tr w:rsidR="00277814" w:rsidTr="009335C0">
        <w:tc>
          <w:tcPr>
            <w:tcW w:w="952" w:type="dxa"/>
            <w:vMerge w:val="restart"/>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п/п</w:t>
            </w:r>
          </w:p>
        </w:tc>
        <w:tc>
          <w:tcPr>
            <w:tcW w:w="8927" w:type="dxa"/>
            <w:vMerge w:val="restart"/>
          </w:tcPr>
          <w:p w:rsidR="00277814" w:rsidRDefault="00277814"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Положение, которое может отрицательно воздействовать на состояние конкуренции</w:t>
            </w:r>
          </w:p>
        </w:tc>
        <w:tc>
          <w:tcPr>
            <w:tcW w:w="5255" w:type="dxa"/>
            <w:gridSpan w:val="2"/>
          </w:tcPr>
          <w:p w:rsidR="00277814" w:rsidRDefault="00277814"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Наличие положения в проекте акта</w:t>
            </w:r>
          </w:p>
        </w:tc>
      </w:tr>
      <w:tr w:rsidR="00277814" w:rsidTr="009335C0">
        <w:tc>
          <w:tcPr>
            <w:tcW w:w="952" w:type="dxa"/>
            <w:vMerge/>
          </w:tcPr>
          <w:p w:rsidR="00277814" w:rsidRDefault="00277814" w:rsidP="00CB65C8">
            <w:pPr>
              <w:pStyle w:val="ConsPlusNormal"/>
              <w:jc w:val="center"/>
              <w:outlineLvl w:val="2"/>
              <w:rPr>
                <w:rFonts w:ascii="Times New Roman" w:hAnsi="Times New Roman" w:cs="Times New Roman"/>
                <w:sz w:val="28"/>
                <w:szCs w:val="28"/>
              </w:rPr>
            </w:pPr>
          </w:p>
        </w:tc>
        <w:tc>
          <w:tcPr>
            <w:tcW w:w="8927" w:type="dxa"/>
            <w:vMerge/>
          </w:tcPr>
          <w:p w:rsidR="00277814" w:rsidRDefault="00277814" w:rsidP="00CB65C8">
            <w:pPr>
              <w:pStyle w:val="ConsPlusNormal"/>
              <w:jc w:val="center"/>
              <w:outlineLvl w:val="2"/>
              <w:rPr>
                <w:rFonts w:ascii="Times New Roman" w:hAnsi="Times New Roman" w:cs="Times New Roman"/>
                <w:sz w:val="28"/>
                <w:szCs w:val="28"/>
              </w:rPr>
            </w:pPr>
          </w:p>
        </w:tc>
        <w:tc>
          <w:tcPr>
            <w:tcW w:w="1674" w:type="dxa"/>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Есть/нет</w:t>
            </w:r>
          </w:p>
        </w:tc>
        <w:tc>
          <w:tcPr>
            <w:tcW w:w="3581" w:type="dxa"/>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Ссылка на положение</w:t>
            </w:r>
          </w:p>
        </w:tc>
      </w:tr>
      <w:tr w:rsidR="00277814" w:rsidTr="009335C0">
        <w:tc>
          <w:tcPr>
            <w:tcW w:w="952" w:type="dxa"/>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w:t>
            </w:r>
          </w:p>
        </w:tc>
        <w:tc>
          <w:tcPr>
            <w:tcW w:w="14182" w:type="dxa"/>
            <w:gridSpan w:val="3"/>
          </w:tcPr>
          <w:p w:rsidR="00277814" w:rsidRDefault="00277814"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Ограничение количества или круга субъектов предпринимательской и иной экономической деятельности</w:t>
            </w:r>
          </w:p>
        </w:tc>
      </w:tr>
      <w:tr w:rsidR="00CB65C8" w:rsidTr="009335C0">
        <w:tc>
          <w:tcPr>
            <w:tcW w:w="952" w:type="dxa"/>
          </w:tcPr>
          <w:p w:rsidR="00CB65C8"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1.1.</w:t>
            </w:r>
          </w:p>
        </w:tc>
        <w:tc>
          <w:tcPr>
            <w:tcW w:w="8927" w:type="dxa"/>
          </w:tcPr>
          <w:p w:rsidR="00CB65C8" w:rsidRDefault="00277814" w:rsidP="00277814">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Предоставляет преимущество по продаже товаров, выполнению работ, оказанию услуг субъекту (группе субъектов) предпринимательской и иной экономической деятельности</w:t>
            </w:r>
          </w:p>
        </w:tc>
        <w:tc>
          <w:tcPr>
            <w:tcW w:w="1674" w:type="dxa"/>
          </w:tcPr>
          <w:p w:rsidR="00CB65C8" w:rsidRDefault="00CB65C8" w:rsidP="00CB65C8">
            <w:pPr>
              <w:pStyle w:val="ConsPlusNormal"/>
              <w:jc w:val="center"/>
              <w:outlineLvl w:val="2"/>
              <w:rPr>
                <w:rFonts w:ascii="Times New Roman" w:hAnsi="Times New Roman" w:cs="Times New Roman"/>
                <w:sz w:val="28"/>
                <w:szCs w:val="28"/>
              </w:rPr>
            </w:pPr>
          </w:p>
        </w:tc>
        <w:tc>
          <w:tcPr>
            <w:tcW w:w="3581" w:type="dxa"/>
          </w:tcPr>
          <w:p w:rsidR="00CB65C8" w:rsidRDefault="00CB65C8" w:rsidP="00CB65C8">
            <w:pPr>
              <w:pStyle w:val="ConsPlusNormal"/>
              <w:jc w:val="center"/>
              <w:outlineLvl w:val="2"/>
              <w:rPr>
                <w:rFonts w:ascii="Times New Roman" w:hAnsi="Times New Roman" w:cs="Times New Roman"/>
                <w:sz w:val="28"/>
                <w:szCs w:val="28"/>
              </w:rPr>
            </w:pPr>
          </w:p>
        </w:tc>
      </w:tr>
      <w:tr w:rsidR="00CB65C8" w:rsidTr="009335C0">
        <w:tc>
          <w:tcPr>
            <w:tcW w:w="952" w:type="dxa"/>
          </w:tcPr>
          <w:p w:rsidR="00CB65C8"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1.2.</w:t>
            </w:r>
          </w:p>
        </w:tc>
        <w:tc>
          <w:tcPr>
            <w:tcW w:w="8927" w:type="dxa"/>
          </w:tcPr>
          <w:p w:rsidR="00CB65C8" w:rsidRDefault="00277814" w:rsidP="00277814">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 xml:space="preserve">Ограничивает возможность субъектов предпринимательской и иной экономической деятельности продавать товары, выполнять работы, </w:t>
            </w:r>
            <w:r w:rsidRPr="004A3D6B">
              <w:rPr>
                <w:rFonts w:ascii="Times New Roman" w:hAnsi="Times New Roman" w:cs="Times New Roman"/>
                <w:sz w:val="28"/>
                <w:szCs w:val="28"/>
              </w:rPr>
              <w:lastRenderedPageBreak/>
              <w:t>оказывать услуги</w:t>
            </w:r>
          </w:p>
        </w:tc>
        <w:tc>
          <w:tcPr>
            <w:tcW w:w="1674" w:type="dxa"/>
          </w:tcPr>
          <w:p w:rsidR="00CB65C8" w:rsidRDefault="00CB65C8" w:rsidP="00CB65C8">
            <w:pPr>
              <w:pStyle w:val="ConsPlusNormal"/>
              <w:jc w:val="center"/>
              <w:outlineLvl w:val="2"/>
              <w:rPr>
                <w:rFonts w:ascii="Times New Roman" w:hAnsi="Times New Roman" w:cs="Times New Roman"/>
                <w:sz w:val="28"/>
                <w:szCs w:val="28"/>
              </w:rPr>
            </w:pPr>
          </w:p>
        </w:tc>
        <w:tc>
          <w:tcPr>
            <w:tcW w:w="3581" w:type="dxa"/>
          </w:tcPr>
          <w:p w:rsidR="00CB65C8" w:rsidRDefault="00CB65C8" w:rsidP="00CB65C8">
            <w:pPr>
              <w:pStyle w:val="ConsPlusNormal"/>
              <w:jc w:val="center"/>
              <w:outlineLvl w:val="2"/>
              <w:rPr>
                <w:rFonts w:ascii="Times New Roman" w:hAnsi="Times New Roman" w:cs="Times New Roman"/>
                <w:sz w:val="28"/>
                <w:szCs w:val="28"/>
              </w:rPr>
            </w:pPr>
          </w:p>
        </w:tc>
      </w:tr>
      <w:tr w:rsidR="00CB65C8" w:rsidTr="009335C0">
        <w:tc>
          <w:tcPr>
            <w:tcW w:w="952" w:type="dxa"/>
          </w:tcPr>
          <w:p w:rsidR="00CB65C8"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1.3.</w:t>
            </w:r>
          </w:p>
        </w:tc>
        <w:tc>
          <w:tcPr>
            <w:tcW w:w="8927" w:type="dxa"/>
          </w:tcPr>
          <w:p w:rsidR="00CB65C8" w:rsidRDefault="00277814" w:rsidP="00277814">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Вводит требование по получению разрешения или согласования в качестве условия для начала или продолжения деятельности</w:t>
            </w:r>
          </w:p>
        </w:tc>
        <w:tc>
          <w:tcPr>
            <w:tcW w:w="1674" w:type="dxa"/>
          </w:tcPr>
          <w:p w:rsidR="00CB65C8" w:rsidRDefault="00CB65C8" w:rsidP="00CB65C8">
            <w:pPr>
              <w:pStyle w:val="ConsPlusNormal"/>
              <w:jc w:val="center"/>
              <w:outlineLvl w:val="2"/>
              <w:rPr>
                <w:rFonts w:ascii="Times New Roman" w:hAnsi="Times New Roman" w:cs="Times New Roman"/>
                <w:sz w:val="28"/>
                <w:szCs w:val="28"/>
              </w:rPr>
            </w:pPr>
          </w:p>
        </w:tc>
        <w:tc>
          <w:tcPr>
            <w:tcW w:w="3581" w:type="dxa"/>
          </w:tcPr>
          <w:p w:rsidR="00CB65C8" w:rsidRDefault="00CB65C8" w:rsidP="00CB65C8">
            <w:pPr>
              <w:pStyle w:val="ConsPlusNormal"/>
              <w:jc w:val="center"/>
              <w:outlineLvl w:val="2"/>
              <w:rPr>
                <w:rFonts w:ascii="Times New Roman" w:hAnsi="Times New Roman" w:cs="Times New Roman"/>
                <w:sz w:val="28"/>
                <w:szCs w:val="28"/>
              </w:rPr>
            </w:pPr>
          </w:p>
        </w:tc>
      </w:tr>
      <w:tr w:rsidR="00CB65C8" w:rsidTr="009335C0">
        <w:tc>
          <w:tcPr>
            <w:tcW w:w="952" w:type="dxa"/>
          </w:tcPr>
          <w:p w:rsidR="00CB65C8"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1.4.</w:t>
            </w:r>
          </w:p>
        </w:tc>
        <w:tc>
          <w:tcPr>
            <w:tcW w:w="8927" w:type="dxa"/>
          </w:tcPr>
          <w:p w:rsidR="00CB65C8" w:rsidRDefault="00277814" w:rsidP="00277814">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Создает географический барьер, ограничивающий возможность субъектов предпринимательской и иной экономической деятельности продавать товары, выполнять работы, оказывать услуги</w:t>
            </w:r>
          </w:p>
        </w:tc>
        <w:tc>
          <w:tcPr>
            <w:tcW w:w="1674" w:type="dxa"/>
          </w:tcPr>
          <w:p w:rsidR="00CB65C8" w:rsidRDefault="00CB65C8" w:rsidP="00CB65C8">
            <w:pPr>
              <w:pStyle w:val="ConsPlusNormal"/>
              <w:jc w:val="center"/>
              <w:outlineLvl w:val="2"/>
              <w:rPr>
                <w:rFonts w:ascii="Times New Roman" w:hAnsi="Times New Roman" w:cs="Times New Roman"/>
                <w:sz w:val="28"/>
                <w:szCs w:val="28"/>
              </w:rPr>
            </w:pPr>
          </w:p>
        </w:tc>
        <w:tc>
          <w:tcPr>
            <w:tcW w:w="3581" w:type="dxa"/>
          </w:tcPr>
          <w:p w:rsidR="00CB65C8" w:rsidRDefault="00CB65C8" w:rsidP="00CB65C8">
            <w:pPr>
              <w:pStyle w:val="ConsPlusNormal"/>
              <w:jc w:val="center"/>
              <w:outlineLvl w:val="2"/>
              <w:rPr>
                <w:rFonts w:ascii="Times New Roman" w:hAnsi="Times New Roman" w:cs="Times New Roman"/>
                <w:sz w:val="28"/>
                <w:szCs w:val="28"/>
              </w:rPr>
            </w:pPr>
          </w:p>
        </w:tc>
      </w:tr>
      <w:tr w:rsidR="00277814" w:rsidTr="009335C0">
        <w:tc>
          <w:tcPr>
            <w:tcW w:w="952" w:type="dxa"/>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p>
        </w:tc>
        <w:tc>
          <w:tcPr>
            <w:tcW w:w="14182" w:type="dxa"/>
            <w:gridSpan w:val="3"/>
          </w:tcPr>
          <w:p w:rsidR="00277814" w:rsidRDefault="00277814" w:rsidP="00CB65C8">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Ограничение способности субъектов предпринимательской и иной экономической деятельности вести конкуренцию</w:t>
            </w:r>
          </w:p>
        </w:tc>
      </w:tr>
      <w:tr w:rsidR="00277814" w:rsidTr="009335C0">
        <w:tc>
          <w:tcPr>
            <w:tcW w:w="952" w:type="dxa"/>
          </w:tcPr>
          <w:p w:rsidR="00277814" w:rsidRDefault="00277814" w:rsidP="00CB65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2.1.</w:t>
            </w:r>
          </w:p>
        </w:tc>
        <w:tc>
          <w:tcPr>
            <w:tcW w:w="8927" w:type="dxa"/>
          </w:tcPr>
          <w:p w:rsidR="00277814" w:rsidRDefault="00277814" w:rsidP="00277814">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Ограничивает возможность субъектов предпринимательской и иной экономической деятельности устанавливать цены на товары, работы или услуги</w:t>
            </w:r>
          </w:p>
        </w:tc>
        <w:tc>
          <w:tcPr>
            <w:tcW w:w="1674" w:type="dxa"/>
          </w:tcPr>
          <w:p w:rsidR="00277814" w:rsidRDefault="00277814" w:rsidP="00CB65C8">
            <w:pPr>
              <w:pStyle w:val="ConsPlusNormal"/>
              <w:jc w:val="center"/>
              <w:outlineLvl w:val="2"/>
              <w:rPr>
                <w:rFonts w:ascii="Times New Roman" w:hAnsi="Times New Roman" w:cs="Times New Roman"/>
                <w:sz w:val="28"/>
                <w:szCs w:val="28"/>
              </w:rPr>
            </w:pPr>
          </w:p>
        </w:tc>
        <w:tc>
          <w:tcPr>
            <w:tcW w:w="3581" w:type="dxa"/>
          </w:tcPr>
          <w:p w:rsidR="00277814" w:rsidRDefault="00277814" w:rsidP="00CB65C8">
            <w:pPr>
              <w:pStyle w:val="ConsPlusNormal"/>
              <w:jc w:val="center"/>
              <w:outlineLvl w:val="2"/>
              <w:rPr>
                <w:rFonts w:ascii="Times New Roman" w:hAnsi="Times New Roman" w:cs="Times New Roman"/>
                <w:sz w:val="28"/>
                <w:szCs w:val="28"/>
              </w:rPr>
            </w:pPr>
          </w:p>
        </w:tc>
      </w:tr>
      <w:tr w:rsidR="00277814" w:rsidTr="009335C0">
        <w:tc>
          <w:tcPr>
            <w:tcW w:w="952" w:type="dxa"/>
          </w:tcPr>
          <w:p w:rsidR="00277814"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2.2.</w:t>
            </w:r>
          </w:p>
        </w:tc>
        <w:tc>
          <w:tcPr>
            <w:tcW w:w="8927" w:type="dxa"/>
          </w:tcPr>
          <w:p w:rsidR="00277814" w:rsidRPr="004A3D6B" w:rsidRDefault="00277814" w:rsidP="00277814">
            <w:pPr>
              <w:pStyle w:val="ConsPlusNormal"/>
              <w:jc w:val="both"/>
              <w:rPr>
                <w:rFonts w:ascii="Times New Roman" w:hAnsi="Times New Roman" w:cs="Times New Roman"/>
                <w:sz w:val="28"/>
                <w:szCs w:val="28"/>
              </w:rPr>
            </w:pPr>
            <w:r w:rsidRPr="004A3D6B">
              <w:rPr>
                <w:rFonts w:ascii="Times New Roman" w:hAnsi="Times New Roman" w:cs="Times New Roman"/>
                <w:sz w:val="28"/>
                <w:szCs w:val="28"/>
              </w:rPr>
              <w:t>Ограничивает свободу субъектов предпринимательской и иной экономической деятельности осуществлять рекламу или маркетинг</w:t>
            </w:r>
          </w:p>
        </w:tc>
        <w:tc>
          <w:tcPr>
            <w:tcW w:w="1674" w:type="dxa"/>
          </w:tcPr>
          <w:p w:rsidR="00277814" w:rsidRDefault="00277814" w:rsidP="00277814">
            <w:pPr>
              <w:pStyle w:val="ConsPlusNormal"/>
              <w:jc w:val="center"/>
              <w:outlineLvl w:val="2"/>
              <w:rPr>
                <w:rFonts w:ascii="Times New Roman" w:hAnsi="Times New Roman" w:cs="Times New Roman"/>
                <w:sz w:val="28"/>
                <w:szCs w:val="28"/>
              </w:rPr>
            </w:pPr>
          </w:p>
        </w:tc>
        <w:tc>
          <w:tcPr>
            <w:tcW w:w="3581" w:type="dxa"/>
          </w:tcPr>
          <w:p w:rsidR="00277814" w:rsidRDefault="00277814" w:rsidP="00277814">
            <w:pPr>
              <w:pStyle w:val="ConsPlusNormal"/>
              <w:jc w:val="center"/>
              <w:outlineLvl w:val="2"/>
              <w:rPr>
                <w:rFonts w:ascii="Times New Roman" w:hAnsi="Times New Roman" w:cs="Times New Roman"/>
                <w:sz w:val="28"/>
                <w:szCs w:val="28"/>
              </w:rPr>
            </w:pPr>
          </w:p>
        </w:tc>
      </w:tr>
    </w:tbl>
    <w:p w:rsidR="00CB65C8" w:rsidRDefault="00CB65C8" w:rsidP="00CB65C8">
      <w:pPr>
        <w:pStyle w:val="ConsPlusNormal"/>
        <w:ind w:firstLine="709"/>
        <w:jc w:val="right"/>
        <w:outlineLvl w:val="2"/>
        <w:rPr>
          <w:rFonts w:ascii="Times New Roman" w:hAnsi="Times New Roman" w:cs="Times New Roman"/>
          <w:sz w:val="28"/>
          <w:szCs w:val="28"/>
        </w:rPr>
      </w:pPr>
    </w:p>
    <w:p w:rsidR="000D0355" w:rsidRPr="004A3D6B" w:rsidRDefault="00277814" w:rsidP="000A2F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8750F" w:rsidRPr="004A3D6B">
        <w:rPr>
          <w:rFonts w:ascii="Times New Roman" w:hAnsi="Times New Roman" w:cs="Times New Roman"/>
          <w:sz w:val="28"/>
          <w:szCs w:val="28"/>
        </w:rPr>
        <w:t>.</w:t>
      </w:r>
      <w:r>
        <w:rPr>
          <w:rFonts w:ascii="Times New Roman" w:hAnsi="Times New Roman" w:cs="Times New Roman"/>
          <w:sz w:val="28"/>
          <w:szCs w:val="28"/>
        </w:rPr>
        <w:t>2. </w:t>
      </w:r>
      <w:r w:rsidR="003C7849" w:rsidRPr="004A3D6B">
        <w:rPr>
          <w:rFonts w:ascii="Times New Roman" w:hAnsi="Times New Roman" w:cs="Times New Roman"/>
          <w:sz w:val="28"/>
          <w:szCs w:val="28"/>
        </w:rPr>
        <w:t>Обоснование необходимости введения указанных разработчиком положений (пр</w:t>
      </w:r>
      <w:r>
        <w:rPr>
          <w:rFonts w:ascii="Times New Roman" w:hAnsi="Times New Roman" w:cs="Times New Roman"/>
          <w:sz w:val="28"/>
          <w:szCs w:val="28"/>
        </w:rPr>
        <w:t>и наличии): _</w:t>
      </w:r>
      <w:r w:rsidR="003C7849" w:rsidRPr="004A3D6B">
        <w:rPr>
          <w:rFonts w:ascii="Times New Roman" w:hAnsi="Times New Roman" w:cs="Times New Roman"/>
          <w:sz w:val="28"/>
          <w:szCs w:val="28"/>
        </w:rPr>
        <w:t>_______</w:t>
      </w:r>
      <w:r>
        <w:rPr>
          <w:rFonts w:ascii="Times New Roman" w:hAnsi="Times New Roman" w:cs="Times New Roman"/>
          <w:sz w:val="28"/>
          <w:szCs w:val="28"/>
        </w:rPr>
        <w:t>_______</w:t>
      </w:r>
      <w:r w:rsidR="004A3D6B">
        <w:rPr>
          <w:rFonts w:ascii="Times New Roman" w:hAnsi="Times New Roman" w:cs="Times New Roman"/>
          <w:sz w:val="28"/>
          <w:szCs w:val="28"/>
        </w:rPr>
        <w:t>__</w:t>
      </w:r>
      <w:r w:rsidR="003C7849" w:rsidRPr="004A3D6B">
        <w:rPr>
          <w:rFonts w:ascii="Times New Roman" w:hAnsi="Times New Roman" w:cs="Times New Roman"/>
          <w:sz w:val="28"/>
          <w:szCs w:val="28"/>
        </w:rPr>
        <w:t>.</w:t>
      </w:r>
    </w:p>
    <w:p w:rsidR="00277814" w:rsidRDefault="00277814" w:rsidP="000A2F5F">
      <w:pPr>
        <w:pStyle w:val="ConsPlusNormal"/>
        <w:ind w:firstLine="709"/>
        <w:jc w:val="both"/>
        <w:rPr>
          <w:rFonts w:ascii="Times New Roman" w:hAnsi="Times New Roman" w:cs="Times New Roman"/>
          <w:sz w:val="28"/>
          <w:szCs w:val="28"/>
        </w:rPr>
      </w:pPr>
      <w:bookmarkStart w:id="12" w:name="P389"/>
      <w:bookmarkEnd w:id="12"/>
    </w:p>
    <w:p w:rsidR="003C7849" w:rsidRPr="004A3D6B" w:rsidRDefault="008F6FD7"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6.</w:t>
      </w:r>
      <w:r w:rsidR="003C7849" w:rsidRPr="004A3D6B">
        <w:rPr>
          <w:rFonts w:ascii="Times New Roman" w:hAnsi="Times New Roman" w:cs="Times New Roman"/>
          <w:sz w:val="28"/>
          <w:szCs w:val="28"/>
        </w:rPr>
        <w:t>3. Расчет риска отрицательного воздействия на состояние конкуренции:</w:t>
      </w:r>
    </w:p>
    <w:p w:rsidR="00277814" w:rsidRDefault="00277814" w:rsidP="000A2F5F">
      <w:pPr>
        <w:pStyle w:val="ConsPlusNormal"/>
        <w:ind w:firstLine="709"/>
        <w:jc w:val="both"/>
        <w:rPr>
          <w:rFonts w:ascii="Times New Roman" w:hAnsi="Times New Roman" w:cs="Times New Roman"/>
          <w:sz w:val="28"/>
          <w:szCs w:val="28"/>
        </w:rPr>
      </w:pPr>
    </w:p>
    <w:p w:rsidR="003C7849" w:rsidRPr="004A3D6B" w:rsidRDefault="003C7849"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 xml:space="preserve">Количество лиц, осуществляющих предпринимательскую </w:t>
      </w:r>
      <w:r w:rsidR="00622542" w:rsidRPr="004A3D6B">
        <w:rPr>
          <w:rFonts w:ascii="Times New Roman" w:hAnsi="Times New Roman" w:cs="Times New Roman"/>
          <w:sz w:val="28"/>
          <w:szCs w:val="28"/>
        </w:rPr>
        <w:t xml:space="preserve">и иную экономическую </w:t>
      </w:r>
      <w:r w:rsidRPr="004A3D6B">
        <w:rPr>
          <w:rFonts w:ascii="Times New Roman" w:hAnsi="Times New Roman" w:cs="Times New Roman"/>
          <w:sz w:val="28"/>
          <w:szCs w:val="28"/>
        </w:rPr>
        <w:t>деятельность в регулируемой сфере, составляет __________ (источник: ____________________). Из них соответствуют требованиям предлагаемого регулирования либо имеют возможность соответствовать им ___________ (____% от указанного количества, доля).</w:t>
      </w:r>
    </w:p>
    <w:p w:rsidR="00277814" w:rsidRDefault="00277814" w:rsidP="000A2F5F">
      <w:pPr>
        <w:pStyle w:val="ConsPlusNormal"/>
        <w:ind w:firstLine="709"/>
        <w:jc w:val="both"/>
        <w:rPr>
          <w:rFonts w:ascii="Times New Roman" w:hAnsi="Times New Roman" w:cs="Times New Roman"/>
          <w:sz w:val="28"/>
          <w:szCs w:val="28"/>
        </w:rPr>
      </w:pPr>
    </w:p>
    <w:p w:rsidR="003C7849" w:rsidRPr="004A3D6B" w:rsidRDefault="003C7849" w:rsidP="000A2F5F">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 xml:space="preserve">Вводимое регулирование, в соответствии с </w:t>
      </w:r>
      <w:r w:rsidR="00010F33" w:rsidRPr="004A3D6B">
        <w:rPr>
          <w:rFonts w:ascii="Times New Roman" w:hAnsi="Times New Roman" w:cs="Times New Roman"/>
          <w:sz w:val="28"/>
          <w:szCs w:val="28"/>
        </w:rPr>
        <w:t>таблицей 13</w:t>
      </w:r>
      <w:r w:rsidRPr="004A3D6B">
        <w:rPr>
          <w:rFonts w:ascii="Times New Roman" w:hAnsi="Times New Roman" w:cs="Times New Roman"/>
          <w:sz w:val="28"/>
          <w:szCs w:val="28"/>
        </w:rPr>
        <w:t>, обладает _______________ степенью риска отрицательного воздействия на состояние конкуренции.</w:t>
      </w:r>
    </w:p>
    <w:p w:rsidR="003C7849" w:rsidRDefault="003C7849" w:rsidP="00277814">
      <w:pPr>
        <w:pStyle w:val="ConsPlusNormal"/>
        <w:ind w:firstLine="709"/>
        <w:jc w:val="right"/>
        <w:outlineLvl w:val="2"/>
        <w:rPr>
          <w:rFonts w:ascii="Times New Roman" w:hAnsi="Times New Roman" w:cs="Times New Roman"/>
          <w:sz w:val="28"/>
          <w:szCs w:val="28"/>
        </w:rPr>
      </w:pPr>
      <w:r w:rsidRPr="004A3D6B">
        <w:rPr>
          <w:rFonts w:ascii="Times New Roman" w:hAnsi="Times New Roman" w:cs="Times New Roman"/>
          <w:sz w:val="28"/>
          <w:szCs w:val="28"/>
        </w:rPr>
        <w:t>Таблица 13</w:t>
      </w:r>
    </w:p>
    <w:tbl>
      <w:tblPr>
        <w:tblStyle w:val="ad"/>
        <w:tblW w:w="0" w:type="auto"/>
        <w:jc w:val="center"/>
        <w:tblLook w:val="04A0" w:firstRow="1" w:lastRow="0" w:firstColumn="1" w:lastColumn="0" w:noHBand="0" w:noVBand="1"/>
      </w:tblPr>
      <w:tblGrid>
        <w:gridCol w:w="7479"/>
        <w:gridCol w:w="2977"/>
        <w:gridCol w:w="2410"/>
        <w:gridCol w:w="2203"/>
      </w:tblGrid>
      <w:tr w:rsidR="00277814" w:rsidTr="00277814">
        <w:trPr>
          <w:trHeight w:val="486"/>
          <w:jc w:val="center"/>
        </w:trPr>
        <w:tc>
          <w:tcPr>
            <w:tcW w:w="7479" w:type="dxa"/>
            <w:vMerge w:val="restart"/>
          </w:tcPr>
          <w:p w:rsidR="00277814" w:rsidRDefault="00277814" w:rsidP="00277814">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 xml:space="preserve">Доля лиц, указанных в </w:t>
            </w:r>
            <w:hyperlink w:anchor="P389">
              <w:r w:rsidRPr="004A3D6B">
                <w:rPr>
                  <w:rFonts w:ascii="Times New Roman" w:hAnsi="Times New Roman" w:cs="Times New Roman"/>
                  <w:sz w:val="28"/>
                  <w:szCs w:val="28"/>
                </w:rPr>
                <w:t>пункте 3 раздела VI</w:t>
              </w:r>
            </w:hyperlink>
            <w:r w:rsidRPr="004A3D6B">
              <w:rPr>
                <w:rFonts w:ascii="Times New Roman" w:hAnsi="Times New Roman" w:cs="Times New Roman"/>
                <w:sz w:val="28"/>
                <w:szCs w:val="28"/>
              </w:rPr>
              <w:t xml:space="preserve"> сводного отчета</w:t>
            </w:r>
          </w:p>
        </w:tc>
        <w:tc>
          <w:tcPr>
            <w:tcW w:w="7590" w:type="dxa"/>
            <w:gridSpan w:val="3"/>
          </w:tcPr>
          <w:p w:rsidR="00277814" w:rsidRDefault="00277814" w:rsidP="00277814">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Степень риска отрицательного воздействия</w:t>
            </w:r>
          </w:p>
        </w:tc>
      </w:tr>
      <w:tr w:rsidR="00277814" w:rsidTr="00277814">
        <w:trPr>
          <w:trHeight w:val="468"/>
          <w:jc w:val="center"/>
        </w:trPr>
        <w:tc>
          <w:tcPr>
            <w:tcW w:w="7479" w:type="dxa"/>
            <w:vMerge/>
          </w:tcPr>
          <w:p w:rsidR="00277814" w:rsidRPr="004A3D6B" w:rsidRDefault="00277814" w:rsidP="00277814">
            <w:pPr>
              <w:pStyle w:val="ConsPlusNormal"/>
              <w:jc w:val="right"/>
              <w:outlineLvl w:val="2"/>
              <w:rPr>
                <w:rFonts w:ascii="Times New Roman" w:hAnsi="Times New Roman" w:cs="Times New Roman"/>
                <w:sz w:val="28"/>
                <w:szCs w:val="28"/>
              </w:rPr>
            </w:pPr>
          </w:p>
        </w:tc>
        <w:tc>
          <w:tcPr>
            <w:tcW w:w="2977" w:type="dxa"/>
          </w:tcPr>
          <w:p w:rsidR="00277814" w:rsidRPr="004A3D6B"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высокая</w:t>
            </w:r>
          </w:p>
        </w:tc>
        <w:tc>
          <w:tcPr>
            <w:tcW w:w="2410" w:type="dxa"/>
          </w:tcPr>
          <w:p w:rsidR="00277814" w:rsidRPr="004A3D6B"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средняя</w:t>
            </w:r>
          </w:p>
        </w:tc>
        <w:tc>
          <w:tcPr>
            <w:tcW w:w="2203" w:type="dxa"/>
          </w:tcPr>
          <w:p w:rsidR="00277814" w:rsidRPr="004A3D6B"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низкая</w:t>
            </w:r>
          </w:p>
        </w:tc>
      </w:tr>
      <w:tr w:rsidR="00277814" w:rsidTr="00277814">
        <w:trPr>
          <w:jc w:val="center"/>
        </w:trPr>
        <w:tc>
          <w:tcPr>
            <w:tcW w:w="7479" w:type="dxa"/>
          </w:tcPr>
          <w:p w:rsidR="00277814" w:rsidRDefault="00277814" w:rsidP="00277814">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менее 50%</w:t>
            </w:r>
          </w:p>
        </w:tc>
        <w:tc>
          <w:tcPr>
            <w:tcW w:w="2977" w:type="dxa"/>
          </w:tcPr>
          <w:p w:rsidR="00277814"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c>
          <w:tcPr>
            <w:tcW w:w="2410" w:type="dxa"/>
          </w:tcPr>
          <w:p w:rsidR="00277814" w:rsidRDefault="00277814" w:rsidP="00277814">
            <w:pPr>
              <w:pStyle w:val="ConsPlusNormal"/>
              <w:jc w:val="center"/>
              <w:outlineLvl w:val="2"/>
              <w:rPr>
                <w:rFonts w:ascii="Times New Roman" w:hAnsi="Times New Roman" w:cs="Times New Roman"/>
                <w:sz w:val="28"/>
                <w:szCs w:val="28"/>
              </w:rPr>
            </w:pPr>
          </w:p>
        </w:tc>
        <w:tc>
          <w:tcPr>
            <w:tcW w:w="2203" w:type="dxa"/>
          </w:tcPr>
          <w:p w:rsidR="00277814" w:rsidRDefault="00277814" w:rsidP="00277814">
            <w:pPr>
              <w:pStyle w:val="ConsPlusNormal"/>
              <w:jc w:val="center"/>
              <w:outlineLvl w:val="2"/>
              <w:rPr>
                <w:rFonts w:ascii="Times New Roman" w:hAnsi="Times New Roman" w:cs="Times New Roman"/>
                <w:sz w:val="28"/>
                <w:szCs w:val="28"/>
              </w:rPr>
            </w:pPr>
          </w:p>
        </w:tc>
      </w:tr>
      <w:tr w:rsidR="00277814" w:rsidTr="00277814">
        <w:trPr>
          <w:jc w:val="center"/>
        </w:trPr>
        <w:tc>
          <w:tcPr>
            <w:tcW w:w="7479" w:type="dxa"/>
          </w:tcPr>
          <w:p w:rsidR="00277814" w:rsidRDefault="00277814" w:rsidP="00277814">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от 50 до 80%</w:t>
            </w:r>
          </w:p>
        </w:tc>
        <w:tc>
          <w:tcPr>
            <w:tcW w:w="2977" w:type="dxa"/>
          </w:tcPr>
          <w:p w:rsidR="00277814" w:rsidRDefault="00277814" w:rsidP="00277814">
            <w:pPr>
              <w:pStyle w:val="ConsPlusNormal"/>
              <w:jc w:val="center"/>
              <w:outlineLvl w:val="2"/>
              <w:rPr>
                <w:rFonts w:ascii="Times New Roman" w:hAnsi="Times New Roman" w:cs="Times New Roman"/>
                <w:sz w:val="28"/>
                <w:szCs w:val="28"/>
              </w:rPr>
            </w:pPr>
          </w:p>
        </w:tc>
        <w:tc>
          <w:tcPr>
            <w:tcW w:w="2410" w:type="dxa"/>
          </w:tcPr>
          <w:p w:rsidR="00277814"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c>
          <w:tcPr>
            <w:tcW w:w="2203" w:type="dxa"/>
          </w:tcPr>
          <w:p w:rsidR="00277814" w:rsidRDefault="00277814" w:rsidP="00277814">
            <w:pPr>
              <w:pStyle w:val="ConsPlusNormal"/>
              <w:jc w:val="center"/>
              <w:outlineLvl w:val="2"/>
              <w:rPr>
                <w:rFonts w:ascii="Times New Roman" w:hAnsi="Times New Roman" w:cs="Times New Roman"/>
                <w:sz w:val="28"/>
                <w:szCs w:val="28"/>
              </w:rPr>
            </w:pPr>
          </w:p>
        </w:tc>
      </w:tr>
      <w:tr w:rsidR="00277814" w:rsidTr="00277814">
        <w:trPr>
          <w:jc w:val="center"/>
        </w:trPr>
        <w:tc>
          <w:tcPr>
            <w:tcW w:w="7479" w:type="dxa"/>
          </w:tcPr>
          <w:p w:rsidR="00277814" w:rsidRDefault="00277814" w:rsidP="00277814">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lastRenderedPageBreak/>
              <w:t>более 80%</w:t>
            </w:r>
          </w:p>
        </w:tc>
        <w:tc>
          <w:tcPr>
            <w:tcW w:w="2977" w:type="dxa"/>
          </w:tcPr>
          <w:p w:rsidR="00277814" w:rsidRDefault="00277814" w:rsidP="00277814">
            <w:pPr>
              <w:pStyle w:val="ConsPlusNormal"/>
              <w:jc w:val="center"/>
              <w:outlineLvl w:val="2"/>
              <w:rPr>
                <w:rFonts w:ascii="Times New Roman" w:hAnsi="Times New Roman" w:cs="Times New Roman"/>
                <w:sz w:val="28"/>
                <w:szCs w:val="28"/>
              </w:rPr>
            </w:pPr>
          </w:p>
        </w:tc>
        <w:tc>
          <w:tcPr>
            <w:tcW w:w="2410" w:type="dxa"/>
          </w:tcPr>
          <w:p w:rsidR="00277814" w:rsidRDefault="00277814" w:rsidP="00277814">
            <w:pPr>
              <w:pStyle w:val="ConsPlusNormal"/>
              <w:jc w:val="center"/>
              <w:outlineLvl w:val="2"/>
              <w:rPr>
                <w:rFonts w:ascii="Times New Roman" w:hAnsi="Times New Roman" w:cs="Times New Roman"/>
                <w:sz w:val="28"/>
                <w:szCs w:val="28"/>
              </w:rPr>
            </w:pPr>
          </w:p>
        </w:tc>
        <w:tc>
          <w:tcPr>
            <w:tcW w:w="2203" w:type="dxa"/>
          </w:tcPr>
          <w:p w:rsidR="00277814" w:rsidRDefault="00277814" w:rsidP="0027781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r>
    </w:tbl>
    <w:p w:rsidR="00277814" w:rsidRPr="004A3D6B" w:rsidRDefault="00277814" w:rsidP="00277814">
      <w:pPr>
        <w:pStyle w:val="ConsPlusNormal"/>
        <w:ind w:firstLine="709"/>
        <w:jc w:val="right"/>
        <w:outlineLvl w:val="2"/>
        <w:rPr>
          <w:rFonts w:ascii="Times New Roman" w:hAnsi="Times New Roman" w:cs="Times New Roman"/>
          <w:sz w:val="28"/>
          <w:szCs w:val="28"/>
        </w:rPr>
      </w:pPr>
    </w:p>
    <w:p w:rsidR="00F93003" w:rsidRDefault="00F93003" w:rsidP="000A2F5F">
      <w:pPr>
        <w:pStyle w:val="ConsPlusNormal"/>
        <w:ind w:firstLine="709"/>
        <w:jc w:val="both"/>
      </w:pPr>
    </w:p>
    <w:p w:rsidR="003C7849" w:rsidRPr="004A3D6B" w:rsidRDefault="003C7849" w:rsidP="00277814">
      <w:pPr>
        <w:pStyle w:val="ConsPlusNonformat"/>
        <w:jc w:val="both"/>
        <w:rPr>
          <w:rFonts w:ascii="Times New Roman" w:hAnsi="Times New Roman" w:cs="Times New Roman"/>
          <w:sz w:val="28"/>
          <w:szCs w:val="28"/>
        </w:rPr>
      </w:pPr>
      <w:r w:rsidRPr="004A3D6B">
        <w:rPr>
          <w:rFonts w:ascii="Times New Roman" w:hAnsi="Times New Roman" w:cs="Times New Roman"/>
          <w:sz w:val="28"/>
          <w:szCs w:val="28"/>
        </w:rPr>
        <w:t>Должность лица, подписавшего</w:t>
      </w:r>
      <w:r w:rsidR="00277814">
        <w:rPr>
          <w:rFonts w:ascii="Times New Roman" w:hAnsi="Times New Roman" w:cs="Times New Roman"/>
          <w:sz w:val="28"/>
          <w:szCs w:val="28"/>
        </w:rPr>
        <w:t xml:space="preserve"> </w:t>
      </w:r>
      <w:r w:rsidRPr="004A3D6B">
        <w:rPr>
          <w:rFonts w:ascii="Times New Roman" w:hAnsi="Times New Roman" w:cs="Times New Roman"/>
          <w:sz w:val="28"/>
          <w:szCs w:val="28"/>
        </w:rPr>
        <w:t xml:space="preserve">документ    </w:t>
      </w:r>
      <w:r w:rsidR="00277814">
        <w:rPr>
          <w:rFonts w:ascii="Times New Roman" w:hAnsi="Times New Roman" w:cs="Times New Roman"/>
          <w:sz w:val="28"/>
          <w:szCs w:val="28"/>
        </w:rPr>
        <w:t xml:space="preserve">                </w:t>
      </w:r>
      <w:r w:rsidRPr="004A3D6B">
        <w:rPr>
          <w:rFonts w:ascii="Times New Roman" w:hAnsi="Times New Roman" w:cs="Times New Roman"/>
          <w:sz w:val="28"/>
          <w:szCs w:val="28"/>
        </w:rPr>
        <w:t xml:space="preserve">  _______________ /____________________________/</w:t>
      </w:r>
    </w:p>
    <w:p w:rsidR="003C7849" w:rsidRPr="004A3D6B" w:rsidRDefault="003C7849" w:rsidP="000A2F5F">
      <w:pPr>
        <w:pStyle w:val="ConsPlusNonformat"/>
        <w:ind w:firstLine="709"/>
        <w:jc w:val="both"/>
        <w:rPr>
          <w:rFonts w:ascii="Times New Roman" w:hAnsi="Times New Roman" w:cs="Times New Roman"/>
          <w:sz w:val="24"/>
          <w:szCs w:val="24"/>
        </w:rPr>
      </w:pPr>
      <w:r w:rsidRPr="004A3D6B">
        <w:rPr>
          <w:rFonts w:ascii="Times New Roman" w:hAnsi="Times New Roman" w:cs="Times New Roman"/>
          <w:sz w:val="24"/>
          <w:szCs w:val="24"/>
        </w:rPr>
        <w:t xml:space="preserve">                                </w:t>
      </w:r>
      <w:r w:rsidR="004A3D6B">
        <w:rPr>
          <w:rFonts w:ascii="Times New Roman" w:hAnsi="Times New Roman" w:cs="Times New Roman"/>
          <w:sz w:val="24"/>
          <w:szCs w:val="24"/>
        </w:rPr>
        <w:t xml:space="preserve">               </w:t>
      </w:r>
      <w:r w:rsidR="00277814">
        <w:rPr>
          <w:rFonts w:ascii="Times New Roman" w:hAnsi="Times New Roman" w:cs="Times New Roman"/>
          <w:sz w:val="24"/>
          <w:szCs w:val="24"/>
        </w:rPr>
        <w:t xml:space="preserve">                                                      </w:t>
      </w:r>
      <w:r w:rsidR="004A3D6B">
        <w:rPr>
          <w:rFonts w:ascii="Times New Roman" w:hAnsi="Times New Roman" w:cs="Times New Roman"/>
          <w:sz w:val="24"/>
          <w:szCs w:val="24"/>
        </w:rPr>
        <w:t xml:space="preserve">      </w:t>
      </w:r>
      <w:r w:rsidRPr="004A3D6B">
        <w:rPr>
          <w:rFonts w:ascii="Times New Roman" w:hAnsi="Times New Roman" w:cs="Times New Roman"/>
          <w:sz w:val="24"/>
          <w:szCs w:val="24"/>
        </w:rPr>
        <w:t xml:space="preserve">(подпись)        </w:t>
      </w:r>
      <w:r w:rsidR="004A3D6B">
        <w:rPr>
          <w:rFonts w:ascii="Times New Roman" w:hAnsi="Times New Roman" w:cs="Times New Roman"/>
          <w:sz w:val="24"/>
          <w:szCs w:val="24"/>
        </w:rPr>
        <w:t xml:space="preserve">             </w:t>
      </w:r>
      <w:r w:rsidRPr="004A3D6B">
        <w:rPr>
          <w:rFonts w:ascii="Times New Roman" w:hAnsi="Times New Roman" w:cs="Times New Roman"/>
          <w:sz w:val="24"/>
          <w:szCs w:val="24"/>
        </w:rPr>
        <w:t xml:space="preserve"> расшифровка подписи</w:t>
      </w:r>
    </w:p>
    <w:p w:rsidR="003C7849" w:rsidRDefault="003C7849"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2F3893" w:rsidRDefault="002F3893" w:rsidP="000A2F5F">
      <w:pPr>
        <w:pStyle w:val="ConsPlusNormal"/>
        <w:ind w:firstLine="709"/>
        <w:jc w:val="both"/>
      </w:pPr>
    </w:p>
    <w:p w:rsidR="002F3893" w:rsidRDefault="002F3893" w:rsidP="000A2F5F">
      <w:pPr>
        <w:pStyle w:val="ConsPlusNormal"/>
        <w:ind w:firstLine="709"/>
        <w:jc w:val="both"/>
      </w:pPr>
    </w:p>
    <w:p w:rsidR="002F3893" w:rsidRDefault="002F3893" w:rsidP="000A2F5F">
      <w:pPr>
        <w:pStyle w:val="ConsPlusNormal"/>
        <w:ind w:firstLine="709"/>
        <w:jc w:val="both"/>
      </w:pPr>
    </w:p>
    <w:p w:rsidR="002F3893" w:rsidRDefault="002F3893" w:rsidP="000A2F5F">
      <w:pPr>
        <w:pStyle w:val="ConsPlusNormal"/>
        <w:ind w:firstLine="709"/>
        <w:jc w:val="both"/>
      </w:pPr>
    </w:p>
    <w:p w:rsidR="00033FC2" w:rsidRDefault="00033FC2" w:rsidP="000A2F5F">
      <w:pPr>
        <w:pStyle w:val="ConsPlusNormal"/>
        <w:ind w:firstLine="709"/>
        <w:jc w:val="both"/>
      </w:pPr>
    </w:p>
    <w:p w:rsidR="00033FC2" w:rsidRDefault="00033FC2" w:rsidP="000A2F5F">
      <w:pPr>
        <w:pStyle w:val="ConsPlusNormal"/>
        <w:ind w:firstLine="709"/>
        <w:jc w:val="both"/>
      </w:pPr>
    </w:p>
    <w:p w:rsidR="003C7849" w:rsidRDefault="003C7849" w:rsidP="000A2F5F">
      <w:pPr>
        <w:pStyle w:val="ConsPlusNormal"/>
        <w:ind w:firstLine="709"/>
        <w:jc w:val="both"/>
      </w:pPr>
      <w:r>
        <w:t>--------------------------------</w:t>
      </w:r>
    </w:p>
    <w:p w:rsidR="003C7849" w:rsidRPr="004A3D6B" w:rsidRDefault="003C7849" w:rsidP="000A2F5F">
      <w:pPr>
        <w:pStyle w:val="ConsPlusNormal"/>
        <w:ind w:firstLine="709"/>
        <w:jc w:val="both"/>
        <w:rPr>
          <w:rFonts w:ascii="Times New Roman" w:hAnsi="Times New Roman" w:cs="Times New Roman"/>
          <w:sz w:val="24"/>
          <w:szCs w:val="24"/>
        </w:rPr>
      </w:pPr>
      <w:r w:rsidRPr="004A3D6B">
        <w:rPr>
          <w:rFonts w:ascii="Times New Roman" w:hAnsi="Times New Roman" w:cs="Times New Roman"/>
          <w:sz w:val="24"/>
          <w:szCs w:val="24"/>
        </w:rPr>
        <w:t xml:space="preserve">&lt;*&gt; В соответствии с </w:t>
      </w:r>
      <w:hyperlink r:id="rId14">
        <w:r w:rsidRPr="004A3D6B">
          <w:rPr>
            <w:rFonts w:ascii="Times New Roman" w:hAnsi="Times New Roman" w:cs="Times New Roman"/>
            <w:sz w:val="24"/>
            <w:szCs w:val="24"/>
          </w:rPr>
          <w:t>Порядком</w:t>
        </w:r>
      </w:hyperlink>
      <w:r w:rsidRPr="004A3D6B">
        <w:rPr>
          <w:rFonts w:ascii="Times New Roman" w:hAnsi="Times New Roman" w:cs="Times New Roman"/>
          <w:sz w:val="24"/>
          <w:szCs w:val="24"/>
        </w:rPr>
        <w:t xml:space="preserve">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4A3D6B">
        <w:rPr>
          <w:rFonts w:ascii="Times New Roman" w:hAnsi="Times New Roman" w:cs="Times New Roman"/>
          <w:sz w:val="24"/>
          <w:szCs w:val="24"/>
        </w:rPr>
        <w:t>№</w:t>
      </w:r>
      <w:r w:rsidRPr="004A3D6B">
        <w:rPr>
          <w:rFonts w:ascii="Times New Roman" w:hAnsi="Times New Roman" w:cs="Times New Roman"/>
          <w:sz w:val="24"/>
          <w:szCs w:val="24"/>
        </w:rPr>
        <w:t xml:space="preserve"> 2, сводный отчет подписывается разработчиком и р</w:t>
      </w:r>
      <w:r w:rsidR="004A3D6B">
        <w:rPr>
          <w:rFonts w:ascii="Times New Roman" w:hAnsi="Times New Roman" w:cs="Times New Roman"/>
          <w:sz w:val="24"/>
          <w:szCs w:val="24"/>
        </w:rPr>
        <w:t>азмещается на странице ГИС НСО «</w:t>
      </w:r>
      <w:r w:rsidRPr="004A3D6B">
        <w:rPr>
          <w:rFonts w:ascii="Times New Roman" w:hAnsi="Times New Roman" w:cs="Times New Roman"/>
          <w:sz w:val="24"/>
          <w:szCs w:val="24"/>
        </w:rPr>
        <w:t>Электронная д</w:t>
      </w:r>
      <w:r w:rsidR="004A3D6B">
        <w:rPr>
          <w:rFonts w:ascii="Times New Roman" w:hAnsi="Times New Roman" w:cs="Times New Roman"/>
          <w:sz w:val="24"/>
          <w:szCs w:val="24"/>
        </w:rPr>
        <w:t>емократия Новосибирской области»</w:t>
      </w:r>
      <w:r w:rsidRPr="004A3D6B">
        <w:rPr>
          <w:rFonts w:ascii="Times New Roman" w:hAnsi="Times New Roman" w:cs="Times New Roman"/>
          <w:sz w:val="24"/>
          <w:szCs w:val="24"/>
        </w:rPr>
        <w:t xml:space="preserve"> в формате </w:t>
      </w:r>
      <w:proofErr w:type="spellStart"/>
      <w:r w:rsidRPr="004A3D6B">
        <w:rPr>
          <w:rFonts w:ascii="Times New Roman" w:hAnsi="Times New Roman" w:cs="Times New Roman"/>
          <w:sz w:val="24"/>
          <w:szCs w:val="24"/>
        </w:rPr>
        <w:t>pdf</w:t>
      </w:r>
      <w:proofErr w:type="spellEnd"/>
      <w:r w:rsidRPr="004A3D6B">
        <w:rPr>
          <w:rFonts w:ascii="Times New Roman" w:hAnsi="Times New Roman" w:cs="Times New Roman"/>
          <w:sz w:val="24"/>
          <w:szCs w:val="24"/>
        </w:rPr>
        <w:t>.</w:t>
      </w:r>
    </w:p>
    <w:p w:rsidR="004A3D6B" w:rsidRDefault="003C7849" w:rsidP="002F3893">
      <w:pPr>
        <w:pStyle w:val="ConsPlusNormal"/>
        <w:ind w:firstLine="709"/>
        <w:jc w:val="both"/>
        <w:rPr>
          <w:rFonts w:ascii="Times New Roman" w:hAnsi="Times New Roman" w:cs="Times New Roman"/>
          <w:sz w:val="24"/>
          <w:szCs w:val="24"/>
        </w:rPr>
      </w:pPr>
      <w:r w:rsidRPr="004A3D6B">
        <w:rPr>
          <w:rFonts w:ascii="Times New Roman" w:hAnsi="Times New Roman" w:cs="Times New Roman"/>
          <w:sz w:val="24"/>
          <w:szCs w:val="24"/>
        </w:rPr>
        <w:t>&lt;*</w:t>
      </w:r>
      <w:r w:rsidR="00277814">
        <w:rPr>
          <w:rFonts w:ascii="Times New Roman" w:hAnsi="Times New Roman" w:cs="Times New Roman"/>
          <w:sz w:val="24"/>
          <w:szCs w:val="24"/>
        </w:rPr>
        <w:t>*</w:t>
      </w:r>
      <w:r w:rsidRPr="004A3D6B">
        <w:rPr>
          <w:rFonts w:ascii="Times New Roman" w:hAnsi="Times New Roman" w:cs="Times New Roman"/>
          <w:sz w:val="24"/>
          <w:szCs w:val="24"/>
        </w:rPr>
        <w:t>&gt; Необходимо включить в том числе все способы решения проблем, которые содержались в уведомлении, а также были предложены в ходе публичных консультаций по такому уведомлению (если уведомление составлялось).</w:t>
      </w:r>
    </w:p>
    <w:p w:rsidR="00277814" w:rsidRDefault="00277814">
      <w:pPr>
        <w:pStyle w:val="ConsPlusNormal"/>
        <w:ind w:firstLine="540"/>
        <w:jc w:val="both"/>
        <w:rPr>
          <w:rFonts w:ascii="Times New Roman" w:hAnsi="Times New Roman" w:cs="Times New Roman"/>
          <w:sz w:val="24"/>
          <w:szCs w:val="24"/>
        </w:rPr>
        <w:sectPr w:rsidR="00277814" w:rsidSect="000A2F5F">
          <w:pgSz w:w="16838" w:h="11906" w:orient="landscape"/>
          <w:pgMar w:top="1276" w:right="709" w:bottom="850" w:left="1276" w:header="708" w:footer="708" w:gutter="0"/>
          <w:pgNumType w:start="7"/>
          <w:cols w:space="708"/>
          <w:docGrid w:linePitch="360"/>
        </w:sect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4</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4A3D6B" w:rsidRPr="00670B5A" w:rsidRDefault="004A3D6B" w:rsidP="00B24037">
      <w:pPr>
        <w:pStyle w:val="ConsPlusNormal"/>
        <w:ind w:left="4395"/>
        <w:jc w:val="center"/>
        <w:rPr>
          <w:rFonts w:ascii="Times New Roman" w:hAnsi="Times New Roman" w:cs="Times New Roman"/>
          <w:sz w:val="28"/>
          <w:szCs w:val="28"/>
        </w:rPr>
      </w:pPr>
    </w:p>
    <w:p w:rsidR="004A3D6B" w:rsidRPr="004A3D6B" w:rsidRDefault="004A3D6B" w:rsidP="004A3D6B">
      <w:pPr>
        <w:pStyle w:val="ConsPlusNormal"/>
        <w:ind w:firstLine="540"/>
        <w:jc w:val="right"/>
        <w:rPr>
          <w:rFonts w:ascii="Times New Roman" w:hAnsi="Times New Roman" w:cs="Times New Roman"/>
          <w:sz w:val="28"/>
          <w:szCs w:val="28"/>
        </w:rPr>
      </w:pPr>
      <w:r w:rsidRPr="004A3D6B">
        <w:rPr>
          <w:rFonts w:ascii="Times New Roman" w:hAnsi="Times New Roman" w:cs="Times New Roman"/>
          <w:sz w:val="28"/>
          <w:szCs w:val="28"/>
        </w:rPr>
        <w:t>ФОРМА</w:t>
      </w:r>
    </w:p>
    <w:p w:rsidR="003C7849" w:rsidRPr="004A3D6B" w:rsidRDefault="003C7849">
      <w:pPr>
        <w:pStyle w:val="ConsPlusNormal"/>
        <w:ind w:firstLine="540"/>
        <w:jc w:val="both"/>
        <w:rPr>
          <w:rFonts w:ascii="Times New Roman" w:hAnsi="Times New Roman" w:cs="Times New Roman"/>
          <w:sz w:val="28"/>
          <w:szCs w:val="28"/>
        </w:rPr>
      </w:pPr>
    </w:p>
    <w:p w:rsidR="003C7849" w:rsidRPr="004A3D6B" w:rsidRDefault="003C7849" w:rsidP="007037AA">
      <w:pPr>
        <w:pStyle w:val="ConsPlusNonformat"/>
        <w:jc w:val="center"/>
        <w:rPr>
          <w:rFonts w:ascii="Times New Roman" w:hAnsi="Times New Roman" w:cs="Times New Roman"/>
          <w:b/>
          <w:sz w:val="28"/>
          <w:szCs w:val="28"/>
        </w:rPr>
      </w:pPr>
      <w:bookmarkStart w:id="13" w:name="P458"/>
      <w:bookmarkEnd w:id="13"/>
      <w:r w:rsidRPr="004A3D6B">
        <w:rPr>
          <w:rFonts w:ascii="Times New Roman" w:hAnsi="Times New Roman" w:cs="Times New Roman"/>
          <w:b/>
          <w:sz w:val="28"/>
          <w:szCs w:val="28"/>
        </w:rPr>
        <w:t>Сводный отчет о проведении оценки регулирующего воздействия</w:t>
      </w:r>
    </w:p>
    <w:p w:rsidR="003C7849" w:rsidRPr="004A3D6B" w:rsidRDefault="003C7849" w:rsidP="007037AA">
      <w:pPr>
        <w:pStyle w:val="ConsPlusNonformat"/>
        <w:jc w:val="center"/>
        <w:rPr>
          <w:rFonts w:ascii="Times New Roman" w:hAnsi="Times New Roman" w:cs="Times New Roman"/>
          <w:b/>
          <w:sz w:val="28"/>
          <w:szCs w:val="28"/>
        </w:rPr>
      </w:pPr>
      <w:r w:rsidRPr="004A3D6B">
        <w:rPr>
          <w:rFonts w:ascii="Times New Roman" w:hAnsi="Times New Roman" w:cs="Times New Roman"/>
          <w:b/>
          <w:sz w:val="28"/>
          <w:szCs w:val="28"/>
        </w:rPr>
        <w:t>при приведении нормативного правового акта Новосибирской</w:t>
      </w:r>
    </w:p>
    <w:p w:rsidR="003C7849" w:rsidRPr="004A3D6B" w:rsidRDefault="003C7849" w:rsidP="007037AA">
      <w:pPr>
        <w:pStyle w:val="ConsPlusNonformat"/>
        <w:jc w:val="center"/>
        <w:rPr>
          <w:rFonts w:ascii="Times New Roman" w:hAnsi="Times New Roman" w:cs="Times New Roman"/>
          <w:b/>
          <w:sz w:val="28"/>
          <w:szCs w:val="28"/>
        </w:rPr>
      </w:pPr>
      <w:r w:rsidRPr="004A3D6B">
        <w:rPr>
          <w:rFonts w:ascii="Times New Roman" w:hAnsi="Times New Roman" w:cs="Times New Roman"/>
          <w:b/>
          <w:sz w:val="28"/>
          <w:szCs w:val="28"/>
        </w:rPr>
        <w:t>области в соответствие с нормативным правовым</w:t>
      </w:r>
    </w:p>
    <w:p w:rsidR="003C7849" w:rsidRPr="004A3D6B" w:rsidRDefault="003C7849" w:rsidP="007037AA">
      <w:pPr>
        <w:pStyle w:val="ConsPlusNonformat"/>
        <w:jc w:val="center"/>
        <w:rPr>
          <w:rFonts w:ascii="Times New Roman" w:hAnsi="Times New Roman" w:cs="Times New Roman"/>
          <w:sz w:val="28"/>
          <w:szCs w:val="28"/>
        </w:rPr>
      </w:pPr>
      <w:r w:rsidRPr="004A3D6B">
        <w:rPr>
          <w:rFonts w:ascii="Times New Roman" w:hAnsi="Times New Roman" w:cs="Times New Roman"/>
          <w:b/>
          <w:sz w:val="28"/>
          <w:szCs w:val="28"/>
        </w:rPr>
        <w:t>актом</w:t>
      </w:r>
      <w:r w:rsidR="00AB7DC9" w:rsidRPr="00AB7DC9">
        <w:rPr>
          <w:rFonts w:ascii="Times New Roman" w:hAnsi="Times New Roman" w:cs="Times New Roman"/>
          <w:b/>
          <w:sz w:val="28"/>
          <w:szCs w:val="28"/>
        </w:rPr>
        <w:t xml:space="preserve"> </w:t>
      </w:r>
      <w:r w:rsidR="007037AA" w:rsidRPr="004A3D6B">
        <w:rPr>
          <w:rFonts w:ascii="Times New Roman" w:hAnsi="Times New Roman" w:cs="Times New Roman"/>
          <w:b/>
          <w:sz w:val="28"/>
          <w:szCs w:val="28"/>
        </w:rPr>
        <w:t>большей юридической силы</w:t>
      </w:r>
      <w:r w:rsidR="007037AA" w:rsidRPr="004A3D6B">
        <w:rPr>
          <w:rFonts w:ascii="Times New Roman" w:hAnsi="Times New Roman" w:cs="Times New Roman"/>
          <w:sz w:val="28"/>
          <w:szCs w:val="28"/>
        </w:rPr>
        <w:t xml:space="preserve"> </w:t>
      </w:r>
      <w:r w:rsidRPr="004A3D6B">
        <w:rPr>
          <w:rFonts w:ascii="Times New Roman" w:hAnsi="Times New Roman" w:cs="Times New Roman"/>
          <w:sz w:val="28"/>
          <w:szCs w:val="28"/>
        </w:rPr>
        <w:t>&lt;*&gt;</w:t>
      </w:r>
    </w:p>
    <w:p w:rsidR="003C7849" w:rsidRPr="004A3D6B" w:rsidRDefault="003C7849" w:rsidP="00AB7DC9">
      <w:pPr>
        <w:pStyle w:val="ConsPlusNonformat"/>
        <w:ind w:firstLine="567"/>
        <w:jc w:val="both"/>
        <w:rPr>
          <w:rFonts w:ascii="Times New Roman" w:hAnsi="Times New Roman" w:cs="Times New Roman"/>
          <w:sz w:val="28"/>
          <w:szCs w:val="28"/>
        </w:rPr>
      </w:pPr>
    </w:p>
    <w:p w:rsidR="003C7849" w:rsidRPr="004A3D6B" w:rsidRDefault="002F3893" w:rsidP="00AB7DC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1. </w:t>
      </w:r>
      <w:r w:rsidR="003C7849" w:rsidRPr="004A3D6B">
        <w:rPr>
          <w:rFonts w:ascii="Times New Roman" w:hAnsi="Times New Roman" w:cs="Times New Roman"/>
          <w:sz w:val="28"/>
          <w:szCs w:val="28"/>
        </w:rPr>
        <w:t>Наименование проекта нормативного правового акта Новосибирской</w:t>
      </w:r>
      <w:r w:rsidR="007037AA" w:rsidRPr="004A3D6B">
        <w:rPr>
          <w:rFonts w:ascii="Times New Roman" w:hAnsi="Times New Roman" w:cs="Times New Roman"/>
          <w:sz w:val="28"/>
          <w:szCs w:val="28"/>
        </w:rPr>
        <w:t xml:space="preserve"> </w:t>
      </w:r>
      <w:r w:rsidR="003C7849" w:rsidRPr="004A3D6B">
        <w:rPr>
          <w:rFonts w:ascii="Times New Roman" w:hAnsi="Times New Roman" w:cs="Times New Roman"/>
          <w:sz w:val="28"/>
          <w:szCs w:val="28"/>
        </w:rPr>
        <w:t>области (далее - проект акта): ___________</w:t>
      </w:r>
      <w:r w:rsidR="00AB7DC9">
        <w:rPr>
          <w:rFonts w:ascii="Times New Roman" w:hAnsi="Times New Roman" w:cs="Times New Roman"/>
          <w:sz w:val="28"/>
          <w:szCs w:val="28"/>
        </w:rPr>
        <w:t>_____________________________</w:t>
      </w:r>
      <w:r w:rsidR="003C7849" w:rsidRPr="004A3D6B">
        <w:rPr>
          <w:rFonts w:ascii="Times New Roman" w:hAnsi="Times New Roman" w:cs="Times New Roman"/>
          <w:sz w:val="28"/>
          <w:szCs w:val="28"/>
        </w:rPr>
        <w:t>.</w:t>
      </w:r>
    </w:p>
    <w:p w:rsidR="002F3893" w:rsidRDefault="002F3893" w:rsidP="002F3893">
      <w:pPr>
        <w:pStyle w:val="ConsPlusNonformat"/>
        <w:ind w:firstLine="567"/>
        <w:jc w:val="both"/>
        <w:rPr>
          <w:rFonts w:ascii="Times New Roman" w:hAnsi="Times New Roman" w:cs="Times New Roman"/>
          <w:sz w:val="28"/>
          <w:szCs w:val="28"/>
        </w:rPr>
      </w:pPr>
    </w:p>
    <w:p w:rsidR="003C7849" w:rsidRPr="004A3D6B" w:rsidRDefault="002F3893" w:rsidP="002F389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2. </w:t>
      </w:r>
      <w:r w:rsidR="003C7849" w:rsidRPr="004A3D6B">
        <w:rPr>
          <w:rFonts w:ascii="Times New Roman" w:hAnsi="Times New Roman" w:cs="Times New Roman"/>
          <w:sz w:val="28"/>
          <w:szCs w:val="28"/>
        </w:rPr>
        <w:t>Наименование разработчика: ________</w:t>
      </w:r>
      <w:r w:rsidR="00AB7DC9">
        <w:rPr>
          <w:rFonts w:ascii="Times New Roman" w:hAnsi="Times New Roman" w:cs="Times New Roman"/>
          <w:sz w:val="28"/>
          <w:szCs w:val="28"/>
        </w:rPr>
        <w:t>__________________________</w:t>
      </w:r>
      <w:r w:rsidR="003C7849" w:rsidRPr="004A3D6B">
        <w:rPr>
          <w:rFonts w:ascii="Times New Roman" w:hAnsi="Times New Roman" w:cs="Times New Roman"/>
          <w:sz w:val="28"/>
          <w:szCs w:val="28"/>
        </w:rPr>
        <w:t>.</w:t>
      </w:r>
    </w:p>
    <w:p w:rsidR="002F3893" w:rsidRDefault="002F3893" w:rsidP="00AB7DC9">
      <w:pPr>
        <w:pStyle w:val="ConsPlusNonformat"/>
        <w:ind w:firstLine="567"/>
        <w:jc w:val="both"/>
        <w:rPr>
          <w:rFonts w:ascii="Times New Roman" w:hAnsi="Times New Roman" w:cs="Times New Roman"/>
          <w:sz w:val="28"/>
          <w:szCs w:val="28"/>
        </w:rPr>
      </w:pPr>
    </w:p>
    <w:p w:rsidR="003C7849" w:rsidRPr="004A3D6B" w:rsidRDefault="003C7849" w:rsidP="00AB7DC9">
      <w:pPr>
        <w:pStyle w:val="ConsPlusNonformat"/>
        <w:ind w:firstLine="567"/>
        <w:jc w:val="both"/>
        <w:rPr>
          <w:rFonts w:ascii="Times New Roman" w:hAnsi="Times New Roman" w:cs="Times New Roman"/>
          <w:sz w:val="28"/>
          <w:szCs w:val="28"/>
        </w:rPr>
      </w:pPr>
      <w:r w:rsidRPr="004A3D6B">
        <w:rPr>
          <w:rFonts w:ascii="Times New Roman" w:hAnsi="Times New Roman" w:cs="Times New Roman"/>
          <w:sz w:val="28"/>
          <w:szCs w:val="28"/>
        </w:rPr>
        <w:t>Контактное лицо, телефон: ____________________</w:t>
      </w:r>
      <w:r w:rsidR="00AB7DC9">
        <w:rPr>
          <w:rFonts w:ascii="Times New Roman" w:hAnsi="Times New Roman" w:cs="Times New Roman"/>
          <w:sz w:val="28"/>
          <w:szCs w:val="28"/>
        </w:rPr>
        <w:t>__________________</w:t>
      </w:r>
      <w:r w:rsidRPr="004A3D6B">
        <w:rPr>
          <w:rFonts w:ascii="Times New Roman" w:hAnsi="Times New Roman" w:cs="Times New Roman"/>
          <w:sz w:val="28"/>
          <w:szCs w:val="28"/>
        </w:rPr>
        <w:t>.</w:t>
      </w:r>
    </w:p>
    <w:p w:rsidR="002F3893" w:rsidRDefault="002F3893" w:rsidP="00AB7DC9">
      <w:pPr>
        <w:pStyle w:val="ConsPlusNonformat"/>
        <w:ind w:firstLine="567"/>
        <w:jc w:val="both"/>
        <w:rPr>
          <w:rFonts w:ascii="Times New Roman" w:hAnsi="Times New Roman" w:cs="Times New Roman"/>
          <w:sz w:val="28"/>
          <w:szCs w:val="28"/>
        </w:rPr>
      </w:pPr>
    </w:p>
    <w:p w:rsidR="003C7849" w:rsidRPr="004A3D6B" w:rsidRDefault="002F3893" w:rsidP="00AB7DC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3. </w:t>
      </w:r>
      <w:r w:rsidR="003C7849" w:rsidRPr="004A3D6B">
        <w:rPr>
          <w:rFonts w:ascii="Times New Roman" w:hAnsi="Times New Roman" w:cs="Times New Roman"/>
          <w:sz w:val="28"/>
          <w:szCs w:val="28"/>
        </w:rPr>
        <w:t>Обоснование наличия у разработчика обязанности по приведению</w:t>
      </w:r>
      <w:r w:rsidR="007037AA" w:rsidRPr="004A3D6B">
        <w:rPr>
          <w:rFonts w:ascii="Times New Roman" w:hAnsi="Times New Roman" w:cs="Times New Roman"/>
          <w:sz w:val="28"/>
          <w:szCs w:val="28"/>
        </w:rPr>
        <w:t xml:space="preserve"> </w:t>
      </w:r>
      <w:r w:rsidR="003C7849" w:rsidRPr="004A3D6B">
        <w:rPr>
          <w:rFonts w:ascii="Times New Roman" w:hAnsi="Times New Roman" w:cs="Times New Roman"/>
          <w:sz w:val="28"/>
          <w:szCs w:val="28"/>
        </w:rPr>
        <w:t xml:space="preserve">нормативного </w:t>
      </w:r>
      <w:r w:rsidR="007037AA" w:rsidRPr="004A3D6B">
        <w:rPr>
          <w:rFonts w:ascii="Times New Roman" w:hAnsi="Times New Roman" w:cs="Times New Roman"/>
          <w:sz w:val="28"/>
          <w:szCs w:val="28"/>
        </w:rPr>
        <w:t>п</w:t>
      </w:r>
      <w:r w:rsidR="003C7849" w:rsidRPr="004A3D6B">
        <w:rPr>
          <w:rFonts w:ascii="Times New Roman" w:hAnsi="Times New Roman" w:cs="Times New Roman"/>
          <w:sz w:val="28"/>
          <w:szCs w:val="28"/>
        </w:rPr>
        <w:t>равового акта Новосибирской области в соответствие с</w:t>
      </w:r>
      <w:r w:rsidR="007037AA" w:rsidRPr="004A3D6B">
        <w:rPr>
          <w:rFonts w:ascii="Times New Roman" w:hAnsi="Times New Roman" w:cs="Times New Roman"/>
          <w:sz w:val="28"/>
          <w:szCs w:val="28"/>
        </w:rPr>
        <w:t xml:space="preserve"> </w:t>
      </w:r>
      <w:r w:rsidR="003C7849" w:rsidRPr="004A3D6B">
        <w:rPr>
          <w:rFonts w:ascii="Times New Roman" w:hAnsi="Times New Roman" w:cs="Times New Roman"/>
          <w:sz w:val="28"/>
          <w:szCs w:val="28"/>
        </w:rPr>
        <w:t xml:space="preserve">нормативным правовым актом </w:t>
      </w:r>
      <w:r w:rsidR="007037AA" w:rsidRPr="004A3D6B">
        <w:rPr>
          <w:rFonts w:ascii="Times New Roman" w:hAnsi="Times New Roman" w:cs="Times New Roman"/>
          <w:sz w:val="28"/>
          <w:szCs w:val="28"/>
        </w:rPr>
        <w:t>большей юридической силы</w:t>
      </w:r>
      <w:r w:rsidR="008A20D3" w:rsidRPr="004A3D6B">
        <w:rPr>
          <w:rFonts w:ascii="Times New Roman" w:hAnsi="Times New Roman" w:cs="Times New Roman"/>
          <w:sz w:val="28"/>
          <w:szCs w:val="28"/>
        </w:rPr>
        <w:t>:</w:t>
      </w:r>
      <w:r w:rsidR="007037AA" w:rsidRPr="00AB7DC9">
        <w:rPr>
          <w:rFonts w:ascii="Times New Roman" w:hAnsi="Times New Roman" w:cs="Times New Roman"/>
          <w:sz w:val="28"/>
          <w:szCs w:val="28"/>
        </w:rPr>
        <w:t xml:space="preserve"> </w:t>
      </w:r>
      <w:r w:rsidR="00AB7DC9">
        <w:rPr>
          <w:rFonts w:ascii="Times New Roman" w:hAnsi="Times New Roman" w:cs="Times New Roman"/>
          <w:sz w:val="28"/>
          <w:szCs w:val="28"/>
        </w:rPr>
        <w:t>______________</w:t>
      </w:r>
    </w:p>
    <w:p w:rsidR="002F3893" w:rsidRDefault="002F3893" w:rsidP="00AB7DC9">
      <w:pPr>
        <w:pStyle w:val="ConsPlusNonformat"/>
        <w:ind w:firstLine="567"/>
        <w:jc w:val="both"/>
        <w:rPr>
          <w:rFonts w:ascii="Times New Roman" w:hAnsi="Times New Roman" w:cs="Times New Roman"/>
          <w:sz w:val="28"/>
          <w:szCs w:val="28"/>
        </w:rPr>
      </w:pPr>
    </w:p>
    <w:p w:rsidR="003C7849" w:rsidRPr="004A3D6B" w:rsidRDefault="002F3893" w:rsidP="00AB7DC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4. </w:t>
      </w:r>
      <w:r w:rsidR="003C7849" w:rsidRPr="004A3D6B">
        <w:rPr>
          <w:rFonts w:ascii="Times New Roman" w:hAnsi="Times New Roman" w:cs="Times New Roman"/>
          <w:sz w:val="28"/>
          <w:szCs w:val="28"/>
        </w:rPr>
        <w:t>Перечень нормативных положений проекта акта:</w:t>
      </w:r>
    </w:p>
    <w:tbl>
      <w:tblPr>
        <w:tblStyle w:val="ad"/>
        <w:tblW w:w="0" w:type="auto"/>
        <w:tblLook w:val="04A0" w:firstRow="1" w:lastRow="0" w:firstColumn="1" w:lastColumn="0" w:noHBand="0" w:noVBand="1"/>
      </w:tblPr>
      <w:tblGrid>
        <w:gridCol w:w="594"/>
        <w:gridCol w:w="3751"/>
        <w:gridCol w:w="5225"/>
      </w:tblGrid>
      <w:tr w:rsidR="00772357" w:rsidTr="00772357">
        <w:tc>
          <w:tcPr>
            <w:tcW w:w="594" w:type="dxa"/>
          </w:tcPr>
          <w:p w:rsidR="00772357" w:rsidRDefault="00772357">
            <w:pPr>
              <w:pStyle w:val="ConsPlusNormal"/>
              <w:jc w:val="both"/>
              <w:rPr>
                <w:rFonts w:ascii="Times New Roman" w:hAnsi="Times New Roman" w:cs="Times New Roman"/>
                <w:sz w:val="28"/>
                <w:szCs w:val="28"/>
              </w:rPr>
            </w:pPr>
            <w:r w:rsidRPr="004A3D6B">
              <w:rPr>
                <w:rFonts w:ascii="Times New Roman" w:hAnsi="Times New Roman" w:cs="Times New Roman"/>
                <w:sz w:val="28"/>
                <w:szCs w:val="28"/>
              </w:rPr>
              <w:t>№ п/п</w:t>
            </w:r>
          </w:p>
        </w:tc>
        <w:tc>
          <w:tcPr>
            <w:tcW w:w="3796" w:type="dxa"/>
          </w:tcPr>
          <w:p w:rsidR="00772357" w:rsidRDefault="00772357" w:rsidP="00772357">
            <w:pPr>
              <w:pStyle w:val="ConsPlusNormal"/>
              <w:jc w:val="center"/>
              <w:rPr>
                <w:rFonts w:ascii="Times New Roman" w:hAnsi="Times New Roman" w:cs="Times New Roman"/>
                <w:sz w:val="28"/>
                <w:szCs w:val="28"/>
              </w:rPr>
            </w:pPr>
            <w:r w:rsidRPr="004A3D6B">
              <w:rPr>
                <w:rFonts w:ascii="Times New Roman" w:hAnsi="Times New Roman" w:cs="Times New Roman"/>
                <w:sz w:val="28"/>
                <w:szCs w:val="28"/>
              </w:rPr>
              <w:t>Ссылка на структурную единицу (статью, пункт, подпункт, абзац и др.) проекта акта, предусматривающую нормативное положение</w:t>
            </w:r>
          </w:p>
        </w:tc>
        <w:tc>
          <w:tcPr>
            <w:tcW w:w="5380" w:type="dxa"/>
          </w:tcPr>
          <w:p w:rsidR="00772357" w:rsidRDefault="00772357" w:rsidP="00772357">
            <w:pPr>
              <w:pStyle w:val="ConsPlusNormal"/>
              <w:jc w:val="center"/>
              <w:rPr>
                <w:rFonts w:ascii="Times New Roman" w:hAnsi="Times New Roman" w:cs="Times New Roman"/>
                <w:sz w:val="28"/>
                <w:szCs w:val="28"/>
              </w:rPr>
            </w:pPr>
            <w:r w:rsidRPr="004A3D6B">
              <w:rPr>
                <w:rFonts w:ascii="Times New Roman" w:hAnsi="Times New Roman" w:cs="Times New Roman"/>
                <w:sz w:val="28"/>
                <w:szCs w:val="28"/>
              </w:rPr>
              <w:t>Ссылка на структурную единицу (статью, часть, пункт и др.) нормативного правового акта большей юридической силы, в соответствии с которой излагается (в том числе в новой редакции) нормативное положение проекта акта</w:t>
            </w:r>
          </w:p>
        </w:tc>
      </w:tr>
      <w:tr w:rsidR="00772357" w:rsidTr="00772357">
        <w:tc>
          <w:tcPr>
            <w:tcW w:w="594" w:type="dxa"/>
          </w:tcPr>
          <w:p w:rsidR="00772357" w:rsidRDefault="00772357">
            <w:pPr>
              <w:pStyle w:val="ConsPlusNormal"/>
              <w:jc w:val="both"/>
              <w:rPr>
                <w:rFonts w:ascii="Times New Roman" w:hAnsi="Times New Roman" w:cs="Times New Roman"/>
                <w:sz w:val="28"/>
                <w:szCs w:val="28"/>
              </w:rPr>
            </w:pPr>
          </w:p>
        </w:tc>
        <w:tc>
          <w:tcPr>
            <w:tcW w:w="3796" w:type="dxa"/>
          </w:tcPr>
          <w:p w:rsidR="00772357" w:rsidRDefault="00772357">
            <w:pPr>
              <w:pStyle w:val="ConsPlusNormal"/>
              <w:jc w:val="both"/>
              <w:rPr>
                <w:rFonts w:ascii="Times New Roman" w:hAnsi="Times New Roman" w:cs="Times New Roman"/>
                <w:sz w:val="28"/>
                <w:szCs w:val="28"/>
              </w:rPr>
            </w:pPr>
          </w:p>
        </w:tc>
        <w:tc>
          <w:tcPr>
            <w:tcW w:w="5380" w:type="dxa"/>
          </w:tcPr>
          <w:p w:rsidR="00772357" w:rsidRDefault="00772357">
            <w:pPr>
              <w:pStyle w:val="ConsPlusNormal"/>
              <w:jc w:val="both"/>
              <w:rPr>
                <w:rFonts w:ascii="Times New Roman" w:hAnsi="Times New Roman" w:cs="Times New Roman"/>
                <w:sz w:val="28"/>
                <w:szCs w:val="28"/>
              </w:rPr>
            </w:pPr>
          </w:p>
        </w:tc>
      </w:tr>
    </w:tbl>
    <w:p w:rsidR="003C7849" w:rsidRPr="004A3D6B" w:rsidRDefault="003C7849">
      <w:pPr>
        <w:pStyle w:val="ConsPlusNormal"/>
        <w:ind w:firstLine="540"/>
        <w:jc w:val="both"/>
        <w:rPr>
          <w:rFonts w:ascii="Times New Roman" w:hAnsi="Times New Roman" w:cs="Times New Roman"/>
          <w:sz w:val="28"/>
          <w:szCs w:val="28"/>
        </w:rPr>
      </w:pPr>
    </w:p>
    <w:p w:rsidR="003C7849" w:rsidRPr="004A3D6B" w:rsidRDefault="003C7849">
      <w:pPr>
        <w:pStyle w:val="ConsPlusNonformat"/>
        <w:jc w:val="both"/>
        <w:rPr>
          <w:rFonts w:ascii="Times New Roman" w:hAnsi="Times New Roman" w:cs="Times New Roman"/>
          <w:sz w:val="28"/>
          <w:szCs w:val="28"/>
        </w:rPr>
      </w:pPr>
      <w:r w:rsidRPr="004A3D6B">
        <w:rPr>
          <w:rFonts w:ascii="Times New Roman" w:hAnsi="Times New Roman" w:cs="Times New Roman"/>
          <w:sz w:val="28"/>
          <w:szCs w:val="28"/>
        </w:rPr>
        <w:t>Должность лица, подписавшего</w:t>
      </w:r>
    </w:p>
    <w:p w:rsidR="003C7849" w:rsidRPr="004A3D6B" w:rsidRDefault="003C7849">
      <w:pPr>
        <w:pStyle w:val="ConsPlusNonformat"/>
        <w:jc w:val="both"/>
        <w:rPr>
          <w:rFonts w:ascii="Times New Roman" w:hAnsi="Times New Roman" w:cs="Times New Roman"/>
          <w:sz w:val="28"/>
          <w:szCs w:val="28"/>
        </w:rPr>
      </w:pPr>
      <w:r w:rsidRPr="004A3D6B">
        <w:rPr>
          <w:rFonts w:ascii="Times New Roman" w:hAnsi="Times New Roman" w:cs="Times New Roman"/>
          <w:sz w:val="28"/>
          <w:szCs w:val="28"/>
        </w:rPr>
        <w:t xml:space="preserve">документ                       </w:t>
      </w:r>
      <w:r w:rsidR="00AB7DC9">
        <w:rPr>
          <w:rFonts w:ascii="Times New Roman" w:hAnsi="Times New Roman" w:cs="Times New Roman"/>
          <w:sz w:val="28"/>
          <w:szCs w:val="28"/>
        </w:rPr>
        <w:t xml:space="preserve">           </w:t>
      </w:r>
      <w:r w:rsidRPr="004A3D6B">
        <w:rPr>
          <w:rFonts w:ascii="Times New Roman" w:hAnsi="Times New Roman" w:cs="Times New Roman"/>
          <w:sz w:val="28"/>
          <w:szCs w:val="28"/>
        </w:rPr>
        <w:t>____________   /___________________________/</w:t>
      </w:r>
    </w:p>
    <w:p w:rsidR="003C7849" w:rsidRPr="00AB7DC9" w:rsidRDefault="003C7849">
      <w:pPr>
        <w:pStyle w:val="ConsPlusNonformat"/>
        <w:jc w:val="both"/>
        <w:rPr>
          <w:rFonts w:ascii="Times New Roman" w:hAnsi="Times New Roman" w:cs="Times New Roman"/>
          <w:sz w:val="24"/>
          <w:szCs w:val="24"/>
        </w:rPr>
      </w:pPr>
      <w:r w:rsidRPr="00AB7DC9">
        <w:rPr>
          <w:rFonts w:ascii="Times New Roman" w:hAnsi="Times New Roman" w:cs="Times New Roman"/>
          <w:sz w:val="24"/>
          <w:szCs w:val="24"/>
        </w:rPr>
        <w:t xml:space="preserve">                                  </w:t>
      </w:r>
      <w:r w:rsidR="00AB7DC9">
        <w:rPr>
          <w:rFonts w:ascii="Times New Roman" w:hAnsi="Times New Roman" w:cs="Times New Roman"/>
          <w:sz w:val="24"/>
          <w:szCs w:val="24"/>
        </w:rPr>
        <w:t xml:space="preserve">                                </w:t>
      </w:r>
      <w:r w:rsidRPr="00AB7DC9">
        <w:rPr>
          <w:rFonts w:ascii="Times New Roman" w:hAnsi="Times New Roman" w:cs="Times New Roman"/>
          <w:sz w:val="24"/>
          <w:szCs w:val="24"/>
        </w:rPr>
        <w:t xml:space="preserve">подпись          </w:t>
      </w:r>
      <w:r w:rsidR="00AB7DC9">
        <w:rPr>
          <w:rFonts w:ascii="Times New Roman" w:hAnsi="Times New Roman" w:cs="Times New Roman"/>
          <w:sz w:val="24"/>
          <w:szCs w:val="24"/>
        </w:rPr>
        <w:t xml:space="preserve">            </w:t>
      </w:r>
      <w:r w:rsidRPr="00AB7DC9">
        <w:rPr>
          <w:rFonts w:ascii="Times New Roman" w:hAnsi="Times New Roman" w:cs="Times New Roman"/>
          <w:sz w:val="24"/>
          <w:szCs w:val="24"/>
        </w:rPr>
        <w:t>расшифровка подписи</w:t>
      </w:r>
    </w:p>
    <w:p w:rsidR="003C7849" w:rsidRPr="00AB7DC9" w:rsidRDefault="003C7849">
      <w:pPr>
        <w:pStyle w:val="ConsPlusNonformat"/>
        <w:jc w:val="both"/>
        <w:rPr>
          <w:rFonts w:ascii="Times New Roman" w:hAnsi="Times New Roman" w:cs="Times New Roman"/>
          <w:sz w:val="28"/>
          <w:szCs w:val="28"/>
        </w:rPr>
      </w:pPr>
      <w:r w:rsidRPr="00AB7DC9">
        <w:rPr>
          <w:rFonts w:ascii="Times New Roman" w:hAnsi="Times New Roman" w:cs="Times New Roman"/>
          <w:sz w:val="28"/>
          <w:szCs w:val="28"/>
        </w:rPr>
        <w:t>Дата</w:t>
      </w:r>
    </w:p>
    <w:p w:rsidR="00AB7DC9" w:rsidRDefault="00AB7DC9">
      <w:pPr>
        <w:pStyle w:val="ConsPlusNormal"/>
        <w:ind w:firstLine="540"/>
        <w:jc w:val="both"/>
        <w:rPr>
          <w:rFonts w:ascii="Times New Roman" w:hAnsi="Times New Roman" w:cs="Times New Roman"/>
          <w:sz w:val="24"/>
          <w:szCs w:val="24"/>
        </w:rPr>
      </w:pPr>
    </w:p>
    <w:p w:rsidR="003C7849" w:rsidRPr="00AB7DC9" w:rsidRDefault="003C7849" w:rsidP="002338BF">
      <w:pPr>
        <w:pStyle w:val="ConsPlusNormal"/>
        <w:ind w:firstLine="539"/>
        <w:jc w:val="both"/>
        <w:rPr>
          <w:rFonts w:ascii="Times New Roman" w:hAnsi="Times New Roman" w:cs="Times New Roman"/>
          <w:sz w:val="24"/>
          <w:szCs w:val="24"/>
        </w:rPr>
      </w:pPr>
      <w:r w:rsidRPr="00AB7DC9">
        <w:rPr>
          <w:rFonts w:ascii="Times New Roman" w:hAnsi="Times New Roman" w:cs="Times New Roman"/>
          <w:sz w:val="24"/>
          <w:szCs w:val="24"/>
        </w:rPr>
        <w:t>--------------------------------</w:t>
      </w:r>
    </w:p>
    <w:p w:rsidR="003C7849" w:rsidRPr="00AB7DC9" w:rsidRDefault="003C7849" w:rsidP="002338BF">
      <w:pPr>
        <w:pStyle w:val="ConsPlusNormal"/>
        <w:ind w:firstLine="539"/>
        <w:jc w:val="both"/>
        <w:rPr>
          <w:rFonts w:ascii="Times New Roman" w:hAnsi="Times New Roman" w:cs="Times New Roman"/>
          <w:sz w:val="24"/>
          <w:szCs w:val="24"/>
        </w:rPr>
      </w:pPr>
      <w:r w:rsidRPr="00AB7DC9">
        <w:rPr>
          <w:rFonts w:ascii="Times New Roman" w:hAnsi="Times New Roman" w:cs="Times New Roman"/>
          <w:sz w:val="24"/>
          <w:szCs w:val="24"/>
        </w:rPr>
        <w:t xml:space="preserve">&lt;*&gt; В соответствии с </w:t>
      </w:r>
      <w:hyperlink r:id="rId15">
        <w:r w:rsidRPr="00AB7DC9">
          <w:rPr>
            <w:rFonts w:ascii="Times New Roman" w:hAnsi="Times New Roman" w:cs="Times New Roman"/>
            <w:sz w:val="24"/>
            <w:szCs w:val="24"/>
          </w:rPr>
          <w:t>Порядком</w:t>
        </w:r>
      </w:hyperlink>
      <w:r w:rsidRPr="00AB7DC9">
        <w:rPr>
          <w:rFonts w:ascii="Times New Roman" w:hAnsi="Times New Roman" w:cs="Times New Roman"/>
          <w:sz w:val="24"/>
          <w:szCs w:val="24"/>
        </w:rPr>
        <w:t xml:space="preserve">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w:t>
      </w:r>
      <w:r w:rsidR="00AB7DC9">
        <w:rPr>
          <w:rFonts w:ascii="Times New Roman" w:hAnsi="Times New Roman" w:cs="Times New Roman"/>
          <w:sz w:val="24"/>
          <w:szCs w:val="24"/>
        </w:rPr>
        <w:t>2017 №</w:t>
      </w:r>
      <w:r w:rsidRPr="00AB7DC9">
        <w:rPr>
          <w:rFonts w:ascii="Times New Roman" w:hAnsi="Times New Roman" w:cs="Times New Roman"/>
          <w:sz w:val="24"/>
          <w:szCs w:val="24"/>
        </w:rPr>
        <w:t xml:space="preserve"> 2, сводный отчет подписывается разработчиком и р</w:t>
      </w:r>
      <w:r w:rsidR="00AB7DC9">
        <w:rPr>
          <w:rFonts w:ascii="Times New Roman" w:hAnsi="Times New Roman" w:cs="Times New Roman"/>
          <w:sz w:val="24"/>
          <w:szCs w:val="24"/>
        </w:rPr>
        <w:t>азмещается на странице ГИС НСО «</w:t>
      </w:r>
      <w:r w:rsidRPr="00AB7DC9">
        <w:rPr>
          <w:rFonts w:ascii="Times New Roman" w:hAnsi="Times New Roman" w:cs="Times New Roman"/>
          <w:sz w:val="24"/>
          <w:szCs w:val="24"/>
        </w:rPr>
        <w:t>Электронная демократия Новосибирской области</w:t>
      </w:r>
      <w:r w:rsidR="00AB7DC9">
        <w:rPr>
          <w:rFonts w:ascii="Times New Roman" w:hAnsi="Times New Roman" w:cs="Times New Roman"/>
          <w:sz w:val="24"/>
          <w:szCs w:val="24"/>
        </w:rPr>
        <w:t>»</w:t>
      </w:r>
      <w:r w:rsidRPr="00AB7DC9">
        <w:rPr>
          <w:rFonts w:ascii="Times New Roman" w:hAnsi="Times New Roman" w:cs="Times New Roman"/>
          <w:sz w:val="24"/>
          <w:szCs w:val="24"/>
        </w:rPr>
        <w:t xml:space="preserve"> в формате </w:t>
      </w:r>
      <w:proofErr w:type="spellStart"/>
      <w:r w:rsidRPr="00AB7DC9">
        <w:rPr>
          <w:rFonts w:ascii="Times New Roman" w:hAnsi="Times New Roman" w:cs="Times New Roman"/>
          <w:sz w:val="24"/>
          <w:szCs w:val="24"/>
        </w:rPr>
        <w:t>pdf</w:t>
      </w:r>
      <w:proofErr w:type="spellEnd"/>
      <w:r w:rsidRPr="00AB7DC9">
        <w:rPr>
          <w:rFonts w:ascii="Times New Roman" w:hAnsi="Times New Roman" w:cs="Times New Roman"/>
          <w:sz w:val="24"/>
          <w:szCs w:val="24"/>
        </w:rPr>
        <w:t>.</w:t>
      </w: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5</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901C2C" w:rsidRPr="00670B5A" w:rsidRDefault="00901C2C" w:rsidP="00901C2C">
      <w:pPr>
        <w:pStyle w:val="ConsPlusNormal"/>
        <w:ind w:firstLine="540"/>
        <w:jc w:val="both"/>
        <w:rPr>
          <w:rFonts w:ascii="Times New Roman" w:hAnsi="Times New Roman" w:cs="Times New Roman"/>
          <w:sz w:val="28"/>
          <w:szCs w:val="28"/>
        </w:rPr>
      </w:pPr>
    </w:p>
    <w:p w:rsidR="00901C2C" w:rsidRPr="004A3D6B" w:rsidRDefault="00901C2C" w:rsidP="00901C2C">
      <w:pPr>
        <w:pStyle w:val="ConsPlusNormal"/>
        <w:ind w:firstLine="540"/>
        <w:jc w:val="right"/>
        <w:rPr>
          <w:rFonts w:ascii="Times New Roman" w:hAnsi="Times New Roman" w:cs="Times New Roman"/>
          <w:sz w:val="28"/>
          <w:szCs w:val="28"/>
        </w:rPr>
      </w:pPr>
      <w:r w:rsidRPr="004A3D6B">
        <w:rPr>
          <w:rFonts w:ascii="Times New Roman" w:hAnsi="Times New Roman" w:cs="Times New Roman"/>
          <w:sz w:val="28"/>
          <w:szCs w:val="28"/>
        </w:rPr>
        <w:t>ФОРМА</w:t>
      </w:r>
    </w:p>
    <w:p w:rsidR="006A68C4" w:rsidRDefault="006A68C4">
      <w:pPr>
        <w:pStyle w:val="ConsPlusNormal"/>
        <w:ind w:firstLine="540"/>
        <w:jc w:val="both"/>
        <w:rPr>
          <w:rFonts w:ascii="Times New Roman" w:hAnsi="Times New Roman" w:cs="Times New Roman"/>
          <w:sz w:val="28"/>
          <w:szCs w:val="28"/>
          <w:highlight w:val="yellow"/>
        </w:rPr>
      </w:pPr>
    </w:p>
    <w:p w:rsidR="00172541" w:rsidRPr="00772357" w:rsidRDefault="00172541" w:rsidP="00172541">
      <w:pPr>
        <w:pStyle w:val="ConsPlusNormal"/>
        <w:jc w:val="center"/>
        <w:rPr>
          <w:rFonts w:ascii="Times New Roman" w:hAnsi="Times New Roman" w:cs="Times New Roman"/>
          <w:b/>
          <w:sz w:val="28"/>
          <w:szCs w:val="28"/>
        </w:rPr>
      </w:pPr>
      <w:r w:rsidRPr="00772357">
        <w:rPr>
          <w:rFonts w:ascii="Times New Roman" w:hAnsi="Times New Roman" w:cs="Times New Roman"/>
          <w:b/>
          <w:sz w:val="28"/>
          <w:szCs w:val="28"/>
        </w:rPr>
        <w:t>Сводный отчет о проведении оценки регулирующего воздействия</w:t>
      </w:r>
    </w:p>
    <w:p w:rsidR="00172541" w:rsidRDefault="00172541" w:rsidP="00172541">
      <w:pPr>
        <w:pStyle w:val="ConsPlusNormal"/>
        <w:jc w:val="center"/>
        <w:rPr>
          <w:rFonts w:ascii="Times New Roman" w:hAnsi="Times New Roman" w:cs="Times New Roman"/>
          <w:b/>
          <w:sz w:val="28"/>
          <w:szCs w:val="28"/>
          <w:vertAlign w:val="superscript"/>
        </w:rPr>
      </w:pPr>
      <w:r w:rsidRPr="00772357">
        <w:rPr>
          <w:rFonts w:ascii="Times New Roman" w:hAnsi="Times New Roman" w:cs="Times New Roman"/>
          <w:b/>
          <w:sz w:val="28"/>
          <w:szCs w:val="28"/>
        </w:rPr>
        <w:t xml:space="preserve">проекта нормативного правового акта, отменяющего (признающего утратившим силу) нормативный правовой акт Новосибирской области </w:t>
      </w:r>
      <w:r w:rsidRPr="00772357">
        <w:rPr>
          <w:rFonts w:ascii="Times New Roman" w:hAnsi="Times New Roman" w:cs="Times New Roman"/>
          <w:b/>
          <w:sz w:val="28"/>
          <w:szCs w:val="28"/>
          <w:vertAlign w:val="superscript"/>
        </w:rPr>
        <w:t>&lt;*&gt;</w:t>
      </w:r>
    </w:p>
    <w:p w:rsidR="002338BF" w:rsidRPr="00772357" w:rsidRDefault="002338BF" w:rsidP="00172541">
      <w:pPr>
        <w:pStyle w:val="ConsPlusNormal"/>
        <w:jc w:val="center"/>
        <w:rPr>
          <w:rFonts w:ascii="Times New Roman" w:hAnsi="Times New Roman" w:cs="Times New Roman"/>
          <w:b/>
          <w:sz w:val="28"/>
          <w:szCs w:val="28"/>
        </w:rPr>
      </w:pPr>
    </w:p>
    <w:p w:rsidR="00172541" w:rsidRPr="00172541" w:rsidRDefault="002F3893" w:rsidP="001725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w:t>
      </w:r>
      <w:r w:rsidR="00172541" w:rsidRPr="00172541">
        <w:rPr>
          <w:rFonts w:ascii="Times New Roman" w:hAnsi="Times New Roman" w:cs="Times New Roman"/>
          <w:sz w:val="28"/>
          <w:szCs w:val="28"/>
        </w:rPr>
        <w:t>Наименование проекта нормативного правового акта (далее - проект акта): ___________</w:t>
      </w:r>
      <w:r w:rsidR="00772357">
        <w:rPr>
          <w:rFonts w:ascii="Times New Roman" w:hAnsi="Times New Roman" w:cs="Times New Roman"/>
          <w:sz w:val="28"/>
          <w:szCs w:val="28"/>
        </w:rPr>
        <w:t>_________</w:t>
      </w:r>
      <w:r w:rsidR="00172541" w:rsidRPr="00172541">
        <w:rPr>
          <w:rFonts w:ascii="Times New Roman" w:hAnsi="Times New Roman" w:cs="Times New Roman"/>
          <w:sz w:val="28"/>
          <w:szCs w:val="28"/>
        </w:rPr>
        <w:t>________________________________________.</w:t>
      </w:r>
    </w:p>
    <w:p w:rsidR="002338BF" w:rsidRDefault="002338BF" w:rsidP="00772357">
      <w:pPr>
        <w:pStyle w:val="ConsPlusNormal"/>
        <w:ind w:firstLine="567"/>
        <w:jc w:val="both"/>
        <w:rPr>
          <w:rFonts w:ascii="Times New Roman" w:hAnsi="Times New Roman" w:cs="Times New Roman"/>
          <w:sz w:val="28"/>
          <w:szCs w:val="28"/>
        </w:rPr>
      </w:pPr>
    </w:p>
    <w:p w:rsidR="00172541" w:rsidRPr="00172541" w:rsidRDefault="002F3893" w:rsidP="0077235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w:t>
      </w:r>
      <w:r w:rsidR="00172541" w:rsidRPr="00172541">
        <w:rPr>
          <w:rFonts w:ascii="Times New Roman" w:hAnsi="Times New Roman" w:cs="Times New Roman"/>
          <w:sz w:val="28"/>
          <w:szCs w:val="28"/>
        </w:rPr>
        <w:t>Разработчик проекта акта, в том числе контактные данные:</w:t>
      </w:r>
      <w:r w:rsidR="00172541">
        <w:rPr>
          <w:rFonts w:ascii="Times New Roman" w:hAnsi="Times New Roman" w:cs="Times New Roman"/>
          <w:sz w:val="28"/>
          <w:szCs w:val="28"/>
        </w:rPr>
        <w:t xml:space="preserve"> _______</w:t>
      </w:r>
      <w:r w:rsidR="002338BF">
        <w:rPr>
          <w:rFonts w:ascii="Times New Roman" w:hAnsi="Times New Roman" w:cs="Times New Roman"/>
          <w:sz w:val="28"/>
          <w:szCs w:val="28"/>
        </w:rPr>
        <w:t>_____________________________________________________</w:t>
      </w:r>
      <w:r w:rsidR="00172541">
        <w:rPr>
          <w:rFonts w:ascii="Times New Roman" w:hAnsi="Times New Roman" w:cs="Times New Roman"/>
          <w:sz w:val="28"/>
          <w:szCs w:val="28"/>
        </w:rPr>
        <w:t>__</w:t>
      </w:r>
      <w:r w:rsidR="00772357">
        <w:rPr>
          <w:rFonts w:ascii="Times New Roman" w:hAnsi="Times New Roman" w:cs="Times New Roman"/>
          <w:sz w:val="28"/>
          <w:szCs w:val="28"/>
        </w:rPr>
        <w:t>___</w:t>
      </w:r>
      <w:r w:rsidR="00172541" w:rsidRPr="00172541">
        <w:rPr>
          <w:rFonts w:ascii="Times New Roman" w:hAnsi="Times New Roman" w:cs="Times New Roman"/>
          <w:sz w:val="28"/>
          <w:szCs w:val="28"/>
        </w:rPr>
        <w:t>.</w:t>
      </w:r>
    </w:p>
    <w:p w:rsidR="00172541" w:rsidRPr="00172541" w:rsidRDefault="00172541" w:rsidP="00172541">
      <w:pPr>
        <w:pStyle w:val="ConsPlusNormal"/>
        <w:ind w:firstLine="567"/>
        <w:jc w:val="both"/>
        <w:rPr>
          <w:rFonts w:ascii="Times New Roman" w:hAnsi="Times New Roman" w:cs="Times New Roman"/>
          <w:sz w:val="28"/>
          <w:szCs w:val="28"/>
        </w:rPr>
      </w:pPr>
    </w:p>
    <w:p w:rsidR="00172541" w:rsidRPr="00172541" w:rsidRDefault="002F3893" w:rsidP="001725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w:t>
      </w:r>
      <w:r w:rsidR="00172541" w:rsidRPr="00172541">
        <w:rPr>
          <w:rFonts w:ascii="Times New Roman" w:hAnsi="Times New Roman" w:cs="Times New Roman"/>
          <w:sz w:val="28"/>
          <w:szCs w:val="28"/>
        </w:rPr>
        <w:t>Степень регулирующего воздействия проекта акта (</w:t>
      </w:r>
      <w:r w:rsidR="00172541" w:rsidRPr="00772357">
        <w:rPr>
          <w:rFonts w:ascii="Times New Roman" w:hAnsi="Times New Roman" w:cs="Times New Roman"/>
          <w:i/>
          <w:sz w:val="28"/>
          <w:szCs w:val="28"/>
        </w:rPr>
        <w:t>нужное подчеркнуть</w:t>
      </w:r>
      <w:r w:rsidR="00172541" w:rsidRPr="00172541">
        <w:rPr>
          <w:rFonts w:ascii="Times New Roman" w:hAnsi="Times New Roman" w:cs="Times New Roman"/>
          <w:sz w:val="28"/>
          <w:szCs w:val="28"/>
        </w:rPr>
        <w:t>):</w:t>
      </w:r>
    </w:p>
    <w:p w:rsidR="00172541" w:rsidRPr="00172541" w:rsidRDefault="00172541" w:rsidP="001725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w:t>
      </w:r>
      <w:r w:rsidRPr="00172541">
        <w:rPr>
          <w:rFonts w:ascii="Times New Roman" w:hAnsi="Times New Roman" w:cs="Times New Roman"/>
          <w:b/>
          <w:sz w:val="28"/>
          <w:szCs w:val="28"/>
        </w:rPr>
        <w:t>высокая</w:t>
      </w:r>
      <w:r w:rsidRPr="00172541">
        <w:rPr>
          <w:rFonts w:ascii="Times New Roman" w:hAnsi="Times New Roman" w:cs="Times New Roman"/>
          <w:sz w:val="28"/>
          <w:szCs w:val="28"/>
        </w:rPr>
        <w:t xml:space="preserve"> (проектом акта предлагается отменить (признать утратившим силу) нормативный правовой акт, регламентирующий порядок реализации права или исполнения обязанности, установленных иным действующим нормативным правовым актом);</w:t>
      </w:r>
    </w:p>
    <w:p w:rsidR="00172541" w:rsidRPr="00172541" w:rsidRDefault="00172541" w:rsidP="001725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w:t>
      </w:r>
      <w:r w:rsidRPr="00172541">
        <w:rPr>
          <w:rFonts w:ascii="Times New Roman" w:hAnsi="Times New Roman" w:cs="Times New Roman"/>
          <w:b/>
          <w:sz w:val="28"/>
          <w:szCs w:val="28"/>
        </w:rPr>
        <w:t>низкая</w:t>
      </w:r>
      <w:r w:rsidRPr="00172541">
        <w:rPr>
          <w:rFonts w:ascii="Times New Roman" w:hAnsi="Times New Roman" w:cs="Times New Roman"/>
          <w:sz w:val="28"/>
          <w:szCs w:val="28"/>
        </w:rPr>
        <w:t xml:space="preserve"> (проектом акта предлагается отменить (признать утратившим силу) нормативный правовой акт Новосибирской области и такой проект акта не относится к высокой степени регулирующего воздействия по основанию в пункте «а»);</w:t>
      </w:r>
    </w:p>
    <w:p w:rsidR="00172541" w:rsidRPr="00172541" w:rsidRDefault="00172541" w:rsidP="001725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w:t>
      </w:r>
      <w:r w:rsidRPr="00172541">
        <w:rPr>
          <w:rFonts w:ascii="Times New Roman" w:hAnsi="Times New Roman" w:cs="Times New Roman"/>
          <w:b/>
          <w:sz w:val="28"/>
          <w:szCs w:val="28"/>
        </w:rPr>
        <w:t>иная</w:t>
      </w:r>
      <w:r w:rsidRPr="00172541">
        <w:rPr>
          <w:rFonts w:ascii="Times New Roman" w:hAnsi="Times New Roman" w:cs="Times New Roman"/>
          <w:sz w:val="28"/>
          <w:szCs w:val="28"/>
        </w:rPr>
        <w:t xml:space="preserve"> (проект акта подготовлен во исполнение Плана первоочередных мероприятий (действий) по обеспечению поддержки экономики Новосибирской области в условиях ухудшения ситуации в связи с распространением новой коронавирусной инфекции (COVID-19), утвержденного Губернатором Новосибирской области от 08.04.2020, или Плана по обеспечению устойчивости экономики Новосибирской области от 21.03.2022)</w:t>
      </w:r>
    </w:p>
    <w:p w:rsidR="00172541" w:rsidRPr="00172541" w:rsidRDefault="00172541" w:rsidP="00172541">
      <w:pPr>
        <w:pStyle w:val="ConsPlusNormal"/>
        <w:ind w:firstLine="567"/>
        <w:jc w:val="both"/>
        <w:rPr>
          <w:rFonts w:ascii="Times New Roman" w:hAnsi="Times New Roman" w:cs="Times New Roman"/>
          <w:sz w:val="28"/>
          <w:szCs w:val="28"/>
        </w:rPr>
      </w:pPr>
    </w:p>
    <w:p w:rsidR="00172541" w:rsidRPr="00172541" w:rsidRDefault="002F3893" w:rsidP="0077235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w:t>
      </w:r>
      <w:r w:rsidR="00172541" w:rsidRPr="00172541">
        <w:rPr>
          <w:rFonts w:ascii="Times New Roman" w:hAnsi="Times New Roman" w:cs="Times New Roman"/>
          <w:sz w:val="28"/>
          <w:szCs w:val="28"/>
        </w:rPr>
        <w:t>Обоснование причин отмены существующего регулирования:</w:t>
      </w:r>
      <w:r w:rsidR="00172541">
        <w:rPr>
          <w:rFonts w:ascii="Times New Roman" w:hAnsi="Times New Roman" w:cs="Times New Roman"/>
          <w:sz w:val="28"/>
          <w:szCs w:val="28"/>
        </w:rPr>
        <w:t xml:space="preserve"> _______</w:t>
      </w:r>
      <w:r w:rsidR="00172541" w:rsidRPr="00172541">
        <w:rPr>
          <w:rFonts w:ascii="Times New Roman" w:hAnsi="Times New Roman" w:cs="Times New Roman"/>
          <w:sz w:val="28"/>
          <w:szCs w:val="28"/>
        </w:rPr>
        <w:t>.</w:t>
      </w:r>
    </w:p>
    <w:p w:rsidR="00172541" w:rsidRPr="00172541" w:rsidRDefault="00172541" w:rsidP="00172541">
      <w:pPr>
        <w:pStyle w:val="ConsPlusNormal"/>
        <w:ind w:firstLine="567"/>
        <w:jc w:val="both"/>
        <w:rPr>
          <w:rFonts w:ascii="Times New Roman" w:hAnsi="Times New Roman" w:cs="Times New Roman"/>
          <w:sz w:val="28"/>
          <w:szCs w:val="28"/>
        </w:rPr>
      </w:pPr>
    </w:p>
    <w:p w:rsidR="00172541" w:rsidRPr="00172541" w:rsidRDefault="00172541" w:rsidP="00172541">
      <w:pPr>
        <w:pStyle w:val="ConsPlusNormal"/>
        <w:jc w:val="both"/>
        <w:rPr>
          <w:rFonts w:ascii="Times New Roman" w:hAnsi="Times New Roman" w:cs="Times New Roman"/>
          <w:sz w:val="28"/>
          <w:szCs w:val="28"/>
        </w:rPr>
      </w:pPr>
      <w:r w:rsidRPr="00172541">
        <w:rPr>
          <w:rFonts w:ascii="Times New Roman" w:hAnsi="Times New Roman" w:cs="Times New Roman"/>
          <w:sz w:val="28"/>
          <w:szCs w:val="28"/>
        </w:rPr>
        <w:t>Должность лица, подписавшего</w:t>
      </w:r>
    </w:p>
    <w:p w:rsidR="00172541" w:rsidRPr="00172541" w:rsidRDefault="00172541" w:rsidP="00172541">
      <w:pPr>
        <w:pStyle w:val="ConsPlusNormal"/>
        <w:jc w:val="both"/>
        <w:rPr>
          <w:rFonts w:ascii="Times New Roman" w:hAnsi="Times New Roman" w:cs="Times New Roman"/>
          <w:sz w:val="28"/>
          <w:szCs w:val="28"/>
        </w:rPr>
      </w:pPr>
      <w:r w:rsidRPr="00172541">
        <w:rPr>
          <w:rFonts w:ascii="Times New Roman" w:hAnsi="Times New Roman" w:cs="Times New Roman"/>
          <w:sz w:val="28"/>
          <w:szCs w:val="28"/>
        </w:rPr>
        <w:t xml:space="preserve">документ            </w:t>
      </w:r>
      <w:r w:rsidR="00772357">
        <w:rPr>
          <w:rFonts w:ascii="Times New Roman" w:hAnsi="Times New Roman" w:cs="Times New Roman"/>
          <w:sz w:val="28"/>
          <w:szCs w:val="28"/>
        </w:rPr>
        <w:t xml:space="preserve">              </w:t>
      </w:r>
      <w:r w:rsidRPr="00172541">
        <w:rPr>
          <w:rFonts w:ascii="Times New Roman" w:hAnsi="Times New Roman" w:cs="Times New Roman"/>
          <w:sz w:val="28"/>
          <w:szCs w:val="28"/>
        </w:rPr>
        <w:t xml:space="preserve">    _______________ /____________________________/</w:t>
      </w:r>
    </w:p>
    <w:p w:rsidR="00172541" w:rsidRPr="003D199C" w:rsidRDefault="00172541" w:rsidP="00172541">
      <w:pPr>
        <w:pStyle w:val="ConsPlusNormal"/>
        <w:jc w:val="both"/>
        <w:rPr>
          <w:rFonts w:ascii="Times New Roman" w:hAnsi="Times New Roman" w:cs="Times New Roman"/>
          <w:sz w:val="24"/>
          <w:szCs w:val="28"/>
        </w:rPr>
      </w:pPr>
      <w:r w:rsidRPr="003D199C">
        <w:rPr>
          <w:rFonts w:ascii="Times New Roman" w:hAnsi="Times New Roman" w:cs="Times New Roman"/>
          <w:sz w:val="24"/>
          <w:szCs w:val="28"/>
        </w:rPr>
        <w:t xml:space="preserve">                                </w:t>
      </w:r>
      <w:r w:rsidR="00772357" w:rsidRPr="003D199C">
        <w:rPr>
          <w:rFonts w:ascii="Times New Roman" w:hAnsi="Times New Roman" w:cs="Times New Roman"/>
          <w:sz w:val="24"/>
          <w:szCs w:val="28"/>
        </w:rPr>
        <w:t xml:space="preserve">                     </w:t>
      </w:r>
      <w:r w:rsidR="002338BF">
        <w:rPr>
          <w:rFonts w:ascii="Times New Roman" w:hAnsi="Times New Roman" w:cs="Times New Roman"/>
          <w:sz w:val="24"/>
          <w:szCs w:val="28"/>
        </w:rPr>
        <w:t xml:space="preserve">            </w:t>
      </w:r>
      <w:r w:rsidRPr="003D199C">
        <w:rPr>
          <w:rFonts w:ascii="Times New Roman" w:hAnsi="Times New Roman" w:cs="Times New Roman"/>
          <w:sz w:val="24"/>
          <w:szCs w:val="28"/>
        </w:rPr>
        <w:t xml:space="preserve">подпись    </w:t>
      </w:r>
      <w:r w:rsidR="003D199C">
        <w:rPr>
          <w:rFonts w:ascii="Times New Roman" w:hAnsi="Times New Roman" w:cs="Times New Roman"/>
          <w:sz w:val="24"/>
          <w:szCs w:val="28"/>
        </w:rPr>
        <w:t xml:space="preserve">       </w:t>
      </w:r>
      <w:r w:rsidR="002F3893">
        <w:rPr>
          <w:rFonts w:ascii="Times New Roman" w:hAnsi="Times New Roman" w:cs="Times New Roman"/>
          <w:sz w:val="24"/>
          <w:szCs w:val="28"/>
        </w:rPr>
        <w:t xml:space="preserve">   </w:t>
      </w:r>
      <w:r w:rsidR="002338BF">
        <w:rPr>
          <w:rFonts w:ascii="Times New Roman" w:hAnsi="Times New Roman" w:cs="Times New Roman"/>
          <w:sz w:val="24"/>
          <w:szCs w:val="28"/>
        </w:rPr>
        <w:t xml:space="preserve">      </w:t>
      </w:r>
      <w:r w:rsidRPr="003D199C">
        <w:rPr>
          <w:rFonts w:ascii="Times New Roman" w:hAnsi="Times New Roman" w:cs="Times New Roman"/>
          <w:sz w:val="24"/>
          <w:szCs w:val="28"/>
        </w:rPr>
        <w:t xml:space="preserve"> расшифровка подписи</w:t>
      </w:r>
    </w:p>
    <w:p w:rsidR="00172541" w:rsidRDefault="00772357" w:rsidP="00172541">
      <w:pPr>
        <w:pStyle w:val="ConsPlusNormal"/>
        <w:jc w:val="both"/>
        <w:rPr>
          <w:rFonts w:ascii="Times New Roman" w:hAnsi="Times New Roman" w:cs="Times New Roman"/>
          <w:sz w:val="22"/>
          <w:szCs w:val="28"/>
        </w:rPr>
      </w:pPr>
      <w:r w:rsidRPr="003D199C">
        <w:rPr>
          <w:rFonts w:ascii="Times New Roman" w:hAnsi="Times New Roman" w:cs="Times New Roman"/>
          <w:sz w:val="22"/>
          <w:szCs w:val="28"/>
        </w:rPr>
        <w:lastRenderedPageBreak/>
        <w:t xml:space="preserve"> </w:t>
      </w:r>
    </w:p>
    <w:p w:rsidR="00172541" w:rsidRPr="00172541" w:rsidRDefault="00172541" w:rsidP="00172541">
      <w:pPr>
        <w:pStyle w:val="ConsPlusNormal"/>
        <w:jc w:val="both"/>
        <w:rPr>
          <w:rFonts w:ascii="Times New Roman" w:hAnsi="Times New Roman" w:cs="Times New Roman"/>
          <w:sz w:val="28"/>
          <w:szCs w:val="28"/>
        </w:rPr>
      </w:pPr>
      <w:r w:rsidRPr="00172541">
        <w:rPr>
          <w:rFonts w:ascii="Times New Roman" w:hAnsi="Times New Roman" w:cs="Times New Roman"/>
          <w:sz w:val="28"/>
          <w:szCs w:val="28"/>
        </w:rPr>
        <w:t>--------------------------------</w:t>
      </w:r>
    </w:p>
    <w:p w:rsidR="00172541" w:rsidRPr="00772357" w:rsidRDefault="00172541" w:rsidP="00172541">
      <w:pPr>
        <w:pStyle w:val="ConsPlusNormal"/>
        <w:jc w:val="both"/>
        <w:rPr>
          <w:rFonts w:ascii="Times New Roman" w:hAnsi="Times New Roman" w:cs="Times New Roman"/>
          <w:sz w:val="24"/>
          <w:szCs w:val="24"/>
        </w:rPr>
      </w:pPr>
      <w:r w:rsidRPr="00772357">
        <w:rPr>
          <w:rFonts w:ascii="Times New Roman" w:hAnsi="Times New Roman" w:cs="Times New Roman"/>
          <w:sz w:val="28"/>
          <w:szCs w:val="28"/>
          <w:vertAlign w:val="superscript"/>
        </w:rPr>
        <w:t xml:space="preserve">&lt;*&gt; </w:t>
      </w:r>
      <w:r w:rsidRPr="00772357">
        <w:rPr>
          <w:rFonts w:ascii="Times New Roman" w:hAnsi="Times New Roman" w:cs="Times New Roman"/>
          <w:sz w:val="24"/>
          <w:szCs w:val="24"/>
        </w:rPr>
        <w:t xml:space="preserve">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772357">
        <w:rPr>
          <w:rFonts w:ascii="Times New Roman" w:hAnsi="Times New Roman" w:cs="Times New Roman"/>
          <w:sz w:val="24"/>
          <w:szCs w:val="24"/>
        </w:rPr>
        <w:t>№</w:t>
      </w:r>
      <w:r w:rsidRPr="00772357">
        <w:rPr>
          <w:rFonts w:ascii="Times New Roman" w:hAnsi="Times New Roman" w:cs="Times New Roman"/>
          <w:sz w:val="24"/>
          <w:szCs w:val="24"/>
        </w:rPr>
        <w:t xml:space="preserve"> 2, сводный отчет подписывается разработчиком и размещается на странице ГИС НСО </w:t>
      </w:r>
      <w:r w:rsidR="00772357">
        <w:rPr>
          <w:rFonts w:ascii="Times New Roman" w:hAnsi="Times New Roman" w:cs="Times New Roman"/>
          <w:sz w:val="24"/>
          <w:szCs w:val="24"/>
        </w:rPr>
        <w:t>«</w:t>
      </w:r>
      <w:r w:rsidRPr="00772357">
        <w:rPr>
          <w:rFonts w:ascii="Times New Roman" w:hAnsi="Times New Roman" w:cs="Times New Roman"/>
          <w:sz w:val="24"/>
          <w:szCs w:val="24"/>
        </w:rPr>
        <w:t>Электронная демократия Новосибирской области</w:t>
      </w:r>
      <w:r w:rsidR="00772357">
        <w:rPr>
          <w:rFonts w:ascii="Times New Roman" w:hAnsi="Times New Roman" w:cs="Times New Roman"/>
          <w:sz w:val="24"/>
          <w:szCs w:val="24"/>
        </w:rPr>
        <w:t>»</w:t>
      </w:r>
      <w:r w:rsidRPr="00772357">
        <w:rPr>
          <w:rFonts w:ascii="Times New Roman" w:hAnsi="Times New Roman" w:cs="Times New Roman"/>
          <w:sz w:val="24"/>
          <w:szCs w:val="24"/>
        </w:rPr>
        <w:t xml:space="preserve"> в формате </w:t>
      </w:r>
      <w:proofErr w:type="spellStart"/>
      <w:r w:rsidRPr="00772357">
        <w:rPr>
          <w:rFonts w:ascii="Times New Roman" w:hAnsi="Times New Roman" w:cs="Times New Roman"/>
          <w:sz w:val="24"/>
          <w:szCs w:val="24"/>
        </w:rPr>
        <w:t>pdf</w:t>
      </w:r>
      <w:proofErr w:type="spellEnd"/>
      <w:r w:rsidRPr="00772357">
        <w:rPr>
          <w:rFonts w:ascii="Times New Roman" w:hAnsi="Times New Roman" w:cs="Times New Roman"/>
          <w:sz w:val="24"/>
          <w:szCs w:val="24"/>
        </w:rPr>
        <w:t>.</w:t>
      </w: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2338BF" w:rsidRDefault="002338BF" w:rsidP="006A68C4">
      <w:pPr>
        <w:pStyle w:val="ConsPlusNormal"/>
        <w:ind w:left="4820"/>
        <w:jc w:val="center"/>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6</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6A68C4" w:rsidRPr="00670B5A" w:rsidRDefault="006A68C4" w:rsidP="006A68C4">
      <w:pPr>
        <w:pStyle w:val="ConsPlusNormal"/>
        <w:ind w:firstLine="540"/>
        <w:jc w:val="both"/>
        <w:rPr>
          <w:rFonts w:ascii="Times New Roman" w:hAnsi="Times New Roman" w:cs="Times New Roman"/>
          <w:sz w:val="28"/>
          <w:szCs w:val="28"/>
        </w:rPr>
      </w:pPr>
    </w:p>
    <w:p w:rsidR="006A68C4" w:rsidRPr="004A3D6B" w:rsidRDefault="006A68C4" w:rsidP="006A68C4">
      <w:pPr>
        <w:pStyle w:val="ConsPlusNormal"/>
        <w:ind w:firstLine="540"/>
        <w:jc w:val="right"/>
        <w:rPr>
          <w:rFonts w:ascii="Times New Roman" w:hAnsi="Times New Roman" w:cs="Times New Roman"/>
          <w:sz w:val="28"/>
          <w:szCs w:val="28"/>
        </w:rPr>
      </w:pPr>
      <w:r w:rsidRPr="004A3D6B">
        <w:rPr>
          <w:rFonts w:ascii="Times New Roman" w:hAnsi="Times New Roman" w:cs="Times New Roman"/>
          <w:sz w:val="28"/>
          <w:szCs w:val="28"/>
        </w:rPr>
        <w:t>ФОРМА</w:t>
      </w:r>
    </w:p>
    <w:p w:rsidR="003C7849" w:rsidRPr="006A68C4" w:rsidRDefault="003C7849">
      <w:pPr>
        <w:pStyle w:val="ConsPlusNormal"/>
        <w:ind w:firstLine="540"/>
        <w:jc w:val="both"/>
        <w:rPr>
          <w:rFonts w:ascii="Times New Roman" w:hAnsi="Times New Roman" w:cs="Times New Roman"/>
          <w:sz w:val="28"/>
          <w:szCs w:val="28"/>
        </w:rPr>
      </w:pPr>
    </w:p>
    <w:p w:rsidR="003C7849" w:rsidRPr="006A68C4" w:rsidRDefault="003C7849" w:rsidP="007037AA">
      <w:pPr>
        <w:pStyle w:val="ConsPlusNonformat"/>
        <w:jc w:val="center"/>
        <w:rPr>
          <w:rFonts w:ascii="Times New Roman" w:hAnsi="Times New Roman" w:cs="Times New Roman"/>
          <w:b/>
          <w:sz w:val="28"/>
          <w:szCs w:val="28"/>
        </w:rPr>
      </w:pPr>
      <w:bookmarkStart w:id="14" w:name="P502"/>
      <w:bookmarkEnd w:id="14"/>
      <w:r w:rsidRPr="006A68C4">
        <w:rPr>
          <w:rFonts w:ascii="Times New Roman" w:hAnsi="Times New Roman" w:cs="Times New Roman"/>
          <w:b/>
          <w:sz w:val="28"/>
          <w:szCs w:val="28"/>
        </w:rPr>
        <w:t>Информационное сообщение</w:t>
      </w:r>
    </w:p>
    <w:p w:rsidR="003C7849" w:rsidRPr="006A68C4" w:rsidRDefault="003C7849" w:rsidP="007037AA">
      <w:pPr>
        <w:pStyle w:val="ConsPlusNonformat"/>
        <w:jc w:val="center"/>
        <w:rPr>
          <w:rFonts w:ascii="Times New Roman" w:hAnsi="Times New Roman" w:cs="Times New Roman"/>
          <w:b/>
          <w:sz w:val="28"/>
          <w:szCs w:val="28"/>
        </w:rPr>
      </w:pPr>
      <w:r w:rsidRPr="006A68C4">
        <w:rPr>
          <w:rFonts w:ascii="Times New Roman" w:hAnsi="Times New Roman" w:cs="Times New Roman"/>
          <w:b/>
          <w:sz w:val="28"/>
          <w:szCs w:val="28"/>
        </w:rPr>
        <w:t>о проведении публичных консультаций по проекту</w:t>
      </w:r>
    </w:p>
    <w:p w:rsidR="003C7849" w:rsidRPr="006A68C4" w:rsidRDefault="003C7849" w:rsidP="007037AA">
      <w:pPr>
        <w:pStyle w:val="ConsPlusNonformat"/>
        <w:jc w:val="center"/>
        <w:rPr>
          <w:rFonts w:ascii="Times New Roman" w:hAnsi="Times New Roman" w:cs="Times New Roman"/>
          <w:b/>
          <w:sz w:val="28"/>
          <w:szCs w:val="28"/>
        </w:rPr>
      </w:pPr>
      <w:r w:rsidRPr="006A68C4">
        <w:rPr>
          <w:rFonts w:ascii="Times New Roman" w:hAnsi="Times New Roman" w:cs="Times New Roman"/>
          <w:b/>
          <w:sz w:val="28"/>
          <w:szCs w:val="28"/>
        </w:rPr>
        <w:t>_____________________________, сводному отчету</w:t>
      </w:r>
    </w:p>
    <w:p w:rsidR="003C7849" w:rsidRPr="006A68C4" w:rsidRDefault="003C7849" w:rsidP="007037AA">
      <w:pPr>
        <w:pStyle w:val="ConsPlusNonformat"/>
        <w:jc w:val="center"/>
        <w:rPr>
          <w:rFonts w:ascii="Times New Roman" w:hAnsi="Times New Roman" w:cs="Times New Roman"/>
          <w:b/>
          <w:sz w:val="28"/>
          <w:szCs w:val="28"/>
        </w:rPr>
      </w:pPr>
      <w:r w:rsidRPr="006A68C4">
        <w:rPr>
          <w:rFonts w:ascii="Times New Roman" w:hAnsi="Times New Roman" w:cs="Times New Roman"/>
          <w:b/>
          <w:sz w:val="28"/>
          <w:szCs w:val="28"/>
        </w:rPr>
        <w:t>о проведении оценки регулирующего воздействия</w:t>
      </w:r>
    </w:p>
    <w:p w:rsidR="003C7849" w:rsidRPr="006A68C4" w:rsidRDefault="003C7849">
      <w:pPr>
        <w:pStyle w:val="ConsPlusNonformat"/>
        <w:jc w:val="both"/>
        <w:rPr>
          <w:rFonts w:ascii="Times New Roman" w:hAnsi="Times New Roman" w:cs="Times New Roman"/>
          <w:sz w:val="28"/>
          <w:szCs w:val="28"/>
        </w:rPr>
      </w:pPr>
    </w:p>
    <w:p w:rsidR="003C7849" w:rsidRPr="006A68C4" w:rsidRDefault="002F3893" w:rsidP="006A68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1. </w:t>
      </w:r>
      <w:r w:rsidR="003C7849" w:rsidRPr="006A68C4">
        <w:rPr>
          <w:rFonts w:ascii="Times New Roman" w:hAnsi="Times New Roman" w:cs="Times New Roman"/>
          <w:sz w:val="28"/>
          <w:szCs w:val="28"/>
        </w:rPr>
        <w:t>Срок проведения публичных консультаций с ___</w:t>
      </w:r>
      <w:r w:rsidR="006A68C4">
        <w:rPr>
          <w:rFonts w:ascii="Times New Roman" w:hAnsi="Times New Roman" w:cs="Times New Roman"/>
          <w:sz w:val="28"/>
          <w:szCs w:val="28"/>
        </w:rPr>
        <w:t>_____ по __________</w:t>
      </w:r>
      <w:r w:rsidR="003C7849" w:rsidRPr="006A68C4">
        <w:rPr>
          <w:rFonts w:ascii="Times New Roman" w:hAnsi="Times New Roman" w:cs="Times New Roman"/>
          <w:sz w:val="28"/>
          <w:szCs w:val="28"/>
        </w:rPr>
        <w:t>.</w:t>
      </w:r>
    </w:p>
    <w:p w:rsidR="003C7849" w:rsidRPr="006A68C4" w:rsidRDefault="003C7849" w:rsidP="006A68C4">
      <w:pPr>
        <w:pStyle w:val="ConsPlusNonformat"/>
        <w:ind w:firstLine="567"/>
        <w:jc w:val="both"/>
        <w:rPr>
          <w:rFonts w:ascii="Times New Roman" w:hAnsi="Times New Roman" w:cs="Times New Roman"/>
          <w:sz w:val="28"/>
          <w:szCs w:val="28"/>
        </w:rPr>
      </w:pPr>
    </w:p>
    <w:p w:rsidR="003C7849" w:rsidRPr="006A68C4" w:rsidRDefault="002F3893" w:rsidP="006A68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2. </w:t>
      </w:r>
      <w:r w:rsidR="003C7849" w:rsidRPr="006A68C4">
        <w:rPr>
          <w:rFonts w:ascii="Times New Roman" w:hAnsi="Times New Roman" w:cs="Times New Roman"/>
          <w:sz w:val="28"/>
          <w:szCs w:val="28"/>
        </w:rPr>
        <w:t>Наименование разработчика: ________</w:t>
      </w:r>
      <w:r w:rsidR="006A68C4">
        <w:rPr>
          <w:rFonts w:ascii="Times New Roman" w:hAnsi="Times New Roman" w:cs="Times New Roman"/>
          <w:sz w:val="28"/>
          <w:szCs w:val="28"/>
        </w:rPr>
        <w:t>__________________________</w:t>
      </w:r>
      <w:r w:rsidR="003C7849" w:rsidRPr="006A68C4">
        <w:rPr>
          <w:rFonts w:ascii="Times New Roman" w:hAnsi="Times New Roman" w:cs="Times New Roman"/>
          <w:sz w:val="28"/>
          <w:szCs w:val="28"/>
        </w:rPr>
        <w:t>.</w:t>
      </w:r>
    </w:p>
    <w:p w:rsidR="002F3893" w:rsidRDefault="002F3893" w:rsidP="006A68C4">
      <w:pPr>
        <w:pStyle w:val="ConsPlusNonformat"/>
        <w:ind w:firstLine="567"/>
        <w:jc w:val="both"/>
        <w:rPr>
          <w:rFonts w:ascii="Times New Roman" w:hAnsi="Times New Roman" w:cs="Times New Roman"/>
          <w:sz w:val="28"/>
          <w:szCs w:val="28"/>
        </w:rPr>
      </w:pPr>
    </w:p>
    <w:p w:rsidR="003C7849" w:rsidRPr="006A68C4" w:rsidRDefault="003C7849" w:rsidP="006A68C4">
      <w:pPr>
        <w:pStyle w:val="ConsPlusNonformat"/>
        <w:ind w:firstLine="567"/>
        <w:jc w:val="both"/>
        <w:rPr>
          <w:rFonts w:ascii="Times New Roman" w:hAnsi="Times New Roman" w:cs="Times New Roman"/>
          <w:sz w:val="28"/>
          <w:szCs w:val="28"/>
        </w:rPr>
      </w:pPr>
      <w:r w:rsidRPr="006A68C4">
        <w:rPr>
          <w:rFonts w:ascii="Times New Roman" w:hAnsi="Times New Roman" w:cs="Times New Roman"/>
          <w:sz w:val="28"/>
          <w:szCs w:val="28"/>
        </w:rPr>
        <w:t>Контактное лицо, телефон: ____________</w:t>
      </w:r>
      <w:r w:rsidR="006A68C4">
        <w:rPr>
          <w:rFonts w:ascii="Times New Roman" w:hAnsi="Times New Roman" w:cs="Times New Roman"/>
          <w:sz w:val="28"/>
          <w:szCs w:val="28"/>
        </w:rPr>
        <w:t>__________________________</w:t>
      </w:r>
      <w:r w:rsidRPr="006A68C4">
        <w:rPr>
          <w:rFonts w:ascii="Times New Roman" w:hAnsi="Times New Roman" w:cs="Times New Roman"/>
          <w:sz w:val="28"/>
          <w:szCs w:val="28"/>
        </w:rPr>
        <w:t>.</w:t>
      </w:r>
    </w:p>
    <w:p w:rsidR="003C7849" w:rsidRPr="006A68C4" w:rsidRDefault="003C7849" w:rsidP="006A68C4">
      <w:pPr>
        <w:pStyle w:val="ConsPlusNonformat"/>
        <w:ind w:firstLine="567"/>
        <w:jc w:val="both"/>
        <w:rPr>
          <w:rFonts w:ascii="Times New Roman" w:hAnsi="Times New Roman" w:cs="Times New Roman"/>
          <w:sz w:val="28"/>
          <w:szCs w:val="28"/>
        </w:rPr>
      </w:pPr>
    </w:p>
    <w:p w:rsidR="003C7849" w:rsidRPr="006A68C4" w:rsidRDefault="002F3893" w:rsidP="006A68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3 </w:t>
      </w:r>
      <w:r w:rsidR="007B28EE" w:rsidRPr="006A68C4">
        <w:rPr>
          <w:rFonts w:ascii="Times New Roman" w:hAnsi="Times New Roman" w:cs="Times New Roman"/>
          <w:sz w:val="28"/>
          <w:szCs w:val="28"/>
        </w:rPr>
        <w:t xml:space="preserve">Адреса </w:t>
      </w:r>
      <w:r w:rsidR="003C7849" w:rsidRPr="006A68C4">
        <w:rPr>
          <w:rFonts w:ascii="Times New Roman" w:hAnsi="Times New Roman" w:cs="Times New Roman"/>
          <w:sz w:val="28"/>
          <w:szCs w:val="28"/>
        </w:rPr>
        <w:t>для направления предложений и замечаний по проекту акта,</w:t>
      </w:r>
      <w:r w:rsidR="006A68C4">
        <w:rPr>
          <w:rFonts w:ascii="Times New Roman" w:hAnsi="Times New Roman" w:cs="Times New Roman"/>
          <w:sz w:val="28"/>
          <w:szCs w:val="28"/>
        </w:rPr>
        <w:t xml:space="preserve"> </w:t>
      </w:r>
      <w:r w:rsidR="003C7849" w:rsidRPr="006A68C4">
        <w:rPr>
          <w:rFonts w:ascii="Times New Roman" w:hAnsi="Times New Roman" w:cs="Times New Roman"/>
          <w:sz w:val="28"/>
          <w:szCs w:val="28"/>
        </w:rPr>
        <w:t>сводному отчету:</w:t>
      </w:r>
    </w:p>
    <w:p w:rsidR="003C7849" w:rsidRPr="006A68C4" w:rsidRDefault="003C7849" w:rsidP="006A68C4">
      <w:pPr>
        <w:pStyle w:val="ConsPlusNonformat"/>
        <w:ind w:firstLine="567"/>
        <w:jc w:val="both"/>
        <w:rPr>
          <w:rFonts w:ascii="Times New Roman" w:hAnsi="Times New Roman" w:cs="Times New Roman"/>
          <w:sz w:val="28"/>
          <w:szCs w:val="28"/>
        </w:rPr>
      </w:pPr>
      <w:r w:rsidRPr="006A68C4">
        <w:rPr>
          <w:rFonts w:ascii="Times New Roman" w:hAnsi="Times New Roman" w:cs="Times New Roman"/>
          <w:sz w:val="28"/>
          <w:szCs w:val="28"/>
        </w:rPr>
        <w:t>- адрес почтовый: 630______, г. Новосибирск,</w:t>
      </w:r>
      <w:r w:rsidR="006A68C4">
        <w:rPr>
          <w:rFonts w:ascii="Times New Roman" w:hAnsi="Times New Roman" w:cs="Times New Roman"/>
          <w:sz w:val="28"/>
          <w:szCs w:val="28"/>
        </w:rPr>
        <w:t xml:space="preserve"> __</w:t>
      </w:r>
      <w:r w:rsidRPr="006A68C4">
        <w:rPr>
          <w:rFonts w:ascii="Times New Roman" w:hAnsi="Times New Roman" w:cs="Times New Roman"/>
          <w:sz w:val="28"/>
          <w:szCs w:val="28"/>
        </w:rPr>
        <w:t>______</w:t>
      </w:r>
      <w:r w:rsidR="006A68C4">
        <w:rPr>
          <w:rFonts w:ascii="Times New Roman" w:hAnsi="Times New Roman" w:cs="Times New Roman"/>
          <w:sz w:val="28"/>
          <w:szCs w:val="28"/>
        </w:rPr>
        <w:t>______________</w:t>
      </w:r>
      <w:r w:rsidRPr="006A68C4">
        <w:rPr>
          <w:rFonts w:ascii="Times New Roman" w:hAnsi="Times New Roman" w:cs="Times New Roman"/>
          <w:sz w:val="28"/>
          <w:szCs w:val="28"/>
        </w:rPr>
        <w:t>;</w:t>
      </w:r>
    </w:p>
    <w:p w:rsidR="003C7849" w:rsidRPr="006A68C4" w:rsidRDefault="003C7849" w:rsidP="006A68C4">
      <w:pPr>
        <w:pStyle w:val="ConsPlusNonformat"/>
        <w:ind w:firstLine="567"/>
        <w:jc w:val="both"/>
        <w:rPr>
          <w:rFonts w:ascii="Times New Roman" w:hAnsi="Times New Roman" w:cs="Times New Roman"/>
          <w:sz w:val="28"/>
          <w:szCs w:val="28"/>
        </w:rPr>
      </w:pPr>
      <w:r w:rsidRPr="006A68C4">
        <w:rPr>
          <w:rFonts w:ascii="Times New Roman" w:hAnsi="Times New Roman" w:cs="Times New Roman"/>
          <w:sz w:val="28"/>
          <w:szCs w:val="28"/>
        </w:rPr>
        <w:t xml:space="preserve">- адрес электронной почты: </w:t>
      </w:r>
      <w:r w:rsidR="006A68C4">
        <w:rPr>
          <w:rFonts w:ascii="Times New Roman" w:hAnsi="Times New Roman" w:cs="Times New Roman"/>
          <w:sz w:val="28"/>
          <w:szCs w:val="28"/>
        </w:rPr>
        <w:t>_</w:t>
      </w:r>
      <w:r w:rsidRPr="006A68C4">
        <w:rPr>
          <w:rFonts w:ascii="Times New Roman" w:hAnsi="Times New Roman" w:cs="Times New Roman"/>
          <w:sz w:val="28"/>
          <w:szCs w:val="28"/>
        </w:rPr>
        <w:t>_____________________________________.</w:t>
      </w:r>
    </w:p>
    <w:p w:rsidR="003C7849" w:rsidRPr="006A68C4" w:rsidRDefault="003C7849" w:rsidP="006A68C4">
      <w:pPr>
        <w:pStyle w:val="ConsPlusNonformat"/>
        <w:ind w:firstLine="567"/>
        <w:jc w:val="both"/>
        <w:rPr>
          <w:rFonts w:ascii="Times New Roman" w:hAnsi="Times New Roman" w:cs="Times New Roman"/>
          <w:sz w:val="28"/>
          <w:szCs w:val="28"/>
        </w:rPr>
      </w:pPr>
    </w:p>
    <w:p w:rsidR="003C7849" w:rsidRPr="006A68C4" w:rsidRDefault="003C7849" w:rsidP="006A68C4">
      <w:pPr>
        <w:pStyle w:val="ConsPlusNonformat"/>
        <w:ind w:firstLine="567"/>
        <w:jc w:val="both"/>
        <w:rPr>
          <w:rFonts w:ascii="Times New Roman" w:hAnsi="Times New Roman" w:cs="Times New Roman"/>
          <w:sz w:val="28"/>
          <w:szCs w:val="28"/>
        </w:rPr>
      </w:pPr>
      <w:r w:rsidRPr="006A68C4">
        <w:rPr>
          <w:rFonts w:ascii="Times New Roman" w:hAnsi="Times New Roman" w:cs="Times New Roman"/>
          <w:sz w:val="28"/>
          <w:szCs w:val="28"/>
        </w:rPr>
        <w:t xml:space="preserve">Предложения </w:t>
      </w:r>
      <w:r w:rsidR="007B28EE" w:rsidRPr="006A68C4">
        <w:rPr>
          <w:rFonts w:ascii="Times New Roman" w:hAnsi="Times New Roman" w:cs="Times New Roman"/>
          <w:sz w:val="28"/>
          <w:szCs w:val="28"/>
        </w:rPr>
        <w:t xml:space="preserve">и </w:t>
      </w:r>
      <w:r w:rsidRPr="006A68C4">
        <w:rPr>
          <w:rFonts w:ascii="Times New Roman" w:hAnsi="Times New Roman" w:cs="Times New Roman"/>
          <w:sz w:val="28"/>
          <w:szCs w:val="28"/>
        </w:rPr>
        <w:t>замечания могут быть направлены также посредством</w:t>
      </w:r>
      <w:r w:rsidR="007B28EE" w:rsidRPr="006A68C4">
        <w:rPr>
          <w:rFonts w:ascii="Times New Roman" w:hAnsi="Times New Roman" w:cs="Times New Roman"/>
          <w:sz w:val="28"/>
          <w:szCs w:val="28"/>
        </w:rPr>
        <w:t xml:space="preserve"> </w:t>
      </w:r>
      <w:r w:rsidRPr="006A68C4">
        <w:rPr>
          <w:rFonts w:ascii="Times New Roman" w:hAnsi="Times New Roman" w:cs="Times New Roman"/>
          <w:sz w:val="28"/>
          <w:szCs w:val="28"/>
        </w:rPr>
        <w:t xml:space="preserve">размещения </w:t>
      </w:r>
      <w:r w:rsidR="007B28EE" w:rsidRPr="006A68C4">
        <w:rPr>
          <w:rFonts w:ascii="Times New Roman" w:hAnsi="Times New Roman" w:cs="Times New Roman"/>
          <w:sz w:val="28"/>
          <w:szCs w:val="28"/>
        </w:rPr>
        <w:t>к</w:t>
      </w:r>
      <w:r w:rsidRPr="006A68C4">
        <w:rPr>
          <w:rFonts w:ascii="Times New Roman" w:hAnsi="Times New Roman" w:cs="Times New Roman"/>
          <w:sz w:val="28"/>
          <w:szCs w:val="28"/>
        </w:rPr>
        <w:t>о</w:t>
      </w:r>
      <w:r w:rsidR="006A68C4">
        <w:rPr>
          <w:rFonts w:ascii="Times New Roman" w:hAnsi="Times New Roman" w:cs="Times New Roman"/>
          <w:sz w:val="28"/>
          <w:szCs w:val="28"/>
        </w:rPr>
        <w:t>мментариев на странице ГИС НСО «</w:t>
      </w:r>
      <w:r w:rsidR="00772357" w:rsidRPr="006A68C4">
        <w:rPr>
          <w:rFonts w:ascii="Times New Roman" w:hAnsi="Times New Roman" w:cs="Times New Roman"/>
          <w:sz w:val="28"/>
          <w:szCs w:val="28"/>
        </w:rPr>
        <w:t>Электронная демократия</w:t>
      </w:r>
      <w:r w:rsidR="007B28EE" w:rsidRPr="006A68C4">
        <w:rPr>
          <w:rFonts w:ascii="Times New Roman" w:hAnsi="Times New Roman" w:cs="Times New Roman"/>
          <w:sz w:val="28"/>
          <w:szCs w:val="28"/>
        </w:rPr>
        <w:t xml:space="preserve"> </w:t>
      </w:r>
      <w:r w:rsidRPr="006A68C4">
        <w:rPr>
          <w:rFonts w:ascii="Times New Roman" w:hAnsi="Times New Roman" w:cs="Times New Roman"/>
          <w:sz w:val="28"/>
          <w:szCs w:val="28"/>
        </w:rPr>
        <w:t>Новосибирской области</w:t>
      </w:r>
      <w:r w:rsidR="006A68C4">
        <w:rPr>
          <w:rFonts w:ascii="Times New Roman" w:hAnsi="Times New Roman" w:cs="Times New Roman"/>
          <w:sz w:val="28"/>
          <w:szCs w:val="28"/>
        </w:rPr>
        <w:t>»</w:t>
      </w:r>
      <w:r w:rsidRPr="006A68C4">
        <w:rPr>
          <w:rFonts w:ascii="Times New Roman" w:hAnsi="Times New Roman" w:cs="Times New Roman"/>
          <w:sz w:val="28"/>
          <w:szCs w:val="28"/>
        </w:rPr>
        <w:t>, на которой размещено настоящее информационное</w:t>
      </w:r>
      <w:r w:rsidR="007B28EE" w:rsidRPr="006A68C4">
        <w:rPr>
          <w:rFonts w:ascii="Times New Roman" w:hAnsi="Times New Roman" w:cs="Times New Roman"/>
          <w:sz w:val="28"/>
          <w:szCs w:val="28"/>
        </w:rPr>
        <w:t xml:space="preserve"> </w:t>
      </w:r>
      <w:r w:rsidRPr="006A68C4">
        <w:rPr>
          <w:rFonts w:ascii="Times New Roman" w:hAnsi="Times New Roman" w:cs="Times New Roman"/>
          <w:sz w:val="28"/>
          <w:szCs w:val="28"/>
        </w:rPr>
        <w:t>сообщение.</w:t>
      </w:r>
    </w:p>
    <w:p w:rsidR="002F3893" w:rsidRDefault="002F3893" w:rsidP="006A68C4">
      <w:pPr>
        <w:pStyle w:val="ConsPlusNonformat"/>
        <w:ind w:firstLine="567"/>
        <w:jc w:val="both"/>
        <w:rPr>
          <w:rFonts w:ascii="Times New Roman" w:hAnsi="Times New Roman" w:cs="Times New Roman"/>
          <w:sz w:val="28"/>
          <w:szCs w:val="28"/>
        </w:rPr>
      </w:pPr>
    </w:p>
    <w:p w:rsidR="003C7849" w:rsidRPr="006A68C4" w:rsidRDefault="002F3893" w:rsidP="006A68C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4. </w:t>
      </w:r>
      <w:r w:rsidR="003C7849" w:rsidRPr="006A68C4">
        <w:rPr>
          <w:rFonts w:ascii="Times New Roman" w:hAnsi="Times New Roman" w:cs="Times New Roman"/>
          <w:sz w:val="28"/>
          <w:szCs w:val="28"/>
        </w:rPr>
        <w:t>Ссылка на со</w:t>
      </w:r>
      <w:r w:rsidR="006A68C4">
        <w:rPr>
          <w:rFonts w:ascii="Times New Roman" w:hAnsi="Times New Roman" w:cs="Times New Roman"/>
          <w:sz w:val="28"/>
          <w:szCs w:val="28"/>
        </w:rPr>
        <w:t>ответствующую страницу ГИС НСО «</w:t>
      </w:r>
      <w:r w:rsidR="003C7849" w:rsidRPr="006A68C4">
        <w:rPr>
          <w:rFonts w:ascii="Times New Roman" w:hAnsi="Times New Roman" w:cs="Times New Roman"/>
          <w:sz w:val="28"/>
          <w:szCs w:val="28"/>
        </w:rPr>
        <w:t>Электронная демократия</w:t>
      </w:r>
      <w:r w:rsidR="007B28EE" w:rsidRPr="006A68C4">
        <w:rPr>
          <w:rFonts w:ascii="Times New Roman" w:hAnsi="Times New Roman" w:cs="Times New Roman"/>
          <w:sz w:val="28"/>
          <w:szCs w:val="28"/>
        </w:rPr>
        <w:t xml:space="preserve"> </w:t>
      </w:r>
      <w:r w:rsidR="003C7849" w:rsidRPr="006A68C4">
        <w:rPr>
          <w:rFonts w:ascii="Times New Roman" w:hAnsi="Times New Roman" w:cs="Times New Roman"/>
          <w:sz w:val="28"/>
          <w:szCs w:val="28"/>
        </w:rPr>
        <w:t>Новосибирской области</w:t>
      </w:r>
      <w:r w:rsidR="006A68C4">
        <w:rPr>
          <w:rFonts w:ascii="Times New Roman" w:hAnsi="Times New Roman" w:cs="Times New Roman"/>
          <w:sz w:val="28"/>
          <w:szCs w:val="28"/>
        </w:rPr>
        <w:t>»</w:t>
      </w:r>
      <w:r w:rsidR="003C7849" w:rsidRPr="006A68C4">
        <w:rPr>
          <w:rFonts w:ascii="Times New Roman" w:hAnsi="Times New Roman" w:cs="Times New Roman"/>
          <w:sz w:val="28"/>
          <w:szCs w:val="28"/>
        </w:rPr>
        <w:t xml:space="preserve"> (при проведении публичных консультаций о</w:t>
      </w:r>
      <w:r w:rsidR="007B28EE" w:rsidRPr="006A68C4">
        <w:rPr>
          <w:rFonts w:ascii="Times New Roman" w:hAnsi="Times New Roman" w:cs="Times New Roman"/>
          <w:sz w:val="28"/>
          <w:szCs w:val="28"/>
        </w:rPr>
        <w:t xml:space="preserve"> </w:t>
      </w:r>
      <w:r w:rsidR="003C7849" w:rsidRPr="006A68C4">
        <w:rPr>
          <w:rFonts w:ascii="Times New Roman" w:hAnsi="Times New Roman" w:cs="Times New Roman"/>
          <w:sz w:val="28"/>
          <w:szCs w:val="28"/>
        </w:rPr>
        <w:t>необходимости разработки проекта акта): __</w:t>
      </w:r>
      <w:r w:rsidR="006A68C4">
        <w:rPr>
          <w:rFonts w:ascii="Times New Roman" w:hAnsi="Times New Roman" w:cs="Times New Roman"/>
          <w:sz w:val="28"/>
          <w:szCs w:val="28"/>
        </w:rPr>
        <w:t>______________</w:t>
      </w:r>
      <w:r w:rsidR="003C7849" w:rsidRPr="006A68C4">
        <w:rPr>
          <w:rFonts w:ascii="Times New Roman" w:hAnsi="Times New Roman" w:cs="Times New Roman"/>
          <w:sz w:val="28"/>
          <w:szCs w:val="28"/>
        </w:rPr>
        <w:t>.</w:t>
      </w:r>
    </w:p>
    <w:p w:rsidR="003C7849" w:rsidRDefault="003C7849">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6A68C4" w:rsidRDefault="006A68C4">
      <w:pPr>
        <w:pStyle w:val="ConsPlusNormal"/>
        <w:ind w:firstLine="540"/>
        <w:jc w:val="both"/>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7</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6A68C4" w:rsidRPr="00670B5A" w:rsidRDefault="006A68C4" w:rsidP="006A68C4">
      <w:pPr>
        <w:pStyle w:val="ConsPlusNormal"/>
        <w:ind w:firstLine="540"/>
        <w:jc w:val="both"/>
        <w:rPr>
          <w:rFonts w:ascii="Times New Roman" w:hAnsi="Times New Roman" w:cs="Times New Roman"/>
          <w:sz w:val="28"/>
          <w:szCs w:val="28"/>
        </w:rPr>
      </w:pPr>
    </w:p>
    <w:p w:rsidR="006A68C4" w:rsidRPr="004A3D6B" w:rsidRDefault="006A68C4" w:rsidP="006A68C4">
      <w:pPr>
        <w:pStyle w:val="ConsPlusNormal"/>
        <w:ind w:firstLine="540"/>
        <w:jc w:val="right"/>
        <w:rPr>
          <w:rFonts w:ascii="Times New Roman" w:hAnsi="Times New Roman" w:cs="Times New Roman"/>
          <w:sz w:val="28"/>
          <w:szCs w:val="28"/>
        </w:rPr>
      </w:pPr>
      <w:r w:rsidRPr="004A3D6B">
        <w:rPr>
          <w:rFonts w:ascii="Times New Roman" w:hAnsi="Times New Roman" w:cs="Times New Roman"/>
          <w:sz w:val="28"/>
          <w:szCs w:val="28"/>
        </w:rPr>
        <w:t>ФОРМА</w:t>
      </w:r>
    </w:p>
    <w:p w:rsidR="003C7849" w:rsidRPr="002338BF" w:rsidRDefault="003C7849">
      <w:pPr>
        <w:pStyle w:val="ConsPlusNormal"/>
        <w:jc w:val="center"/>
        <w:rPr>
          <w:rFonts w:ascii="Times New Roman" w:hAnsi="Times New Roman" w:cs="Times New Roman"/>
          <w:b/>
          <w:sz w:val="27"/>
          <w:szCs w:val="27"/>
        </w:rPr>
      </w:pPr>
      <w:bookmarkStart w:id="15" w:name="P542"/>
      <w:bookmarkEnd w:id="15"/>
      <w:r w:rsidRPr="002338BF">
        <w:rPr>
          <w:rFonts w:ascii="Times New Roman" w:hAnsi="Times New Roman" w:cs="Times New Roman"/>
          <w:b/>
          <w:sz w:val="27"/>
          <w:szCs w:val="27"/>
        </w:rPr>
        <w:t>Бланк опросного листа</w:t>
      </w:r>
    </w:p>
    <w:p w:rsidR="003C7849" w:rsidRPr="002338BF" w:rsidRDefault="003C7849">
      <w:pPr>
        <w:pStyle w:val="ConsPlusNormal"/>
        <w:jc w:val="center"/>
        <w:rPr>
          <w:rFonts w:ascii="Times New Roman" w:hAnsi="Times New Roman" w:cs="Times New Roman"/>
          <w:b/>
          <w:sz w:val="27"/>
          <w:szCs w:val="27"/>
        </w:rPr>
      </w:pPr>
      <w:r w:rsidRPr="002338BF">
        <w:rPr>
          <w:rFonts w:ascii="Times New Roman" w:hAnsi="Times New Roman" w:cs="Times New Roman"/>
          <w:b/>
          <w:sz w:val="27"/>
          <w:szCs w:val="27"/>
        </w:rPr>
        <w:t>для проведения публичных консультаций по проекту</w:t>
      </w:r>
    </w:p>
    <w:p w:rsidR="003C7849" w:rsidRPr="002338BF" w:rsidRDefault="003C7849">
      <w:pPr>
        <w:pStyle w:val="ConsPlusNormal"/>
        <w:jc w:val="center"/>
        <w:rPr>
          <w:rFonts w:ascii="Times New Roman" w:hAnsi="Times New Roman" w:cs="Times New Roman"/>
          <w:b/>
          <w:sz w:val="27"/>
          <w:szCs w:val="27"/>
        </w:rPr>
      </w:pPr>
      <w:r w:rsidRPr="002338BF">
        <w:rPr>
          <w:rFonts w:ascii="Times New Roman" w:hAnsi="Times New Roman" w:cs="Times New Roman"/>
          <w:b/>
          <w:sz w:val="27"/>
          <w:szCs w:val="27"/>
        </w:rPr>
        <w:t>___________________________________</w:t>
      </w:r>
    </w:p>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ind w:firstLine="540"/>
        <w:jc w:val="both"/>
        <w:rPr>
          <w:rFonts w:ascii="Times New Roman" w:hAnsi="Times New Roman" w:cs="Times New Roman"/>
          <w:sz w:val="27"/>
          <w:szCs w:val="27"/>
        </w:rPr>
      </w:pPr>
      <w:r w:rsidRPr="002338BF">
        <w:rPr>
          <w:rFonts w:ascii="Times New Roman" w:hAnsi="Times New Roman" w:cs="Times New Roman"/>
          <w:sz w:val="27"/>
          <w:szCs w:val="27"/>
        </w:rPr>
        <w:t>Пожалуйста, заполните и направьте данный бланк по электронной почте на адрес (адрес электронной почты ответственного сотрудника) не позднее (дата, включительно). Разработчик проекта акта не будет иметь возможности проанализировать позиции, направленные ему после указанного срока.</w:t>
      </w:r>
    </w:p>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jc w:val="center"/>
        <w:outlineLvl w:val="1"/>
        <w:rPr>
          <w:rFonts w:ascii="Times New Roman" w:hAnsi="Times New Roman" w:cs="Times New Roman"/>
          <w:sz w:val="27"/>
          <w:szCs w:val="27"/>
        </w:rPr>
      </w:pPr>
      <w:r w:rsidRPr="002338BF">
        <w:rPr>
          <w:rFonts w:ascii="Times New Roman" w:hAnsi="Times New Roman" w:cs="Times New Roman"/>
          <w:sz w:val="27"/>
          <w:szCs w:val="27"/>
        </w:rPr>
        <w:t>Общие сведения о проекте акта</w:t>
      </w:r>
    </w:p>
    <w:tbl>
      <w:tblPr>
        <w:tblStyle w:val="ad"/>
        <w:tblW w:w="0" w:type="auto"/>
        <w:tblLook w:val="04A0" w:firstRow="1" w:lastRow="0" w:firstColumn="1" w:lastColumn="0" w:noHBand="0" w:noVBand="1"/>
      </w:tblPr>
      <w:tblGrid>
        <w:gridCol w:w="4813"/>
        <w:gridCol w:w="4757"/>
      </w:tblGrid>
      <w:tr w:rsidR="00772357" w:rsidRPr="002338BF" w:rsidTr="00772357">
        <w:tc>
          <w:tcPr>
            <w:tcW w:w="4885" w:type="dxa"/>
          </w:tcPr>
          <w:p w:rsidR="00772357" w:rsidRPr="002338BF" w:rsidRDefault="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Сфера государственного регулирования</w:t>
            </w:r>
          </w:p>
        </w:tc>
        <w:tc>
          <w:tcPr>
            <w:tcW w:w="4885" w:type="dxa"/>
          </w:tcPr>
          <w:p w:rsidR="00772357" w:rsidRPr="002338BF" w:rsidRDefault="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Вид и наименование</w:t>
            </w:r>
          </w:p>
        </w:tc>
        <w:tc>
          <w:tcPr>
            <w:tcW w:w="4885" w:type="dxa"/>
          </w:tcPr>
          <w:p w:rsidR="00772357" w:rsidRPr="002338BF" w:rsidRDefault="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Разработчик</w:t>
            </w:r>
          </w:p>
        </w:tc>
        <w:tc>
          <w:tcPr>
            <w:tcW w:w="4885" w:type="dxa"/>
          </w:tcPr>
          <w:p w:rsidR="00772357" w:rsidRPr="002338BF" w:rsidRDefault="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rsidP="00156FFD">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 xml:space="preserve">Адрес страницы в ГИС НСО «Электронная демократия Новосибирской области», на которой размещалось уведомление о необходимости разработки проекта акта </w:t>
            </w:r>
            <w:r w:rsidRPr="002338BF">
              <w:rPr>
                <w:rFonts w:ascii="Times New Roman" w:hAnsi="Times New Roman" w:cs="Times New Roman"/>
                <w:sz w:val="27"/>
                <w:szCs w:val="27"/>
                <w:vertAlign w:val="superscript"/>
              </w:rPr>
              <w:t>&lt;</w:t>
            </w:r>
            <w:r w:rsidR="00156FFD" w:rsidRPr="002338BF">
              <w:rPr>
                <w:rFonts w:ascii="Times New Roman" w:hAnsi="Times New Roman" w:cs="Times New Roman"/>
                <w:sz w:val="27"/>
                <w:szCs w:val="27"/>
                <w:vertAlign w:val="superscript"/>
              </w:rPr>
              <w:t>*</w:t>
            </w:r>
            <w:r w:rsidRPr="002338BF">
              <w:rPr>
                <w:rFonts w:ascii="Times New Roman" w:hAnsi="Times New Roman" w:cs="Times New Roman"/>
                <w:sz w:val="27"/>
                <w:szCs w:val="27"/>
                <w:vertAlign w:val="superscript"/>
              </w:rPr>
              <w:t>&gt;</w:t>
            </w:r>
          </w:p>
        </w:tc>
        <w:tc>
          <w:tcPr>
            <w:tcW w:w="4885" w:type="dxa"/>
          </w:tcPr>
          <w:p w:rsidR="00772357" w:rsidRPr="002338BF" w:rsidRDefault="00772357">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jc w:val="center"/>
        <w:outlineLvl w:val="1"/>
        <w:rPr>
          <w:rFonts w:ascii="Times New Roman" w:hAnsi="Times New Roman" w:cs="Times New Roman"/>
          <w:sz w:val="27"/>
          <w:szCs w:val="27"/>
        </w:rPr>
      </w:pPr>
      <w:r w:rsidRPr="002338BF">
        <w:rPr>
          <w:rFonts w:ascii="Times New Roman" w:hAnsi="Times New Roman" w:cs="Times New Roman"/>
          <w:sz w:val="27"/>
          <w:szCs w:val="27"/>
        </w:rPr>
        <w:t>Контактная информация об участнике публичных консультаций</w:t>
      </w:r>
    </w:p>
    <w:tbl>
      <w:tblPr>
        <w:tblStyle w:val="ad"/>
        <w:tblW w:w="0" w:type="auto"/>
        <w:tblLook w:val="04A0" w:firstRow="1" w:lastRow="0" w:firstColumn="1" w:lastColumn="0" w:noHBand="0" w:noVBand="1"/>
      </w:tblPr>
      <w:tblGrid>
        <w:gridCol w:w="4799"/>
        <w:gridCol w:w="4771"/>
      </w:tblGrid>
      <w:tr w:rsidR="00772357" w:rsidRPr="002338BF" w:rsidTr="00772357">
        <w:tc>
          <w:tcPr>
            <w:tcW w:w="4885" w:type="dxa"/>
          </w:tcPr>
          <w:p w:rsidR="00772357" w:rsidRPr="002338BF" w:rsidRDefault="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Наименование</w:t>
            </w:r>
          </w:p>
        </w:tc>
        <w:tc>
          <w:tcPr>
            <w:tcW w:w="4885" w:type="dxa"/>
          </w:tcPr>
          <w:p w:rsidR="00772357" w:rsidRPr="002338BF" w:rsidRDefault="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Сфера деятельности</w:t>
            </w:r>
          </w:p>
        </w:tc>
        <w:tc>
          <w:tcPr>
            <w:tcW w:w="4885" w:type="dxa"/>
          </w:tcPr>
          <w:p w:rsidR="00772357" w:rsidRPr="002338BF" w:rsidRDefault="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rsidP="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Ф.И.О. контактного лица</w:t>
            </w:r>
          </w:p>
        </w:tc>
        <w:tc>
          <w:tcPr>
            <w:tcW w:w="4885" w:type="dxa"/>
          </w:tcPr>
          <w:p w:rsidR="00772357" w:rsidRPr="002338BF" w:rsidRDefault="00772357" w:rsidP="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rsidP="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Номер контактного телефона</w:t>
            </w:r>
          </w:p>
        </w:tc>
        <w:tc>
          <w:tcPr>
            <w:tcW w:w="4885" w:type="dxa"/>
          </w:tcPr>
          <w:p w:rsidR="00772357" w:rsidRPr="002338BF" w:rsidRDefault="00772357" w:rsidP="00772357">
            <w:pPr>
              <w:pStyle w:val="ConsPlusNormal"/>
              <w:jc w:val="both"/>
              <w:rPr>
                <w:rFonts w:ascii="Times New Roman" w:hAnsi="Times New Roman" w:cs="Times New Roman"/>
                <w:sz w:val="27"/>
                <w:szCs w:val="27"/>
              </w:rPr>
            </w:pPr>
          </w:p>
        </w:tc>
      </w:tr>
      <w:tr w:rsidR="00772357" w:rsidRPr="002338BF" w:rsidTr="00772357">
        <w:tc>
          <w:tcPr>
            <w:tcW w:w="4885" w:type="dxa"/>
          </w:tcPr>
          <w:p w:rsidR="00772357" w:rsidRPr="002338BF" w:rsidRDefault="00772357" w:rsidP="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Адрес электронной почты</w:t>
            </w:r>
          </w:p>
        </w:tc>
        <w:tc>
          <w:tcPr>
            <w:tcW w:w="4885" w:type="dxa"/>
          </w:tcPr>
          <w:p w:rsidR="00772357" w:rsidRPr="002338BF" w:rsidRDefault="00772357" w:rsidP="00772357">
            <w:pPr>
              <w:pStyle w:val="ConsPlusNormal"/>
              <w:jc w:val="both"/>
              <w:rPr>
                <w:rFonts w:ascii="Times New Roman" w:hAnsi="Times New Roman" w:cs="Times New Roman"/>
                <w:sz w:val="27"/>
                <w:szCs w:val="27"/>
              </w:rPr>
            </w:pPr>
          </w:p>
        </w:tc>
      </w:tr>
      <w:tr w:rsidR="00772357" w:rsidRPr="002338BF" w:rsidTr="00772357">
        <w:tc>
          <w:tcPr>
            <w:tcW w:w="9770" w:type="dxa"/>
            <w:gridSpan w:val="2"/>
          </w:tcPr>
          <w:p w:rsidR="00772357" w:rsidRPr="002338BF" w:rsidRDefault="00772357" w:rsidP="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Для физического лица, участвующего в публичных консультациях от своего имени:</w:t>
            </w:r>
          </w:p>
        </w:tc>
      </w:tr>
      <w:tr w:rsidR="00772357" w:rsidRPr="002338BF" w:rsidTr="00772357">
        <w:tc>
          <w:tcPr>
            <w:tcW w:w="4885" w:type="dxa"/>
          </w:tcPr>
          <w:p w:rsidR="00772357" w:rsidRPr="002338BF" w:rsidRDefault="00772357" w:rsidP="00772357">
            <w:pPr>
              <w:pStyle w:val="ConsPlusNormal"/>
              <w:jc w:val="both"/>
              <w:rPr>
                <w:rFonts w:ascii="Times New Roman" w:hAnsi="Times New Roman" w:cs="Times New Roman"/>
                <w:sz w:val="27"/>
                <w:szCs w:val="27"/>
              </w:rPr>
            </w:pPr>
            <w:r w:rsidRPr="002338BF">
              <w:rPr>
                <w:rFonts w:ascii="Times New Roman" w:hAnsi="Times New Roman" w:cs="Times New Roman"/>
                <w:sz w:val="27"/>
                <w:szCs w:val="27"/>
              </w:rPr>
              <w:t>Согласие на указание ФИО</w:t>
            </w:r>
            <w:r w:rsidRPr="002338BF">
              <w:rPr>
                <w:sz w:val="27"/>
                <w:szCs w:val="27"/>
              </w:rPr>
              <w:t xml:space="preserve"> </w:t>
            </w:r>
            <w:r w:rsidRPr="002338BF">
              <w:rPr>
                <w:rFonts w:ascii="Times New Roman" w:hAnsi="Times New Roman" w:cs="Times New Roman"/>
                <w:sz w:val="27"/>
                <w:szCs w:val="27"/>
              </w:rPr>
              <w:t>в сводке замечаний и предложений, а также в заключении уполномоченного органа</w:t>
            </w:r>
          </w:p>
        </w:tc>
        <w:tc>
          <w:tcPr>
            <w:tcW w:w="4885" w:type="dxa"/>
          </w:tcPr>
          <w:p w:rsidR="00772357" w:rsidRPr="002338BF" w:rsidRDefault="00772357" w:rsidP="00772357">
            <w:pPr>
              <w:pStyle w:val="ConsPlusNormal"/>
              <w:rPr>
                <w:rFonts w:ascii="Times New Roman" w:hAnsi="Times New Roman" w:cs="Times New Roman"/>
                <w:sz w:val="27"/>
                <w:szCs w:val="27"/>
              </w:rPr>
            </w:pPr>
            <w:r w:rsidRPr="002338BF">
              <w:rPr>
                <w:rFonts w:ascii="Times New Roman" w:hAnsi="Times New Roman" w:cs="Times New Roman"/>
                <w:sz w:val="27"/>
                <w:szCs w:val="27"/>
              </w:rPr>
              <w:t>(Согласен, не согласен)</w:t>
            </w: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jc w:val="center"/>
        <w:outlineLvl w:val="1"/>
        <w:rPr>
          <w:rFonts w:ascii="Times New Roman" w:hAnsi="Times New Roman" w:cs="Times New Roman"/>
          <w:sz w:val="27"/>
          <w:szCs w:val="27"/>
        </w:rPr>
      </w:pPr>
      <w:r w:rsidRPr="002338BF">
        <w:rPr>
          <w:rFonts w:ascii="Times New Roman" w:hAnsi="Times New Roman" w:cs="Times New Roman"/>
          <w:sz w:val="27"/>
          <w:szCs w:val="27"/>
        </w:rPr>
        <w:t>Примерный перечень вопросов,</w:t>
      </w:r>
    </w:p>
    <w:p w:rsidR="003C7849" w:rsidRPr="002338BF" w:rsidRDefault="003C7849">
      <w:pPr>
        <w:pStyle w:val="ConsPlusNormal"/>
        <w:jc w:val="center"/>
        <w:rPr>
          <w:rFonts w:ascii="Times New Roman" w:hAnsi="Times New Roman" w:cs="Times New Roman"/>
          <w:sz w:val="27"/>
          <w:szCs w:val="27"/>
        </w:rPr>
      </w:pPr>
      <w:r w:rsidRPr="002338BF">
        <w:rPr>
          <w:rFonts w:ascii="Times New Roman" w:hAnsi="Times New Roman" w:cs="Times New Roman"/>
          <w:sz w:val="27"/>
          <w:szCs w:val="27"/>
        </w:rPr>
        <w:t>обсуждаемых в ходе проведения публичных консультаций</w:t>
      </w:r>
    </w:p>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1. </w:t>
      </w:r>
      <w:r w:rsidR="003C7849" w:rsidRPr="002338BF">
        <w:rPr>
          <w:rFonts w:ascii="Times New Roman" w:hAnsi="Times New Roman" w:cs="Times New Roman"/>
          <w:sz w:val="27"/>
          <w:szCs w:val="27"/>
        </w:rPr>
        <w:t>Затрагивает ли проект акта Вашу/Вашей организации деятельность?</w:t>
      </w:r>
    </w:p>
    <w:tbl>
      <w:tblPr>
        <w:tblStyle w:val="ad"/>
        <w:tblW w:w="0" w:type="auto"/>
        <w:tblLook w:val="04A0" w:firstRow="1" w:lastRow="0" w:firstColumn="1" w:lastColumn="0" w:noHBand="0" w:noVBand="1"/>
      </w:tblPr>
      <w:tblGrid>
        <w:gridCol w:w="9570"/>
      </w:tblGrid>
      <w:tr w:rsidR="00772357" w:rsidRPr="002338BF" w:rsidTr="00772357">
        <w:tc>
          <w:tcPr>
            <w:tcW w:w="9770" w:type="dxa"/>
          </w:tcPr>
          <w:p w:rsidR="00772357" w:rsidRPr="002338BF" w:rsidRDefault="00772357">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ind w:firstLine="540"/>
        <w:jc w:val="both"/>
        <w:rPr>
          <w:rFonts w:ascii="Times New Roman" w:hAnsi="Times New Roman" w:cs="Times New Roman"/>
          <w:sz w:val="27"/>
          <w:szCs w:val="27"/>
        </w:rPr>
      </w:pPr>
      <w:r w:rsidRPr="002338BF">
        <w:rPr>
          <w:rFonts w:ascii="Times New Roman" w:hAnsi="Times New Roman" w:cs="Times New Roman"/>
          <w:sz w:val="27"/>
          <w:szCs w:val="27"/>
        </w:rPr>
        <w:t>Если нет, пропустите вопросы 1.1 - 1.5.</w:t>
      </w:r>
    </w:p>
    <w:p w:rsidR="003C7849" w:rsidRPr="002338BF" w:rsidRDefault="002F3893" w:rsidP="00156FFD">
      <w:pPr>
        <w:pStyle w:val="ConsPlusNormal"/>
        <w:ind w:firstLine="539"/>
        <w:jc w:val="both"/>
        <w:rPr>
          <w:rFonts w:ascii="Times New Roman" w:hAnsi="Times New Roman" w:cs="Times New Roman"/>
          <w:sz w:val="27"/>
          <w:szCs w:val="27"/>
        </w:rPr>
      </w:pPr>
      <w:r w:rsidRPr="002338BF">
        <w:rPr>
          <w:rFonts w:ascii="Times New Roman" w:hAnsi="Times New Roman" w:cs="Times New Roman"/>
          <w:sz w:val="27"/>
          <w:szCs w:val="27"/>
        </w:rPr>
        <w:t>1.1. </w:t>
      </w:r>
      <w:r w:rsidR="003C7849" w:rsidRPr="002338BF">
        <w:rPr>
          <w:rFonts w:ascii="Times New Roman" w:hAnsi="Times New Roman" w:cs="Times New Roman"/>
          <w:sz w:val="27"/>
          <w:szCs w:val="27"/>
        </w:rPr>
        <w:t>Понятно ли Вам содержание обязанностей, предусмотренных проектом акта?</w:t>
      </w:r>
    </w:p>
    <w:p w:rsidR="00156FFD" w:rsidRPr="002338BF" w:rsidRDefault="00156FFD" w:rsidP="00156FFD">
      <w:pPr>
        <w:pStyle w:val="ConsPlusNormal"/>
        <w:ind w:firstLine="539"/>
        <w:jc w:val="both"/>
        <w:rPr>
          <w:rFonts w:ascii="Times New Roman" w:hAnsi="Times New Roman" w:cs="Times New Roman"/>
          <w:sz w:val="27"/>
          <w:szCs w:val="27"/>
        </w:rPr>
      </w:pPr>
    </w:p>
    <w:p w:rsidR="003C7849" w:rsidRPr="002338BF" w:rsidRDefault="003C7849" w:rsidP="00156FFD">
      <w:pPr>
        <w:pStyle w:val="ConsPlusNormal"/>
        <w:ind w:firstLine="539"/>
        <w:jc w:val="both"/>
        <w:rPr>
          <w:rFonts w:ascii="Times New Roman" w:hAnsi="Times New Roman" w:cs="Times New Roman"/>
          <w:sz w:val="27"/>
          <w:szCs w:val="27"/>
        </w:rPr>
      </w:pPr>
      <w:r w:rsidRPr="002338BF">
        <w:rPr>
          <w:rFonts w:ascii="Times New Roman" w:hAnsi="Times New Roman" w:cs="Times New Roman"/>
          <w:sz w:val="27"/>
          <w:szCs w:val="27"/>
        </w:rPr>
        <w:t>Если нет, приведите эти обязанности или ссылку на соответствующий абзац, пункт, часть, статью проекта акта.</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F3893">
      <w:pPr>
        <w:pStyle w:val="ConsPlusNormal"/>
        <w:ind w:firstLine="540"/>
        <w:jc w:val="both"/>
        <w:rPr>
          <w:rFonts w:ascii="Times New Roman" w:hAnsi="Times New Roman" w:cs="Times New Roman"/>
          <w:sz w:val="27"/>
          <w:szCs w:val="27"/>
        </w:rPr>
      </w:pPr>
      <w:r w:rsidRPr="002338BF">
        <w:rPr>
          <w:rFonts w:ascii="Times New Roman" w:hAnsi="Times New Roman" w:cs="Times New Roman"/>
          <w:sz w:val="27"/>
          <w:szCs w:val="27"/>
        </w:rPr>
        <w:t>1.2. </w:t>
      </w:r>
      <w:r w:rsidR="003C7849" w:rsidRPr="002338BF">
        <w:rPr>
          <w:rFonts w:ascii="Times New Roman" w:hAnsi="Times New Roman" w:cs="Times New Roman"/>
          <w:sz w:val="27"/>
          <w:szCs w:val="27"/>
        </w:rPr>
        <w:t>Достаточен ли предусмотренный проектом акта срок предоставления документов или исполнения обязанностей Вами/Вашей организацией? Если нет, какой срок был бы, по-вашему, приемлем и почему содержащийся в проекте акта недостаточен?</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sidRPr="002338BF">
        <w:rPr>
          <w:rFonts w:ascii="Times New Roman" w:hAnsi="Times New Roman" w:cs="Times New Roman"/>
          <w:sz w:val="27"/>
          <w:szCs w:val="27"/>
        </w:rPr>
        <w:t>1.3. </w:t>
      </w:r>
      <w:r w:rsidR="003C7849" w:rsidRPr="002338BF">
        <w:rPr>
          <w:rFonts w:ascii="Times New Roman" w:hAnsi="Times New Roman" w:cs="Times New Roman"/>
          <w:sz w:val="27"/>
          <w:szCs w:val="27"/>
        </w:rPr>
        <w:t>Возможно ли исполнение нормативного акта, проект которого рассматривается, без приобретения нового имущества или найма новых работников? Если нет, по возможности обоснуйте.</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1.4. </w:t>
      </w:r>
      <w:r w:rsidR="003C7849" w:rsidRPr="002338BF">
        <w:rPr>
          <w:rFonts w:ascii="Times New Roman" w:hAnsi="Times New Roman" w:cs="Times New Roman"/>
          <w:sz w:val="27"/>
          <w:szCs w:val="27"/>
        </w:rPr>
        <w:t>Если имеющегося имущества недостаточно для исполнения нормативного акта, проект которого рассматривается, во сколько Вы оцениваете стоимость приобретения и последующего содержания недостающего имущества? По возможности приведите расчеты.</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1.5. </w:t>
      </w:r>
      <w:r w:rsidR="003C7849" w:rsidRPr="002338BF">
        <w:rPr>
          <w:rFonts w:ascii="Times New Roman" w:hAnsi="Times New Roman" w:cs="Times New Roman"/>
          <w:sz w:val="27"/>
          <w:szCs w:val="27"/>
        </w:rPr>
        <w:t>Если имеющегося количества работников недостаточно для исполнения нормативного акта, проект которого рассматривается, во сколько Вы оцениваете увеличение расходов в связи с наймом недостающих работников? По возможности приведите расчеты.</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2. </w:t>
      </w:r>
      <w:r w:rsidR="003C7849" w:rsidRPr="002338BF">
        <w:rPr>
          <w:rFonts w:ascii="Times New Roman" w:hAnsi="Times New Roman" w:cs="Times New Roman"/>
          <w:sz w:val="27"/>
          <w:szCs w:val="27"/>
        </w:rPr>
        <w:t>Какие из документов/сведений, предоставление которых предусматривает проект акта, избыточны? Почему Вы так считаете?</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vertAlign w:val="superscript"/>
        </w:rPr>
      </w:pPr>
      <w:r>
        <w:rPr>
          <w:rFonts w:ascii="Times New Roman" w:hAnsi="Times New Roman" w:cs="Times New Roman"/>
          <w:sz w:val="27"/>
          <w:szCs w:val="27"/>
        </w:rPr>
        <w:t>3. </w:t>
      </w:r>
      <w:r w:rsidR="003C7849" w:rsidRPr="002338BF">
        <w:rPr>
          <w:rFonts w:ascii="Times New Roman" w:hAnsi="Times New Roman" w:cs="Times New Roman"/>
          <w:sz w:val="27"/>
          <w:szCs w:val="27"/>
        </w:rPr>
        <w:t xml:space="preserve">Предусматривает ли проект акта иные, не указанные Вами ранее обязанности, запреты и ограничения субъектов предпринимательской и (или) инвестиционной деятельности, которые, на Ваш взгляд, избыточны? </w:t>
      </w:r>
      <w:r w:rsidR="003C7849" w:rsidRPr="002338BF">
        <w:rPr>
          <w:rFonts w:ascii="Times New Roman" w:hAnsi="Times New Roman" w:cs="Times New Roman"/>
          <w:sz w:val="27"/>
          <w:szCs w:val="27"/>
          <w:vertAlign w:val="superscript"/>
        </w:rPr>
        <w:t>&lt;</w:t>
      </w:r>
      <w:r w:rsidR="00156FFD" w:rsidRPr="002338BF">
        <w:rPr>
          <w:rFonts w:ascii="Times New Roman" w:hAnsi="Times New Roman" w:cs="Times New Roman"/>
          <w:sz w:val="27"/>
          <w:szCs w:val="27"/>
          <w:vertAlign w:val="superscript"/>
        </w:rPr>
        <w:t>**</w:t>
      </w:r>
      <w:r w:rsidR="003C7849" w:rsidRPr="002338BF">
        <w:rPr>
          <w:rFonts w:ascii="Times New Roman" w:hAnsi="Times New Roman" w:cs="Times New Roman"/>
          <w:sz w:val="27"/>
          <w:szCs w:val="27"/>
          <w:vertAlign w:val="superscript"/>
        </w:rPr>
        <w:t>&gt;</w:t>
      </w:r>
    </w:p>
    <w:p w:rsidR="00156FFD" w:rsidRPr="002338BF" w:rsidRDefault="00156FFD">
      <w:pPr>
        <w:pStyle w:val="ConsPlusNormal"/>
        <w:ind w:firstLine="540"/>
        <w:jc w:val="both"/>
        <w:rPr>
          <w:rFonts w:ascii="Times New Roman" w:hAnsi="Times New Roman" w:cs="Times New Roman"/>
          <w:sz w:val="27"/>
          <w:szCs w:val="27"/>
        </w:rPr>
      </w:pPr>
    </w:p>
    <w:p w:rsidR="003C7849" w:rsidRPr="002338BF" w:rsidRDefault="003C7849" w:rsidP="00156FFD">
      <w:pPr>
        <w:pStyle w:val="ConsPlusNormal"/>
        <w:ind w:firstLine="539"/>
        <w:jc w:val="both"/>
        <w:rPr>
          <w:rFonts w:ascii="Times New Roman" w:hAnsi="Times New Roman" w:cs="Times New Roman"/>
          <w:sz w:val="27"/>
          <w:szCs w:val="27"/>
        </w:rPr>
      </w:pPr>
      <w:r w:rsidRPr="002338BF">
        <w:rPr>
          <w:rFonts w:ascii="Times New Roman" w:hAnsi="Times New Roman" w:cs="Times New Roman"/>
          <w:sz w:val="27"/>
          <w:szCs w:val="27"/>
        </w:rPr>
        <w:t>В частности:</w:t>
      </w:r>
    </w:p>
    <w:p w:rsidR="00156FFD" w:rsidRPr="002338BF" w:rsidRDefault="00156FFD" w:rsidP="00156FFD">
      <w:pPr>
        <w:pStyle w:val="ConsPlusNormal"/>
        <w:ind w:firstLine="539"/>
        <w:jc w:val="both"/>
        <w:rPr>
          <w:rFonts w:ascii="Times New Roman" w:hAnsi="Times New Roman" w:cs="Times New Roman"/>
          <w:sz w:val="27"/>
          <w:szCs w:val="27"/>
        </w:rPr>
      </w:pPr>
    </w:p>
    <w:p w:rsidR="003C7849" w:rsidRPr="002338BF" w:rsidRDefault="002338BF" w:rsidP="00156FFD">
      <w:pPr>
        <w:pStyle w:val="ConsPlusNormal"/>
        <w:ind w:firstLine="539"/>
        <w:jc w:val="both"/>
        <w:rPr>
          <w:rFonts w:ascii="Times New Roman" w:hAnsi="Times New Roman" w:cs="Times New Roman"/>
          <w:sz w:val="27"/>
          <w:szCs w:val="27"/>
        </w:rPr>
      </w:pPr>
      <w:r>
        <w:rPr>
          <w:rFonts w:ascii="Times New Roman" w:hAnsi="Times New Roman" w:cs="Times New Roman"/>
          <w:sz w:val="27"/>
          <w:szCs w:val="27"/>
        </w:rPr>
        <w:t>3.1. </w:t>
      </w:r>
      <w:r w:rsidR="003C7849" w:rsidRPr="002338BF">
        <w:rPr>
          <w:rFonts w:ascii="Times New Roman" w:hAnsi="Times New Roman" w:cs="Times New Roman"/>
          <w:sz w:val="27"/>
          <w:szCs w:val="27"/>
        </w:rPr>
        <w:t>Не являются необходимыми для решения проблем, обозначенных разработчиком проекта акта в п. 1.1 сводного отчета:</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lastRenderedPageBreak/>
        <w:t>3.2. </w:t>
      </w:r>
      <w:r w:rsidR="003C7849" w:rsidRPr="002338BF">
        <w:rPr>
          <w:rFonts w:ascii="Times New Roman" w:hAnsi="Times New Roman" w:cs="Times New Roman"/>
          <w:sz w:val="27"/>
          <w:szCs w:val="27"/>
        </w:rPr>
        <w:t>Неисполнимы или исполнение которых сопряжено с несоразмерными затратами, иными чрезмерными сложностями:</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3.3. </w:t>
      </w:r>
      <w:r w:rsidR="003C7849" w:rsidRPr="002338BF">
        <w:rPr>
          <w:rFonts w:ascii="Times New Roman" w:hAnsi="Times New Roman" w:cs="Times New Roman"/>
          <w:sz w:val="27"/>
          <w:szCs w:val="27"/>
        </w:rPr>
        <w:t>Сформулированы таким образом, что их можно истолковать неоднозначно:</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3.4. </w:t>
      </w:r>
      <w:r w:rsidR="003C7849" w:rsidRPr="002338BF">
        <w:rPr>
          <w:rFonts w:ascii="Times New Roman" w:hAnsi="Times New Roman" w:cs="Times New Roman"/>
          <w:sz w:val="27"/>
          <w:szCs w:val="27"/>
        </w:rPr>
        <w:t>Иные избыточные обязанности, запреты и ограничения:</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pPr>
        <w:pStyle w:val="ConsPlusNormal"/>
        <w:ind w:firstLine="540"/>
        <w:jc w:val="both"/>
        <w:rPr>
          <w:rFonts w:ascii="Times New Roman" w:hAnsi="Times New Roman" w:cs="Times New Roman"/>
          <w:sz w:val="27"/>
          <w:szCs w:val="27"/>
        </w:rPr>
      </w:pPr>
      <w:r w:rsidRPr="002338BF">
        <w:rPr>
          <w:rFonts w:ascii="Times New Roman" w:hAnsi="Times New Roman" w:cs="Times New Roman"/>
          <w:sz w:val="27"/>
          <w:szCs w:val="27"/>
        </w:rPr>
        <w:t>4.</w:t>
      </w:r>
      <w:r w:rsidR="002338BF">
        <w:rPr>
          <w:rFonts w:ascii="Times New Roman" w:hAnsi="Times New Roman" w:cs="Times New Roman"/>
          <w:sz w:val="27"/>
          <w:szCs w:val="27"/>
        </w:rPr>
        <w:t> </w:t>
      </w:r>
      <w:r w:rsidRPr="002338BF">
        <w:rPr>
          <w:rFonts w:ascii="Times New Roman" w:hAnsi="Times New Roman" w:cs="Times New Roman"/>
          <w:sz w:val="27"/>
          <w:szCs w:val="27"/>
        </w:rPr>
        <w:t>Содержит ли проект акта избыточные полномочия какого-либо органа власти? Если да, укажите их и по возможности обоснуйте избыточность.</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5. </w:t>
      </w:r>
      <w:r w:rsidR="003C7849" w:rsidRPr="002338BF">
        <w:rPr>
          <w:rFonts w:ascii="Times New Roman" w:hAnsi="Times New Roman" w:cs="Times New Roman"/>
          <w:sz w:val="27"/>
          <w:szCs w:val="27"/>
        </w:rPr>
        <w:t>Содержит ли проект акта положения, для реализации которых нужны полномочия, отсутствующие у какого-либо органа власти в настоящий момент и не возлагаемые проектом акта ни на один орган власти? Если да, укажите такие недостаточные полномочия.</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6. </w:t>
      </w:r>
      <w:r w:rsidR="003C7849" w:rsidRPr="002338BF">
        <w:rPr>
          <w:rFonts w:ascii="Times New Roman" w:hAnsi="Times New Roman" w:cs="Times New Roman"/>
          <w:sz w:val="27"/>
          <w:szCs w:val="27"/>
        </w:rPr>
        <w:t>Содержит ли проект акта иные положения, на Ваш взгляд, необоснованно затрудняющие осуществление предпринимательской и (или) инвестиционной деятельности? Если есть, приведите такие положения и укажите причины, по которым считаете их таковыми.</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vertAlign w:val="superscript"/>
        </w:rPr>
      </w:pPr>
      <w:r>
        <w:rPr>
          <w:rFonts w:ascii="Times New Roman" w:hAnsi="Times New Roman" w:cs="Times New Roman"/>
          <w:sz w:val="27"/>
          <w:szCs w:val="27"/>
        </w:rPr>
        <w:t>7. </w:t>
      </w:r>
      <w:r w:rsidR="003C7849" w:rsidRPr="002338BF">
        <w:rPr>
          <w:rFonts w:ascii="Times New Roman" w:hAnsi="Times New Roman" w:cs="Times New Roman"/>
          <w:sz w:val="27"/>
          <w:szCs w:val="27"/>
        </w:rPr>
        <w:t xml:space="preserve">Содержит ли проект акта положения, которые могут отрицательно воздействовать на состояние конкуренции в Новосибирской области? </w:t>
      </w:r>
      <w:r w:rsidR="003C7849" w:rsidRPr="002338BF">
        <w:rPr>
          <w:rFonts w:ascii="Times New Roman" w:hAnsi="Times New Roman" w:cs="Times New Roman"/>
          <w:sz w:val="27"/>
          <w:szCs w:val="27"/>
          <w:vertAlign w:val="superscript"/>
        </w:rPr>
        <w:t>&lt;</w:t>
      </w:r>
      <w:r w:rsidR="00156FFD" w:rsidRPr="002338BF">
        <w:rPr>
          <w:rFonts w:ascii="Times New Roman" w:hAnsi="Times New Roman" w:cs="Times New Roman"/>
          <w:sz w:val="27"/>
          <w:szCs w:val="27"/>
          <w:vertAlign w:val="superscript"/>
        </w:rPr>
        <w:t>***</w:t>
      </w:r>
      <w:r w:rsidR="003C7849" w:rsidRPr="002338BF">
        <w:rPr>
          <w:rFonts w:ascii="Times New Roman" w:hAnsi="Times New Roman" w:cs="Times New Roman"/>
          <w:sz w:val="27"/>
          <w:szCs w:val="27"/>
          <w:vertAlign w:val="superscript"/>
        </w:rPr>
        <w:t>&gt;</w:t>
      </w:r>
    </w:p>
    <w:p w:rsidR="00156FFD" w:rsidRPr="002338BF" w:rsidRDefault="00156FFD">
      <w:pPr>
        <w:pStyle w:val="ConsPlusNormal"/>
        <w:ind w:firstLine="540"/>
        <w:jc w:val="both"/>
        <w:rPr>
          <w:rFonts w:ascii="Times New Roman" w:hAnsi="Times New Roman" w:cs="Times New Roman"/>
          <w:sz w:val="27"/>
          <w:szCs w:val="27"/>
        </w:rPr>
      </w:pPr>
    </w:p>
    <w:p w:rsidR="003C7849" w:rsidRPr="002338BF" w:rsidRDefault="003C7849" w:rsidP="00156FFD">
      <w:pPr>
        <w:pStyle w:val="ConsPlusNormal"/>
        <w:ind w:firstLine="539"/>
        <w:jc w:val="both"/>
        <w:rPr>
          <w:rFonts w:ascii="Times New Roman" w:hAnsi="Times New Roman" w:cs="Times New Roman"/>
          <w:sz w:val="27"/>
          <w:szCs w:val="27"/>
        </w:rPr>
      </w:pPr>
      <w:r w:rsidRPr="002338BF">
        <w:rPr>
          <w:rFonts w:ascii="Times New Roman" w:hAnsi="Times New Roman" w:cs="Times New Roman"/>
          <w:sz w:val="27"/>
          <w:szCs w:val="27"/>
        </w:rPr>
        <w:t>В частности:</w:t>
      </w:r>
    </w:p>
    <w:p w:rsidR="00156FFD" w:rsidRPr="002338BF" w:rsidRDefault="00156FFD" w:rsidP="00156FFD">
      <w:pPr>
        <w:pStyle w:val="ConsPlusNormal"/>
        <w:ind w:firstLine="539"/>
        <w:jc w:val="both"/>
        <w:rPr>
          <w:rFonts w:ascii="Times New Roman" w:hAnsi="Times New Roman" w:cs="Times New Roman"/>
          <w:sz w:val="27"/>
          <w:szCs w:val="27"/>
        </w:rPr>
      </w:pPr>
    </w:p>
    <w:p w:rsidR="003C7849" w:rsidRPr="002338BF" w:rsidRDefault="002338BF" w:rsidP="00156FFD">
      <w:pPr>
        <w:pStyle w:val="ConsPlusNormal"/>
        <w:ind w:firstLine="539"/>
        <w:jc w:val="both"/>
        <w:rPr>
          <w:rFonts w:ascii="Times New Roman" w:hAnsi="Times New Roman" w:cs="Times New Roman"/>
          <w:sz w:val="27"/>
          <w:szCs w:val="27"/>
        </w:rPr>
      </w:pPr>
      <w:r>
        <w:rPr>
          <w:rFonts w:ascii="Times New Roman" w:hAnsi="Times New Roman" w:cs="Times New Roman"/>
          <w:sz w:val="27"/>
          <w:szCs w:val="27"/>
        </w:rPr>
        <w:t>7.1. </w:t>
      </w:r>
      <w:r w:rsidR="003C7849" w:rsidRPr="002338BF">
        <w:rPr>
          <w:rFonts w:ascii="Times New Roman" w:hAnsi="Times New Roman" w:cs="Times New Roman"/>
          <w:sz w:val="27"/>
          <w:szCs w:val="27"/>
        </w:rPr>
        <w:t>Предоставляют преимущество по продаже товаров (выполнению работ, оказанию услуг) субъекту (группе субъектов) предпринимательской деятельности:</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7.2. </w:t>
      </w:r>
      <w:r w:rsidR="003C7849" w:rsidRPr="002338BF">
        <w:rPr>
          <w:rFonts w:ascii="Times New Roman" w:hAnsi="Times New Roman" w:cs="Times New Roman"/>
          <w:sz w:val="27"/>
          <w:szCs w:val="27"/>
        </w:rPr>
        <w:t>Вводят прямые или косвенные ограничения на продажу товаров, выполнение работ, оказание услуг:</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7.3. </w:t>
      </w:r>
      <w:r w:rsidR="003C7849" w:rsidRPr="002338BF">
        <w:rPr>
          <w:rFonts w:ascii="Times New Roman" w:hAnsi="Times New Roman" w:cs="Times New Roman"/>
          <w:sz w:val="27"/>
          <w:szCs w:val="27"/>
        </w:rPr>
        <w:t>Иные положения:</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8. </w:t>
      </w:r>
      <w:r w:rsidR="003C7849" w:rsidRPr="002338BF">
        <w:rPr>
          <w:rFonts w:ascii="Times New Roman" w:hAnsi="Times New Roman" w:cs="Times New Roman"/>
          <w:sz w:val="27"/>
          <w:szCs w:val="27"/>
        </w:rPr>
        <w:t xml:space="preserve">Какие, на Ваш взгляд, могут возникнуть проблемы и трудности с контролем соблюдения требований и обязанностей, содержащихся в проекте </w:t>
      </w:r>
      <w:r w:rsidR="003C7849" w:rsidRPr="002338BF">
        <w:rPr>
          <w:rFonts w:ascii="Times New Roman" w:hAnsi="Times New Roman" w:cs="Times New Roman"/>
          <w:sz w:val="27"/>
          <w:szCs w:val="27"/>
        </w:rPr>
        <w:lastRenderedPageBreak/>
        <w:t>акта?</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9. </w:t>
      </w:r>
      <w:r w:rsidR="003C7849" w:rsidRPr="002338BF">
        <w:rPr>
          <w:rFonts w:ascii="Times New Roman" w:hAnsi="Times New Roman" w:cs="Times New Roman"/>
          <w:sz w:val="27"/>
          <w:szCs w:val="27"/>
        </w:rPr>
        <w:t>Какие риски и негативные последствия, не указанные Вами выше, могут возникнуть в случае принятия нормативного акта в предложенной редакции?</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10. </w:t>
      </w:r>
      <w:r w:rsidR="003C7849" w:rsidRPr="002338BF">
        <w:rPr>
          <w:rFonts w:ascii="Times New Roman" w:hAnsi="Times New Roman" w:cs="Times New Roman"/>
          <w:sz w:val="27"/>
          <w:szCs w:val="27"/>
        </w:rPr>
        <w:t>Иные недостатки проекта акта, не указанные выше:</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11. </w:t>
      </w:r>
      <w:r w:rsidR="003C7849" w:rsidRPr="002338BF">
        <w:rPr>
          <w:rFonts w:ascii="Times New Roman" w:hAnsi="Times New Roman" w:cs="Times New Roman"/>
          <w:sz w:val="27"/>
          <w:szCs w:val="27"/>
        </w:rPr>
        <w:t>Требуется ли, на Ваш взгляд, переходный период для вступления в силу предлагаемого регулирования? Если да, какова должна быть его продолжительность? По возможности обоснуйте.</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12. </w:t>
      </w:r>
      <w:r w:rsidR="003C7849" w:rsidRPr="002338BF">
        <w:rPr>
          <w:rFonts w:ascii="Times New Roman" w:hAnsi="Times New Roman" w:cs="Times New Roman"/>
          <w:sz w:val="27"/>
          <w:szCs w:val="27"/>
        </w:rPr>
        <w:t>В случае если проектом акта предполагается внесение изменений в действующий нормативный правовой акт, есть ли в нем (его применении) проблемы, не затрагиваемые и не решаемые проектом акта? Если есть, укажите их.</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13. </w:t>
      </w:r>
      <w:r w:rsidR="003C7849" w:rsidRPr="002338BF">
        <w:rPr>
          <w:rFonts w:ascii="Times New Roman" w:hAnsi="Times New Roman" w:cs="Times New Roman"/>
          <w:sz w:val="27"/>
          <w:szCs w:val="27"/>
        </w:rPr>
        <w:t>Известны ли Вам способы регулирования, альтернативные содержанию проекта акта?</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3C7849" w:rsidP="00156FFD">
      <w:pPr>
        <w:pStyle w:val="ConsPlusNormal"/>
        <w:ind w:firstLine="539"/>
        <w:jc w:val="both"/>
        <w:rPr>
          <w:rFonts w:ascii="Times New Roman" w:hAnsi="Times New Roman" w:cs="Times New Roman"/>
          <w:sz w:val="27"/>
          <w:szCs w:val="27"/>
        </w:rPr>
      </w:pPr>
      <w:r w:rsidRPr="002338BF">
        <w:rPr>
          <w:rFonts w:ascii="Times New Roman" w:hAnsi="Times New Roman" w:cs="Times New Roman"/>
          <w:sz w:val="27"/>
          <w:szCs w:val="27"/>
        </w:rPr>
        <w:t>Если да, ответьте также на вопросы 13.1 - 13.2.</w:t>
      </w:r>
    </w:p>
    <w:p w:rsidR="00156FFD" w:rsidRPr="002338BF" w:rsidRDefault="00156FFD" w:rsidP="00156FFD">
      <w:pPr>
        <w:pStyle w:val="ConsPlusNormal"/>
        <w:ind w:firstLine="539"/>
        <w:jc w:val="both"/>
        <w:rPr>
          <w:rFonts w:ascii="Times New Roman" w:hAnsi="Times New Roman" w:cs="Times New Roman"/>
          <w:sz w:val="27"/>
          <w:szCs w:val="27"/>
        </w:rPr>
      </w:pPr>
    </w:p>
    <w:p w:rsidR="003C7849" w:rsidRPr="002338BF" w:rsidRDefault="002338BF" w:rsidP="00156FFD">
      <w:pPr>
        <w:pStyle w:val="ConsPlusNormal"/>
        <w:ind w:firstLine="539"/>
        <w:jc w:val="both"/>
        <w:rPr>
          <w:rFonts w:ascii="Times New Roman" w:hAnsi="Times New Roman" w:cs="Times New Roman"/>
          <w:sz w:val="27"/>
          <w:szCs w:val="27"/>
        </w:rPr>
      </w:pPr>
      <w:r>
        <w:rPr>
          <w:rFonts w:ascii="Times New Roman" w:hAnsi="Times New Roman" w:cs="Times New Roman"/>
          <w:sz w:val="27"/>
          <w:szCs w:val="27"/>
        </w:rPr>
        <w:t>13.1. </w:t>
      </w:r>
      <w:r w:rsidR="003C7849" w:rsidRPr="002338BF">
        <w:rPr>
          <w:rFonts w:ascii="Times New Roman" w:hAnsi="Times New Roman" w:cs="Times New Roman"/>
          <w:sz w:val="27"/>
          <w:szCs w:val="27"/>
        </w:rPr>
        <w:t>Насколько верно, на Ваш взгляд, в п. 1.1 сводного отчета сформулирована проблема, для решения которой разработан проект акта? Актуальна ли такая проблема?</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Pr="002338BF" w:rsidRDefault="003C7849">
      <w:pPr>
        <w:pStyle w:val="ConsPlusNormal"/>
        <w:ind w:firstLine="540"/>
        <w:jc w:val="both"/>
        <w:rPr>
          <w:rFonts w:ascii="Times New Roman" w:hAnsi="Times New Roman" w:cs="Times New Roman"/>
          <w:sz w:val="27"/>
          <w:szCs w:val="27"/>
        </w:rPr>
      </w:pPr>
    </w:p>
    <w:p w:rsidR="003C7849" w:rsidRPr="002338BF" w:rsidRDefault="002338B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13.2. </w:t>
      </w:r>
      <w:r w:rsidR="003C7849" w:rsidRPr="002338BF">
        <w:rPr>
          <w:rFonts w:ascii="Times New Roman" w:hAnsi="Times New Roman" w:cs="Times New Roman"/>
          <w:sz w:val="27"/>
          <w:szCs w:val="27"/>
        </w:rPr>
        <w:t>Опишите альтернативные способы регулирования, особенно не предполагающие принятия нормативного акта, менее затратные, более эффективные или обладающие иными преимуществами.</w:t>
      </w:r>
    </w:p>
    <w:tbl>
      <w:tblPr>
        <w:tblStyle w:val="ad"/>
        <w:tblW w:w="0" w:type="auto"/>
        <w:tblLook w:val="04A0" w:firstRow="1" w:lastRow="0" w:firstColumn="1" w:lastColumn="0" w:noHBand="0" w:noVBand="1"/>
      </w:tblPr>
      <w:tblGrid>
        <w:gridCol w:w="9570"/>
      </w:tblGrid>
      <w:tr w:rsidR="00156FFD" w:rsidRPr="002338BF" w:rsidTr="006D213A">
        <w:tc>
          <w:tcPr>
            <w:tcW w:w="9770" w:type="dxa"/>
          </w:tcPr>
          <w:p w:rsidR="00156FFD" w:rsidRPr="002338BF" w:rsidRDefault="00156FFD" w:rsidP="006D213A">
            <w:pPr>
              <w:pStyle w:val="ConsPlusNormal"/>
              <w:jc w:val="both"/>
              <w:rPr>
                <w:rFonts w:ascii="Times New Roman" w:hAnsi="Times New Roman" w:cs="Times New Roman"/>
                <w:sz w:val="27"/>
                <w:szCs w:val="27"/>
              </w:rPr>
            </w:pPr>
          </w:p>
        </w:tc>
      </w:tr>
    </w:tbl>
    <w:p w:rsidR="003C7849" w:rsidRDefault="003C7849">
      <w:pPr>
        <w:pStyle w:val="ConsPlusNormal"/>
        <w:ind w:firstLine="540"/>
        <w:jc w:val="both"/>
        <w:rPr>
          <w:rFonts w:ascii="Times New Roman" w:hAnsi="Times New Roman" w:cs="Times New Roman"/>
          <w:sz w:val="27"/>
          <w:szCs w:val="27"/>
        </w:rPr>
      </w:pPr>
    </w:p>
    <w:p w:rsidR="002338BF" w:rsidRDefault="002338BF">
      <w:pPr>
        <w:pStyle w:val="ConsPlusNormal"/>
        <w:ind w:firstLine="540"/>
        <w:jc w:val="both"/>
        <w:rPr>
          <w:rFonts w:ascii="Times New Roman" w:hAnsi="Times New Roman" w:cs="Times New Roman"/>
          <w:sz w:val="27"/>
          <w:szCs w:val="27"/>
        </w:rPr>
      </w:pPr>
    </w:p>
    <w:p w:rsidR="002338BF" w:rsidRDefault="002338BF">
      <w:pPr>
        <w:pStyle w:val="ConsPlusNormal"/>
        <w:ind w:firstLine="540"/>
        <w:jc w:val="both"/>
        <w:rPr>
          <w:rFonts w:ascii="Times New Roman" w:hAnsi="Times New Roman" w:cs="Times New Roman"/>
          <w:sz w:val="27"/>
          <w:szCs w:val="27"/>
        </w:rPr>
      </w:pPr>
    </w:p>
    <w:p w:rsidR="002338BF" w:rsidRDefault="002338BF">
      <w:pPr>
        <w:pStyle w:val="ConsPlusNormal"/>
        <w:ind w:firstLine="540"/>
        <w:jc w:val="both"/>
        <w:rPr>
          <w:rFonts w:ascii="Times New Roman" w:hAnsi="Times New Roman" w:cs="Times New Roman"/>
          <w:sz w:val="27"/>
          <w:szCs w:val="27"/>
        </w:rPr>
      </w:pPr>
    </w:p>
    <w:p w:rsidR="003C7849" w:rsidRPr="00B968B6" w:rsidRDefault="003C7849" w:rsidP="00156FFD">
      <w:pPr>
        <w:pStyle w:val="ConsPlusNormal"/>
        <w:ind w:firstLine="539"/>
        <w:jc w:val="both"/>
        <w:rPr>
          <w:rFonts w:ascii="Times New Roman" w:hAnsi="Times New Roman" w:cs="Times New Roman"/>
          <w:sz w:val="24"/>
          <w:szCs w:val="24"/>
        </w:rPr>
      </w:pPr>
      <w:r w:rsidRPr="00B968B6">
        <w:rPr>
          <w:rFonts w:ascii="Times New Roman" w:hAnsi="Times New Roman" w:cs="Times New Roman"/>
          <w:sz w:val="24"/>
          <w:szCs w:val="24"/>
        </w:rPr>
        <w:t>--------------------------------</w:t>
      </w:r>
    </w:p>
    <w:p w:rsidR="00156FFD" w:rsidRPr="00B968B6" w:rsidRDefault="00156FFD" w:rsidP="00156FFD">
      <w:pPr>
        <w:pStyle w:val="ConsPlusNormal"/>
        <w:ind w:firstLine="539"/>
        <w:jc w:val="both"/>
        <w:rPr>
          <w:rFonts w:ascii="Times New Roman" w:hAnsi="Times New Roman" w:cs="Times New Roman"/>
          <w:sz w:val="24"/>
          <w:szCs w:val="24"/>
        </w:rPr>
      </w:pPr>
      <w:r w:rsidRPr="00156FFD">
        <w:rPr>
          <w:rFonts w:ascii="Times New Roman" w:hAnsi="Times New Roman" w:cs="Times New Roman"/>
          <w:sz w:val="24"/>
          <w:szCs w:val="24"/>
          <w:vertAlign w:val="superscript"/>
        </w:rPr>
        <w:t>&lt;</w:t>
      </w:r>
      <w:r>
        <w:rPr>
          <w:rFonts w:ascii="Times New Roman" w:hAnsi="Times New Roman" w:cs="Times New Roman"/>
          <w:sz w:val="24"/>
          <w:szCs w:val="24"/>
          <w:vertAlign w:val="superscript"/>
        </w:rPr>
        <w:t>*</w:t>
      </w:r>
      <w:r w:rsidRPr="00156FFD">
        <w:rPr>
          <w:rFonts w:ascii="Times New Roman" w:hAnsi="Times New Roman" w:cs="Times New Roman"/>
          <w:sz w:val="24"/>
          <w:szCs w:val="24"/>
          <w:vertAlign w:val="superscript"/>
        </w:rPr>
        <w:t>&gt;</w:t>
      </w:r>
      <w:r w:rsidRPr="00B968B6">
        <w:rPr>
          <w:rFonts w:ascii="Times New Roman" w:hAnsi="Times New Roman" w:cs="Times New Roman"/>
          <w:sz w:val="24"/>
          <w:szCs w:val="24"/>
        </w:rPr>
        <w:t xml:space="preserve"> Адрес страни</w:t>
      </w:r>
      <w:r>
        <w:rPr>
          <w:rFonts w:ascii="Times New Roman" w:hAnsi="Times New Roman" w:cs="Times New Roman"/>
          <w:sz w:val="24"/>
          <w:szCs w:val="24"/>
        </w:rPr>
        <w:t>цы в ГИС Новосибирской области «</w:t>
      </w:r>
      <w:r w:rsidRPr="00B968B6">
        <w:rPr>
          <w:rFonts w:ascii="Times New Roman" w:hAnsi="Times New Roman" w:cs="Times New Roman"/>
          <w:sz w:val="24"/>
          <w:szCs w:val="24"/>
        </w:rPr>
        <w:t>Электронная д</w:t>
      </w:r>
      <w:r>
        <w:rPr>
          <w:rFonts w:ascii="Times New Roman" w:hAnsi="Times New Roman" w:cs="Times New Roman"/>
          <w:sz w:val="24"/>
          <w:szCs w:val="24"/>
        </w:rPr>
        <w:t>емократия Новосибирской области»</w:t>
      </w:r>
      <w:r w:rsidRPr="00B968B6">
        <w:rPr>
          <w:rFonts w:ascii="Times New Roman" w:hAnsi="Times New Roman" w:cs="Times New Roman"/>
          <w:sz w:val="24"/>
          <w:szCs w:val="24"/>
        </w:rPr>
        <w:t xml:space="preserve"> заполняется в случае проведения публичных консультаций по уведомлению о необходимости разработки проекта акта.</w:t>
      </w:r>
    </w:p>
    <w:p w:rsidR="003C7849" w:rsidRPr="00B968B6" w:rsidRDefault="003C7849" w:rsidP="00156FFD">
      <w:pPr>
        <w:pStyle w:val="ConsPlusNormal"/>
        <w:ind w:firstLine="539"/>
        <w:jc w:val="both"/>
        <w:rPr>
          <w:rFonts w:ascii="Times New Roman" w:hAnsi="Times New Roman" w:cs="Times New Roman"/>
          <w:sz w:val="24"/>
          <w:szCs w:val="24"/>
        </w:rPr>
      </w:pPr>
      <w:r w:rsidRPr="00156FFD">
        <w:rPr>
          <w:rFonts w:ascii="Times New Roman" w:hAnsi="Times New Roman" w:cs="Times New Roman"/>
          <w:sz w:val="24"/>
          <w:szCs w:val="24"/>
          <w:vertAlign w:val="superscript"/>
        </w:rPr>
        <w:t>&lt;</w:t>
      </w:r>
      <w:r w:rsidR="00156FFD">
        <w:rPr>
          <w:rFonts w:ascii="Times New Roman" w:hAnsi="Times New Roman" w:cs="Times New Roman"/>
          <w:sz w:val="24"/>
          <w:szCs w:val="24"/>
          <w:vertAlign w:val="superscript"/>
        </w:rPr>
        <w:t>**</w:t>
      </w:r>
      <w:r w:rsidRPr="00156FFD">
        <w:rPr>
          <w:rFonts w:ascii="Times New Roman" w:hAnsi="Times New Roman" w:cs="Times New Roman"/>
          <w:sz w:val="24"/>
          <w:szCs w:val="24"/>
          <w:vertAlign w:val="superscript"/>
        </w:rPr>
        <w:t>&gt;</w:t>
      </w:r>
      <w:r w:rsidRPr="00B968B6">
        <w:rPr>
          <w:rFonts w:ascii="Times New Roman" w:hAnsi="Times New Roman" w:cs="Times New Roman"/>
          <w:sz w:val="24"/>
          <w:szCs w:val="24"/>
        </w:rPr>
        <w:t xml:space="preserve"> Если есть, укажите их и назовите причины, по которым считаете их подпадающими под соответствующую категорию избыточности.</w:t>
      </w:r>
    </w:p>
    <w:p w:rsidR="003C7849" w:rsidRPr="00B968B6" w:rsidRDefault="00156FFD" w:rsidP="00156FFD">
      <w:pPr>
        <w:pStyle w:val="ConsPlusNormal"/>
        <w:ind w:firstLine="539"/>
        <w:jc w:val="both"/>
        <w:rPr>
          <w:rFonts w:ascii="Times New Roman" w:hAnsi="Times New Roman" w:cs="Times New Roman"/>
          <w:sz w:val="24"/>
          <w:szCs w:val="24"/>
        </w:rPr>
      </w:pPr>
      <w:r w:rsidRPr="00156FFD">
        <w:rPr>
          <w:rFonts w:ascii="Times New Roman" w:hAnsi="Times New Roman" w:cs="Times New Roman"/>
          <w:sz w:val="24"/>
          <w:szCs w:val="24"/>
          <w:vertAlign w:val="superscript"/>
        </w:rPr>
        <w:t>&lt;***&gt;</w:t>
      </w:r>
      <w:r>
        <w:rPr>
          <w:rFonts w:ascii="Times New Roman" w:hAnsi="Times New Roman" w:cs="Times New Roman"/>
          <w:sz w:val="24"/>
          <w:szCs w:val="24"/>
          <w:vertAlign w:val="superscript"/>
        </w:rPr>
        <w:t xml:space="preserve"> </w:t>
      </w:r>
      <w:r w:rsidR="003C7849" w:rsidRPr="00B968B6">
        <w:rPr>
          <w:rFonts w:ascii="Times New Roman" w:hAnsi="Times New Roman" w:cs="Times New Roman"/>
          <w:sz w:val="24"/>
          <w:szCs w:val="24"/>
        </w:rPr>
        <w:t>Если есть, укажите их и по возможности назовите причины, по которым считаете их подпадающими под соответствующую категорию.</w:t>
      </w: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8</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B24037" w:rsidRDefault="00B24037" w:rsidP="00B968B6">
      <w:pPr>
        <w:pStyle w:val="ConsPlusNormal"/>
        <w:ind w:left="4820"/>
        <w:jc w:val="center"/>
        <w:rPr>
          <w:rFonts w:ascii="Times New Roman" w:hAnsi="Times New Roman" w:cs="Times New Roman"/>
          <w:sz w:val="28"/>
          <w:szCs w:val="28"/>
        </w:rPr>
      </w:pPr>
    </w:p>
    <w:p w:rsidR="00B968B6" w:rsidRPr="00B968B6" w:rsidRDefault="00B968B6" w:rsidP="00B968B6">
      <w:pPr>
        <w:pStyle w:val="ConsPlusNormal"/>
        <w:ind w:firstLine="540"/>
        <w:jc w:val="right"/>
        <w:rPr>
          <w:rFonts w:ascii="Times New Roman" w:hAnsi="Times New Roman" w:cs="Times New Roman"/>
          <w:sz w:val="28"/>
          <w:szCs w:val="28"/>
        </w:rPr>
      </w:pPr>
      <w:r w:rsidRPr="00B968B6">
        <w:rPr>
          <w:rFonts w:ascii="Times New Roman" w:hAnsi="Times New Roman" w:cs="Times New Roman"/>
          <w:sz w:val="28"/>
          <w:szCs w:val="28"/>
        </w:rPr>
        <w:t>ФОРМА</w:t>
      </w:r>
    </w:p>
    <w:p w:rsidR="00B968B6" w:rsidRPr="00B968B6" w:rsidRDefault="00B968B6">
      <w:pPr>
        <w:pStyle w:val="ConsPlusNormal"/>
        <w:jc w:val="center"/>
        <w:rPr>
          <w:rFonts w:ascii="Times New Roman" w:hAnsi="Times New Roman" w:cs="Times New Roman"/>
          <w:sz w:val="28"/>
          <w:szCs w:val="28"/>
        </w:rPr>
      </w:pPr>
      <w:bookmarkStart w:id="16" w:name="P705"/>
      <w:bookmarkEnd w:id="16"/>
    </w:p>
    <w:p w:rsidR="003C7849" w:rsidRPr="00B968B6" w:rsidRDefault="003C7849">
      <w:pPr>
        <w:pStyle w:val="ConsPlusNormal"/>
        <w:jc w:val="center"/>
        <w:rPr>
          <w:rFonts w:ascii="Times New Roman" w:hAnsi="Times New Roman" w:cs="Times New Roman"/>
          <w:b/>
          <w:sz w:val="28"/>
          <w:szCs w:val="28"/>
        </w:rPr>
      </w:pPr>
      <w:r w:rsidRPr="00B968B6">
        <w:rPr>
          <w:rFonts w:ascii="Times New Roman" w:hAnsi="Times New Roman" w:cs="Times New Roman"/>
          <w:b/>
          <w:sz w:val="28"/>
          <w:szCs w:val="28"/>
        </w:rPr>
        <w:t>Сводка замечаний и предложений,</w:t>
      </w:r>
    </w:p>
    <w:p w:rsidR="003C7849" w:rsidRPr="00B968B6" w:rsidRDefault="003C7849">
      <w:pPr>
        <w:pStyle w:val="ConsPlusNormal"/>
        <w:jc w:val="center"/>
        <w:rPr>
          <w:rFonts w:ascii="Times New Roman" w:hAnsi="Times New Roman" w:cs="Times New Roman"/>
          <w:b/>
          <w:sz w:val="28"/>
          <w:szCs w:val="28"/>
        </w:rPr>
      </w:pPr>
      <w:r w:rsidRPr="00B968B6">
        <w:rPr>
          <w:rFonts w:ascii="Times New Roman" w:hAnsi="Times New Roman" w:cs="Times New Roman"/>
          <w:b/>
          <w:sz w:val="28"/>
          <w:szCs w:val="28"/>
        </w:rPr>
        <w:t>поступивших в ходе проведения публичных консультаций</w:t>
      </w:r>
    </w:p>
    <w:p w:rsidR="003C7849" w:rsidRPr="00B968B6" w:rsidRDefault="003C7849">
      <w:pPr>
        <w:pStyle w:val="ConsPlusNormal"/>
        <w:jc w:val="center"/>
        <w:rPr>
          <w:rFonts w:ascii="Times New Roman" w:hAnsi="Times New Roman" w:cs="Times New Roman"/>
          <w:b/>
          <w:sz w:val="28"/>
          <w:szCs w:val="28"/>
        </w:rPr>
      </w:pPr>
      <w:r w:rsidRPr="00B968B6">
        <w:rPr>
          <w:rFonts w:ascii="Times New Roman" w:hAnsi="Times New Roman" w:cs="Times New Roman"/>
          <w:b/>
          <w:sz w:val="28"/>
          <w:szCs w:val="28"/>
        </w:rPr>
        <w:t>по проекту акта, сводному отчету о проведении</w:t>
      </w:r>
    </w:p>
    <w:p w:rsidR="003C7849" w:rsidRPr="00B968B6" w:rsidRDefault="003C7849">
      <w:pPr>
        <w:pStyle w:val="ConsPlusNormal"/>
        <w:jc w:val="center"/>
        <w:rPr>
          <w:rFonts w:ascii="Times New Roman" w:hAnsi="Times New Roman" w:cs="Times New Roman"/>
          <w:sz w:val="28"/>
          <w:szCs w:val="28"/>
        </w:rPr>
      </w:pPr>
      <w:r w:rsidRPr="00B968B6">
        <w:rPr>
          <w:rFonts w:ascii="Times New Roman" w:hAnsi="Times New Roman" w:cs="Times New Roman"/>
          <w:b/>
          <w:sz w:val="28"/>
          <w:szCs w:val="28"/>
        </w:rPr>
        <w:t>оценки регулирующего воздействия</w:t>
      </w:r>
      <w:r w:rsidR="00156FFD">
        <w:rPr>
          <w:rFonts w:ascii="Times New Roman" w:hAnsi="Times New Roman"/>
          <w:sz w:val="28"/>
          <w:szCs w:val="28"/>
          <w:vertAlign w:val="superscript"/>
        </w:rPr>
        <w:sym w:font="Symbol" w:char="F03C"/>
      </w:r>
      <w:r w:rsidR="00156FFD">
        <w:rPr>
          <w:rFonts w:ascii="Times New Roman" w:hAnsi="Times New Roman"/>
          <w:sz w:val="28"/>
          <w:szCs w:val="28"/>
          <w:vertAlign w:val="superscript"/>
        </w:rPr>
        <w:t>*</w:t>
      </w:r>
      <w:r w:rsidR="00156FFD">
        <w:rPr>
          <w:rFonts w:ascii="Times New Roman" w:hAnsi="Times New Roman"/>
          <w:sz w:val="28"/>
          <w:szCs w:val="28"/>
          <w:vertAlign w:val="superscript"/>
        </w:rPr>
        <w:sym w:font="Symbol" w:char="F03E"/>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156FFD" w:rsidRDefault="002338BF" w:rsidP="00156FF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 </w:t>
      </w:r>
      <w:r w:rsidR="003C7849" w:rsidRPr="00156FFD">
        <w:rPr>
          <w:rFonts w:ascii="Times New Roman" w:hAnsi="Times New Roman" w:cs="Times New Roman"/>
          <w:b/>
          <w:sz w:val="28"/>
          <w:szCs w:val="28"/>
        </w:rPr>
        <w:t>Сведения о проведении публичных консультаций</w:t>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2338BF" w:rsidP="00156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B968B6">
        <w:rPr>
          <w:rFonts w:ascii="Times New Roman" w:hAnsi="Times New Roman" w:cs="Times New Roman"/>
          <w:sz w:val="28"/>
          <w:szCs w:val="28"/>
        </w:rPr>
        <w:t>Наименование разработчика: ________</w:t>
      </w:r>
      <w:r w:rsidR="00B968B6">
        <w:rPr>
          <w:rFonts w:ascii="Times New Roman" w:hAnsi="Times New Roman" w:cs="Times New Roman"/>
          <w:sz w:val="28"/>
          <w:szCs w:val="28"/>
        </w:rPr>
        <w:t>___________________________</w:t>
      </w:r>
      <w:r w:rsidR="003C7849" w:rsidRPr="00B968B6">
        <w:rPr>
          <w:rFonts w:ascii="Times New Roman" w:hAnsi="Times New Roman" w:cs="Times New Roman"/>
          <w:sz w:val="28"/>
          <w:szCs w:val="28"/>
        </w:rPr>
        <w:t>.</w:t>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3C7849" w:rsidP="00156FFD">
      <w:pPr>
        <w:pStyle w:val="ConsPlusNormal"/>
        <w:ind w:firstLine="540"/>
        <w:jc w:val="both"/>
        <w:rPr>
          <w:rFonts w:ascii="Times New Roman" w:hAnsi="Times New Roman" w:cs="Times New Roman"/>
          <w:sz w:val="28"/>
          <w:szCs w:val="28"/>
        </w:rPr>
      </w:pPr>
      <w:r w:rsidRPr="00B968B6">
        <w:rPr>
          <w:rFonts w:ascii="Times New Roman" w:hAnsi="Times New Roman" w:cs="Times New Roman"/>
          <w:sz w:val="28"/>
          <w:szCs w:val="28"/>
        </w:rPr>
        <w:t>Контактное лицо, телефон: ____________</w:t>
      </w:r>
      <w:r w:rsidR="00B968B6">
        <w:rPr>
          <w:rFonts w:ascii="Times New Roman" w:hAnsi="Times New Roman" w:cs="Times New Roman"/>
          <w:sz w:val="28"/>
          <w:szCs w:val="28"/>
        </w:rPr>
        <w:t>__________________________</w:t>
      </w:r>
      <w:r w:rsidRPr="00B968B6">
        <w:rPr>
          <w:rFonts w:ascii="Times New Roman" w:hAnsi="Times New Roman" w:cs="Times New Roman"/>
          <w:sz w:val="28"/>
          <w:szCs w:val="28"/>
        </w:rPr>
        <w:t>.</w:t>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156FFD" w:rsidP="00156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2338BF">
        <w:rPr>
          <w:rFonts w:ascii="Times New Roman" w:hAnsi="Times New Roman" w:cs="Times New Roman"/>
          <w:sz w:val="28"/>
          <w:szCs w:val="28"/>
        </w:rPr>
        <w:t> </w:t>
      </w:r>
      <w:r w:rsidR="003C7849" w:rsidRPr="00B968B6">
        <w:rPr>
          <w:rFonts w:ascii="Times New Roman" w:hAnsi="Times New Roman" w:cs="Times New Roman"/>
          <w:sz w:val="28"/>
          <w:szCs w:val="28"/>
        </w:rPr>
        <w:t>Наименование проекта акта: ________</w:t>
      </w:r>
      <w:r w:rsidR="00B968B6">
        <w:rPr>
          <w:rFonts w:ascii="Times New Roman" w:hAnsi="Times New Roman" w:cs="Times New Roman"/>
          <w:sz w:val="28"/>
          <w:szCs w:val="28"/>
        </w:rPr>
        <w:t>__________________________</w:t>
      </w:r>
      <w:r w:rsidR="003C7849" w:rsidRPr="00B968B6">
        <w:rPr>
          <w:rFonts w:ascii="Times New Roman" w:hAnsi="Times New Roman" w:cs="Times New Roman"/>
          <w:sz w:val="28"/>
          <w:szCs w:val="28"/>
        </w:rPr>
        <w:t>.</w:t>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156FFD" w:rsidP="00156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338BF">
        <w:rPr>
          <w:rFonts w:ascii="Times New Roman" w:hAnsi="Times New Roman" w:cs="Times New Roman"/>
          <w:sz w:val="28"/>
          <w:szCs w:val="28"/>
        </w:rPr>
        <w:t>. </w:t>
      </w:r>
      <w:r w:rsidR="00B968B6">
        <w:rPr>
          <w:rFonts w:ascii="Times New Roman" w:hAnsi="Times New Roman" w:cs="Times New Roman"/>
          <w:sz w:val="28"/>
          <w:szCs w:val="28"/>
        </w:rPr>
        <w:t>Адрес страницы ГИС НСО «</w:t>
      </w:r>
      <w:r w:rsidR="003C7849" w:rsidRPr="00B968B6">
        <w:rPr>
          <w:rFonts w:ascii="Times New Roman" w:hAnsi="Times New Roman" w:cs="Times New Roman"/>
          <w:sz w:val="28"/>
          <w:szCs w:val="28"/>
        </w:rPr>
        <w:t>Электронная демократия Новосибирской области</w:t>
      </w:r>
      <w:r w:rsidR="00B968B6">
        <w:rPr>
          <w:rFonts w:ascii="Times New Roman" w:hAnsi="Times New Roman" w:cs="Times New Roman"/>
          <w:sz w:val="28"/>
          <w:szCs w:val="28"/>
        </w:rPr>
        <w:t>»</w:t>
      </w:r>
      <w:r w:rsidR="003C7849" w:rsidRPr="00B968B6">
        <w:rPr>
          <w:rFonts w:ascii="Times New Roman" w:hAnsi="Times New Roman" w:cs="Times New Roman"/>
          <w:sz w:val="28"/>
          <w:szCs w:val="28"/>
        </w:rPr>
        <w:t>, на которой были размещены документы для проведения публичных консультаций по проекту акта, сводному отчету:</w:t>
      </w:r>
    </w:p>
    <w:tbl>
      <w:tblPr>
        <w:tblStyle w:val="ad"/>
        <w:tblW w:w="0" w:type="auto"/>
        <w:tblLook w:val="04A0" w:firstRow="1" w:lastRow="0" w:firstColumn="1" w:lastColumn="0" w:noHBand="0" w:noVBand="1"/>
      </w:tblPr>
      <w:tblGrid>
        <w:gridCol w:w="9570"/>
      </w:tblGrid>
      <w:tr w:rsidR="00156FFD" w:rsidTr="00156FFD">
        <w:tc>
          <w:tcPr>
            <w:tcW w:w="9770" w:type="dxa"/>
          </w:tcPr>
          <w:p w:rsidR="00156FFD" w:rsidRDefault="00156FFD" w:rsidP="00156FFD">
            <w:pPr>
              <w:pStyle w:val="ConsPlusNormal"/>
              <w:jc w:val="both"/>
              <w:rPr>
                <w:rFonts w:ascii="Times New Roman" w:hAnsi="Times New Roman" w:cs="Times New Roman"/>
                <w:sz w:val="28"/>
                <w:szCs w:val="28"/>
              </w:rPr>
            </w:pPr>
          </w:p>
        </w:tc>
      </w:tr>
    </w:tbl>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156FFD" w:rsidP="00156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2338BF">
        <w:rPr>
          <w:rFonts w:ascii="Times New Roman" w:hAnsi="Times New Roman" w:cs="Times New Roman"/>
          <w:sz w:val="28"/>
          <w:szCs w:val="28"/>
        </w:rPr>
        <w:t>. </w:t>
      </w:r>
      <w:r w:rsidR="003C7849" w:rsidRPr="00B968B6">
        <w:rPr>
          <w:rFonts w:ascii="Times New Roman" w:hAnsi="Times New Roman" w:cs="Times New Roman"/>
          <w:sz w:val="28"/>
          <w:szCs w:val="28"/>
        </w:rPr>
        <w:t>Срок, в течение которого проводились публичные консультации по проекту акта, сводному отчету: с _______________ по _______________.</w:t>
      </w:r>
    </w:p>
    <w:p w:rsidR="003C7849" w:rsidRPr="00B968B6" w:rsidRDefault="003C7849" w:rsidP="00156FFD">
      <w:pPr>
        <w:pStyle w:val="ConsPlusNormal"/>
        <w:ind w:firstLine="540"/>
        <w:jc w:val="both"/>
        <w:rPr>
          <w:rFonts w:ascii="Times New Roman" w:hAnsi="Times New Roman" w:cs="Times New Roman"/>
          <w:sz w:val="28"/>
          <w:szCs w:val="28"/>
        </w:rPr>
      </w:pPr>
    </w:p>
    <w:p w:rsidR="003C7849" w:rsidRPr="00B968B6" w:rsidRDefault="00156FFD" w:rsidP="00156F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338BF">
        <w:rPr>
          <w:rFonts w:ascii="Times New Roman" w:hAnsi="Times New Roman" w:cs="Times New Roman"/>
          <w:sz w:val="28"/>
          <w:szCs w:val="28"/>
        </w:rPr>
        <w:t>. </w:t>
      </w:r>
      <w:r w:rsidR="003C7849" w:rsidRPr="00B968B6">
        <w:rPr>
          <w:rFonts w:ascii="Times New Roman" w:hAnsi="Times New Roman" w:cs="Times New Roman"/>
          <w:sz w:val="28"/>
          <w:szCs w:val="28"/>
        </w:rPr>
        <w:t>Перечень органов и лиц, которые были извещены о проведении публичных консультаций</w:t>
      </w:r>
      <w:r>
        <w:rPr>
          <w:rFonts w:ascii="Times New Roman" w:hAnsi="Times New Roman" w:cs="Times New Roman"/>
          <w:sz w:val="28"/>
          <w:szCs w:val="28"/>
        </w:rPr>
        <w:t xml:space="preserve"> </w:t>
      </w:r>
      <w:r w:rsidR="003C7849" w:rsidRPr="00B968B6">
        <w:rPr>
          <w:rFonts w:ascii="Times New Roman" w:hAnsi="Times New Roman" w:cs="Times New Roman"/>
          <w:sz w:val="28"/>
          <w:szCs w:val="28"/>
        </w:rPr>
        <w:t>по проекту акта, сводному отчету:</w:t>
      </w:r>
    </w:p>
    <w:p w:rsidR="003C7849" w:rsidRPr="00B968B6" w:rsidRDefault="003C7849" w:rsidP="00156FFD">
      <w:pPr>
        <w:pStyle w:val="ConsPlusNormal"/>
        <w:ind w:firstLine="539"/>
        <w:jc w:val="both"/>
        <w:rPr>
          <w:rFonts w:ascii="Times New Roman" w:hAnsi="Times New Roman" w:cs="Times New Roman"/>
          <w:sz w:val="28"/>
          <w:szCs w:val="28"/>
        </w:rPr>
      </w:pPr>
      <w:r w:rsidRPr="00B968B6">
        <w:rPr>
          <w:rFonts w:ascii="Times New Roman" w:hAnsi="Times New Roman" w:cs="Times New Roman"/>
          <w:sz w:val="28"/>
          <w:szCs w:val="28"/>
        </w:rPr>
        <w:t>- ____________________________________</w:t>
      </w:r>
      <w:r w:rsidR="00B968B6">
        <w:rPr>
          <w:rFonts w:ascii="Times New Roman" w:hAnsi="Times New Roman" w:cs="Times New Roman"/>
          <w:sz w:val="28"/>
          <w:szCs w:val="28"/>
        </w:rPr>
        <w:t>_________________________</w:t>
      </w:r>
      <w:r w:rsidRPr="00B968B6">
        <w:rPr>
          <w:rFonts w:ascii="Times New Roman" w:hAnsi="Times New Roman" w:cs="Times New Roman"/>
          <w:sz w:val="28"/>
          <w:szCs w:val="28"/>
        </w:rPr>
        <w:t>;</w:t>
      </w:r>
    </w:p>
    <w:p w:rsidR="003C7849" w:rsidRPr="00B968B6" w:rsidRDefault="003C7849" w:rsidP="00156FFD">
      <w:pPr>
        <w:pStyle w:val="ConsPlusNormal"/>
        <w:ind w:firstLine="539"/>
        <w:jc w:val="both"/>
        <w:rPr>
          <w:rFonts w:ascii="Times New Roman" w:hAnsi="Times New Roman" w:cs="Times New Roman"/>
          <w:sz w:val="28"/>
          <w:szCs w:val="28"/>
        </w:rPr>
      </w:pPr>
      <w:r w:rsidRPr="00B968B6">
        <w:rPr>
          <w:rFonts w:ascii="Times New Roman" w:hAnsi="Times New Roman" w:cs="Times New Roman"/>
          <w:sz w:val="28"/>
          <w:szCs w:val="28"/>
        </w:rPr>
        <w:t>- ____________________________________</w:t>
      </w:r>
      <w:r w:rsidR="00B968B6">
        <w:rPr>
          <w:rFonts w:ascii="Times New Roman" w:hAnsi="Times New Roman" w:cs="Times New Roman"/>
          <w:sz w:val="28"/>
          <w:szCs w:val="28"/>
        </w:rPr>
        <w:t>_________________________</w:t>
      </w:r>
      <w:r w:rsidRPr="00B968B6">
        <w:rPr>
          <w:rFonts w:ascii="Times New Roman" w:hAnsi="Times New Roman" w:cs="Times New Roman"/>
          <w:sz w:val="28"/>
          <w:szCs w:val="28"/>
        </w:rPr>
        <w:t>.</w:t>
      </w:r>
    </w:p>
    <w:p w:rsidR="003C7849" w:rsidRPr="00B968B6" w:rsidRDefault="003C7849" w:rsidP="00156FFD">
      <w:pPr>
        <w:pStyle w:val="ConsPlusNormal"/>
        <w:ind w:firstLine="539"/>
        <w:jc w:val="both"/>
        <w:rPr>
          <w:rFonts w:ascii="Times New Roman" w:hAnsi="Times New Roman" w:cs="Times New Roman"/>
          <w:sz w:val="28"/>
          <w:szCs w:val="28"/>
        </w:rPr>
      </w:pPr>
    </w:p>
    <w:p w:rsidR="003C7849" w:rsidRPr="00156FFD" w:rsidRDefault="002338BF" w:rsidP="00156FF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II. </w:t>
      </w:r>
      <w:r w:rsidR="003C7849" w:rsidRPr="00156FFD">
        <w:rPr>
          <w:rFonts w:ascii="Times New Roman" w:hAnsi="Times New Roman" w:cs="Times New Roman"/>
          <w:b/>
          <w:sz w:val="28"/>
          <w:szCs w:val="28"/>
        </w:rPr>
        <w:t>Сведения о работе с поступившими</w:t>
      </w:r>
      <w:r w:rsidR="00156FFD">
        <w:rPr>
          <w:rFonts w:ascii="Times New Roman" w:hAnsi="Times New Roman" w:cs="Times New Roman"/>
          <w:b/>
          <w:sz w:val="28"/>
          <w:szCs w:val="28"/>
        </w:rPr>
        <w:t xml:space="preserve"> </w:t>
      </w:r>
      <w:r w:rsidR="003C7849" w:rsidRPr="00156FFD">
        <w:rPr>
          <w:rFonts w:ascii="Times New Roman" w:hAnsi="Times New Roman" w:cs="Times New Roman"/>
          <w:b/>
          <w:sz w:val="28"/>
          <w:szCs w:val="28"/>
        </w:rPr>
        <w:t>замечаниями, предложениями</w:t>
      </w:r>
    </w:p>
    <w:p w:rsidR="003C7849" w:rsidRPr="00156FFD" w:rsidRDefault="003C7849" w:rsidP="00156FFD">
      <w:pPr>
        <w:pStyle w:val="ConsPlusNormal"/>
        <w:ind w:firstLine="540"/>
        <w:jc w:val="both"/>
        <w:rPr>
          <w:rFonts w:ascii="Times New Roman" w:hAnsi="Times New Roman" w:cs="Times New Roman"/>
          <w:b/>
          <w:sz w:val="28"/>
          <w:szCs w:val="28"/>
        </w:rPr>
      </w:pPr>
    </w:p>
    <w:p w:rsidR="003C7849" w:rsidRPr="00B968B6" w:rsidRDefault="003C7849" w:rsidP="00156FFD">
      <w:pPr>
        <w:pStyle w:val="ConsPlusNormal"/>
        <w:ind w:firstLine="540"/>
        <w:jc w:val="both"/>
        <w:rPr>
          <w:rFonts w:ascii="Times New Roman" w:hAnsi="Times New Roman" w:cs="Times New Roman"/>
          <w:sz w:val="28"/>
          <w:szCs w:val="28"/>
        </w:rPr>
      </w:pPr>
      <w:r w:rsidRPr="00B968B6">
        <w:rPr>
          <w:rFonts w:ascii="Times New Roman" w:hAnsi="Times New Roman" w:cs="Times New Roman"/>
          <w:sz w:val="28"/>
          <w:szCs w:val="28"/>
        </w:rPr>
        <w:t>Перечень замечаний и предложений, поступивших в ходе публичных консультаций по проекту акта, сводному отчету:</w:t>
      </w:r>
    </w:p>
    <w:tbl>
      <w:tblPr>
        <w:tblStyle w:val="ad"/>
        <w:tblW w:w="0" w:type="auto"/>
        <w:tblLook w:val="04A0" w:firstRow="1" w:lastRow="0" w:firstColumn="1" w:lastColumn="0" w:noHBand="0" w:noVBand="1"/>
      </w:tblPr>
      <w:tblGrid>
        <w:gridCol w:w="2328"/>
        <w:gridCol w:w="2407"/>
        <w:gridCol w:w="2414"/>
        <w:gridCol w:w="2421"/>
      </w:tblGrid>
      <w:tr w:rsidR="003D199C" w:rsidTr="006D213A">
        <w:tc>
          <w:tcPr>
            <w:tcW w:w="2442" w:type="dxa"/>
          </w:tcPr>
          <w:p w:rsidR="003D199C" w:rsidRDefault="003D199C" w:rsidP="003D199C">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B968B6">
              <w:rPr>
                <w:rFonts w:ascii="Times New Roman" w:hAnsi="Times New Roman" w:cs="Times New Roman"/>
                <w:sz w:val="28"/>
                <w:szCs w:val="28"/>
              </w:rPr>
              <w:t xml:space="preserve"> п/п</w:t>
            </w:r>
          </w:p>
        </w:tc>
        <w:tc>
          <w:tcPr>
            <w:tcW w:w="2442" w:type="dxa"/>
          </w:tcPr>
          <w:p w:rsidR="003D199C" w:rsidRDefault="003D199C" w:rsidP="003D199C">
            <w:pPr>
              <w:pStyle w:val="ConsPlusNormal"/>
              <w:jc w:val="both"/>
              <w:rPr>
                <w:rFonts w:ascii="Times New Roman" w:hAnsi="Times New Roman" w:cs="Times New Roman"/>
                <w:sz w:val="28"/>
                <w:szCs w:val="28"/>
              </w:rPr>
            </w:pPr>
            <w:r w:rsidRPr="00B968B6">
              <w:rPr>
                <w:rFonts w:ascii="Times New Roman" w:hAnsi="Times New Roman" w:cs="Times New Roman"/>
                <w:sz w:val="28"/>
                <w:szCs w:val="28"/>
              </w:rPr>
              <w:t>Участник публичных консультаций</w:t>
            </w:r>
          </w:p>
        </w:tc>
        <w:tc>
          <w:tcPr>
            <w:tcW w:w="2443" w:type="dxa"/>
          </w:tcPr>
          <w:p w:rsidR="003D199C" w:rsidRDefault="003D199C" w:rsidP="003D199C">
            <w:pPr>
              <w:pStyle w:val="ConsPlusNormal"/>
              <w:jc w:val="both"/>
              <w:rPr>
                <w:rFonts w:ascii="Times New Roman" w:hAnsi="Times New Roman" w:cs="Times New Roman"/>
                <w:sz w:val="28"/>
                <w:szCs w:val="28"/>
              </w:rPr>
            </w:pPr>
            <w:r w:rsidRPr="00B968B6">
              <w:rPr>
                <w:rFonts w:ascii="Times New Roman" w:hAnsi="Times New Roman" w:cs="Times New Roman"/>
                <w:sz w:val="28"/>
                <w:szCs w:val="28"/>
              </w:rPr>
              <w:t>Замечание (предложение)</w:t>
            </w:r>
          </w:p>
        </w:tc>
        <w:tc>
          <w:tcPr>
            <w:tcW w:w="2443" w:type="dxa"/>
            <w:vAlign w:val="center"/>
          </w:tcPr>
          <w:p w:rsidR="003D199C" w:rsidRPr="00B968B6" w:rsidRDefault="003D199C" w:rsidP="003D199C">
            <w:pPr>
              <w:pStyle w:val="ConsPlusNormal"/>
              <w:jc w:val="center"/>
              <w:rPr>
                <w:rFonts w:ascii="Times New Roman" w:hAnsi="Times New Roman" w:cs="Times New Roman"/>
                <w:sz w:val="28"/>
                <w:szCs w:val="28"/>
              </w:rPr>
            </w:pPr>
            <w:r w:rsidRPr="00B968B6">
              <w:rPr>
                <w:rFonts w:ascii="Times New Roman" w:hAnsi="Times New Roman" w:cs="Times New Roman"/>
                <w:sz w:val="28"/>
                <w:szCs w:val="28"/>
              </w:rPr>
              <w:t>Сведения об учете/причинах отклонения</w:t>
            </w:r>
          </w:p>
        </w:tc>
      </w:tr>
      <w:tr w:rsidR="003D199C" w:rsidTr="003D199C">
        <w:tc>
          <w:tcPr>
            <w:tcW w:w="2442" w:type="dxa"/>
          </w:tcPr>
          <w:p w:rsidR="003D199C" w:rsidRDefault="003D199C" w:rsidP="003D199C">
            <w:pPr>
              <w:pStyle w:val="ConsPlusNormal"/>
              <w:jc w:val="both"/>
              <w:rPr>
                <w:rFonts w:ascii="Times New Roman" w:hAnsi="Times New Roman" w:cs="Times New Roman"/>
                <w:sz w:val="28"/>
                <w:szCs w:val="28"/>
              </w:rPr>
            </w:pPr>
          </w:p>
        </w:tc>
        <w:tc>
          <w:tcPr>
            <w:tcW w:w="2442" w:type="dxa"/>
          </w:tcPr>
          <w:p w:rsidR="003D199C" w:rsidRDefault="003D199C" w:rsidP="003D199C">
            <w:pPr>
              <w:pStyle w:val="ConsPlusNormal"/>
              <w:jc w:val="both"/>
              <w:rPr>
                <w:rFonts w:ascii="Times New Roman" w:hAnsi="Times New Roman" w:cs="Times New Roman"/>
                <w:sz w:val="28"/>
                <w:szCs w:val="28"/>
              </w:rPr>
            </w:pPr>
          </w:p>
        </w:tc>
        <w:tc>
          <w:tcPr>
            <w:tcW w:w="2443" w:type="dxa"/>
          </w:tcPr>
          <w:p w:rsidR="003D199C" w:rsidRDefault="003D199C" w:rsidP="003D199C">
            <w:pPr>
              <w:pStyle w:val="ConsPlusNormal"/>
              <w:jc w:val="both"/>
              <w:rPr>
                <w:rFonts w:ascii="Times New Roman" w:hAnsi="Times New Roman" w:cs="Times New Roman"/>
                <w:sz w:val="28"/>
                <w:szCs w:val="28"/>
              </w:rPr>
            </w:pPr>
          </w:p>
        </w:tc>
        <w:tc>
          <w:tcPr>
            <w:tcW w:w="2443" w:type="dxa"/>
          </w:tcPr>
          <w:p w:rsidR="003D199C" w:rsidRDefault="003D199C" w:rsidP="003D199C">
            <w:pPr>
              <w:pStyle w:val="ConsPlusNormal"/>
              <w:jc w:val="both"/>
              <w:rPr>
                <w:rFonts w:ascii="Times New Roman" w:hAnsi="Times New Roman" w:cs="Times New Roman"/>
                <w:sz w:val="28"/>
                <w:szCs w:val="28"/>
              </w:rPr>
            </w:pPr>
          </w:p>
        </w:tc>
      </w:tr>
    </w:tbl>
    <w:p w:rsidR="00694D2E" w:rsidRPr="00B968B6" w:rsidRDefault="00694D2E" w:rsidP="00156FFD">
      <w:pPr>
        <w:pStyle w:val="ConsPlusNormal"/>
        <w:ind w:firstLine="540"/>
        <w:jc w:val="both"/>
        <w:rPr>
          <w:rFonts w:ascii="Times New Roman" w:hAnsi="Times New Roman" w:cs="Times New Roman"/>
          <w:sz w:val="28"/>
          <w:szCs w:val="28"/>
        </w:rPr>
      </w:pPr>
    </w:p>
    <w:p w:rsidR="00694D2E" w:rsidRDefault="00694D2E">
      <w:pPr>
        <w:pStyle w:val="ConsPlusNormal"/>
        <w:ind w:firstLine="540"/>
        <w:jc w:val="both"/>
        <w:rPr>
          <w:rFonts w:ascii="Times New Roman" w:hAnsi="Times New Roman" w:cs="Times New Roman"/>
          <w:sz w:val="28"/>
          <w:szCs w:val="28"/>
        </w:rPr>
      </w:pPr>
    </w:p>
    <w:p w:rsidR="000D122C" w:rsidRPr="00B968B6" w:rsidRDefault="000D122C">
      <w:pPr>
        <w:pStyle w:val="ConsPlusNormal"/>
        <w:ind w:firstLine="540"/>
        <w:jc w:val="both"/>
        <w:rPr>
          <w:rFonts w:ascii="Times New Roman" w:hAnsi="Times New Roman" w:cs="Times New Roman"/>
          <w:sz w:val="28"/>
          <w:szCs w:val="28"/>
        </w:rPr>
      </w:pPr>
    </w:p>
    <w:p w:rsidR="00694D2E" w:rsidRPr="00B968B6" w:rsidRDefault="00694D2E">
      <w:pPr>
        <w:pStyle w:val="ConsPlusNormal"/>
        <w:ind w:firstLine="540"/>
        <w:jc w:val="both"/>
        <w:rPr>
          <w:rFonts w:ascii="Times New Roman" w:hAnsi="Times New Roman" w:cs="Times New Roman"/>
          <w:sz w:val="28"/>
          <w:szCs w:val="28"/>
        </w:rPr>
      </w:pPr>
    </w:p>
    <w:p w:rsidR="00694D2E" w:rsidRPr="00B968B6" w:rsidRDefault="00694D2E" w:rsidP="00694D2E">
      <w:pPr>
        <w:pStyle w:val="ConsPlusNonformat"/>
        <w:jc w:val="both"/>
        <w:rPr>
          <w:rFonts w:ascii="Times New Roman" w:hAnsi="Times New Roman" w:cs="Times New Roman"/>
          <w:sz w:val="28"/>
          <w:szCs w:val="28"/>
        </w:rPr>
      </w:pPr>
      <w:r w:rsidRPr="00B968B6">
        <w:rPr>
          <w:rFonts w:ascii="Times New Roman" w:hAnsi="Times New Roman" w:cs="Times New Roman"/>
          <w:sz w:val="28"/>
          <w:szCs w:val="28"/>
        </w:rPr>
        <w:t>Должность лица, подписавшего</w:t>
      </w:r>
    </w:p>
    <w:p w:rsidR="00694D2E" w:rsidRPr="00B968B6" w:rsidRDefault="00694D2E" w:rsidP="00694D2E">
      <w:pPr>
        <w:pStyle w:val="ConsPlusNonformat"/>
        <w:jc w:val="both"/>
        <w:rPr>
          <w:rFonts w:ascii="Times New Roman" w:hAnsi="Times New Roman" w:cs="Times New Roman"/>
          <w:sz w:val="28"/>
          <w:szCs w:val="28"/>
        </w:rPr>
      </w:pPr>
      <w:r w:rsidRPr="00B968B6">
        <w:rPr>
          <w:rFonts w:ascii="Times New Roman" w:hAnsi="Times New Roman" w:cs="Times New Roman"/>
          <w:sz w:val="28"/>
          <w:szCs w:val="28"/>
        </w:rPr>
        <w:t xml:space="preserve">документ                        </w:t>
      </w:r>
      <w:r w:rsidR="000D122C">
        <w:rPr>
          <w:rFonts w:ascii="Times New Roman" w:hAnsi="Times New Roman" w:cs="Times New Roman"/>
          <w:sz w:val="28"/>
          <w:szCs w:val="28"/>
        </w:rPr>
        <w:t xml:space="preserve">     </w:t>
      </w:r>
      <w:r w:rsidR="003D199C">
        <w:rPr>
          <w:rFonts w:ascii="Times New Roman" w:hAnsi="Times New Roman" w:cs="Times New Roman"/>
          <w:sz w:val="28"/>
          <w:szCs w:val="28"/>
        </w:rPr>
        <w:t xml:space="preserve">         </w:t>
      </w:r>
      <w:r w:rsidR="000D122C">
        <w:rPr>
          <w:rFonts w:ascii="Times New Roman" w:hAnsi="Times New Roman" w:cs="Times New Roman"/>
          <w:sz w:val="28"/>
          <w:szCs w:val="28"/>
        </w:rPr>
        <w:t xml:space="preserve">     </w:t>
      </w:r>
      <w:r w:rsidRPr="00B968B6">
        <w:rPr>
          <w:rFonts w:ascii="Times New Roman" w:hAnsi="Times New Roman" w:cs="Times New Roman"/>
          <w:sz w:val="28"/>
          <w:szCs w:val="28"/>
        </w:rPr>
        <w:t>_______________ /_________________________/</w:t>
      </w:r>
    </w:p>
    <w:p w:rsidR="00694D2E" w:rsidRPr="000D122C" w:rsidRDefault="00694D2E" w:rsidP="00694D2E">
      <w:pPr>
        <w:pStyle w:val="ConsPlusNonformat"/>
        <w:jc w:val="both"/>
        <w:rPr>
          <w:rFonts w:ascii="Times New Roman" w:hAnsi="Times New Roman" w:cs="Times New Roman"/>
          <w:sz w:val="24"/>
          <w:szCs w:val="24"/>
        </w:rPr>
      </w:pPr>
      <w:r w:rsidRPr="000D122C">
        <w:rPr>
          <w:rFonts w:ascii="Times New Roman" w:hAnsi="Times New Roman" w:cs="Times New Roman"/>
          <w:sz w:val="24"/>
          <w:szCs w:val="24"/>
        </w:rPr>
        <w:t xml:space="preserve">                                    </w:t>
      </w:r>
      <w:r w:rsidR="000D122C">
        <w:rPr>
          <w:rFonts w:ascii="Times New Roman" w:hAnsi="Times New Roman" w:cs="Times New Roman"/>
          <w:sz w:val="24"/>
          <w:szCs w:val="24"/>
        </w:rPr>
        <w:t xml:space="preserve">                    </w:t>
      </w:r>
      <w:r w:rsidR="003D199C">
        <w:rPr>
          <w:rFonts w:ascii="Times New Roman" w:hAnsi="Times New Roman" w:cs="Times New Roman"/>
          <w:sz w:val="24"/>
          <w:szCs w:val="24"/>
        </w:rPr>
        <w:t xml:space="preserve">         </w:t>
      </w:r>
      <w:r w:rsidR="000D122C">
        <w:rPr>
          <w:rFonts w:ascii="Times New Roman" w:hAnsi="Times New Roman" w:cs="Times New Roman"/>
          <w:sz w:val="24"/>
          <w:szCs w:val="24"/>
        </w:rPr>
        <w:t xml:space="preserve">            </w:t>
      </w:r>
      <w:r w:rsidRPr="000D122C">
        <w:rPr>
          <w:rFonts w:ascii="Times New Roman" w:hAnsi="Times New Roman" w:cs="Times New Roman"/>
          <w:sz w:val="24"/>
          <w:szCs w:val="24"/>
        </w:rPr>
        <w:t xml:space="preserve">подпись         </w:t>
      </w:r>
      <w:r w:rsidR="000D122C">
        <w:rPr>
          <w:rFonts w:ascii="Times New Roman" w:hAnsi="Times New Roman" w:cs="Times New Roman"/>
          <w:sz w:val="24"/>
          <w:szCs w:val="24"/>
        </w:rPr>
        <w:t xml:space="preserve">             </w:t>
      </w:r>
      <w:r w:rsidRPr="000D122C">
        <w:rPr>
          <w:rFonts w:ascii="Times New Roman" w:hAnsi="Times New Roman" w:cs="Times New Roman"/>
          <w:sz w:val="24"/>
          <w:szCs w:val="24"/>
        </w:rPr>
        <w:t>расшифровка подписи</w:t>
      </w:r>
    </w:p>
    <w:p w:rsidR="00694D2E" w:rsidRPr="000D122C" w:rsidRDefault="00694D2E" w:rsidP="00694D2E">
      <w:pPr>
        <w:pStyle w:val="ConsPlusNonformat"/>
        <w:jc w:val="both"/>
        <w:rPr>
          <w:rFonts w:ascii="Times New Roman" w:hAnsi="Times New Roman" w:cs="Times New Roman"/>
          <w:sz w:val="28"/>
          <w:szCs w:val="28"/>
        </w:rPr>
      </w:pPr>
    </w:p>
    <w:p w:rsidR="00694D2E" w:rsidRPr="000D122C" w:rsidRDefault="00694D2E" w:rsidP="00694D2E">
      <w:pPr>
        <w:pStyle w:val="ConsPlusNonformat"/>
        <w:jc w:val="both"/>
        <w:rPr>
          <w:rFonts w:ascii="Times New Roman" w:hAnsi="Times New Roman" w:cs="Times New Roman"/>
          <w:sz w:val="28"/>
          <w:szCs w:val="28"/>
        </w:rPr>
      </w:pPr>
      <w:r w:rsidRPr="000D122C">
        <w:rPr>
          <w:rFonts w:ascii="Times New Roman" w:hAnsi="Times New Roman" w:cs="Times New Roman"/>
          <w:sz w:val="28"/>
          <w:szCs w:val="28"/>
        </w:rPr>
        <w:t>Дата</w:t>
      </w:r>
    </w:p>
    <w:p w:rsidR="00694D2E" w:rsidRDefault="00694D2E"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033FC2" w:rsidRDefault="00033FC2" w:rsidP="00694D2E">
      <w:pPr>
        <w:pStyle w:val="ConsPlusNormal"/>
        <w:ind w:firstLine="540"/>
        <w:jc w:val="both"/>
        <w:rPr>
          <w:rFonts w:ascii="Times New Roman" w:hAnsi="Times New Roman" w:cs="Times New Roman"/>
          <w:sz w:val="24"/>
          <w:szCs w:val="24"/>
        </w:rPr>
      </w:pPr>
    </w:p>
    <w:p w:rsidR="002338BF" w:rsidRDefault="002338BF" w:rsidP="00694D2E">
      <w:pPr>
        <w:pStyle w:val="ConsPlusNormal"/>
        <w:ind w:firstLine="540"/>
        <w:jc w:val="both"/>
        <w:rPr>
          <w:rFonts w:ascii="Times New Roman" w:hAnsi="Times New Roman" w:cs="Times New Roman"/>
          <w:sz w:val="24"/>
          <w:szCs w:val="24"/>
        </w:rPr>
      </w:pPr>
    </w:p>
    <w:p w:rsidR="000D122C" w:rsidRDefault="000D122C" w:rsidP="00694D2E">
      <w:pPr>
        <w:pStyle w:val="ConsPlusNormal"/>
        <w:ind w:firstLine="540"/>
        <w:jc w:val="both"/>
        <w:rPr>
          <w:rFonts w:ascii="Times New Roman" w:hAnsi="Times New Roman" w:cs="Times New Roman"/>
          <w:sz w:val="24"/>
          <w:szCs w:val="24"/>
        </w:rPr>
      </w:pPr>
    </w:p>
    <w:p w:rsidR="00156FFD" w:rsidRDefault="00156FFD" w:rsidP="00156FF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w:t>
      </w:r>
    </w:p>
    <w:p w:rsidR="002338BF" w:rsidRDefault="00156FFD" w:rsidP="002338BF">
      <w:pPr>
        <w:pStyle w:val="ConsPlusNormal"/>
        <w:spacing w:before="200"/>
        <w:ind w:firstLine="540"/>
        <w:jc w:val="both"/>
        <w:rPr>
          <w:rFonts w:ascii="Times New Roman" w:hAnsi="Times New Roman" w:cs="Times New Roman"/>
          <w:sz w:val="24"/>
        </w:rPr>
      </w:pPr>
      <w:r>
        <w:rPr>
          <w:rFonts w:ascii="Times New Roman" w:hAnsi="Times New Roman"/>
          <w:sz w:val="28"/>
          <w:szCs w:val="28"/>
          <w:vertAlign w:val="superscript"/>
        </w:rPr>
        <w:t>&lt;*&gt;</w:t>
      </w:r>
      <w:r w:rsidR="003D199C" w:rsidRPr="003D199C">
        <w:rPr>
          <w:rFonts w:ascii="Times New Roman" w:hAnsi="Times New Roman" w:cs="Times New Roman"/>
          <w:sz w:val="24"/>
        </w:rPr>
        <w:t xml:space="preserve"> </w:t>
      </w:r>
      <w:r w:rsidR="003D199C" w:rsidRPr="00156FFD">
        <w:rPr>
          <w:rFonts w:ascii="Times New Roman" w:hAnsi="Times New Roman" w:cs="Times New Roman"/>
          <w:sz w:val="24"/>
        </w:rPr>
        <w:t xml:space="preserve">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w:t>
      </w:r>
      <w:proofErr w:type="spellStart"/>
      <w:r w:rsidR="003D199C" w:rsidRPr="00156FFD">
        <w:rPr>
          <w:rFonts w:ascii="Times New Roman" w:hAnsi="Times New Roman" w:cs="Times New Roman"/>
          <w:sz w:val="24"/>
        </w:rPr>
        <w:t>pdf</w:t>
      </w:r>
      <w:proofErr w:type="spellEnd"/>
      <w:r w:rsidR="003D199C" w:rsidRPr="00156FFD">
        <w:rPr>
          <w:rFonts w:ascii="Times New Roman" w:hAnsi="Times New Roman" w:cs="Times New Roman"/>
          <w:sz w:val="24"/>
        </w:rPr>
        <w:t>.</w:t>
      </w:r>
    </w:p>
    <w:p w:rsidR="00D14CE8" w:rsidRDefault="00D14CE8" w:rsidP="00177BD8">
      <w:pPr>
        <w:pStyle w:val="ConsPlusNormal"/>
        <w:ind w:left="5670"/>
        <w:jc w:val="center"/>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w:t>
      </w:r>
      <w:r>
        <w:rPr>
          <w:rFonts w:ascii="Times New Roman" w:hAnsi="Times New Roman" w:cs="Times New Roman"/>
          <w:sz w:val="28"/>
          <w:szCs w:val="28"/>
        </w:rPr>
        <w:t>9</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177BD8" w:rsidRDefault="00177BD8" w:rsidP="00AC7913">
      <w:pPr>
        <w:pStyle w:val="ConsPlusNormal"/>
        <w:ind w:firstLine="540"/>
        <w:jc w:val="right"/>
        <w:rPr>
          <w:rFonts w:ascii="Times New Roman" w:hAnsi="Times New Roman" w:cs="Times New Roman"/>
          <w:sz w:val="28"/>
          <w:szCs w:val="28"/>
        </w:rPr>
      </w:pPr>
    </w:p>
    <w:p w:rsidR="00AC7913" w:rsidRPr="00AC7913" w:rsidRDefault="00AC7913" w:rsidP="00AC7913">
      <w:pPr>
        <w:pStyle w:val="ConsPlusNormal"/>
        <w:ind w:firstLine="540"/>
        <w:jc w:val="right"/>
        <w:rPr>
          <w:rFonts w:ascii="Times New Roman" w:hAnsi="Times New Roman" w:cs="Times New Roman"/>
          <w:sz w:val="28"/>
          <w:szCs w:val="28"/>
        </w:rPr>
      </w:pPr>
      <w:r w:rsidRPr="00AC7913">
        <w:rPr>
          <w:rFonts w:ascii="Times New Roman" w:hAnsi="Times New Roman" w:cs="Times New Roman"/>
          <w:sz w:val="28"/>
          <w:szCs w:val="28"/>
        </w:rPr>
        <w:t>ФОРМА</w:t>
      </w:r>
    </w:p>
    <w:p w:rsidR="003C7849" w:rsidRPr="00AC7913" w:rsidRDefault="003C7849">
      <w:pPr>
        <w:pStyle w:val="ConsPlusNormal"/>
        <w:ind w:firstLine="540"/>
        <w:jc w:val="both"/>
        <w:rPr>
          <w:rFonts w:ascii="Times New Roman" w:hAnsi="Times New Roman" w:cs="Times New Roman"/>
          <w:sz w:val="28"/>
          <w:szCs w:val="28"/>
        </w:rPr>
      </w:pPr>
    </w:p>
    <w:p w:rsidR="003C7849" w:rsidRPr="00AC7913" w:rsidRDefault="003C7849">
      <w:pPr>
        <w:pStyle w:val="ConsPlusNormal"/>
        <w:jc w:val="center"/>
        <w:rPr>
          <w:rFonts w:ascii="Times New Roman" w:hAnsi="Times New Roman" w:cs="Times New Roman"/>
          <w:sz w:val="28"/>
          <w:szCs w:val="28"/>
        </w:rPr>
      </w:pPr>
      <w:r w:rsidRPr="00AC7913">
        <w:rPr>
          <w:rFonts w:ascii="Times New Roman" w:hAnsi="Times New Roman" w:cs="Times New Roman"/>
          <w:sz w:val="28"/>
          <w:szCs w:val="28"/>
        </w:rPr>
        <w:t>Герб Новосибирской области</w:t>
      </w:r>
    </w:p>
    <w:p w:rsidR="003C7849" w:rsidRPr="00AC7913" w:rsidRDefault="003C7849">
      <w:pPr>
        <w:pStyle w:val="ConsPlusNormal"/>
        <w:ind w:firstLine="540"/>
        <w:jc w:val="both"/>
        <w:rPr>
          <w:rFonts w:ascii="Times New Roman" w:hAnsi="Times New Roman" w:cs="Times New Roman"/>
          <w:sz w:val="28"/>
          <w:szCs w:val="28"/>
        </w:rPr>
      </w:pPr>
    </w:p>
    <w:p w:rsidR="003C7849" w:rsidRPr="00AC7913" w:rsidRDefault="003C7849">
      <w:pPr>
        <w:pStyle w:val="ConsPlusNormal"/>
        <w:jc w:val="center"/>
        <w:rPr>
          <w:rFonts w:ascii="Times New Roman" w:hAnsi="Times New Roman" w:cs="Times New Roman"/>
          <w:b/>
          <w:sz w:val="28"/>
          <w:szCs w:val="28"/>
        </w:rPr>
      </w:pPr>
      <w:r w:rsidRPr="00AC7913">
        <w:rPr>
          <w:rFonts w:ascii="Times New Roman" w:hAnsi="Times New Roman" w:cs="Times New Roman"/>
          <w:b/>
          <w:sz w:val="28"/>
          <w:szCs w:val="28"/>
        </w:rPr>
        <w:t>ПРАВИТЕЛЬСТВО НОВОСИБИРСКОЙ ОБЛАСТИ</w:t>
      </w:r>
    </w:p>
    <w:p w:rsidR="003C7849" w:rsidRPr="00AC7913" w:rsidRDefault="003C7849">
      <w:pPr>
        <w:pStyle w:val="ConsPlusNormal"/>
        <w:ind w:firstLine="540"/>
        <w:jc w:val="both"/>
        <w:rPr>
          <w:rFonts w:ascii="Times New Roman" w:hAnsi="Times New Roman" w:cs="Times New Roman"/>
          <w:b/>
          <w:sz w:val="28"/>
          <w:szCs w:val="28"/>
        </w:rPr>
      </w:pPr>
    </w:p>
    <w:p w:rsidR="003C7849" w:rsidRPr="00AC7913" w:rsidRDefault="003C7849">
      <w:pPr>
        <w:pStyle w:val="ConsPlusNormal"/>
        <w:jc w:val="center"/>
        <w:rPr>
          <w:rFonts w:ascii="Times New Roman" w:hAnsi="Times New Roman" w:cs="Times New Roman"/>
          <w:b/>
          <w:sz w:val="28"/>
          <w:szCs w:val="28"/>
        </w:rPr>
      </w:pPr>
      <w:r w:rsidRPr="00AC7913">
        <w:rPr>
          <w:rFonts w:ascii="Times New Roman" w:hAnsi="Times New Roman" w:cs="Times New Roman"/>
          <w:b/>
          <w:sz w:val="28"/>
          <w:szCs w:val="28"/>
        </w:rPr>
        <w:t>МИНИСТЕРСТВО ЭКОНОМИЧЕСКОГО РАЗВИТИЯ</w:t>
      </w:r>
    </w:p>
    <w:p w:rsidR="003C7849" w:rsidRPr="00AC7913" w:rsidRDefault="003C7849">
      <w:pPr>
        <w:pStyle w:val="ConsPlusNormal"/>
        <w:jc w:val="center"/>
        <w:rPr>
          <w:rFonts w:ascii="Times New Roman" w:hAnsi="Times New Roman" w:cs="Times New Roman"/>
          <w:b/>
          <w:sz w:val="28"/>
          <w:szCs w:val="28"/>
        </w:rPr>
      </w:pPr>
      <w:r w:rsidRPr="00AC7913">
        <w:rPr>
          <w:rFonts w:ascii="Times New Roman" w:hAnsi="Times New Roman" w:cs="Times New Roman"/>
          <w:b/>
          <w:sz w:val="28"/>
          <w:szCs w:val="28"/>
        </w:rPr>
        <w:t>НОВОСИБИРСКОЙ ОБЛАСТИ</w:t>
      </w:r>
    </w:p>
    <w:p w:rsidR="003C7849" w:rsidRPr="00AC7913" w:rsidRDefault="003C7849">
      <w:pPr>
        <w:pStyle w:val="ConsPlusNormal"/>
        <w:ind w:firstLine="540"/>
        <w:jc w:val="both"/>
        <w:rPr>
          <w:rFonts w:ascii="Times New Roman" w:hAnsi="Times New Roman" w:cs="Times New Roman"/>
          <w:b/>
          <w:sz w:val="28"/>
          <w:szCs w:val="28"/>
        </w:rPr>
      </w:pPr>
    </w:p>
    <w:p w:rsidR="003C7849" w:rsidRPr="00AC7913" w:rsidRDefault="003C7849">
      <w:pPr>
        <w:pStyle w:val="ConsPlusNormal"/>
        <w:jc w:val="center"/>
        <w:rPr>
          <w:rFonts w:ascii="Times New Roman" w:hAnsi="Times New Roman" w:cs="Times New Roman"/>
          <w:b/>
          <w:sz w:val="28"/>
          <w:szCs w:val="28"/>
        </w:rPr>
      </w:pPr>
      <w:bookmarkStart w:id="17" w:name="P775"/>
      <w:bookmarkEnd w:id="17"/>
      <w:r w:rsidRPr="00AC7913">
        <w:rPr>
          <w:rFonts w:ascii="Times New Roman" w:hAnsi="Times New Roman" w:cs="Times New Roman"/>
          <w:b/>
          <w:sz w:val="28"/>
          <w:szCs w:val="28"/>
        </w:rPr>
        <w:t>ЗАКЛЮЧЕНИЕ</w:t>
      </w:r>
    </w:p>
    <w:p w:rsidR="003C7849" w:rsidRPr="00AC7913" w:rsidRDefault="003C7849">
      <w:pPr>
        <w:pStyle w:val="ConsPlusNormal"/>
        <w:ind w:firstLine="540"/>
        <w:jc w:val="both"/>
        <w:rPr>
          <w:rFonts w:ascii="Times New Roman" w:hAnsi="Times New Roman" w:cs="Times New Roman"/>
          <w:sz w:val="28"/>
          <w:szCs w:val="28"/>
        </w:rPr>
      </w:pPr>
    </w:p>
    <w:p w:rsidR="003C7849" w:rsidRPr="00AC7913" w:rsidRDefault="00AC791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3C7849" w:rsidRPr="00AC7913">
        <w:rPr>
          <w:rFonts w:ascii="Times New Roman" w:hAnsi="Times New Roman" w:cs="Times New Roman"/>
          <w:sz w:val="28"/>
          <w:szCs w:val="28"/>
        </w:rPr>
        <w:t>____</w:t>
      </w:r>
      <w:r>
        <w:rPr>
          <w:rFonts w:ascii="Times New Roman" w:hAnsi="Times New Roman" w:cs="Times New Roman"/>
          <w:sz w:val="28"/>
          <w:szCs w:val="28"/>
        </w:rPr>
        <w:t>»</w:t>
      </w:r>
      <w:r w:rsidR="003C7849" w:rsidRPr="00AC7913">
        <w:rPr>
          <w:rFonts w:ascii="Times New Roman" w:hAnsi="Times New Roman" w:cs="Times New Roman"/>
          <w:sz w:val="28"/>
          <w:szCs w:val="28"/>
        </w:rPr>
        <w:t xml:space="preserve"> ______________ </w:t>
      </w:r>
      <w:r w:rsidR="00901794" w:rsidRPr="00AC7913">
        <w:rPr>
          <w:rFonts w:ascii="Times New Roman" w:hAnsi="Times New Roman" w:cs="Times New Roman"/>
          <w:sz w:val="28"/>
          <w:szCs w:val="28"/>
        </w:rPr>
        <w:t>_____</w:t>
      </w:r>
      <w:r w:rsidR="003C7849" w:rsidRPr="00AC7913">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3C7849" w:rsidRPr="00AC7913">
        <w:rPr>
          <w:rFonts w:ascii="Times New Roman" w:hAnsi="Times New Roman" w:cs="Times New Roman"/>
          <w:sz w:val="28"/>
          <w:szCs w:val="28"/>
        </w:rPr>
        <w:t xml:space="preserve"> _________</w:t>
      </w:r>
    </w:p>
    <w:p w:rsidR="003C7849" w:rsidRPr="00AC7913" w:rsidRDefault="003C7849">
      <w:pPr>
        <w:pStyle w:val="ConsPlusNormal"/>
        <w:ind w:firstLine="540"/>
        <w:jc w:val="both"/>
        <w:rPr>
          <w:rFonts w:ascii="Times New Roman" w:hAnsi="Times New Roman" w:cs="Times New Roman"/>
          <w:sz w:val="28"/>
          <w:szCs w:val="28"/>
        </w:rPr>
      </w:pPr>
    </w:p>
    <w:p w:rsidR="003C7849" w:rsidRPr="00AC7913" w:rsidRDefault="003C7849">
      <w:pPr>
        <w:pStyle w:val="ConsPlusNormal"/>
        <w:jc w:val="center"/>
        <w:rPr>
          <w:rFonts w:ascii="Times New Roman" w:hAnsi="Times New Roman" w:cs="Times New Roman"/>
          <w:sz w:val="28"/>
          <w:szCs w:val="28"/>
        </w:rPr>
      </w:pPr>
      <w:r w:rsidRPr="00AC7913">
        <w:rPr>
          <w:rFonts w:ascii="Times New Roman" w:hAnsi="Times New Roman" w:cs="Times New Roman"/>
          <w:sz w:val="28"/>
          <w:szCs w:val="28"/>
        </w:rPr>
        <w:t>об оценке регулирующего воздействия проекта</w:t>
      </w:r>
    </w:p>
    <w:p w:rsidR="003C7849" w:rsidRPr="00AC7913" w:rsidRDefault="003C7849">
      <w:pPr>
        <w:pStyle w:val="ConsPlusNormal"/>
        <w:jc w:val="center"/>
        <w:rPr>
          <w:rFonts w:ascii="Times New Roman" w:hAnsi="Times New Roman" w:cs="Times New Roman"/>
          <w:sz w:val="28"/>
          <w:szCs w:val="28"/>
        </w:rPr>
      </w:pPr>
      <w:r w:rsidRPr="00AC7913">
        <w:rPr>
          <w:rFonts w:ascii="Times New Roman" w:hAnsi="Times New Roman" w:cs="Times New Roman"/>
          <w:sz w:val="28"/>
          <w:szCs w:val="28"/>
        </w:rPr>
        <w:t>_____________________________________</w:t>
      </w:r>
    </w:p>
    <w:p w:rsidR="003C7849" w:rsidRPr="00AC7913" w:rsidRDefault="003C7849">
      <w:pPr>
        <w:pStyle w:val="ConsPlusNormal"/>
        <w:ind w:firstLine="540"/>
        <w:jc w:val="both"/>
        <w:rPr>
          <w:rFonts w:ascii="Times New Roman" w:hAnsi="Times New Roman" w:cs="Times New Roman"/>
          <w:sz w:val="28"/>
          <w:szCs w:val="28"/>
        </w:rPr>
      </w:pPr>
    </w:p>
    <w:p w:rsidR="003C7849" w:rsidRPr="00AC7913" w:rsidRDefault="003C7849" w:rsidP="00DE6DCE">
      <w:pPr>
        <w:pStyle w:val="ConsPlusNormal"/>
        <w:ind w:firstLine="540"/>
        <w:jc w:val="both"/>
        <w:rPr>
          <w:rFonts w:ascii="Times New Roman" w:hAnsi="Times New Roman" w:cs="Times New Roman"/>
          <w:sz w:val="28"/>
          <w:szCs w:val="28"/>
        </w:rPr>
      </w:pPr>
      <w:r w:rsidRPr="00AC7913">
        <w:rPr>
          <w:rFonts w:ascii="Times New Roman" w:hAnsi="Times New Roman" w:cs="Times New Roman"/>
          <w:sz w:val="28"/>
          <w:szCs w:val="28"/>
        </w:rPr>
        <w:t xml:space="preserve">Министерство экономического развития Новосибирской области (далее - Министерство) в соответствии с </w:t>
      </w:r>
      <w:hyperlink r:id="rId16">
        <w:r w:rsidRPr="00AC7913">
          <w:rPr>
            <w:rFonts w:ascii="Times New Roman" w:hAnsi="Times New Roman" w:cs="Times New Roman"/>
            <w:sz w:val="28"/>
            <w:szCs w:val="28"/>
          </w:rPr>
          <w:t>Порядком</w:t>
        </w:r>
      </w:hyperlink>
      <w:r w:rsidRPr="00AC7913">
        <w:rPr>
          <w:rFonts w:ascii="Times New Roman" w:hAnsi="Times New Roman" w:cs="Times New Roman"/>
          <w:sz w:val="28"/>
          <w:szCs w:val="28"/>
        </w:rPr>
        <w:t xml:space="preserve">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AC7913">
        <w:rPr>
          <w:rFonts w:ascii="Times New Roman" w:hAnsi="Times New Roman" w:cs="Times New Roman"/>
          <w:sz w:val="28"/>
          <w:szCs w:val="28"/>
        </w:rPr>
        <w:t>№</w:t>
      </w:r>
      <w:r w:rsidRPr="00AC7913">
        <w:rPr>
          <w:rFonts w:ascii="Times New Roman" w:hAnsi="Times New Roman" w:cs="Times New Roman"/>
          <w:sz w:val="28"/>
          <w:szCs w:val="28"/>
        </w:rPr>
        <w:t xml:space="preserve"> 2 (далее - Порядок проведения ОРВ), рассмотрело проект ____________________________ (далее - проект акта), сводный </w:t>
      </w:r>
      <w:hyperlink w:anchor="P162">
        <w:r w:rsidRPr="00AC7913">
          <w:rPr>
            <w:rFonts w:ascii="Times New Roman" w:hAnsi="Times New Roman" w:cs="Times New Roman"/>
            <w:sz w:val="28"/>
            <w:szCs w:val="28"/>
          </w:rPr>
          <w:t>отчет</w:t>
        </w:r>
      </w:hyperlink>
      <w:r w:rsidRPr="00AC7913">
        <w:rPr>
          <w:rFonts w:ascii="Times New Roman" w:hAnsi="Times New Roman" w:cs="Times New Roman"/>
          <w:sz w:val="28"/>
          <w:szCs w:val="28"/>
        </w:rPr>
        <w:t xml:space="preserve"> о проведении оценки регулирующего воздействия проекта акта (далее - сводный отчет), сводку замечаний и предложений, поступивших в ходе публичных консультаций по уведомлению о необходимости разработки проекта нормативного правового акта</w:t>
      </w:r>
      <w:r w:rsidR="000C7924" w:rsidRPr="00AC7913">
        <w:rPr>
          <w:rFonts w:ascii="Times New Roman" w:hAnsi="Times New Roman" w:cs="Times New Roman"/>
          <w:sz w:val="28"/>
          <w:szCs w:val="28"/>
        </w:rPr>
        <w:t xml:space="preserve"> (</w:t>
      </w:r>
      <w:r w:rsidR="000C7924" w:rsidRPr="00AC7913">
        <w:rPr>
          <w:rFonts w:ascii="Times New Roman" w:hAnsi="Times New Roman" w:cs="Times New Roman"/>
          <w:i/>
          <w:sz w:val="28"/>
          <w:szCs w:val="28"/>
        </w:rPr>
        <w:t>если публичные консультации проводились</w:t>
      </w:r>
      <w:r w:rsidR="000C7924" w:rsidRPr="00AC7913">
        <w:rPr>
          <w:rFonts w:ascii="Times New Roman" w:hAnsi="Times New Roman" w:cs="Times New Roman"/>
          <w:sz w:val="28"/>
          <w:szCs w:val="28"/>
        </w:rPr>
        <w:t>)</w:t>
      </w:r>
      <w:r w:rsidRPr="00AC7913">
        <w:rPr>
          <w:rFonts w:ascii="Times New Roman" w:hAnsi="Times New Roman" w:cs="Times New Roman"/>
          <w:sz w:val="28"/>
          <w:szCs w:val="28"/>
        </w:rPr>
        <w:t>, сводку замечаний и предложений, поступивших в ходе публичных консультаций по проекту акта и сводному отчету</w:t>
      </w:r>
      <w:r w:rsidR="000C7924" w:rsidRPr="00AC7913">
        <w:rPr>
          <w:rFonts w:ascii="Times New Roman" w:hAnsi="Times New Roman" w:cs="Times New Roman"/>
          <w:sz w:val="28"/>
          <w:szCs w:val="28"/>
        </w:rPr>
        <w:t xml:space="preserve"> (</w:t>
      </w:r>
      <w:r w:rsidR="000C7924" w:rsidRPr="00AC7913">
        <w:rPr>
          <w:rFonts w:ascii="Times New Roman" w:hAnsi="Times New Roman" w:cs="Times New Roman"/>
          <w:i/>
          <w:sz w:val="28"/>
          <w:szCs w:val="28"/>
        </w:rPr>
        <w:t>если публичные консультации проводились</w:t>
      </w:r>
      <w:r w:rsidR="000C7924" w:rsidRPr="00AC7913">
        <w:rPr>
          <w:rFonts w:ascii="Times New Roman" w:hAnsi="Times New Roman" w:cs="Times New Roman"/>
          <w:sz w:val="28"/>
          <w:szCs w:val="28"/>
        </w:rPr>
        <w:t>)</w:t>
      </w:r>
      <w:r w:rsidRPr="00AC7913">
        <w:rPr>
          <w:rFonts w:ascii="Times New Roman" w:hAnsi="Times New Roman" w:cs="Times New Roman"/>
          <w:sz w:val="28"/>
          <w:szCs w:val="28"/>
        </w:rPr>
        <w:t>, подготовлен</w:t>
      </w:r>
      <w:r w:rsidR="000C7924" w:rsidRPr="00AC7913">
        <w:rPr>
          <w:rFonts w:ascii="Times New Roman" w:hAnsi="Times New Roman" w:cs="Times New Roman"/>
          <w:sz w:val="28"/>
          <w:szCs w:val="28"/>
        </w:rPr>
        <w:t>ные ________________</w:t>
      </w:r>
      <w:r w:rsidRPr="00AC7913">
        <w:rPr>
          <w:rFonts w:ascii="Times New Roman" w:hAnsi="Times New Roman" w:cs="Times New Roman"/>
          <w:sz w:val="28"/>
          <w:szCs w:val="28"/>
        </w:rPr>
        <w:t xml:space="preserve"> (далее - разработчик акта), и сообщает следующее.</w:t>
      </w:r>
    </w:p>
    <w:p w:rsidR="003C7849" w:rsidRPr="00AC7913" w:rsidRDefault="002338BF" w:rsidP="00DE6DCE">
      <w:pPr>
        <w:pStyle w:val="ConsPlusNonformat"/>
        <w:spacing w:before="200"/>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AC7913">
        <w:rPr>
          <w:rFonts w:ascii="Times New Roman" w:hAnsi="Times New Roman" w:cs="Times New Roman"/>
          <w:sz w:val="28"/>
          <w:szCs w:val="28"/>
        </w:rPr>
        <w:t>Сведения о проведении публичных консультаций.</w:t>
      </w:r>
    </w:p>
    <w:p w:rsidR="003D199C" w:rsidRDefault="003D199C" w:rsidP="00DE6DCE">
      <w:pPr>
        <w:pStyle w:val="ConsPlusNonformat"/>
        <w:ind w:firstLine="540"/>
        <w:jc w:val="both"/>
        <w:rPr>
          <w:rFonts w:ascii="Times New Roman" w:hAnsi="Times New Roman" w:cs="Times New Roman"/>
          <w:sz w:val="28"/>
          <w:szCs w:val="28"/>
        </w:rPr>
      </w:pPr>
    </w:p>
    <w:p w:rsidR="003C7849" w:rsidRPr="00AC7913" w:rsidRDefault="002338BF" w:rsidP="002338BF">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1.1. </w:t>
      </w:r>
      <w:r w:rsidR="003C7849" w:rsidRPr="00AC7913">
        <w:rPr>
          <w:rFonts w:ascii="Times New Roman" w:hAnsi="Times New Roman" w:cs="Times New Roman"/>
          <w:sz w:val="28"/>
          <w:szCs w:val="28"/>
        </w:rPr>
        <w:t>Сведения о проведении публичных консультаций по уведомлению о</w:t>
      </w:r>
      <w:r w:rsidR="00DE6DCE" w:rsidRPr="00AC7913">
        <w:rPr>
          <w:rFonts w:ascii="Times New Roman" w:hAnsi="Times New Roman" w:cs="Times New Roman"/>
          <w:sz w:val="28"/>
          <w:szCs w:val="28"/>
        </w:rPr>
        <w:t xml:space="preserve"> </w:t>
      </w:r>
      <w:r w:rsidR="003C7849" w:rsidRPr="00AC7913">
        <w:rPr>
          <w:rFonts w:ascii="Times New Roman" w:hAnsi="Times New Roman" w:cs="Times New Roman"/>
          <w:sz w:val="28"/>
          <w:szCs w:val="28"/>
        </w:rPr>
        <w:t>необходимости разработки проекта акта ___</w:t>
      </w:r>
      <w:r w:rsidR="00AC7913">
        <w:rPr>
          <w:rFonts w:ascii="Times New Roman" w:hAnsi="Times New Roman" w:cs="Times New Roman"/>
          <w:sz w:val="28"/>
          <w:szCs w:val="28"/>
        </w:rPr>
        <w:t>______________</w:t>
      </w:r>
      <w:r w:rsidR="003C7849" w:rsidRPr="00AC7913">
        <w:rPr>
          <w:rFonts w:ascii="Times New Roman" w:hAnsi="Times New Roman" w:cs="Times New Roman"/>
          <w:sz w:val="28"/>
          <w:szCs w:val="28"/>
        </w:rPr>
        <w:t>_</w:t>
      </w:r>
      <w:r w:rsidR="00AC7913">
        <w:rPr>
          <w:rFonts w:ascii="Times New Roman" w:hAnsi="Times New Roman" w:cs="Times New Roman"/>
          <w:sz w:val="28"/>
          <w:szCs w:val="28"/>
        </w:rPr>
        <w:t>_____________</w:t>
      </w:r>
      <w:r w:rsidR="003C7849" w:rsidRPr="00AC7913">
        <w:rPr>
          <w:rFonts w:ascii="Times New Roman" w:hAnsi="Times New Roman" w:cs="Times New Roman"/>
          <w:sz w:val="28"/>
          <w:szCs w:val="28"/>
        </w:rPr>
        <w:t>.</w:t>
      </w:r>
    </w:p>
    <w:p w:rsidR="003D199C" w:rsidRDefault="003D199C"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1.2. </w:t>
      </w:r>
      <w:r w:rsidR="003C7849" w:rsidRPr="00AC7913">
        <w:rPr>
          <w:rFonts w:ascii="Times New Roman" w:hAnsi="Times New Roman" w:cs="Times New Roman"/>
          <w:sz w:val="28"/>
          <w:szCs w:val="28"/>
        </w:rPr>
        <w:t>Сведения о проведении публичных консультаций по проекту акта и</w:t>
      </w:r>
      <w:r w:rsidR="00AC7913">
        <w:rPr>
          <w:rFonts w:ascii="Times New Roman" w:hAnsi="Times New Roman" w:cs="Times New Roman"/>
          <w:sz w:val="28"/>
          <w:szCs w:val="28"/>
        </w:rPr>
        <w:t xml:space="preserve"> </w:t>
      </w:r>
      <w:r w:rsidR="003C7849" w:rsidRPr="00AC7913">
        <w:rPr>
          <w:rFonts w:ascii="Times New Roman" w:hAnsi="Times New Roman" w:cs="Times New Roman"/>
          <w:sz w:val="28"/>
          <w:szCs w:val="28"/>
        </w:rPr>
        <w:t>сводному отчету __________________________</w:t>
      </w:r>
      <w:r w:rsidR="00AC7913">
        <w:rPr>
          <w:rFonts w:ascii="Times New Roman" w:hAnsi="Times New Roman" w:cs="Times New Roman"/>
          <w:sz w:val="28"/>
          <w:szCs w:val="28"/>
        </w:rPr>
        <w:t>_________________________</w:t>
      </w:r>
      <w:r w:rsidR="003C7849" w:rsidRPr="00AC7913">
        <w:rPr>
          <w:rFonts w:ascii="Times New Roman" w:hAnsi="Times New Roman" w:cs="Times New Roman"/>
          <w:sz w:val="28"/>
          <w:szCs w:val="28"/>
        </w:rPr>
        <w:t>.</w:t>
      </w:r>
    </w:p>
    <w:p w:rsidR="003D199C" w:rsidRDefault="003D199C"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1.3. </w:t>
      </w:r>
      <w:r w:rsidR="003C7849" w:rsidRPr="00AC7913">
        <w:rPr>
          <w:rFonts w:ascii="Times New Roman" w:hAnsi="Times New Roman" w:cs="Times New Roman"/>
          <w:sz w:val="28"/>
          <w:szCs w:val="28"/>
        </w:rPr>
        <w:t>Сведения об учете поступивших пре</w:t>
      </w:r>
      <w:r w:rsidR="00AC7913">
        <w:rPr>
          <w:rFonts w:ascii="Times New Roman" w:hAnsi="Times New Roman" w:cs="Times New Roman"/>
          <w:sz w:val="28"/>
          <w:szCs w:val="28"/>
        </w:rPr>
        <w:t>дложений __________________</w:t>
      </w:r>
      <w:r w:rsidR="003C7849" w:rsidRPr="00AC7913">
        <w:rPr>
          <w:rFonts w:ascii="Times New Roman" w:hAnsi="Times New Roman" w:cs="Times New Roman"/>
          <w:sz w:val="28"/>
          <w:szCs w:val="28"/>
        </w:rPr>
        <w:t>.</w:t>
      </w:r>
    </w:p>
    <w:p w:rsidR="00AC7913" w:rsidRDefault="00AC7913"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2. </w:t>
      </w:r>
      <w:r w:rsidR="003C7849" w:rsidRPr="00AC7913">
        <w:rPr>
          <w:rFonts w:ascii="Times New Roman" w:hAnsi="Times New Roman" w:cs="Times New Roman"/>
          <w:sz w:val="28"/>
          <w:szCs w:val="28"/>
        </w:rPr>
        <w:t>Анализ проблем и целей регулирования.</w:t>
      </w:r>
    </w:p>
    <w:p w:rsidR="003D199C" w:rsidRDefault="003D199C"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2.1. </w:t>
      </w:r>
      <w:r w:rsidR="003C7849" w:rsidRPr="00AC7913">
        <w:rPr>
          <w:rFonts w:ascii="Times New Roman" w:hAnsi="Times New Roman" w:cs="Times New Roman"/>
          <w:sz w:val="28"/>
          <w:szCs w:val="28"/>
        </w:rPr>
        <w:t xml:space="preserve">Анализ заявленных проблем и их негативных эффектов </w:t>
      </w:r>
      <w:r w:rsidR="00AC7913">
        <w:rPr>
          <w:rFonts w:ascii="Times New Roman" w:hAnsi="Times New Roman" w:cs="Times New Roman"/>
          <w:sz w:val="28"/>
          <w:szCs w:val="28"/>
        </w:rPr>
        <w:t>__________</w:t>
      </w:r>
      <w:r w:rsidR="003C7849" w:rsidRPr="00AC7913">
        <w:rPr>
          <w:rFonts w:ascii="Times New Roman" w:hAnsi="Times New Roman" w:cs="Times New Roman"/>
          <w:sz w:val="28"/>
          <w:szCs w:val="28"/>
        </w:rPr>
        <w:t>.</w:t>
      </w:r>
    </w:p>
    <w:p w:rsidR="003D199C" w:rsidRDefault="003D199C"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2.2. </w:t>
      </w:r>
      <w:r w:rsidR="003C7849" w:rsidRPr="00AC7913">
        <w:rPr>
          <w:rFonts w:ascii="Times New Roman" w:hAnsi="Times New Roman" w:cs="Times New Roman"/>
          <w:sz w:val="28"/>
          <w:szCs w:val="28"/>
        </w:rPr>
        <w:t>Анализ целей регулирования и инди</w:t>
      </w:r>
      <w:r w:rsidR="00AC7913">
        <w:rPr>
          <w:rFonts w:ascii="Times New Roman" w:hAnsi="Times New Roman" w:cs="Times New Roman"/>
          <w:sz w:val="28"/>
          <w:szCs w:val="28"/>
        </w:rPr>
        <w:t>каторов их достижения _______</w:t>
      </w:r>
      <w:r w:rsidR="003C7849" w:rsidRPr="00AC7913">
        <w:rPr>
          <w:rFonts w:ascii="Times New Roman" w:hAnsi="Times New Roman" w:cs="Times New Roman"/>
          <w:sz w:val="28"/>
          <w:szCs w:val="28"/>
        </w:rPr>
        <w:t>.</w:t>
      </w:r>
    </w:p>
    <w:p w:rsidR="00AC7913" w:rsidRDefault="00AC7913" w:rsidP="00DE6DCE">
      <w:pPr>
        <w:pStyle w:val="ConsPlusNonformat"/>
        <w:ind w:firstLine="540"/>
        <w:jc w:val="both"/>
        <w:rPr>
          <w:rFonts w:ascii="Times New Roman" w:hAnsi="Times New Roman" w:cs="Times New Roman"/>
          <w:sz w:val="28"/>
          <w:szCs w:val="28"/>
        </w:rPr>
      </w:pPr>
    </w:p>
    <w:p w:rsidR="003C7849" w:rsidRPr="00AC7913" w:rsidRDefault="002338BF" w:rsidP="00DE6DCE">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3. </w:t>
      </w:r>
      <w:r w:rsidR="003C7849" w:rsidRPr="00AC7913">
        <w:rPr>
          <w:rFonts w:ascii="Times New Roman" w:hAnsi="Times New Roman" w:cs="Times New Roman"/>
          <w:sz w:val="28"/>
          <w:szCs w:val="28"/>
        </w:rPr>
        <w:t>Анализ предлагаемого регулирования и альтернативных способов</w:t>
      </w:r>
      <w:r w:rsidR="00DE6DCE" w:rsidRPr="00AC7913">
        <w:rPr>
          <w:rFonts w:ascii="Times New Roman" w:hAnsi="Times New Roman" w:cs="Times New Roman"/>
          <w:sz w:val="28"/>
          <w:szCs w:val="28"/>
        </w:rPr>
        <w:t xml:space="preserve"> регулирования</w:t>
      </w:r>
      <w:r w:rsidR="00AC7913">
        <w:rPr>
          <w:rFonts w:ascii="Times New Roman" w:hAnsi="Times New Roman" w:cs="Times New Roman"/>
          <w:sz w:val="28"/>
          <w:szCs w:val="28"/>
        </w:rPr>
        <w:t xml:space="preserve"> </w:t>
      </w:r>
      <w:r w:rsidR="003C7849" w:rsidRPr="00AC7913">
        <w:rPr>
          <w:rFonts w:ascii="Times New Roman" w:hAnsi="Times New Roman" w:cs="Times New Roman"/>
          <w:sz w:val="28"/>
          <w:szCs w:val="28"/>
        </w:rPr>
        <w:t>_____________________________________________________.</w:t>
      </w:r>
    </w:p>
    <w:p w:rsidR="003C7849" w:rsidRPr="00AC7913" w:rsidRDefault="003C7849" w:rsidP="00DE6DCE">
      <w:pPr>
        <w:pStyle w:val="ConsPlusNormal"/>
        <w:ind w:firstLine="540"/>
        <w:jc w:val="both"/>
        <w:rPr>
          <w:rFonts w:ascii="Times New Roman" w:hAnsi="Times New Roman" w:cs="Times New Roman"/>
          <w:strike/>
          <w:sz w:val="28"/>
          <w:szCs w:val="28"/>
        </w:rPr>
      </w:pPr>
    </w:p>
    <w:p w:rsidR="003C7849" w:rsidRPr="00AC7913" w:rsidRDefault="00DE6DCE" w:rsidP="00DE6DCE">
      <w:pPr>
        <w:pStyle w:val="ConsPlusNonformat"/>
        <w:ind w:firstLine="540"/>
        <w:jc w:val="both"/>
        <w:rPr>
          <w:rFonts w:ascii="Times New Roman" w:hAnsi="Times New Roman" w:cs="Times New Roman"/>
          <w:sz w:val="28"/>
          <w:szCs w:val="28"/>
        </w:rPr>
      </w:pPr>
      <w:r w:rsidRPr="00AC7913">
        <w:rPr>
          <w:rFonts w:ascii="Times New Roman" w:hAnsi="Times New Roman" w:cs="Times New Roman"/>
          <w:sz w:val="28"/>
          <w:szCs w:val="28"/>
        </w:rPr>
        <w:t>4</w:t>
      </w:r>
      <w:r w:rsidR="002338BF">
        <w:rPr>
          <w:rFonts w:ascii="Times New Roman" w:hAnsi="Times New Roman" w:cs="Times New Roman"/>
          <w:sz w:val="28"/>
          <w:szCs w:val="28"/>
        </w:rPr>
        <w:t>. </w:t>
      </w:r>
      <w:r w:rsidR="003C7849" w:rsidRPr="00AC7913">
        <w:rPr>
          <w:rFonts w:ascii="Times New Roman" w:hAnsi="Times New Roman" w:cs="Times New Roman"/>
          <w:sz w:val="28"/>
          <w:szCs w:val="28"/>
        </w:rPr>
        <w:t>Выводы и предложения</w:t>
      </w:r>
      <w:r w:rsidR="00AC7913">
        <w:rPr>
          <w:rFonts w:ascii="Times New Roman" w:hAnsi="Times New Roman" w:cs="Times New Roman"/>
          <w:sz w:val="28"/>
          <w:szCs w:val="28"/>
        </w:rPr>
        <w:t xml:space="preserve"> ________________________________________</w:t>
      </w:r>
    </w:p>
    <w:p w:rsidR="003C7849" w:rsidRPr="00AC7913" w:rsidRDefault="003C7849">
      <w:pPr>
        <w:pStyle w:val="ConsPlusNonformat"/>
        <w:jc w:val="both"/>
        <w:rPr>
          <w:rFonts w:ascii="Times New Roman" w:hAnsi="Times New Roman" w:cs="Times New Roman"/>
          <w:sz w:val="28"/>
          <w:szCs w:val="28"/>
        </w:rPr>
      </w:pPr>
      <w:r w:rsidRPr="00AC7913">
        <w:rPr>
          <w:rFonts w:ascii="Times New Roman" w:hAnsi="Times New Roman" w:cs="Times New Roman"/>
          <w:sz w:val="28"/>
          <w:szCs w:val="28"/>
        </w:rPr>
        <w:t>__________________________________________________________________.</w:t>
      </w:r>
    </w:p>
    <w:p w:rsidR="003C7849" w:rsidRPr="00AC7913" w:rsidRDefault="003C7849">
      <w:pPr>
        <w:pStyle w:val="ConsPlusNonformat"/>
        <w:jc w:val="both"/>
        <w:rPr>
          <w:rFonts w:ascii="Times New Roman" w:hAnsi="Times New Roman" w:cs="Times New Roman"/>
          <w:sz w:val="28"/>
          <w:szCs w:val="28"/>
        </w:rPr>
      </w:pPr>
    </w:p>
    <w:p w:rsidR="003C7849" w:rsidRPr="00AC7913" w:rsidRDefault="003C7849">
      <w:pPr>
        <w:pStyle w:val="ConsPlusNonformat"/>
        <w:jc w:val="both"/>
        <w:rPr>
          <w:rFonts w:ascii="Times New Roman" w:hAnsi="Times New Roman" w:cs="Times New Roman"/>
          <w:sz w:val="28"/>
          <w:szCs w:val="28"/>
        </w:rPr>
      </w:pPr>
      <w:r w:rsidRPr="00AC7913">
        <w:rPr>
          <w:rFonts w:ascii="Times New Roman" w:hAnsi="Times New Roman" w:cs="Times New Roman"/>
          <w:sz w:val="28"/>
          <w:szCs w:val="28"/>
        </w:rPr>
        <w:t>Должность лица,</w:t>
      </w:r>
    </w:p>
    <w:p w:rsidR="003C7849" w:rsidRPr="00AC7913" w:rsidRDefault="00AC791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подписавшего документ                      </w:t>
      </w:r>
      <w:r w:rsidR="003C7849" w:rsidRPr="00AC7913">
        <w:rPr>
          <w:rFonts w:ascii="Times New Roman" w:hAnsi="Times New Roman" w:cs="Times New Roman"/>
          <w:sz w:val="28"/>
          <w:szCs w:val="28"/>
        </w:rPr>
        <w:t>_______________ /__________________/</w:t>
      </w:r>
    </w:p>
    <w:p w:rsidR="003C7849" w:rsidRPr="00AC7913" w:rsidRDefault="003C7849">
      <w:pPr>
        <w:pStyle w:val="ConsPlusNonformat"/>
        <w:jc w:val="both"/>
        <w:rPr>
          <w:rFonts w:ascii="Times New Roman" w:hAnsi="Times New Roman" w:cs="Times New Roman"/>
          <w:sz w:val="24"/>
          <w:szCs w:val="24"/>
        </w:rPr>
      </w:pPr>
      <w:r w:rsidRPr="00AC7913">
        <w:rPr>
          <w:rFonts w:ascii="Times New Roman" w:hAnsi="Times New Roman" w:cs="Times New Roman"/>
          <w:sz w:val="24"/>
          <w:szCs w:val="24"/>
        </w:rPr>
        <w:t xml:space="preserve">                                    </w:t>
      </w:r>
      <w:r w:rsidR="00DE6DCE" w:rsidRPr="00AC7913">
        <w:rPr>
          <w:rFonts w:ascii="Times New Roman" w:hAnsi="Times New Roman" w:cs="Times New Roman"/>
          <w:sz w:val="24"/>
          <w:szCs w:val="24"/>
        </w:rPr>
        <w:t xml:space="preserve">                      </w:t>
      </w:r>
      <w:r w:rsidR="00AC7913">
        <w:rPr>
          <w:rFonts w:ascii="Times New Roman" w:hAnsi="Times New Roman" w:cs="Times New Roman"/>
          <w:sz w:val="24"/>
          <w:szCs w:val="24"/>
        </w:rPr>
        <w:t xml:space="preserve">                            </w:t>
      </w:r>
      <w:r w:rsidRPr="00AC7913">
        <w:rPr>
          <w:rFonts w:ascii="Times New Roman" w:hAnsi="Times New Roman" w:cs="Times New Roman"/>
          <w:sz w:val="24"/>
          <w:szCs w:val="24"/>
        </w:rPr>
        <w:t xml:space="preserve">подпись        </w:t>
      </w:r>
      <w:r w:rsidR="00AC7913">
        <w:rPr>
          <w:rFonts w:ascii="Times New Roman" w:hAnsi="Times New Roman" w:cs="Times New Roman"/>
          <w:sz w:val="24"/>
          <w:szCs w:val="24"/>
        </w:rPr>
        <w:t xml:space="preserve">   </w:t>
      </w:r>
      <w:r w:rsidRPr="00AC7913">
        <w:rPr>
          <w:rFonts w:ascii="Times New Roman" w:hAnsi="Times New Roman" w:cs="Times New Roman"/>
          <w:sz w:val="24"/>
          <w:szCs w:val="24"/>
        </w:rPr>
        <w:t xml:space="preserve"> расшифровка подписи</w:t>
      </w:r>
    </w:p>
    <w:p w:rsidR="003C7849" w:rsidRDefault="003C7849">
      <w:pPr>
        <w:pStyle w:val="ConsPlusNormal"/>
        <w:ind w:firstLine="540"/>
        <w:jc w:val="both"/>
        <w:rPr>
          <w:rFonts w:ascii="Times New Roman" w:hAnsi="Times New Roman" w:cs="Times New Roman"/>
          <w:sz w:val="28"/>
          <w:szCs w:val="28"/>
        </w:rPr>
      </w:pPr>
    </w:p>
    <w:p w:rsidR="00AC7913" w:rsidRDefault="00AC791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F24783" w:rsidRDefault="00F24783">
      <w:pPr>
        <w:pStyle w:val="ConsPlusNormal"/>
        <w:ind w:firstLine="540"/>
        <w:jc w:val="both"/>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0</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AC7913" w:rsidRPr="00670B5A" w:rsidRDefault="00AC7913" w:rsidP="00AC7913">
      <w:pPr>
        <w:pStyle w:val="ConsPlusNormal"/>
        <w:ind w:firstLine="540"/>
        <w:jc w:val="both"/>
        <w:rPr>
          <w:rFonts w:ascii="Times New Roman" w:hAnsi="Times New Roman" w:cs="Times New Roman"/>
          <w:sz w:val="28"/>
          <w:szCs w:val="28"/>
        </w:rPr>
      </w:pPr>
    </w:p>
    <w:p w:rsidR="00AC7913" w:rsidRDefault="00AC7913" w:rsidP="00AC7913">
      <w:pPr>
        <w:pStyle w:val="ConsPlusNormal"/>
        <w:ind w:firstLine="540"/>
        <w:jc w:val="right"/>
        <w:rPr>
          <w:rFonts w:ascii="Times New Roman" w:hAnsi="Times New Roman" w:cs="Times New Roman"/>
          <w:sz w:val="28"/>
          <w:szCs w:val="28"/>
        </w:rPr>
      </w:pPr>
      <w:r w:rsidRPr="00B968B6">
        <w:rPr>
          <w:rFonts w:ascii="Times New Roman" w:hAnsi="Times New Roman" w:cs="Times New Roman"/>
          <w:sz w:val="28"/>
          <w:szCs w:val="28"/>
        </w:rPr>
        <w:t>ФОРМА</w:t>
      </w:r>
    </w:p>
    <w:p w:rsidR="00F24783" w:rsidRPr="00F24783" w:rsidRDefault="00F24783" w:rsidP="00F24783">
      <w:pPr>
        <w:pStyle w:val="ConsPlusNormal"/>
        <w:ind w:firstLine="540"/>
        <w:jc w:val="both"/>
        <w:rPr>
          <w:rFonts w:ascii="Times New Roman" w:hAnsi="Times New Roman" w:cs="Times New Roman"/>
          <w:sz w:val="28"/>
          <w:szCs w:val="28"/>
        </w:rPr>
      </w:pPr>
    </w:p>
    <w:p w:rsidR="00F24783" w:rsidRPr="00F24783" w:rsidRDefault="00F24783" w:rsidP="00F24783">
      <w:pPr>
        <w:pStyle w:val="ConsPlusNormal"/>
        <w:ind w:firstLine="540"/>
        <w:jc w:val="center"/>
        <w:rPr>
          <w:rFonts w:ascii="Times New Roman" w:hAnsi="Times New Roman" w:cs="Times New Roman"/>
          <w:sz w:val="28"/>
          <w:szCs w:val="28"/>
        </w:rPr>
      </w:pPr>
      <w:r w:rsidRPr="00F24783">
        <w:rPr>
          <w:rFonts w:ascii="Times New Roman" w:hAnsi="Times New Roman" w:cs="Times New Roman"/>
          <w:sz w:val="28"/>
          <w:szCs w:val="28"/>
        </w:rPr>
        <w:t>Герб Новосибирской области</w:t>
      </w:r>
    </w:p>
    <w:p w:rsidR="00F24783" w:rsidRPr="00F24783" w:rsidRDefault="00F24783" w:rsidP="00F24783">
      <w:pPr>
        <w:pStyle w:val="ConsPlusNormal"/>
        <w:ind w:firstLine="540"/>
        <w:jc w:val="center"/>
        <w:rPr>
          <w:rFonts w:ascii="Times New Roman" w:hAnsi="Times New Roman" w:cs="Times New Roman"/>
          <w:sz w:val="28"/>
          <w:szCs w:val="28"/>
        </w:rPr>
      </w:pPr>
    </w:p>
    <w:p w:rsidR="00F24783" w:rsidRPr="00F24783" w:rsidRDefault="00F24783" w:rsidP="00F24783">
      <w:pPr>
        <w:pStyle w:val="ConsPlusNormal"/>
        <w:ind w:firstLine="540"/>
        <w:jc w:val="center"/>
        <w:rPr>
          <w:rFonts w:ascii="Times New Roman" w:hAnsi="Times New Roman" w:cs="Times New Roman"/>
          <w:b/>
          <w:sz w:val="28"/>
          <w:szCs w:val="28"/>
        </w:rPr>
      </w:pPr>
      <w:r w:rsidRPr="00F24783">
        <w:rPr>
          <w:rFonts w:ascii="Times New Roman" w:hAnsi="Times New Roman" w:cs="Times New Roman"/>
          <w:b/>
          <w:sz w:val="28"/>
          <w:szCs w:val="28"/>
        </w:rPr>
        <w:t>ПРАВИТЕЛЬСТВО НОВОСИБИРСКОЙ ОБЛАСТИ</w:t>
      </w:r>
    </w:p>
    <w:p w:rsidR="00F24783" w:rsidRPr="00F24783" w:rsidRDefault="00F24783" w:rsidP="00F24783">
      <w:pPr>
        <w:pStyle w:val="ConsPlusNormal"/>
        <w:ind w:firstLine="540"/>
        <w:jc w:val="center"/>
        <w:rPr>
          <w:rFonts w:ascii="Times New Roman" w:hAnsi="Times New Roman" w:cs="Times New Roman"/>
          <w:b/>
          <w:sz w:val="28"/>
          <w:szCs w:val="28"/>
        </w:rPr>
      </w:pPr>
    </w:p>
    <w:p w:rsidR="00F24783" w:rsidRPr="00F24783" w:rsidRDefault="00F24783" w:rsidP="00F24783">
      <w:pPr>
        <w:pStyle w:val="ConsPlusNormal"/>
        <w:ind w:firstLine="540"/>
        <w:jc w:val="center"/>
        <w:rPr>
          <w:rFonts w:ascii="Times New Roman" w:hAnsi="Times New Roman" w:cs="Times New Roman"/>
          <w:b/>
          <w:sz w:val="28"/>
          <w:szCs w:val="28"/>
        </w:rPr>
      </w:pPr>
      <w:r w:rsidRPr="00F24783">
        <w:rPr>
          <w:rFonts w:ascii="Times New Roman" w:hAnsi="Times New Roman" w:cs="Times New Roman"/>
          <w:b/>
          <w:sz w:val="28"/>
          <w:szCs w:val="28"/>
        </w:rPr>
        <w:t>МИНИСТЕРСТВО ЭКОНОМИЧЕСКОГО РАЗВИТИЯ</w:t>
      </w:r>
    </w:p>
    <w:p w:rsidR="00F24783" w:rsidRPr="00F24783" w:rsidRDefault="00F24783" w:rsidP="00F24783">
      <w:pPr>
        <w:pStyle w:val="ConsPlusNormal"/>
        <w:ind w:firstLine="540"/>
        <w:jc w:val="center"/>
        <w:rPr>
          <w:rFonts w:ascii="Times New Roman" w:hAnsi="Times New Roman" w:cs="Times New Roman"/>
          <w:b/>
          <w:sz w:val="28"/>
          <w:szCs w:val="28"/>
        </w:rPr>
      </w:pPr>
      <w:r w:rsidRPr="00F24783">
        <w:rPr>
          <w:rFonts w:ascii="Times New Roman" w:hAnsi="Times New Roman" w:cs="Times New Roman"/>
          <w:b/>
          <w:sz w:val="28"/>
          <w:szCs w:val="28"/>
        </w:rPr>
        <w:t>НОВОСИБИРСКОЙ ОБЛАСТИ</w:t>
      </w:r>
    </w:p>
    <w:p w:rsidR="00F24783" w:rsidRPr="00F24783" w:rsidRDefault="00F24783" w:rsidP="00F24783">
      <w:pPr>
        <w:pStyle w:val="ConsPlusNormal"/>
        <w:ind w:firstLine="540"/>
        <w:jc w:val="center"/>
        <w:rPr>
          <w:rFonts w:ascii="Times New Roman" w:hAnsi="Times New Roman" w:cs="Times New Roman"/>
          <w:b/>
          <w:sz w:val="28"/>
          <w:szCs w:val="28"/>
        </w:rPr>
      </w:pPr>
    </w:p>
    <w:p w:rsidR="00F24783" w:rsidRPr="00F24783" w:rsidRDefault="00F24783" w:rsidP="00F24783">
      <w:pPr>
        <w:pStyle w:val="ConsPlusNormal"/>
        <w:ind w:firstLine="540"/>
        <w:jc w:val="center"/>
        <w:rPr>
          <w:rFonts w:ascii="Times New Roman" w:hAnsi="Times New Roman" w:cs="Times New Roman"/>
          <w:b/>
          <w:sz w:val="28"/>
          <w:szCs w:val="28"/>
        </w:rPr>
      </w:pPr>
      <w:r w:rsidRPr="00F24783">
        <w:rPr>
          <w:rFonts w:ascii="Times New Roman" w:hAnsi="Times New Roman" w:cs="Times New Roman"/>
          <w:b/>
          <w:sz w:val="28"/>
          <w:szCs w:val="28"/>
        </w:rPr>
        <w:t>ЗАКЛЮЧЕНИЕ</w:t>
      </w:r>
    </w:p>
    <w:p w:rsidR="00F24783" w:rsidRPr="00F24783" w:rsidRDefault="00F24783" w:rsidP="00F24783">
      <w:pPr>
        <w:pStyle w:val="ConsPlusNormal"/>
        <w:ind w:firstLine="540"/>
        <w:jc w:val="both"/>
        <w:rPr>
          <w:rFonts w:ascii="Times New Roman" w:hAnsi="Times New Roman" w:cs="Times New Roman"/>
          <w:sz w:val="28"/>
          <w:szCs w:val="28"/>
        </w:rPr>
      </w:pPr>
    </w:p>
    <w:p w:rsidR="00F24783" w:rsidRPr="00F24783" w:rsidRDefault="00F24783" w:rsidP="00F247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24783">
        <w:rPr>
          <w:rFonts w:ascii="Times New Roman" w:hAnsi="Times New Roman" w:cs="Times New Roman"/>
          <w:sz w:val="28"/>
          <w:szCs w:val="28"/>
        </w:rPr>
        <w:t>____</w:t>
      </w:r>
      <w:r>
        <w:rPr>
          <w:rFonts w:ascii="Times New Roman" w:hAnsi="Times New Roman" w:cs="Times New Roman"/>
          <w:sz w:val="28"/>
          <w:szCs w:val="28"/>
        </w:rPr>
        <w:t>»</w:t>
      </w:r>
      <w:r w:rsidRPr="00F24783">
        <w:rPr>
          <w:rFonts w:ascii="Times New Roman" w:hAnsi="Times New Roman" w:cs="Times New Roman"/>
          <w:sz w:val="28"/>
          <w:szCs w:val="28"/>
        </w:rPr>
        <w:t xml:space="preserve"> ______________ 20____г.                              </w:t>
      </w:r>
      <w:r>
        <w:rPr>
          <w:rFonts w:ascii="Times New Roman" w:hAnsi="Times New Roman" w:cs="Times New Roman"/>
          <w:sz w:val="28"/>
          <w:szCs w:val="28"/>
        </w:rPr>
        <w:t xml:space="preserve">             </w:t>
      </w:r>
      <w:r w:rsidRPr="00F24783">
        <w:rPr>
          <w:rFonts w:ascii="Times New Roman" w:hAnsi="Times New Roman" w:cs="Times New Roman"/>
          <w:sz w:val="28"/>
          <w:szCs w:val="28"/>
        </w:rPr>
        <w:t xml:space="preserve"> </w:t>
      </w:r>
      <w:r>
        <w:rPr>
          <w:rFonts w:ascii="Times New Roman" w:hAnsi="Times New Roman" w:cs="Times New Roman"/>
          <w:sz w:val="28"/>
          <w:szCs w:val="28"/>
        </w:rPr>
        <w:t>№</w:t>
      </w:r>
      <w:r w:rsidRPr="00F24783">
        <w:rPr>
          <w:rFonts w:ascii="Times New Roman" w:hAnsi="Times New Roman" w:cs="Times New Roman"/>
          <w:sz w:val="28"/>
          <w:szCs w:val="28"/>
        </w:rPr>
        <w:t xml:space="preserve"> __________</w:t>
      </w:r>
    </w:p>
    <w:p w:rsidR="00F24783" w:rsidRPr="00F24783" w:rsidRDefault="00F24783" w:rsidP="00F24783">
      <w:pPr>
        <w:pStyle w:val="ConsPlusNormal"/>
        <w:ind w:firstLine="540"/>
        <w:jc w:val="both"/>
        <w:rPr>
          <w:rFonts w:ascii="Times New Roman" w:hAnsi="Times New Roman" w:cs="Times New Roman"/>
          <w:sz w:val="28"/>
          <w:szCs w:val="28"/>
        </w:rPr>
      </w:pPr>
    </w:p>
    <w:p w:rsidR="00F24783" w:rsidRPr="00F24783" w:rsidRDefault="00F24783" w:rsidP="00F24783">
      <w:pPr>
        <w:pStyle w:val="ConsPlusNormal"/>
        <w:ind w:firstLine="540"/>
        <w:jc w:val="center"/>
        <w:rPr>
          <w:rFonts w:ascii="Times New Roman" w:hAnsi="Times New Roman" w:cs="Times New Roman"/>
          <w:sz w:val="28"/>
          <w:szCs w:val="28"/>
        </w:rPr>
      </w:pPr>
      <w:r w:rsidRPr="00F24783">
        <w:rPr>
          <w:rFonts w:ascii="Times New Roman" w:hAnsi="Times New Roman" w:cs="Times New Roman"/>
          <w:sz w:val="28"/>
          <w:szCs w:val="28"/>
        </w:rPr>
        <w:t>об оценке регулирующего воздействия проекта</w:t>
      </w:r>
    </w:p>
    <w:p w:rsidR="00F24783" w:rsidRPr="00F24783" w:rsidRDefault="00F24783" w:rsidP="00F24783">
      <w:pPr>
        <w:pStyle w:val="ConsPlusNormal"/>
        <w:ind w:firstLine="540"/>
        <w:jc w:val="center"/>
        <w:rPr>
          <w:rFonts w:ascii="Times New Roman" w:hAnsi="Times New Roman" w:cs="Times New Roman"/>
          <w:sz w:val="28"/>
          <w:szCs w:val="28"/>
        </w:rPr>
      </w:pPr>
      <w:r w:rsidRPr="00F24783">
        <w:rPr>
          <w:rFonts w:ascii="Times New Roman" w:hAnsi="Times New Roman" w:cs="Times New Roman"/>
          <w:sz w:val="28"/>
          <w:szCs w:val="28"/>
        </w:rPr>
        <w:t>_____________________________________</w:t>
      </w:r>
    </w:p>
    <w:p w:rsidR="00F24783" w:rsidRPr="00F24783" w:rsidRDefault="00F24783" w:rsidP="00F24783">
      <w:pPr>
        <w:pStyle w:val="ConsPlusNormal"/>
        <w:ind w:firstLine="540"/>
        <w:jc w:val="both"/>
        <w:rPr>
          <w:rFonts w:ascii="Times New Roman" w:hAnsi="Times New Roman" w:cs="Times New Roman"/>
          <w:sz w:val="28"/>
          <w:szCs w:val="28"/>
        </w:rPr>
      </w:pPr>
    </w:p>
    <w:p w:rsidR="00F24783" w:rsidRDefault="00F24783" w:rsidP="00F24783">
      <w:pPr>
        <w:pStyle w:val="ConsPlusNormal"/>
        <w:ind w:firstLine="540"/>
        <w:jc w:val="both"/>
        <w:rPr>
          <w:rFonts w:ascii="Times New Roman" w:hAnsi="Times New Roman" w:cs="Times New Roman"/>
          <w:sz w:val="28"/>
          <w:szCs w:val="28"/>
        </w:rPr>
      </w:pPr>
      <w:r w:rsidRPr="00F24783">
        <w:rPr>
          <w:rFonts w:ascii="Times New Roman" w:hAnsi="Times New Roman" w:cs="Times New Roman"/>
          <w:sz w:val="28"/>
          <w:szCs w:val="28"/>
        </w:rPr>
        <w:t xml:space="preserve">Министерство экономического развития Новосибирской области (далее - Министерство) 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Pr>
          <w:rFonts w:ascii="Times New Roman" w:hAnsi="Times New Roman" w:cs="Times New Roman"/>
          <w:sz w:val="28"/>
          <w:szCs w:val="28"/>
        </w:rPr>
        <w:t xml:space="preserve">№ </w:t>
      </w:r>
      <w:r w:rsidRPr="00F24783">
        <w:rPr>
          <w:rFonts w:ascii="Times New Roman" w:hAnsi="Times New Roman" w:cs="Times New Roman"/>
          <w:sz w:val="28"/>
          <w:szCs w:val="28"/>
        </w:rPr>
        <w:t>2 (далее - Порядок проведения ОРВ), рассмотрев проект ____________________________ (далее - проект акта), подготовленный в целях устранения в нормативном правовом акте Новосибирской области положений, необоснованно затрудняющих осуществление предпринимательской и (или) инвестиционной деятельности, указанных уполномоченным органом в заключении об экспертизе такого нормативного правового акта от «____»___________ _______г. № _____, делает следующие выводы:</w:t>
      </w:r>
      <w:r>
        <w:rPr>
          <w:rFonts w:ascii="Times New Roman" w:hAnsi="Times New Roman" w:cs="Times New Roman"/>
          <w:sz w:val="28"/>
          <w:szCs w:val="28"/>
        </w:rPr>
        <w:t xml:space="preserve"> __________________________________________</w:t>
      </w:r>
      <w:r w:rsidR="003D199C">
        <w:rPr>
          <w:rFonts w:ascii="Times New Roman" w:hAnsi="Times New Roman" w:cs="Times New Roman"/>
          <w:sz w:val="28"/>
          <w:szCs w:val="28"/>
        </w:rPr>
        <w:t>.</w:t>
      </w:r>
    </w:p>
    <w:p w:rsidR="00F24783" w:rsidRDefault="00F24783" w:rsidP="00F24783">
      <w:pPr>
        <w:pStyle w:val="ConsPlusNormal"/>
        <w:jc w:val="both"/>
        <w:rPr>
          <w:rFonts w:ascii="Times New Roman" w:hAnsi="Times New Roman" w:cs="Times New Roman"/>
          <w:sz w:val="28"/>
          <w:szCs w:val="28"/>
        </w:rPr>
      </w:pPr>
    </w:p>
    <w:p w:rsidR="00F24783" w:rsidRDefault="00F24783" w:rsidP="00F24783">
      <w:pPr>
        <w:pStyle w:val="ConsPlusNormal"/>
        <w:jc w:val="both"/>
        <w:rPr>
          <w:rFonts w:ascii="Times New Roman" w:hAnsi="Times New Roman" w:cs="Times New Roman"/>
          <w:sz w:val="28"/>
          <w:szCs w:val="28"/>
        </w:rPr>
      </w:pPr>
    </w:p>
    <w:p w:rsidR="00F24783" w:rsidRDefault="00F24783" w:rsidP="00F24783">
      <w:pPr>
        <w:pStyle w:val="ConsPlusNormal"/>
        <w:jc w:val="both"/>
        <w:rPr>
          <w:rFonts w:ascii="Times New Roman" w:hAnsi="Times New Roman" w:cs="Times New Roman"/>
          <w:sz w:val="28"/>
          <w:szCs w:val="28"/>
        </w:rPr>
      </w:pPr>
    </w:p>
    <w:p w:rsidR="00F24783" w:rsidRPr="00F24783" w:rsidRDefault="00F24783" w:rsidP="00F24783">
      <w:pPr>
        <w:pStyle w:val="ConsPlusNormal"/>
        <w:jc w:val="both"/>
        <w:rPr>
          <w:rFonts w:ascii="Times New Roman" w:hAnsi="Times New Roman" w:cs="Times New Roman"/>
          <w:sz w:val="28"/>
          <w:szCs w:val="28"/>
        </w:rPr>
      </w:pPr>
      <w:r w:rsidRPr="00F24783">
        <w:rPr>
          <w:rFonts w:ascii="Times New Roman" w:hAnsi="Times New Roman" w:cs="Times New Roman"/>
          <w:sz w:val="28"/>
          <w:szCs w:val="28"/>
        </w:rPr>
        <w:t>Должность лица,</w:t>
      </w:r>
    </w:p>
    <w:p w:rsidR="00F24783" w:rsidRPr="00F24783" w:rsidRDefault="00F24783" w:rsidP="00F24783">
      <w:pPr>
        <w:pStyle w:val="ConsPlusNormal"/>
        <w:jc w:val="both"/>
        <w:rPr>
          <w:rFonts w:ascii="Times New Roman" w:hAnsi="Times New Roman" w:cs="Times New Roman"/>
          <w:sz w:val="28"/>
          <w:szCs w:val="28"/>
        </w:rPr>
      </w:pPr>
      <w:r w:rsidRPr="00F24783">
        <w:rPr>
          <w:rFonts w:ascii="Times New Roman" w:hAnsi="Times New Roman" w:cs="Times New Roman"/>
          <w:sz w:val="28"/>
          <w:szCs w:val="28"/>
        </w:rPr>
        <w:t xml:space="preserve">подписавшего документ       </w:t>
      </w:r>
      <w:r>
        <w:rPr>
          <w:rFonts w:ascii="Times New Roman" w:hAnsi="Times New Roman" w:cs="Times New Roman"/>
          <w:sz w:val="28"/>
          <w:szCs w:val="28"/>
        </w:rPr>
        <w:t xml:space="preserve">         </w:t>
      </w:r>
      <w:r w:rsidRPr="00F24783">
        <w:rPr>
          <w:rFonts w:ascii="Times New Roman" w:hAnsi="Times New Roman" w:cs="Times New Roman"/>
          <w:sz w:val="28"/>
          <w:szCs w:val="28"/>
        </w:rPr>
        <w:t>_______________ /_____________________/</w:t>
      </w:r>
    </w:p>
    <w:p w:rsidR="00F24783" w:rsidRPr="00F24783" w:rsidRDefault="00F24783" w:rsidP="00F247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2478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F24783">
        <w:rPr>
          <w:rFonts w:ascii="Times New Roman" w:hAnsi="Times New Roman" w:cs="Times New Roman"/>
          <w:sz w:val="24"/>
          <w:szCs w:val="24"/>
        </w:rPr>
        <w:t>расшифровка подписи</w:t>
      </w:r>
    </w:p>
    <w:p w:rsidR="00F24783" w:rsidRPr="00F24783" w:rsidRDefault="00F24783" w:rsidP="00F24783">
      <w:pPr>
        <w:pStyle w:val="ConsPlusNormal"/>
        <w:ind w:firstLine="540"/>
        <w:jc w:val="both"/>
        <w:rPr>
          <w:rFonts w:ascii="Times New Roman" w:hAnsi="Times New Roman" w:cs="Times New Roman"/>
          <w:sz w:val="28"/>
          <w:szCs w:val="28"/>
        </w:rPr>
      </w:pPr>
    </w:p>
    <w:p w:rsidR="00F24783" w:rsidRPr="00F24783" w:rsidRDefault="00F24783" w:rsidP="00F24783">
      <w:pPr>
        <w:pStyle w:val="ConsPlusNormal"/>
        <w:ind w:firstLine="540"/>
        <w:jc w:val="both"/>
        <w:rPr>
          <w:rFonts w:ascii="Times New Roman" w:hAnsi="Times New Roman" w:cs="Times New Roman"/>
          <w:sz w:val="28"/>
          <w:szCs w:val="28"/>
        </w:rPr>
      </w:pPr>
    </w:p>
    <w:p w:rsidR="00F24783" w:rsidRDefault="00F24783" w:rsidP="00F24783">
      <w:pPr>
        <w:pStyle w:val="ConsPlusNormal"/>
        <w:ind w:firstLine="540"/>
        <w:jc w:val="both"/>
        <w:rPr>
          <w:rFonts w:ascii="Times New Roman" w:hAnsi="Times New Roman" w:cs="Times New Roman"/>
          <w:sz w:val="28"/>
          <w:szCs w:val="28"/>
        </w:rPr>
      </w:pPr>
    </w:p>
    <w:p w:rsidR="003D199C" w:rsidRPr="00F24783" w:rsidRDefault="003D199C" w:rsidP="00F24783">
      <w:pPr>
        <w:pStyle w:val="ConsPlusNormal"/>
        <w:ind w:firstLine="540"/>
        <w:jc w:val="both"/>
        <w:rPr>
          <w:rFonts w:ascii="Times New Roman" w:hAnsi="Times New Roman" w:cs="Times New Roman"/>
          <w:sz w:val="28"/>
          <w:szCs w:val="28"/>
        </w:rPr>
      </w:pPr>
    </w:p>
    <w:p w:rsidR="009F4921" w:rsidRDefault="009F4921" w:rsidP="009F4921">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9F4921" w:rsidRDefault="009F4921" w:rsidP="009F4921">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приказ</w:t>
      </w:r>
      <w:r w:rsidRPr="004B703B">
        <w:rPr>
          <w:rFonts w:ascii="Times New Roman" w:hAnsi="Times New Roman" w:cs="Times New Roman"/>
          <w:sz w:val="28"/>
          <w:szCs w:val="28"/>
        </w:rPr>
        <w:t>ом</w:t>
      </w:r>
      <w:r w:rsidRPr="00670B5A">
        <w:rPr>
          <w:rFonts w:ascii="Times New Roman" w:hAnsi="Times New Roman" w:cs="Times New Roman"/>
          <w:sz w:val="28"/>
          <w:szCs w:val="28"/>
        </w:rPr>
        <w:t xml:space="preserve"> министерства </w:t>
      </w:r>
    </w:p>
    <w:p w:rsidR="009F4921" w:rsidRDefault="009F4921" w:rsidP="009F4921">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9F4921" w:rsidRPr="00670B5A" w:rsidRDefault="009F4921" w:rsidP="009F4921">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9F4921" w:rsidRPr="00670B5A" w:rsidRDefault="009F4921" w:rsidP="009F4921">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9F4921" w:rsidRDefault="009F4921" w:rsidP="009F4921">
      <w:pPr>
        <w:pStyle w:val="ConsPlusNormal"/>
        <w:ind w:left="4820"/>
        <w:jc w:val="center"/>
        <w:rPr>
          <w:rFonts w:ascii="Times New Roman" w:hAnsi="Times New Roman" w:cs="Times New Roman"/>
          <w:sz w:val="28"/>
          <w:szCs w:val="28"/>
        </w:rPr>
      </w:pPr>
    </w:p>
    <w:p w:rsidR="009F4921" w:rsidRDefault="009F4921" w:rsidP="009F4921">
      <w:pPr>
        <w:pStyle w:val="ConsPlusTitle"/>
        <w:jc w:val="center"/>
        <w:rPr>
          <w:rFonts w:ascii="Times New Roman" w:hAnsi="Times New Roman" w:cs="Times New Roman"/>
          <w:sz w:val="28"/>
          <w:szCs w:val="28"/>
        </w:rPr>
      </w:pPr>
      <w:bookmarkStart w:id="18" w:name="P926"/>
      <w:bookmarkEnd w:id="18"/>
    </w:p>
    <w:p w:rsidR="009F4921" w:rsidRPr="00F24783" w:rsidRDefault="009F4921" w:rsidP="009F4921">
      <w:pPr>
        <w:pStyle w:val="ConsPlusTitle"/>
        <w:jc w:val="center"/>
        <w:rPr>
          <w:rFonts w:ascii="Times New Roman" w:hAnsi="Times New Roman" w:cs="Times New Roman"/>
          <w:sz w:val="28"/>
          <w:szCs w:val="28"/>
        </w:rPr>
      </w:pPr>
      <w:r w:rsidRPr="00F24783">
        <w:rPr>
          <w:rFonts w:ascii="Times New Roman" w:hAnsi="Times New Roman" w:cs="Times New Roman"/>
          <w:sz w:val="28"/>
          <w:szCs w:val="28"/>
        </w:rPr>
        <w:t>М</w:t>
      </w:r>
      <w:r>
        <w:rPr>
          <w:rFonts w:ascii="Times New Roman" w:hAnsi="Times New Roman" w:cs="Times New Roman"/>
          <w:sz w:val="28"/>
          <w:szCs w:val="28"/>
        </w:rPr>
        <w:t xml:space="preserve">етодические рекомендации по </w:t>
      </w:r>
      <w:r w:rsidRPr="004B703B">
        <w:rPr>
          <w:rFonts w:ascii="Times New Roman" w:hAnsi="Times New Roman" w:cs="Times New Roman"/>
          <w:sz w:val="28"/>
          <w:szCs w:val="28"/>
        </w:rPr>
        <w:t xml:space="preserve">заполнению формы уведомления </w:t>
      </w:r>
      <w:r>
        <w:rPr>
          <w:rFonts w:ascii="Times New Roman" w:hAnsi="Times New Roman" w:cs="Times New Roman"/>
          <w:sz w:val="28"/>
          <w:szCs w:val="28"/>
        </w:rPr>
        <w:t>о необходимости разработки проекта нормативного правового акта</w:t>
      </w:r>
    </w:p>
    <w:p w:rsidR="009F4921" w:rsidRPr="00F24783" w:rsidRDefault="009F4921" w:rsidP="009F4921">
      <w:pPr>
        <w:pStyle w:val="ConsPlusNormal"/>
        <w:rPr>
          <w:rFonts w:ascii="Times New Roman" w:hAnsi="Times New Roman" w:cs="Times New Roman"/>
          <w:sz w:val="28"/>
          <w:szCs w:val="28"/>
        </w:rPr>
      </w:pPr>
    </w:p>
    <w:p w:rsidR="009F4921" w:rsidRPr="004B703B" w:rsidRDefault="009F4921" w:rsidP="009F4921">
      <w:pPr>
        <w:pStyle w:val="ConsPlusTitle"/>
        <w:jc w:val="center"/>
        <w:outlineLvl w:val="1"/>
        <w:rPr>
          <w:rFonts w:ascii="Times New Roman" w:hAnsi="Times New Roman" w:cs="Times New Roman"/>
          <w:sz w:val="28"/>
          <w:szCs w:val="28"/>
        </w:rPr>
      </w:pPr>
      <w:r w:rsidRPr="004B703B">
        <w:rPr>
          <w:rFonts w:ascii="Times New Roman" w:hAnsi="Times New Roman" w:cs="Times New Roman"/>
          <w:sz w:val="28"/>
          <w:szCs w:val="28"/>
        </w:rPr>
        <w:t>Уведомление</w:t>
      </w:r>
    </w:p>
    <w:p w:rsidR="009F4921" w:rsidRPr="004B703B" w:rsidRDefault="009F4921" w:rsidP="009F4921">
      <w:pPr>
        <w:pStyle w:val="ConsPlusTitle"/>
        <w:jc w:val="center"/>
        <w:rPr>
          <w:rFonts w:ascii="Times New Roman" w:hAnsi="Times New Roman" w:cs="Times New Roman"/>
          <w:sz w:val="28"/>
          <w:szCs w:val="28"/>
        </w:rPr>
      </w:pPr>
      <w:r w:rsidRPr="004B703B">
        <w:rPr>
          <w:rFonts w:ascii="Times New Roman" w:hAnsi="Times New Roman" w:cs="Times New Roman"/>
          <w:sz w:val="28"/>
          <w:szCs w:val="28"/>
        </w:rPr>
        <w:t>о необходимости разработки проекта нормативного</w:t>
      </w:r>
    </w:p>
    <w:p w:rsidR="009F4921" w:rsidRPr="004B703B" w:rsidRDefault="009F4921" w:rsidP="009F4921">
      <w:pPr>
        <w:pStyle w:val="ConsPlusTitle"/>
        <w:jc w:val="center"/>
        <w:rPr>
          <w:rFonts w:ascii="Times New Roman" w:hAnsi="Times New Roman" w:cs="Times New Roman"/>
          <w:sz w:val="28"/>
          <w:szCs w:val="28"/>
        </w:rPr>
      </w:pPr>
      <w:r w:rsidRPr="004B703B">
        <w:rPr>
          <w:rFonts w:ascii="Times New Roman" w:hAnsi="Times New Roman" w:cs="Times New Roman"/>
          <w:sz w:val="28"/>
          <w:szCs w:val="28"/>
        </w:rPr>
        <w:t>правового акта Новосибирской области</w:t>
      </w:r>
    </w:p>
    <w:p w:rsidR="009F4921" w:rsidRPr="004B703B" w:rsidRDefault="009F4921" w:rsidP="009F4921">
      <w:pPr>
        <w:pStyle w:val="ConsPlusTitle"/>
        <w:jc w:val="center"/>
        <w:rPr>
          <w:rFonts w:ascii="Times New Roman" w:hAnsi="Times New Roman" w:cs="Times New Roman"/>
          <w:sz w:val="28"/>
          <w:szCs w:val="28"/>
        </w:rPr>
      </w:pPr>
      <w:r w:rsidRPr="004B703B">
        <w:rPr>
          <w:rFonts w:ascii="Times New Roman" w:hAnsi="Times New Roman" w:cs="Times New Roman"/>
          <w:sz w:val="28"/>
          <w:szCs w:val="28"/>
        </w:rPr>
        <w:t>_____________________________________________</w:t>
      </w:r>
    </w:p>
    <w:p w:rsidR="009F4921" w:rsidRDefault="009F4921" w:rsidP="009F4921">
      <w:pPr>
        <w:pStyle w:val="ConsPlusNormal"/>
        <w:ind w:firstLine="540"/>
        <w:jc w:val="both"/>
        <w:rPr>
          <w:rFonts w:ascii="Times New Roman" w:hAnsi="Times New Roman" w:cs="Times New Roman"/>
          <w:sz w:val="28"/>
          <w:szCs w:val="28"/>
        </w:rPr>
      </w:pPr>
    </w:p>
    <w:p w:rsidR="009F4921" w:rsidRPr="00730421" w:rsidRDefault="009F4921" w:rsidP="009F4921">
      <w:pPr>
        <w:pStyle w:val="ConsPlusNormal"/>
        <w:ind w:firstLine="540"/>
        <w:jc w:val="both"/>
        <w:rPr>
          <w:rFonts w:ascii="Times New Roman" w:hAnsi="Times New Roman" w:cs="Times New Roman"/>
          <w:sz w:val="28"/>
          <w:szCs w:val="28"/>
        </w:rPr>
      </w:pPr>
      <w:r w:rsidRPr="00730421">
        <w:rPr>
          <w:rFonts w:ascii="Times New Roman" w:hAnsi="Times New Roman" w:cs="Times New Roman"/>
          <w:b/>
          <w:sz w:val="28"/>
          <w:szCs w:val="28"/>
        </w:rPr>
        <w:t xml:space="preserve">В </w:t>
      </w:r>
      <w:proofErr w:type="gramStart"/>
      <w:r w:rsidRPr="00730421">
        <w:rPr>
          <w:rFonts w:ascii="Times New Roman" w:hAnsi="Times New Roman" w:cs="Times New Roman"/>
          <w:b/>
          <w:sz w:val="28"/>
          <w:szCs w:val="28"/>
        </w:rPr>
        <w:t>наименовании</w:t>
      </w:r>
      <w:proofErr w:type="gramEnd"/>
      <w:r w:rsidRPr="00730421">
        <w:rPr>
          <w:rFonts w:ascii="Times New Roman" w:hAnsi="Times New Roman" w:cs="Times New Roman"/>
          <w:b/>
          <w:sz w:val="28"/>
          <w:szCs w:val="28"/>
        </w:rPr>
        <w:t xml:space="preserve"> уведомления</w:t>
      </w:r>
      <w:r w:rsidRPr="00730421">
        <w:rPr>
          <w:rFonts w:ascii="Times New Roman" w:hAnsi="Times New Roman" w:cs="Times New Roman"/>
          <w:sz w:val="28"/>
          <w:szCs w:val="28"/>
        </w:rPr>
        <w:t xml:space="preserve"> указывается либо вид и наименование проекта нормативного правового акта Новосибирской области (далее </w:t>
      </w:r>
      <w:r>
        <w:rPr>
          <w:rFonts w:ascii="Times New Roman" w:hAnsi="Times New Roman" w:cs="Times New Roman"/>
          <w:sz w:val="28"/>
          <w:szCs w:val="28"/>
        </w:rPr>
        <w:t>–</w:t>
      </w:r>
      <w:r w:rsidRPr="00730421">
        <w:rPr>
          <w:rFonts w:ascii="Times New Roman" w:hAnsi="Times New Roman" w:cs="Times New Roman"/>
          <w:sz w:val="28"/>
          <w:szCs w:val="28"/>
        </w:rPr>
        <w:t xml:space="preserve"> проект</w:t>
      </w:r>
      <w:r>
        <w:rPr>
          <w:rFonts w:ascii="Times New Roman" w:hAnsi="Times New Roman" w:cs="Times New Roman"/>
          <w:sz w:val="28"/>
          <w:szCs w:val="28"/>
        </w:rPr>
        <w:t xml:space="preserve"> акта)</w:t>
      </w:r>
      <w:r w:rsidRPr="00730421">
        <w:rPr>
          <w:rFonts w:ascii="Times New Roman" w:hAnsi="Times New Roman" w:cs="Times New Roman"/>
          <w:sz w:val="28"/>
          <w:szCs w:val="28"/>
        </w:rPr>
        <w:t>, либо предмет правового регулирования.</w:t>
      </w:r>
    </w:p>
    <w:p w:rsidR="009F4921" w:rsidRPr="00730421" w:rsidRDefault="009F4921" w:rsidP="009F4921">
      <w:pPr>
        <w:pStyle w:val="ConsPlusNormal"/>
        <w:ind w:firstLine="540"/>
        <w:jc w:val="both"/>
        <w:rPr>
          <w:rFonts w:ascii="Times New Roman" w:hAnsi="Times New Roman" w:cs="Times New Roman"/>
          <w:sz w:val="28"/>
          <w:szCs w:val="28"/>
        </w:rPr>
      </w:pPr>
    </w:p>
    <w:p w:rsidR="009F4921" w:rsidRPr="00730421" w:rsidRDefault="009F4921" w:rsidP="009F4921">
      <w:pPr>
        <w:pStyle w:val="ConsPlusNormal"/>
        <w:ind w:firstLine="540"/>
        <w:jc w:val="both"/>
        <w:rPr>
          <w:rFonts w:ascii="Times New Roman" w:hAnsi="Times New Roman" w:cs="Times New Roman"/>
          <w:sz w:val="28"/>
          <w:szCs w:val="28"/>
        </w:rPr>
      </w:pPr>
      <w:r w:rsidRPr="00730421">
        <w:rPr>
          <w:rFonts w:ascii="Times New Roman" w:hAnsi="Times New Roman" w:cs="Times New Roman"/>
          <w:b/>
          <w:sz w:val="28"/>
          <w:szCs w:val="28"/>
        </w:rPr>
        <w:t xml:space="preserve">В </w:t>
      </w:r>
      <w:proofErr w:type="gramStart"/>
      <w:r w:rsidRPr="00730421">
        <w:rPr>
          <w:rFonts w:ascii="Times New Roman" w:hAnsi="Times New Roman" w:cs="Times New Roman"/>
          <w:b/>
          <w:sz w:val="28"/>
          <w:szCs w:val="28"/>
        </w:rPr>
        <w:t>пункте</w:t>
      </w:r>
      <w:proofErr w:type="gramEnd"/>
      <w:r w:rsidRPr="00730421">
        <w:rPr>
          <w:rFonts w:ascii="Times New Roman" w:hAnsi="Times New Roman" w:cs="Times New Roman"/>
          <w:b/>
          <w:sz w:val="28"/>
          <w:szCs w:val="28"/>
        </w:rPr>
        <w:t xml:space="preserve"> 1 формы</w:t>
      </w:r>
      <w:r>
        <w:rPr>
          <w:rFonts w:ascii="Times New Roman" w:hAnsi="Times New Roman" w:cs="Times New Roman"/>
          <w:b/>
          <w:sz w:val="28"/>
          <w:szCs w:val="28"/>
        </w:rPr>
        <w:t xml:space="preserve"> уведомления</w:t>
      </w:r>
      <w:r>
        <w:rPr>
          <w:rFonts w:ascii="Times New Roman" w:hAnsi="Times New Roman" w:cs="Times New Roman"/>
          <w:sz w:val="28"/>
          <w:szCs w:val="28"/>
        </w:rPr>
        <w:t xml:space="preserve"> </w:t>
      </w:r>
      <w:r w:rsidRPr="00730421">
        <w:rPr>
          <w:rFonts w:ascii="Times New Roman" w:hAnsi="Times New Roman" w:cs="Times New Roman"/>
          <w:sz w:val="28"/>
          <w:szCs w:val="28"/>
        </w:rPr>
        <w:t>указывается наименование органа – разработчика проекта акта и фамилия, имя и отчество (при наличии) контактного лица, а также номер его телефона.</w:t>
      </w:r>
    </w:p>
    <w:p w:rsidR="009F4921" w:rsidRPr="00730421" w:rsidRDefault="009F4921" w:rsidP="009F4921">
      <w:pPr>
        <w:pStyle w:val="ConsPlusNormal"/>
        <w:ind w:firstLine="540"/>
        <w:jc w:val="both"/>
        <w:rPr>
          <w:rFonts w:ascii="Times New Roman" w:hAnsi="Times New Roman" w:cs="Times New Roman"/>
          <w:sz w:val="28"/>
          <w:szCs w:val="28"/>
        </w:rPr>
      </w:pPr>
    </w:p>
    <w:p w:rsidR="009F4921" w:rsidRPr="00730421" w:rsidRDefault="009F4921" w:rsidP="009F4921">
      <w:pPr>
        <w:pStyle w:val="ConsPlusNormal"/>
        <w:ind w:firstLine="540"/>
        <w:jc w:val="both"/>
        <w:rPr>
          <w:rFonts w:ascii="Times New Roman" w:hAnsi="Times New Roman" w:cs="Times New Roman"/>
          <w:sz w:val="28"/>
          <w:szCs w:val="28"/>
        </w:rPr>
      </w:pPr>
      <w:r w:rsidRPr="00730421">
        <w:rPr>
          <w:rFonts w:ascii="Times New Roman" w:hAnsi="Times New Roman" w:cs="Times New Roman"/>
          <w:b/>
          <w:sz w:val="28"/>
          <w:szCs w:val="28"/>
        </w:rPr>
        <w:t xml:space="preserve">В </w:t>
      </w:r>
      <w:proofErr w:type="gramStart"/>
      <w:r w:rsidRPr="00730421">
        <w:rPr>
          <w:rFonts w:ascii="Times New Roman" w:hAnsi="Times New Roman" w:cs="Times New Roman"/>
          <w:b/>
          <w:sz w:val="28"/>
          <w:szCs w:val="28"/>
        </w:rPr>
        <w:t>пункте</w:t>
      </w:r>
      <w:proofErr w:type="gramEnd"/>
      <w:r w:rsidRPr="00730421">
        <w:rPr>
          <w:rFonts w:ascii="Times New Roman" w:hAnsi="Times New Roman" w:cs="Times New Roman"/>
          <w:b/>
          <w:sz w:val="28"/>
          <w:szCs w:val="28"/>
        </w:rPr>
        <w:t xml:space="preserve"> 2 формы уведомления</w:t>
      </w:r>
      <w:r>
        <w:rPr>
          <w:rFonts w:ascii="Times New Roman" w:hAnsi="Times New Roman" w:cs="Times New Roman"/>
          <w:sz w:val="28"/>
          <w:szCs w:val="28"/>
        </w:rPr>
        <w:t xml:space="preserve"> </w:t>
      </w:r>
      <w:r w:rsidRPr="00730421">
        <w:rPr>
          <w:rFonts w:ascii="Times New Roman" w:hAnsi="Times New Roman" w:cs="Times New Roman"/>
          <w:sz w:val="28"/>
          <w:szCs w:val="28"/>
        </w:rPr>
        <w:t>описываются проблемы, для решения которых разработчик намерен разработать проект акта, и их негативные эффекты (последствия):</w:t>
      </w:r>
    </w:p>
    <w:tbl>
      <w:tblPr>
        <w:tblStyle w:val="ad"/>
        <w:tblW w:w="0" w:type="auto"/>
        <w:tblLook w:val="04A0" w:firstRow="1" w:lastRow="0" w:firstColumn="1" w:lastColumn="0" w:noHBand="0" w:noVBand="1"/>
      </w:tblPr>
      <w:tblGrid>
        <w:gridCol w:w="704"/>
        <w:gridCol w:w="4111"/>
        <w:gridCol w:w="4529"/>
      </w:tblGrid>
      <w:tr w:rsidR="009F4921" w:rsidRPr="00730421" w:rsidTr="00015B55">
        <w:tc>
          <w:tcPr>
            <w:tcW w:w="704" w:type="dxa"/>
          </w:tcPr>
          <w:p w:rsidR="009F4921" w:rsidRPr="00730421" w:rsidRDefault="009F4921" w:rsidP="00015B55">
            <w:pPr>
              <w:pStyle w:val="ConsPlusNormal"/>
              <w:jc w:val="center"/>
              <w:rPr>
                <w:rFonts w:ascii="Times New Roman" w:hAnsi="Times New Roman" w:cs="Times New Roman"/>
                <w:sz w:val="28"/>
                <w:szCs w:val="28"/>
              </w:rPr>
            </w:pPr>
            <w:r w:rsidRPr="00730421">
              <w:rPr>
                <w:rFonts w:ascii="Times New Roman" w:hAnsi="Times New Roman" w:cs="Times New Roman"/>
                <w:sz w:val="28"/>
                <w:szCs w:val="28"/>
              </w:rPr>
              <w:t xml:space="preserve">№ </w:t>
            </w:r>
            <w:proofErr w:type="gramStart"/>
            <w:r w:rsidRPr="00730421">
              <w:rPr>
                <w:rFonts w:ascii="Times New Roman" w:hAnsi="Times New Roman" w:cs="Times New Roman"/>
                <w:sz w:val="28"/>
                <w:szCs w:val="28"/>
              </w:rPr>
              <w:t>п</w:t>
            </w:r>
            <w:proofErr w:type="gramEnd"/>
            <w:r w:rsidRPr="00730421">
              <w:rPr>
                <w:rFonts w:ascii="Times New Roman" w:hAnsi="Times New Roman" w:cs="Times New Roman"/>
                <w:sz w:val="28"/>
                <w:szCs w:val="28"/>
              </w:rPr>
              <w:t>/п</w:t>
            </w:r>
          </w:p>
        </w:tc>
        <w:tc>
          <w:tcPr>
            <w:tcW w:w="4111" w:type="dxa"/>
          </w:tcPr>
          <w:p w:rsidR="009F4921" w:rsidRPr="00730421" w:rsidRDefault="009F4921" w:rsidP="00015B55">
            <w:pPr>
              <w:pStyle w:val="ConsPlusNormal"/>
              <w:jc w:val="center"/>
              <w:rPr>
                <w:rFonts w:ascii="Times New Roman" w:hAnsi="Times New Roman" w:cs="Times New Roman"/>
                <w:sz w:val="28"/>
                <w:szCs w:val="28"/>
              </w:rPr>
            </w:pPr>
            <w:r w:rsidRPr="00730421">
              <w:rPr>
                <w:rFonts w:ascii="Times New Roman" w:hAnsi="Times New Roman" w:cs="Times New Roman"/>
                <w:sz w:val="28"/>
                <w:szCs w:val="28"/>
              </w:rPr>
              <w:t>Проблема, для решения которой планируется разработать проект акта</w:t>
            </w:r>
          </w:p>
        </w:tc>
        <w:tc>
          <w:tcPr>
            <w:tcW w:w="4529" w:type="dxa"/>
          </w:tcPr>
          <w:p w:rsidR="009F4921" w:rsidRPr="00730421" w:rsidRDefault="009F4921" w:rsidP="00015B55">
            <w:pPr>
              <w:pStyle w:val="ConsPlusNormal"/>
              <w:jc w:val="center"/>
              <w:rPr>
                <w:rFonts w:ascii="Times New Roman" w:hAnsi="Times New Roman" w:cs="Times New Roman"/>
                <w:sz w:val="28"/>
                <w:szCs w:val="28"/>
              </w:rPr>
            </w:pPr>
            <w:r w:rsidRPr="00730421">
              <w:rPr>
                <w:rFonts w:ascii="Times New Roman" w:hAnsi="Times New Roman" w:cs="Times New Roman"/>
                <w:sz w:val="28"/>
                <w:szCs w:val="28"/>
              </w:rPr>
              <w:t>Негативные эффекты (последствия), вызванные проблемой</w:t>
            </w:r>
          </w:p>
        </w:tc>
      </w:tr>
      <w:tr w:rsidR="009F4921" w:rsidRPr="00730421" w:rsidTr="00015B55">
        <w:tc>
          <w:tcPr>
            <w:tcW w:w="704" w:type="dxa"/>
          </w:tcPr>
          <w:p w:rsidR="009F4921" w:rsidRPr="00730421" w:rsidRDefault="009F4921" w:rsidP="00015B55">
            <w:pPr>
              <w:jc w:val="both"/>
              <w:rPr>
                <w:rFonts w:ascii="Times New Roman" w:hAnsi="Times New Roman"/>
                <w:sz w:val="28"/>
                <w:szCs w:val="28"/>
              </w:rPr>
            </w:pPr>
            <w:r w:rsidRPr="00730421">
              <w:rPr>
                <w:rFonts w:ascii="Times New Roman" w:hAnsi="Times New Roman"/>
                <w:sz w:val="28"/>
                <w:szCs w:val="28"/>
              </w:rPr>
              <w:t>1</w:t>
            </w:r>
            <w:r>
              <w:rPr>
                <w:rFonts w:ascii="Times New Roman" w:hAnsi="Times New Roman"/>
                <w:sz w:val="28"/>
                <w:szCs w:val="28"/>
              </w:rPr>
              <w:t>.</w:t>
            </w:r>
          </w:p>
        </w:tc>
        <w:tc>
          <w:tcPr>
            <w:tcW w:w="4111" w:type="dxa"/>
          </w:tcPr>
          <w:p w:rsidR="009F4921" w:rsidRPr="00730421" w:rsidRDefault="009F4921" w:rsidP="00015B55">
            <w:pPr>
              <w:jc w:val="both"/>
              <w:rPr>
                <w:rFonts w:ascii="Times New Roman" w:hAnsi="Times New Roman"/>
                <w:i/>
                <w:sz w:val="28"/>
                <w:szCs w:val="28"/>
              </w:rPr>
            </w:pPr>
            <w:r w:rsidRPr="00730421">
              <w:rPr>
                <w:rFonts w:ascii="Times New Roman" w:hAnsi="Times New Roman"/>
                <w:i/>
                <w:sz w:val="28"/>
                <w:szCs w:val="28"/>
              </w:rPr>
              <w:t>Приводится описание проблемы</w:t>
            </w:r>
          </w:p>
        </w:tc>
        <w:tc>
          <w:tcPr>
            <w:tcW w:w="4529" w:type="dxa"/>
          </w:tcPr>
          <w:p w:rsidR="009F4921" w:rsidRPr="00730421" w:rsidRDefault="009F4921" w:rsidP="00015B55">
            <w:pPr>
              <w:jc w:val="both"/>
              <w:rPr>
                <w:rFonts w:ascii="Times New Roman" w:hAnsi="Times New Roman"/>
                <w:i/>
                <w:sz w:val="28"/>
                <w:szCs w:val="28"/>
              </w:rPr>
            </w:pPr>
            <w:r w:rsidRPr="00730421">
              <w:rPr>
                <w:rFonts w:ascii="Times New Roman" w:hAnsi="Times New Roman"/>
                <w:i/>
                <w:sz w:val="28"/>
                <w:szCs w:val="28"/>
              </w:rPr>
              <w:t>Перечисляются все негативные эффекты (последствия) данной проблемы</w:t>
            </w:r>
          </w:p>
        </w:tc>
      </w:tr>
      <w:tr w:rsidR="009F4921" w:rsidRPr="00730421" w:rsidTr="00015B55">
        <w:tc>
          <w:tcPr>
            <w:tcW w:w="704" w:type="dxa"/>
          </w:tcPr>
          <w:p w:rsidR="009F4921" w:rsidRPr="00730421" w:rsidRDefault="009F4921" w:rsidP="00015B55">
            <w:pPr>
              <w:rPr>
                <w:rFonts w:ascii="Times New Roman" w:hAnsi="Times New Roman"/>
                <w:sz w:val="28"/>
                <w:szCs w:val="28"/>
              </w:rPr>
            </w:pPr>
            <w:r>
              <w:rPr>
                <w:rFonts w:ascii="Times New Roman" w:hAnsi="Times New Roman"/>
                <w:sz w:val="28"/>
                <w:szCs w:val="28"/>
              </w:rPr>
              <w:t>2.</w:t>
            </w:r>
          </w:p>
        </w:tc>
        <w:tc>
          <w:tcPr>
            <w:tcW w:w="4111" w:type="dxa"/>
          </w:tcPr>
          <w:p w:rsidR="009F4921" w:rsidRPr="00730421" w:rsidRDefault="009F4921" w:rsidP="00015B55">
            <w:pPr>
              <w:jc w:val="center"/>
              <w:rPr>
                <w:rFonts w:ascii="Times New Roman" w:hAnsi="Times New Roman"/>
                <w:sz w:val="28"/>
                <w:szCs w:val="28"/>
              </w:rPr>
            </w:pPr>
          </w:p>
        </w:tc>
        <w:tc>
          <w:tcPr>
            <w:tcW w:w="4529" w:type="dxa"/>
          </w:tcPr>
          <w:p w:rsidR="009F4921" w:rsidRPr="00730421" w:rsidRDefault="009F4921" w:rsidP="00015B55">
            <w:pPr>
              <w:jc w:val="center"/>
              <w:rPr>
                <w:rFonts w:ascii="Times New Roman" w:hAnsi="Times New Roman"/>
                <w:sz w:val="28"/>
                <w:szCs w:val="28"/>
              </w:rPr>
            </w:pPr>
          </w:p>
        </w:tc>
      </w:tr>
      <w:tr w:rsidR="009F4921" w:rsidRPr="00730421" w:rsidTr="00015B55">
        <w:tc>
          <w:tcPr>
            <w:tcW w:w="704" w:type="dxa"/>
          </w:tcPr>
          <w:p w:rsidR="009F4921" w:rsidRPr="00730421" w:rsidRDefault="009F4921" w:rsidP="00015B55">
            <w:pPr>
              <w:rPr>
                <w:rFonts w:ascii="Times New Roman" w:hAnsi="Times New Roman"/>
                <w:sz w:val="28"/>
                <w:szCs w:val="28"/>
              </w:rPr>
            </w:pPr>
            <w:r w:rsidRPr="00730421">
              <w:rPr>
                <w:rFonts w:ascii="Times New Roman" w:hAnsi="Times New Roman"/>
                <w:sz w:val="28"/>
                <w:szCs w:val="28"/>
              </w:rPr>
              <w:t>…</w:t>
            </w:r>
          </w:p>
        </w:tc>
        <w:tc>
          <w:tcPr>
            <w:tcW w:w="4111" w:type="dxa"/>
          </w:tcPr>
          <w:p w:rsidR="009F4921" w:rsidRPr="00730421" w:rsidRDefault="009F4921" w:rsidP="00015B55">
            <w:pPr>
              <w:jc w:val="center"/>
              <w:rPr>
                <w:rFonts w:ascii="Times New Roman" w:hAnsi="Times New Roman"/>
                <w:sz w:val="28"/>
                <w:szCs w:val="28"/>
              </w:rPr>
            </w:pPr>
          </w:p>
        </w:tc>
        <w:tc>
          <w:tcPr>
            <w:tcW w:w="4529" w:type="dxa"/>
          </w:tcPr>
          <w:p w:rsidR="009F4921" w:rsidRPr="00730421" w:rsidRDefault="009F4921" w:rsidP="00015B55">
            <w:pPr>
              <w:jc w:val="center"/>
              <w:rPr>
                <w:rFonts w:ascii="Times New Roman" w:hAnsi="Times New Roman"/>
                <w:i/>
                <w:sz w:val="28"/>
                <w:szCs w:val="28"/>
              </w:rPr>
            </w:pPr>
          </w:p>
        </w:tc>
      </w:tr>
    </w:tbl>
    <w:p w:rsidR="009F4921" w:rsidRDefault="009F4921" w:rsidP="009F4921">
      <w:pPr>
        <w:pStyle w:val="ConsPlusNormal"/>
        <w:jc w:val="both"/>
        <w:rPr>
          <w:rFonts w:ascii="Times New Roman" w:hAnsi="Times New Roman" w:cs="Times New Roman"/>
          <w:b/>
          <w:bCs/>
          <w:i/>
          <w:iCs/>
          <w:sz w:val="24"/>
          <w:szCs w:val="28"/>
        </w:rPr>
      </w:pPr>
    </w:p>
    <w:p w:rsidR="009F4921" w:rsidRPr="00730421" w:rsidRDefault="009F4921" w:rsidP="009F4921">
      <w:pPr>
        <w:pStyle w:val="ConsPlusNormal"/>
        <w:ind w:firstLine="540"/>
        <w:jc w:val="both"/>
        <w:rPr>
          <w:rFonts w:ascii="Times New Roman" w:hAnsi="Times New Roman" w:cs="Times New Roman"/>
          <w:iCs/>
          <w:sz w:val="28"/>
          <w:szCs w:val="28"/>
        </w:rPr>
      </w:pPr>
      <w:r w:rsidRPr="00730421">
        <w:rPr>
          <w:rFonts w:ascii="Times New Roman" w:hAnsi="Times New Roman" w:cs="Times New Roman"/>
          <w:bCs/>
          <w:iCs/>
          <w:sz w:val="28"/>
          <w:szCs w:val="28"/>
        </w:rPr>
        <w:t>В графе «Проблема, для решения которой планируется разработать проект акта»</w:t>
      </w:r>
      <w:r w:rsidRPr="00730421">
        <w:rPr>
          <w:rFonts w:ascii="Times New Roman" w:hAnsi="Times New Roman" w:cs="Times New Roman"/>
          <w:b/>
          <w:bCs/>
          <w:iCs/>
          <w:sz w:val="28"/>
          <w:szCs w:val="28"/>
        </w:rPr>
        <w:t xml:space="preserve"> </w:t>
      </w:r>
      <w:r w:rsidRPr="00730421">
        <w:rPr>
          <w:rFonts w:ascii="Times New Roman" w:hAnsi="Times New Roman" w:cs="Times New Roman"/>
          <w:bCs/>
          <w:iCs/>
          <w:sz w:val="28"/>
          <w:szCs w:val="28"/>
        </w:rPr>
        <w:t>описывается</w:t>
      </w:r>
      <w:r w:rsidRPr="00730421">
        <w:rPr>
          <w:rFonts w:ascii="Times New Roman" w:hAnsi="Times New Roman" w:cs="Times New Roman"/>
          <w:iCs/>
          <w:sz w:val="28"/>
          <w:szCs w:val="28"/>
        </w:rPr>
        <w:t xml:space="preserve"> негативная ситуация в определенной сфере общественных отношений, для устранения (снижения уровня) которой планируется разработка проекта акта. Способы решения в уведомлении не указываются.</w:t>
      </w:r>
    </w:p>
    <w:p w:rsidR="009F4921" w:rsidRPr="00CD0907" w:rsidRDefault="009F4921" w:rsidP="009F4921">
      <w:pPr>
        <w:pStyle w:val="ConsPlusNormal"/>
        <w:ind w:firstLine="540"/>
        <w:jc w:val="both"/>
        <w:rPr>
          <w:rFonts w:ascii="Times New Roman" w:hAnsi="Times New Roman" w:cs="Times New Roman"/>
          <w:iCs/>
          <w:sz w:val="28"/>
          <w:szCs w:val="28"/>
        </w:rPr>
      </w:pPr>
      <w:r w:rsidRPr="008022EE">
        <w:rPr>
          <w:rFonts w:ascii="Times New Roman" w:hAnsi="Times New Roman" w:cs="Times New Roman"/>
          <w:iCs/>
          <w:sz w:val="28"/>
          <w:szCs w:val="28"/>
        </w:rPr>
        <w:t xml:space="preserve">Если проблема сформулирована таким образом, что ее потенциально можно решить единственным способом (например, если проблемой является отсутствие в действующем правовом регулировании каких-либо положений), </w:t>
      </w:r>
      <w:r w:rsidRPr="008022EE">
        <w:rPr>
          <w:rFonts w:ascii="Times New Roman" w:hAnsi="Times New Roman" w:cs="Times New Roman"/>
          <w:iCs/>
          <w:sz w:val="28"/>
          <w:szCs w:val="28"/>
        </w:rPr>
        <w:lastRenderedPageBreak/>
        <w:t>то в подавляющем большинстве случаев это свидетельствует о некорректно сформулированной проблеме</w:t>
      </w:r>
      <w:r w:rsidRPr="00730421">
        <w:rPr>
          <w:rFonts w:ascii="Times New Roman" w:hAnsi="Times New Roman" w:cs="Times New Roman"/>
          <w:iCs/>
          <w:sz w:val="28"/>
          <w:szCs w:val="28"/>
        </w:rPr>
        <w:t xml:space="preserve">. В </w:t>
      </w:r>
      <w:proofErr w:type="gramStart"/>
      <w:r w:rsidRPr="00730421">
        <w:rPr>
          <w:rFonts w:ascii="Times New Roman" w:hAnsi="Times New Roman" w:cs="Times New Roman"/>
          <w:iCs/>
          <w:sz w:val="28"/>
          <w:szCs w:val="28"/>
        </w:rPr>
        <w:t>этом</w:t>
      </w:r>
      <w:proofErr w:type="gramEnd"/>
      <w:r w:rsidRPr="00730421">
        <w:rPr>
          <w:rFonts w:ascii="Times New Roman" w:hAnsi="Times New Roman" w:cs="Times New Roman"/>
          <w:iCs/>
          <w:sz w:val="28"/>
          <w:szCs w:val="28"/>
        </w:rPr>
        <w:t xml:space="preserve"> случае целесообразно через цепочку вопросов «зачем это необходимо?» и «что в этой ситуации негативного?» постараться прийти к негативной характеристике общественных отношений</w:t>
      </w:r>
      <w:r w:rsidRPr="00CD0907">
        <w:rPr>
          <w:rFonts w:ascii="Times New Roman" w:hAnsi="Times New Roman" w:cs="Times New Roman"/>
          <w:iCs/>
          <w:sz w:val="28"/>
          <w:szCs w:val="28"/>
        </w:rPr>
        <w:t xml:space="preserve">. </w:t>
      </w:r>
    </w:p>
    <w:p w:rsidR="009F4921" w:rsidRPr="00730421" w:rsidRDefault="009F4921" w:rsidP="009F4921">
      <w:pPr>
        <w:pStyle w:val="ConsPlusNormal"/>
        <w:ind w:firstLine="540"/>
        <w:jc w:val="both"/>
        <w:rPr>
          <w:rFonts w:ascii="Times New Roman" w:hAnsi="Times New Roman" w:cs="Times New Roman"/>
          <w:iCs/>
          <w:sz w:val="28"/>
          <w:szCs w:val="28"/>
        </w:rPr>
      </w:pPr>
      <w:proofErr w:type="gramStart"/>
      <w:r w:rsidRPr="00730421">
        <w:rPr>
          <w:rFonts w:ascii="Times New Roman" w:hAnsi="Times New Roman" w:cs="Times New Roman"/>
          <w:iCs/>
          <w:sz w:val="28"/>
          <w:szCs w:val="28"/>
        </w:rPr>
        <w:t>При формулировании проблемы следует учитывать, что отсутствие нормативного правового регулирования какой-либо сферы само по себе не является проблемой, также наличие поручения о разработке проекта нормативного правового акта не является доказательством наличия проблемы, в связи с тем, что подобное описание проблемы не включает обоснование целесообразности введения правового регулирования, а также анализа возможных путей решения проблемы.</w:t>
      </w:r>
      <w:proofErr w:type="gramEnd"/>
    </w:p>
    <w:p w:rsidR="009F4921" w:rsidRPr="00730421" w:rsidRDefault="009F4921" w:rsidP="009F4921">
      <w:pPr>
        <w:pStyle w:val="ConsPlusNormal"/>
        <w:ind w:firstLine="540"/>
        <w:jc w:val="both"/>
        <w:rPr>
          <w:rFonts w:ascii="Times New Roman" w:hAnsi="Times New Roman" w:cs="Times New Roman"/>
          <w:iCs/>
          <w:sz w:val="28"/>
          <w:szCs w:val="28"/>
        </w:rPr>
      </w:pPr>
      <w:r w:rsidRPr="00730421">
        <w:rPr>
          <w:rFonts w:ascii="Times New Roman" w:hAnsi="Times New Roman" w:cs="Times New Roman"/>
          <w:iCs/>
          <w:sz w:val="28"/>
          <w:szCs w:val="28"/>
        </w:rPr>
        <w:t xml:space="preserve">При описании проблемы важно учитывать, что она должна быть понятна участникам публичных консультаций настолько, чтобы они имели возможность предложить способы её решения. </w:t>
      </w:r>
    </w:p>
    <w:p w:rsidR="009F4921" w:rsidRPr="00730421" w:rsidRDefault="009F4921" w:rsidP="009F4921">
      <w:pPr>
        <w:pStyle w:val="ConsPlusNormal"/>
        <w:ind w:firstLine="540"/>
        <w:jc w:val="both"/>
        <w:rPr>
          <w:rFonts w:ascii="Times New Roman" w:hAnsi="Times New Roman" w:cs="Times New Roman"/>
          <w:iCs/>
          <w:sz w:val="28"/>
          <w:szCs w:val="28"/>
        </w:rPr>
      </w:pPr>
      <w:r w:rsidRPr="00730421">
        <w:rPr>
          <w:rFonts w:ascii="Times New Roman" w:hAnsi="Times New Roman" w:cs="Times New Roman"/>
          <w:iCs/>
          <w:sz w:val="28"/>
          <w:szCs w:val="28"/>
        </w:rPr>
        <w:t>Пример некорректно сформулированн</w:t>
      </w:r>
      <w:r>
        <w:rPr>
          <w:rFonts w:ascii="Times New Roman" w:hAnsi="Times New Roman" w:cs="Times New Roman"/>
          <w:iCs/>
          <w:sz w:val="28"/>
          <w:szCs w:val="28"/>
        </w:rPr>
        <w:t>ой</w:t>
      </w:r>
      <w:r w:rsidRPr="00730421">
        <w:rPr>
          <w:rFonts w:ascii="Times New Roman" w:hAnsi="Times New Roman" w:cs="Times New Roman"/>
          <w:iCs/>
          <w:sz w:val="28"/>
          <w:szCs w:val="28"/>
        </w:rPr>
        <w:t xml:space="preserve"> проблем</w:t>
      </w:r>
      <w:r>
        <w:rPr>
          <w:rFonts w:ascii="Times New Roman" w:hAnsi="Times New Roman" w:cs="Times New Roman"/>
          <w:iCs/>
          <w:sz w:val="28"/>
          <w:szCs w:val="28"/>
        </w:rPr>
        <w:t>ы</w:t>
      </w:r>
      <w:r w:rsidRPr="00730421">
        <w:rPr>
          <w:rFonts w:ascii="Times New Roman" w:hAnsi="Times New Roman" w:cs="Times New Roman"/>
          <w:iCs/>
          <w:sz w:val="28"/>
          <w:szCs w:val="28"/>
        </w:rPr>
        <w:t>, для котор</w:t>
      </w:r>
      <w:r>
        <w:rPr>
          <w:rFonts w:ascii="Times New Roman" w:hAnsi="Times New Roman" w:cs="Times New Roman"/>
          <w:iCs/>
          <w:sz w:val="28"/>
          <w:szCs w:val="28"/>
        </w:rPr>
        <w:t>ой</w:t>
      </w:r>
      <w:r w:rsidRPr="00730421">
        <w:rPr>
          <w:rFonts w:ascii="Times New Roman" w:hAnsi="Times New Roman" w:cs="Times New Roman"/>
          <w:iCs/>
          <w:sz w:val="28"/>
          <w:szCs w:val="28"/>
        </w:rPr>
        <w:t xml:space="preserve"> трудно предложить способы решения:</w:t>
      </w:r>
      <w:r w:rsidRPr="00730421">
        <w:rPr>
          <w:rFonts w:ascii="Times New Roman" w:hAnsi="Times New Roman" w:cs="Times New Roman"/>
          <w:iCs/>
          <w:sz w:val="24"/>
          <w:szCs w:val="28"/>
        </w:rPr>
        <w:t xml:space="preserve"> </w:t>
      </w:r>
      <w:r w:rsidRPr="00561C06">
        <w:rPr>
          <w:rFonts w:ascii="Times New Roman" w:hAnsi="Times New Roman" w:cs="Times New Roman"/>
          <w:i/>
          <w:iCs/>
          <w:sz w:val="28"/>
          <w:szCs w:val="28"/>
        </w:rPr>
        <w:t>«Неоптимальное регулирование определенной процедуры».</w:t>
      </w:r>
      <w:r w:rsidRPr="00561C06">
        <w:rPr>
          <w:rFonts w:ascii="Times New Roman" w:hAnsi="Times New Roman" w:cs="Times New Roman"/>
          <w:iCs/>
          <w:sz w:val="28"/>
          <w:szCs w:val="28"/>
        </w:rPr>
        <w:t xml:space="preserve"> </w:t>
      </w:r>
      <w:r w:rsidRPr="00730421">
        <w:rPr>
          <w:rFonts w:ascii="Times New Roman" w:hAnsi="Times New Roman" w:cs="Times New Roman"/>
          <w:iCs/>
          <w:sz w:val="28"/>
          <w:szCs w:val="28"/>
        </w:rPr>
        <w:t xml:space="preserve">Из приведенного описания </w:t>
      </w:r>
      <w:proofErr w:type="gramStart"/>
      <w:r w:rsidRPr="00730421">
        <w:rPr>
          <w:rFonts w:ascii="Times New Roman" w:hAnsi="Times New Roman" w:cs="Times New Roman"/>
          <w:iCs/>
          <w:sz w:val="28"/>
          <w:szCs w:val="28"/>
        </w:rPr>
        <w:t>неясно</w:t>
      </w:r>
      <w:proofErr w:type="gramEnd"/>
      <w:r w:rsidRPr="00730421">
        <w:rPr>
          <w:rFonts w:ascii="Times New Roman" w:hAnsi="Times New Roman" w:cs="Times New Roman"/>
          <w:iCs/>
          <w:sz w:val="28"/>
          <w:szCs w:val="28"/>
        </w:rPr>
        <w:t xml:space="preserve"> в чем конкретно выражается проблема </w:t>
      </w:r>
      <w:r w:rsidRPr="00730421">
        <w:rPr>
          <w:rFonts w:ascii="Times New Roman" w:hAnsi="Times New Roman" w:cs="Times New Roman"/>
          <w:i/>
          <w:iCs/>
          <w:sz w:val="28"/>
          <w:szCs w:val="28"/>
        </w:rPr>
        <w:t>(процедура слишком продолжительная, слишком сложная, полностью/частично неисполнима или выражается в чем-либо еще)</w:t>
      </w:r>
      <w:r w:rsidRPr="00730421">
        <w:rPr>
          <w:rFonts w:ascii="Times New Roman" w:hAnsi="Times New Roman" w:cs="Times New Roman"/>
          <w:iCs/>
          <w:sz w:val="28"/>
          <w:szCs w:val="28"/>
        </w:rPr>
        <w:t>.</w:t>
      </w:r>
    </w:p>
    <w:p w:rsidR="009F4921" w:rsidRPr="00C651CA" w:rsidRDefault="009F4921" w:rsidP="009F4921">
      <w:pPr>
        <w:pStyle w:val="ConsPlusNormal"/>
        <w:ind w:firstLine="567"/>
        <w:jc w:val="both"/>
        <w:rPr>
          <w:rFonts w:ascii="Times New Roman" w:hAnsi="Times New Roman" w:cs="Times New Roman"/>
          <w:i/>
          <w:iCs/>
          <w:sz w:val="28"/>
          <w:szCs w:val="28"/>
        </w:rPr>
      </w:pPr>
      <w:r w:rsidRPr="00730421">
        <w:rPr>
          <w:rFonts w:ascii="Times New Roman" w:hAnsi="Times New Roman" w:cs="Times New Roman"/>
          <w:bCs/>
          <w:iCs/>
          <w:sz w:val="28"/>
          <w:szCs w:val="28"/>
        </w:rPr>
        <w:t>В графе «Негативные эффекты (последствия), вызванные</w:t>
      </w:r>
      <w:r w:rsidRPr="00730421">
        <w:rPr>
          <w:rFonts w:ascii="Times New Roman" w:hAnsi="Times New Roman" w:cs="Times New Roman"/>
          <w:iCs/>
          <w:sz w:val="28"/>
          <w:szCs w:val="28"/>
        </w:rPr>
        <w:t xml:space="preserve"> проблемой» указываются негативные события, которые могут быть обусловлены как </w:t>
      </w:r>
      <w:r w:rsidRPr="00C651CA">
        <w:rPr>
          <w:rFonts w:ascii="Times New Roman" w:hAnsi="Times New Roman" w:cs="Times New Roman"/>
          <w:iCs/>
          <w:sz w:val="28"/>
          <w:szCs w:val="28"/>
        </w:rPr>
        <w:t xml:space="preserve">самой проблемой, так и иными ее негативными эффектами. </w:t>
      </w:r>
      <w:proofErr w:type="gramStart"/>
      <w:r w:rsidRPr="00C651CA">
        <w:rPr>
          <w:rFonts w:ascii="Times New Roman" w:hAnsi="Times New Roman" w:cs="Times New Roman"/>
          <w:i/>
          <w:iCs/>
          <w:sz w:val="28"/>
          <w:szCs w:val="28"/>
        </w:rPr>
        <w:t xml:space="preserve">Например, ввиду повышения затрат на приобретение семян картофеля и овощей открытого грунта, а также затрат на проведение агротехнологических работ на выращивание указанных овощных культур, </w:t>
      </w:r>
      <w:proofErr w:type="spellStart"/>
      <w:r w:rsidRPr="00C651CA">
        <w:rPr>
          <w:rFonts w:ascii="Times New Roman" w:hAnsi="Times New Roman" w:cs="Times New Roman"/>
          <w:i/>
          <w:iCs/>
          <w:sz w:val="28"/>
          <w:szCs w:val="28"/>
        </w:rPr>
        <w:t>сельхозтоваропроизводители</w:t>
      </w:r>
      <w:proofErr w:type="spellEnd"/>
      <w:r w:rsidRPr="00C651CA">
        <w:rPr>
          <w:rFonts w:ascii="Times New Roman" w:hAnsi="Times New Roman" w:cs="Times New Roman"/>
          <w:i/>
          <w:iCs/>
          <w:sz w:val="28"/>
          <w:szCs w:val="28"/>
        </w:rPr>
        <w:t xml:space="preserve"> не заинтересованы в увеличении объемов их производства и увеличении посевных площадей (1), что может повлечь не только снижение уровня самообеспеченности региона картофелем и овощами открытого грунта (2), но и ухудшение финансового положения </w:t>
      </w:r>
      <w:proofErr w:type="spellStart"/>
      <w:r w:rsidRPr="00C651CA">
        <w:rPr>
          <w:rFonts w:ascii="Times New Roman" w:hAnsi="Times New Roman" w:cs="Times New Roman"/>
          <w:i/>
          <w:iCs/>
          <w:sz w:val="28"/>
          <w:szCs w:val="28"/>
        </w:rPr>
        <w:t>сельхозтоваропроизводителей</w:t>
      </w:r>
      <w:proofErr w:type="spellEnd"/>
      <w:r w:rsidRPr="00C651CA">
        <w:rPr>
          <w:rFonts w:ascii="Times New Roman" w:hAnsi="Times New Roman" w:cs="Times New Roman"/>
          <w:i/>
          <w:iCs/>
          <w:sz w:val="28"/>
          <w:szCs w:val="28"/>
        </w:rPr>
        <w:t xml:space="preserve"> (3), соответственно</w:t>
      </w:r>
      <w:proofErr w:type="gramEnd"/>
      <w:r w:rsidRPr="00C651CA">
        <w:rPr>
          <w:rFonts w:ascii="Times New Roman" w:hAnsi="Times New Roman" w:cs="Times New Roman"/>
          <w:i/>
          <w:iCs/>
          <w:sz w:val="28"/>
          <w:szCs w:val="28"/>
        </w:rPr>
        <w:t>, и снижение налоговых поступлений в бюджет Новосибирской области (4) (2, 3, 4 негативные эффекты вытекают из 1).</w:t>
      </w:r>
    </w:p>
    <w:p w:rsidR="009F4921" w:rsidRDefault="009F4921" w:rsidP="009F4921">
      <w:pPr>
        <w:pStyle w:val="ConsPlusNormal"/>
        <w:ind w:firstLine="540"/>
        <w:jc w:val="both"/>
        <w:rPr>
          <w:rFonts w:ascii="Times New Roman" w:hAnsi="Times New Roman" w:cs="Times New Roman"/>
          <w:b/>
          <w:sz w:val="28"/>
          <w:szCs w:val="28"/>
        </w:rPr>
      </w:pPr>
    </w:p>
    <w:p w:rsidR="009F4921" w:rsidRPr="00730421" w:rsidRDefault="009F4921" w:rsidP="009F4921">
      <w:pPr>
        <w:pStyle w:val="ConsPlusNormal"/>
        <w:ind w:firstLine="540"/>
        <w:jc w:val="both"/>
        <w:rPr>
          <w:rFonts w:ascii="Times New Roman" w:hAnsi="Times New Roman" w:cs="Times New Roman"/>
          <w:sz w:val="28"/>
          <w:szCs w:val="28"/>
        </w:rPr>
      </w:pPr>
      <w:r w:rsidRPr="00730421">
        <w:rPr>
          <w:rFonts w:ascii="Times New Roman" w:hAnsi="Times New Roman" w:cs="Times New Roman"/>
          <w:b/>
          <w:sz w:val="28"/>
          <w:szCs w:val="28"/>
        </w:rPr>
        <w:t xml:space="preserve">В </w:t>
      </w:r>
      <w:proofErr w:type="gramStart"/>
      <w:r w:rsidRPr="00730421">
        <w:rPr>
          <w:rFonts w:ascii="Times New Roman" w:hAnsi="Times New Roman" w:cs="Times New Roman"/>
          <w:b/>
          <w:sz w:val="28"/>
          <w:szCs w:val="28"/>
        </w:rPr>
        <w:t>пункте</w:t>
      </w:r>
      <w:proofErr w:type="gramEnd"/>
      <w:r w:rsidRPr="00730421">
        <w:rPr>
          <w:rFonts w:ascii="Times New Roman" w:hAnsi="Times New Roman" w:cs="Times New Roman"/>
          <w:b/>
          <w:sz w:val="28"/>
          <w:szCs w:val="28"/>
        </w:rPr>
        <w:t xml:space="preserve"> 3 формы уведомления</w:t>
      </w:r>
      <w:r w:rsidRPr="00730421">
        <w:rPr>
          <w:rFonts w:ascii="Times New Roman" w:hAnsi="Times New Roman" w:cs="Times New Roman"/>
          <w:sz w:val="28"/>
          <w:szCs w:val="28"/>
        </w:rPr>
        <w:t xml:space="preserve"> указываются основные группы субъектов предпринимательской и иной экономической деятельности, затрагиваемые предлагаемым регулированием.</w:t>
      </w:r>
    </w:p>
    <w:p w:rsidR="009F4921" w:rsidRPr="00C651CA" w:rsidRDefault="009F4921" w:rsidP="009F4921">
      <w:pPr>
        <w:pStyle w:val="ConsPlusNormal"/>
        <w:ind w:firstLine="540"/>
        <w:jc w:val="both"/>
        <w:rPr>
          <w:rFonts w:ascii="Times New Roman" w:hAnsi="Times New Roman" w:cs="Times New Roman"/>
          <w:i/>
          <w:sz w:val="28"/>
          <w:szCs w:val="28"/>
        </w:rPr>
      </w:pPr>
      <w:r w:rsidRPr="00C651CA">
        <w:rPr>
          <w:rFonts w:ascii="Times New Roman" w:hAnsi="Times New Roman" w:cs="Times New Roman"/>
          <w:i/>
          <w:sz w:val="28"/>
          <w:szCs w:val="28"/>
        </w:rPr>
        <w:t>Например, перевозчики; организаторы ярмарок; инжиниринговые центры и т.п.</w:t>
      </w:r>
    </w:p>
    <w:p w:rsidR="009F4921" w:rsidRPr="001A0F3C" w:rsidRDefault="009F4921" w:rsidP="009F4921">
      <w:pPr>
        <w:pStyle w:val="ConsPlusNormal"/>
        <w:ind w:firstLine="540"/>
        <w:jc w:val="both"/>
        <w:rPr>
          <w:rFonts w:ascii="Times New Roman" w:hAnsi="Times New Roman" w:cs="Times New Roman"/>
          <w:i/>
          <w:sz w:val="24"/>
          <w:szCs w:val="24"/>
        </w:rPr>
      </w:pPr>
    </w:p>
    <w:p w:rsidR="009F4921" w:rsidRPr="00730421" w:rsidRDefault="009F4921" w:rsidP="009F4921">
      <w:pPr>
        <w:pStyle w:val="ConsPlusNormal"/>
        <w:ind w:firstLine="540"/>
        <w:jc w:val="both"/>
        <w:rPr>
          <w:rFonts w:ascii="Times New Roman" w:hAnsi="Times New Roman" w:cs="Times New Roman"/>
          <w:sz w:val="28"/>
          <w:szCs w:val="28"/>
        </w:rPr>
      </w:pPr>
      <w:r w:rsidRPr="00730421">
        <w:rPr>
          <w:rFonts w:ascii="Times New Roman" w:hAnsi="Times New Roman" w:cs="Times New Roman"/>
          <w:b/>
          <w:sz w:val="28"/>
          <w:szCs w:val="28"/>
        </w:rPr>
        <w:t xml:space="preserve">В </w:t>
      </w:r>
      <w:proofErr w:type="gramStart"/>
      <w:r w:rsidRPr="00730421">
        <w:rPr>
          <w:rFonts w:ascii="Times New Roman" w:hAnsi="Times New Roman" w:cs="Times New Roman"/>
          <w:b/>
          <w:sz w:val="28"/>
          <w:szCs w:val="28"/>
        </w:rPr>
        <w:t>пункте</w:t>
      </w:r>
      <w:proofErr w:type="gramEnd"/>
      <w:r w:rsidRPr="00730421">
        <w:rPr>
          <w:rFonts w:ascii="Times New Roman" w:hAnsi="Times New Roman" w:cs="Times New Roman"/>
          <w:b/>
          <w:sz w:val="28"/>
          <w:szCs w:val="28"/>
        </w:rPr>
        <w:t xml:space="preserve"> 4 формы уведомления</w:t>
      </w:r>
      <w:r w:rsidRPr="00730421">
        <w:rPr>
          <w:rFonts w:ascii="Times New Roman" w:hAnsi="Times New Roman" w:cs="Times New Roman"/>
          <w:sz w:val="28"/>
          <w:szCs w:val="28"/>
        </w:rPr>
        <w:t xml:space="preserve"> указываются известные разработчику способы решения каждой из указанных в пункте 2 проблем, наиболее предпочтительный способ решения каждой из них:</w:t>
      </w:r>
    </w:p>
    <w:tbl>
      <w:tblPr>
        <w:tblStyle w:val="ad"/>
        <w:tblW w:w="9345" w:type="dxa"/>
        <w:tblLook w:val="04A0" w:firstRow="1" w:lastRow="0" w:firstColumn="1" w:lastColumn="0" w:noHBand="0" w:noVBand="1"/>
      </w:tblPr>
      <w:tblGrid>
        <w:gridCol w:w="1654"/>
        <w:gridCol w:w="3299"/>
        <w:gridCol w:w="4392"/>
      </w:tblGrid>
      <w:tr w:rsidR="009F4921" w:rsidTr="00015B55">
        <w:tc>
          <w:tcPr>
            <w:tcW w:w="1654" w:type="dxa"/>
          </w:tcPr>
          <w:p w:rsidR="009F4921" w:rsidRDefault="009F4921" w:rsidP="00015B55">
            <w:pPr>
              <w:pStyle w:val="ConsPlusNormal"/>
              <w:jc w:val="center"/>
              <w:rPr>
                <w:rFonts w:ascii="Times New Roman" w:hAnsi="Times New Roman" w:cs="Times New Roman"/>
                <w:sz w:val="28"/>
                <w:szCs w:val="28"/>
              </w:rPr>
            </w:pPr>
            <w:r>
              <w:rPr>
                <w:rFonts w:ascii="Times New Roman" w:hAnsi="Times New Roman" w:cs="Times New Roman"/>
                <w:sz w:val="28"/>
                <w:szCs w:val="28"/>
              </w:rPr>
              <w:t>Проблема</w:t>
            </w:r>
          </w:p>
        </w:tc>
        <w:tc>
          <w:tcPr>
            <w:tcW w:w="3299" w:type="dxa"/>
          </w:tcPr>
          <w:p w:rsidR="009F4921" w:rsidRDefault="009F4921" w:rsidP="00015B55">
            <w:pPr>
              <w:pStyle w:val="ConsPlusNormal"/>
              <w:jc w:val="center"/>
              <w:rPr>
                <w:rFonts w:ascii="Times New Roman" w:hAnsi="Times New Roman" w:cs="Times New Roman"/>
                <w:sz w:val="28"/>
                <w:szCs w:val="28"/>
              </w:rPr>
            </w:pPr>
            <w:r>
              <w:rPr>
                <w:rFonts w:ascii="Times New Roman" w:hAnsi="Times New Roman" w:cs="Times New Roman"/>
                <w:sz w:val="28"/>
                <w:szCs w:val="28"/>
              </w:rPr>
              <w:t>Известные способы решения</w:t>
            </w:r>
          </w:p>
        </w:tc>
        <w:tc>
          <w:tcPr>
            <w:tcW w:w="4392" w:type="dxa"/>
          </w:tcPr>
          <w:p w:rsidR="009F4921" w:rsidRDefault="009F4921" w:rsidP="00015B55">
            <w:pPr>
              <w:pStyle w:val="ConsPlusNormal"/>
              <w:jc w:val="center"/>
              <w:rPr>
                <w:rFonts w:ascii="Times New Roman" w:hAnsi="Times New Roman" w:cs="Times New Roman"/>
                <w:sz w:val="28"/>
                <w:szCs w:val="28"/>
              </w:rPr>
            </w:pPr>
            <w:r w:rsidRPr="00511BF8">
              <w:rPr>
                <w:rFonts w:ascii="Times New Roman" w:hAnsi="Times New Roman" w:cs="Times New Roman"/>
                <w:sz w:val="28"/>
                <w:szCs w:val="28"/>
              </w:rPr>
              <w:t>Наиболее предпочтительный способ решения</w:t>
            </w:r>
          </w:p>
        </w:tc>
      </w:tr>
      <w:tr w:rsidR="009F4921" w:rsidTr="00015B55">
        <w:tc>
          <w:tcPr>
            <w:tcW w:w="1654" w:type="dxa"/>
            <w:vMerge w:val="restart"/>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3299" w:type="dxa"/>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392" w:type="dxa"/>
            <w:vMerge w:val="restart"/>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Pr="00730421" w:rsidRDefault="009F4921" w:rsidP="00015B55">
            <w:pPr>
              <w:pStyle w:val="ConsPlusNormal"/>
              <w:jc w:val="both"/>
              <w:rPr>
                <w:rFonts w:ascii="Times New Roman" w:hAnsi="Times New Roman" w:cs="Times New Roman"/>
                <w:sz w:val="28"/>
                <w:szCs w:val="28"/>
              </w:rPr>
            </w:pPr>
            <w:r w:rsidRPr="00730421">
              <w:rPr>
                <w:rFonts w:ascii="Times New Roman" w:hAnsi="Times New Roman" w:cs="Times New Roman"/>
                <w:sz w:val="28"/>
                <w:szCs w:val="28"/>
              </w:rPr>
              <w:t>…</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val="restart"/>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3299" w:type="dxa"/>
          </w:tcPr>
          <w:p w:rsidR="009F4921" w:rsidRPr="00730421" w:rsidRDefault="009F4921" w:rsidP="00015B55">
            <w:pPr>
              <w:pStyle w:val="ConsPlusNormal"/>
              <w:jc w:val="both"/>
              <w:rPr>
                <w:rFonts w:ascii="Times New Roman" w:hAnsi="Times New Roman" w:cs="Times New Roman"/>
                <w:sz w:val="28"/>
                <w:szCs w:val="28"/>
              </w:rPr>
            </w:pPr>
            <w:r w:rsidRPr="00730421">
              <w:rPr>
                <w:rFonts w:ascii="Times New Roman" w:hAnsi="Times New Roman" w:cs="Times New Roman"/>
                <w:sz w:val="28"/>
                <w:szCs w:val="28"/>
              </w:rPr>
              <w:t>1.</w:t>
            </w:r>
          </w:p>
        </w:tc>
        <w:tc>
          <w:tcPr>
            <w:tcW w:w="4392" w:type="dxa"/>
            <w:vMerge w:val="restart"/>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Pr="00730421" w:rsidRDefault="009F4921" w:rsidP="00015B55">
            <w:pPr>
              <w:pStyle w:val="ConsPlusNormal"/>
              <w:jc w:val="both"/>
              <w:rPr>
                <w:rFonts w:ascii="Times New Roman" w:hAnsi="Times New Roman" w:cs="Times New Roman"/>
                <w:sz w:val="28"/>
                <w:szCs w:val="28"/>
              </w:rPr>
            </w:pPr>
            <w:r w:rsidRPr="00730421">
              <w:rPr>
                <w:rFonts w:ascii="Times New Roman" w:hAnsi="Times New Roman" w:cs="Times New Roman"/>
                <w:sz w:val="28"/>
                <w:szCs w:val="28"/>
              </w:rPr>
              <w:t>2.</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Pr="00730421" w:rsidRDefault="009F4921" w:rsidP="00015B55">
            <w:pPr>
              <w:pStyle w:val="ConsPlusNormal"/>
              <w:jc w:val="both"/>
              <w:rPr>
                <w:rFonts w:ascii="Times New Roman" w:hAnsi="Times New Roman" w:cs="Times New Roman"/>
                <w:sz w:val="28"/>
                <w:szCs w:val="28"/>
              </w:rPr>
            </w:pPr>
            <w:r w:rsidRPr="00730421">
              <w:rPr>
                <w:rFonts w:ascii="Times New Roman" w:hAnsi="Times New Roman" w:cs="Times New Roman"/>
                <w:sz w:val="28"/>
                <w:szCs w:val="28"/>
              </w:rPr>
              <w:t>…</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val="restart"/>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c>
          <w:tcPr>
            <w:tcW w:w="3299" w:type="dxa"/>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392" w:type="dxa"/>
            <w:vMerge w:val="restart"/>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Default="009F4921" w:rsidP="00015B55">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r w:rsidR="009F4921" w:rsidTr="00015B55">
        <w:tc>
          <w:tcPr>
            <w:tcW w:w="1654" w:type="dxa"/>
            <w:vMerge/>
          </w:tcPr>
          <w:p w:rsidR="009F4921" w:rsidRDefault="009F4921" w:rsidP="00015B55">
            <w:pPr>
              <w:pStyle w:val="ConsPlusNormal"/>
              <w:jc w:val="both"/>
              <w:rPr>
                <w:rFonts w:ascii="Times New Roman" w:hAnsi="Times New Roman" w:cs="Times New Roman"/>
                <w:sz w:val="28"/>
                <w:szCs w:val="28"/>
              </w:rPr>
            </w:pPr>
          </w:p>
        </w:tc>
        <w:tc>
          <w:tcPr>
            <w:tcW w:w="3299" w:type="dxa"/>
          </w:tcPr>
          <w:p w:rsidR="009F4921" w:rsidRDefault="009F4921" w:rsidP="00015B55">
            <w:pPr>
              <w:pStyle w:val="ConsPlusNormal"/>
              <w:jc w:val="both"/>
              <w:rPr>
                <w:rFonts w:ascii="Times New Roman" w:hAnsi="Times New Roman" w:cs="Times New Roman"/>
                <w:sz w:val="28"/>
                <w:szCs w:val="28"/>
              </w:rPr>
            </w:pPr>
            <w:r w:rsidRPr="00730421">
              <w:rPr>
                <w:rFonts w:ascii="Times New Roman" w:hAnsi="Times New Roman" w:cs="Times New Roman"/>
                <w:sz w:val="28"/>
                <w:szCs w:val="28"/>
              </w:rPr>
              <w:t>…</w:t>
            </w:r>
          </w:p>
        </w:tc>
        <w:tc>
          <w:tcPr>
            <w:tcW w:w="4392" w:type="dxa"/>
            <w:vMerge/>
          </w:tcPr>
          <w:p w:rsidR="009F4921" w:rsidRDefault="009F4921" w:rsidP="00015B55">
            <w:pPr>
              <w:pStyle w:val="ConsPlusNormal"/>
              <w:jc w:val="both"/>
              <w:rPr>
                <w:rFonts w:ascii="Times New Roman" w:hAnsi="Times New Roman" w:cs="Times New Roman"/>
                <w:sz w:val="28"/>
                <w:szCs w:val="28"/>
              </w:rPr>
            </w:pPr>
          </w:p>
        </w:tc>
      </w:tr>
    </w:tbl>
    <w:p w:rsidR="009F4921" w:rsidRPr="00CD0907" w:rsidRDefault="009F4921" w:rsidP="009F4921">
      <w:pPr>
        <w:pStyle w:val="ConsPlusNormal"/>
        <w:ind w:firstLine="540"/>
        <w:jc w:val="both"/>
        <w:rPr>
          <w:rFonts w:ascii="Times New Roman" w:hAnsi="Times New Roman" w:cs="Times New Roman"/>
          <w:iCs/>
          <w:sz w:val="28"/>
          <w:szCs w:val="28"/>
        </w:rPr>
      </w:pPr>
    </w:p>
    <w:p w:rsidR="009F4921" w:rsidRDefault="009F4921" w:rsidP="009F4921">
      <w:pPr>
        <w:pStyle w:val="ConsPlusNormal"/>
        <w:ind w:firstLine="540"/>
        <w:jc w:val="both"/>
        <w:rPr>
          <w:rFonts w:ascii="Times New Roman" w:hAnsi="Times New Roman" w:cs="Times New Roman"/>
          <w:iCs/>
          <w:sz w:val="28"/>
          <w:szCs w:val="28"/>
        </w:rPr>
      </w:pPr>
      <w:r w:rsidRPr="00CD0907">
        <w:rPr>
          <w:rFonts w:ascii="Times New Roman" w:hAnsi="Times New Roman" w:cs="Times New Roman"/>
          <w:iCs/>
          <w:sz w:val="28"/>
          <w:szCs w:val="28"/>
        </w:rPr>
        <w:t xml:space="preserve">В графе «Проблема» указывается проблема (проблемы) в соответствии с пунктом 2 уведомления. </w:t>
      </w:r>
    </w:p>
    <w:p w:rsidR="009F4921" w:rsidRPr="00CD0907" w:rsidRDefault="009F4921" w:rsidP="009F4921">
      <w:pPr>
        <w:pStyle w:val="ConsPlusNormal"/>
        <w:ind w:firstLine="540"/>
        <w:jc w:val="both"/>
        <w:rPr>
          <w:rFonts w:ascii="Times New Roman" w:hAnsi="Times New Roman" w:cs="Times New Roman"/>
          <w:iCs/>
          <w:sz w:val="28"/>
          <w:szCs w:val="28"/>
        </w:rPr>
      </w:pPr>
      <w:r w:rsidRPr="00CD0907">
        <w:rPr>
          <w:rFonts w:ascii="Times New Roman" w:hAnsi="Times New Roman" w:cs="Times New Roman"/>
          <w:iCs/>
          <w:sz w:val="28"/>
          <w:szCs w:val="28"/>
        </w:rPr>
        <w:t>В графе «Известные способы решения» перечисляются все известные разработчику способы решения соответствующей проблемы. Каждый способ указывается в отдельной строке и нумеруется.</w:t>
      </w:r>
    </w:p>
    <w:p w:rsidR="009F4921" w:rsidRPr="00CD0907" w:rsidRDefault="009F4921" w:rsidP="009F4921">
      <w:pPr>
        <w:pStyle w:val="ConsPlusNormal"/>
        <w:ind w:firstLine="540"/>
        <w:jc w:val="both"/>
        <w:rPr>
          <w:rFonts w:ascii="Times New Roman" w:hAnsi="Times New Roman" w:cs="Times New Roman"/>
          <w:iCs/>
          <w:sz w:val="28"/>
          <w:szCs w:val="28"/>
        </w:rPr>
      </w:pPr>
      <w:r w:rsidRPr="00CD0907">
        <w:rPr>
          <w:rFonts w:ascii="Times New Roman" w:hAnsi="Times New Roman" w:cs="Times New Roman"/>
          <w:iCs/>
          <w:sz w:val="28"/>
          <w:szCs w:val="28"/>
        </w:rPr>
        <w:t>В графе «Наиболее предпочтительный способ решения» указывается номер способа решения соответствующей проблемы, который разработчик считает наиболее предпочтительным. При отсутствии такого способа графа не заполняется или в ней ставится прочерк.</w:t>
      </w:r>
    </w:p>
    <w:p w:rsidR="009F4921" w:rsidRPr="00CD0907" w:rsidRDefault="009F4921" w:rsidP="009F4921">
      <w:pPr>
        <w:pStyle w:val="ConsPlusNormal"/>
        <w:ind w:firstLine="540"/>
        <w:jc w:val="both"/>
        <w:rPr>
          <w:rFonts w:ascii="Times New Roman" w:hAnsi="Times New Roman" w:cs="Times New Roman"/>
          <w:iCs/>
          <w:sz w:val="28"/>
          <w:szCs w:val="28"/>
        </w:rPr>
      </w:pPr>
      <w:r w:rsidRPr="00CD0907">
        <w:rPr>
          <w:rFonts w:ascii="Times New Roman" w:hAnsi="Times New Roman" w:cs="Times New Roman"/>
          <w:iCs/>
          <w:sz w:val="28"/>
          <w:szCs w:val="28"/>
        </w:rPr>
        <w:t>Если наиболее предпочтительный способ решения хотя бы одной из проблем предполагает внесение изменений в существующий нормативный правовой акт Новосибирской области, последний должен быть опубликован одновременно с уведомлением.</w:t>
      </w:r>
    </w:p>
    <w:p w:rsidR="009F4921" w:rsidRPr="008022EE" w:rsidRDefault="009F4921" w:rsidP="009F4921">
      <w:pPr>
        <w:pStyle w:val="ConsPlusNormal"/>
        <w:ind w:firstLine="540"/>
        <w:jc w:val="both"/>
        <w:rPr>
          <w:rFonts w:ascii="Times New Roman" w:hAnsi="Times New Roman" w:cs="Times New Roman"/>
          <w:iCs/>
          <w:sz w:val="28"/>
          <w:szCs w:val="28"/>
        </w:rPr>
      </w:pPr>
    </w:p>
    <w:p w:rsidR="009F4921" w:rsidRPr="00CD0907" w:rsidRDefault="009F4921" w:rsidP="009F4921">
      <w:pPr>
        <w:pStyle w:val="ConsPlusNormal"/>
        <w:ind w:firstLine="540"/>
        <w:jc w:val="both"/>
        <w:rPr>
          <w:rFonts w:ascii="Times New Roman" w:hAnsi="Times New Roman" w:cs="Times New Roman"/>
          <w:sz w:val="28"/>
          <w:szCs w:val="28"/>
        </w:rPr>
      </w:pPr>
      <w:r w:rsidRPr="00CD0907">
        <w:rPr>
          <w:rFonts w:ascii="Times New Roman" w:hAnsi="Times New Roman" w:cs="Times New Roman"/>
          <w:b/>
          <w:sz w:val="28"/>
          <w:szCs w:val="28"/>
        </w:rPr>
        <w:t xml:space="preserve">В </w:t>
      </w:r>
      <w:proofErr w:type="gramStart"/>
      <w:r w:rsidRPr="00CD0907">
        <w:rPr>
          <w:rFonts w:ascii="Times New Roman" w:hAnsi="Times New Roman" w:cs="Times New Roman"/>
          <w:b/>
          <w:sz w:val="28"/>
          <w:szCs w:val="28"/>
        </w:rPr>
        <w:t>пункте</w:t>
      </w:r>
      <w:proofErr w:type="gramEnd"/>
      <w:r w:rsidRPr="00CD0907">
        <w:rPr>
          <w:rFonts w:ascii="Times New Roman" w:hAnsi="Times New Roman" w:cs="Times New Roman"/>
          <w:b/>
          <w:sz w:val="28"/>
          <w:szCs w:val="28"/>
        </w:rPr>
        <w:t xml:space="preserve"> 5 формы уведомления</w:t>
      </w:r>
      <w:r w:rsidRPr="00CD0907">
        <w:rPr>
          <w:rFonts w:ascii="Times New Roman" w:hAnsi="Times New Roman" w:cs="Times New Roman"/>
          <w:sz w:val="28"/>
          <w:szCs w:val="28"/>
        </w:rPr>
        <w:t xml:space="preserve"> указываются адреса, по которым участниками публичных консультаций направляются предложения и замечания по выявленным проблемам и способам их решения, в том числе почтовый адрес и адрес электронной почты. Предложения и замечания могут быть направлены также посредством размещения комментариев на странице ГИС НСО «Электронная демократия Новосибирской области», на которой размещено уведомление.</w:t>
      </w:r>
    </w:p>
    <w:p w:rsidR="009F4921" w:rsidRPr="00CD0907" w:rsidRDefault="009F4921" w:rsidP="009F4921">
      <w:pPr>
        <w:pStyle w:val="ConsPlusNormal"/>
        <w:ind w:firstLine="540"/>
        <w:jc w:val="both"/>
        <w:rPr>
          <w:rFonts w:ascii="Times New Roman" w:hAnsi="Times New Roman" w:cs="Times New Roman"/>
          <w:sz w:val="28"/>
          <w:szCs w:val="28"/>
        </w:rPr>
      </w:pPr>
    </w:p>
    <w:p w:rsidR="009F4921" w:rsidRPr="00CD0907" w:rsidRDefault="009F4921" w:rsidP="009F4921">
      <w:pPr>
        <w:pStyle w:val="ConsPlusNormal"/>
        <w:ind w:firstLine="540"/>
        <w:jc w:val="both"/>
        <w:rPr>
          <w:rFonts w:ascii="Times New Roman" w:hAnsi="Times New Roman" w:cs="Times New Roman"/>
          <w:i/>
          <w:iCs/>
          <w:sz w:val="28"/>
          <w:szCs w:val="28"/>
        </w:rPr>
      </w:pPr>
      <w:r w:rsidRPr="00CD0907">
        <w:rPr>
          <w:rFonts w:ascii="Times New Roman" w:hAnsi="Times New Roman" w:cs="Times New Roman"/>
          <w:b/>
          <w:sz w:val="28"/>
          <w:szCs w:val="28"/>
        </w:rPr>
        <w:t xml:space="preserve">В </w:t>
      </w:r>
      <w:proofErr w:type="gramStart"/>
      <w:r w:rsidRPr="00CD0907">
        <w:rPr>
          <w:rFonts w:ascii="Times New Roman" w:hAnsi="Times New Roman" w:cs="Times New Roman"/>
          <w:b/>
          <w:sz w:val="28"/>
          <w:szCs w:val="28"/>
        </w:rPr>
        <w:t>пункте</w:t>
      </w:r>
      <w:proofErr w:type="gramEnd"/>
      <w:r w:rsidRPr="00CD0907">
        <w:rPr>
          <w:rFonts w:ascii="Times New Roman" w:hAnsi="Times New Roman" w:cs="Times New Roman"/>
          <w:b/>
          <w:sz w:val="28"/>
          <w:szCs w:val="28"/>
        </w:rPr>
        <w:t xml:space="preserve"> 6 формы уведомления</w:t>
      </w:r>
      <w:r w:rsidRPr="00CD0907">
        <w:rPr>
          <w:rFonts w:ascii="Times New Roman" w:hAnsi="Times New Roman" w:cs="Times New Roman"/>
          <w:sz w:val="28"/>
          <w:szCs w:val="28"/>
        </w:rPr>
        <w:t xml:space="preserve"> указывается период, в течение которого принимаются предложения и замечания в связи с размещением уведомления (дата первого и последнего дня публичных консультаций).</w:t>
      </w:r>
    </w:p>
    <w:p w:rsidR="009F4921" w:rsidRPr="00CD0907" w:rsidRDefault="009F4921" w:rsidP="009F4921">
      <w:pPr>
        <w:pStyle w:val="ConsPlusNormal"/>
        <w:ind w:left="4820"/>
        <w:jc w:val="center"/>
        <w:rPr>
          <w:rFonts w:ascii="Times New Roman" w:hAnsi="Times New Roman" w:cs="Times New Roman"/>
          <w:sz w:val="28"/>
          <w:szCs w:val="28"/>
        </w:rPr>
      </w:pPr>
    </w:p>
    <w:p w:rsidR="009F4921" w:rsidRPr="00CD0907" w:rsidRDefault="009F4921" w:rsidP="009F4921">
      <w:pPr>
        <w:pStyle w:val="ConsPlusNormal"/>
        <w:ind w:left="4820"/>
        <w:jc w:val="center"/>
        <w:rPr>
          <w:rFonts w:ascii="Times New Roman" w:hAnsi="Times New Roman" w:cs="Times New Roman"/>
          <w:sz w:val="28"/>
          <w:szCs w:val="28"/>
        </w:rPr>
      </w:pPr>
    </w:p>
    <w:p w:rsidR="009F4921" w:rsidRPr="00CD0907" w:rsidRDefault="009F4921" w:rsidP="009F4921">
      <w:pPr>
        <w:pStyle w:val="ConsPlusNormal"/>
        <w:ind w:left="4820"/>
        <w:jc w:val="center"/>
        <w:rPr>
          <w:rFonts w:ascii="Times New Roman" w:hAnsi="Times New Roman" w:cs="Times New Roman"/>
          <w:sz w:val="28"/>
          <w:szCs w:val="28"/>
        </w:rPr>
      </w:pPr>
    </w:p>
    <w:p w:rsidR="009F4921" w:rsidRPr="00CD0907" w:rsidRDefault="009F4921" w:rsidP="009F4921">
      <w:pPr>
        <w:pStyle w:val="ConsPlusNormal"/>
        <w:jc w:val="center"/>
        <w:rPr>
          <w:rFonts w:ascii="Times New Roman" w:hAnsi="Times New Roman" w:cs="Times New Roman"/>
          <w:sz w:val="28"/>
          <w:szCs w:val="28"/>
        </w:rPr>
      </w:pPr>
      <w:r w:rsidRPr="00CD0907">
        <w:rPr>
          <w:rFonts w:ascii="Times New Roman" w:hAnsi="Times New Roman" w:cs="Times New Roman"/>
          <w:sz w:val="28"/>
          <w:szCs w:val="28"/>
        </w:rPr>
        <w:t>_________</w:t>
      </w:r>
    </w:p>
    <w:p w:rsidR="009F4921" w:rsidRDefault="009F4921" w:rsidP="009F4921">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3D199C" w:rsidRDefault="003D199C" w:rsidP="00F24783">
      <w:pPr>
        <w:pStyle w:val="ConsPlusNormal"/>
        <w:ind w:left="4820"/>
        <w:jc w:val="center"/>
        <w:rPr>
          <w:rFonts w:ascii="Times New Roman" w:hAnsi="Times New Roman" w:cs="Times New Roman"/>
          <w:sz w:val="28"/>
          <w:szCs w:val="28"/>
        </w:rPr>
      </w:pPr>
    </w:p>
    <w:p w:rsidR="00177BD8" w:rsidRDefault="00177BD8" w:rsidP="00177BD8">
      <w:pPr>
        <w:pStyle w:val="ConsPlusNormal"/>
        <w:ind w:left="5670"/>
        <w:jc w:val="center"/>
        <w:rPr>
          <w:rFonts w:ascii="Times New Roman" w:hAnsi="Times New Roman" w:cs="Times New Roman"/>
          <w:sz w:val="28"/>
          <w:szCs w:val="28"/>
        </w:rPr>
      </w:pPr>
      <w:bookmarkStart w:id="19" w:name="_GoBack"/>
      <w:bookmarkEnd w:id="19"/>
      <w:r>
        <w:rPr>
          <w:rFonts w:ascii="Times New Roman" w:hAnsi="Times New Roman" w:cs="Times New Roman"/>
          <w:sz w:val="28"/>
          <w:szCs w:val="28"/>
        </w:rPr>
        <w:lastRenderedPageBreak/>
        <w:t>УТВЕРЖДЕНЫ</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2</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F24783" w:rsidRPr="00F24783" w:rsidRDefault="00F24783">
      <w:pPr>
        <w:pStyle w:val="ConsPlusTitle"/>
        <w:jc w:val="center"/>
        <w:rPr>
          <w:rFonts w:ascii="Times New Roman" w:hAnsi="Times New Roman" w:cs="Times New Roman"/>
          <w:sz w:val="28"/>
          <w:szCs w:val="28"/>
        </w:rPr>
      </w:pPr>
      <w:bookmarkStart w:id="20" w:name="P980"/>
      <w:bookmarkEnd w:id="20"/>
    </w:p>
    <w:p w:rsidR="000743FD" w:rsidRPr="000743FD" w:rsidRDefault="003C7849" w:rsidP="000743FD">
      <w:pPr>
        <w:pStyle w:val="ConsPlusTitle"/>
        <w:jc w:val="center"/>
        <w:rPr>
          <w:rFonts w:ascii="Times New Roman" w:hAnsi="Times New Roman" w:cs="Times New Roman"/>
          <w:sz w:val="28"/>
          <w:szCs w:val="28"/>
        </w:rPr>
      </w:pPr>
      <w:r w:rsidRPr="00F24783">
        <w:rPr>
          <w:rFonts w:ascii="Times New Roman" w:hAnsi="Times New Roman" w:cs="Times New Roman"/>
          <w:sz w:val="28"/>
          <w:szCs w:val="28"/>
        </w:rPr>
        <w:t>М</w:t>
      </w:r>
      <w:r w:rsidR="00F24783">
        <w:rPr>
          <w:rFonts w:ascii="Times New Roman" w:hAnsi="Times New Roman" w:cs="Times New Roman"/>
          <w:sz w:val="28"/>
          <w:szCs w:val="28"/>
        </w:rPr>
        <w:t xml:space="preserve">етодические рекомендации по заполнению </w:t>
      </w:r>
      <w:r w:rsidR="000743FD">
        <w:rPr>
          <w:rFonts w:ascii="Times New Roman" w:hAnsi="Times New Roman" w:cs="Times New Roman"/>
          <w:sz w:val="28"/>
          <w:szCs w:val="28"/>
        </w:rPr>
        <w:t>с</w:t>
      </w:r>
      <w:r w:rsidR="000743FD" w:rsidRPr="000743FD">
        <w:rPr>
          <w:rFonts w:ascii="Times New Roman" w:hAnsi="Times New Roman" w:cs="Times New Roman"/>
          <w:sz w:val="28"/>
          <w:szCs w:val="28"/>
        </w:rPr>
        <w:t>водк</w:t>
      </w:r>
      <w:r w:rsidR="000743FD">
        <w:rPr>
          <w:rFonts w:ascii="Times New Roman" w:hAnsi="Times New Roman" w:cs="Times New Roman"/>
          <w:sz w:val="28"/>
          <w:szCs w:val="28"/>
        </w:rPr>
        <w:t>и</w:t>
      </w:r>
      <w:r w:rsidR="000743FD" w:rsidRPr="000743FD">
        <w:rPr>
          <w:rFonts w:ascii="Times New Roman" w:hAnsi="Times New Roman" w:cs="Times New Roman"/>
          <w:sz w:val="28"/>
          <w:szCs w:val="28"/>
        </w:rPr>
        <w:t xml:space="preserve"> замечаний и предложений,</w:t>
      </w:r>
      <w:r w:rsidR="000743FD">
        <w:rPr>
          <w:rFonts w:ascii="Times New Roman" w:hAnsi="Times New Roman" w:cs="Times New Roman"/>
          <w:sz w:val="28"/>
          <w:szCs w:val="28"/>
        </w:rPr>
        <w:t xml:space="preserve"> </w:t>
      </w:r>
      <w:r w:rsidR="000743FD" w:rsidRPr="000743FD">
        <w:rPr>
          <w:rFonts w:ascii="Times New Roman" w:hAnsi="Times New Roman" w:cs="Times New Roman"/>
          <w:sz w:val="28"/>
          <w:szCs w:val="28"/>
        </w:rPr>
        <w:t>поступивших в ходе публичных консультаций по уведомлению</w:t>
      </w:r>
      <w:r w:rsidR="000743FD">
        <w:rPr>
          <w:rFonts w:ascii="Times New Roman" w:hAnsi="Times New Roman" w:cs="Times New Roman"/>
          <w:sz w:val="28"/>
          <w:szCs w:val="28"/>
        </w:rPr>
        <w:t xml:space="preserve"> </w:t>
      </w:r>
      <w:r w:rsidR="000743FD" w:rsidRPr="000743FD">
        <w:rPr>
          <w:rFonts w:ascii="Times New Roman" w:hAnsi="Times New Roman" w:cs="Times New Roman"/>
          <w:sz w:val="28"/>
          <w:szCs w:val="28"/>
        </w:rPr>
        <w:t>о необходимости разработки проекта</w:t>
      </w:r>
    </w:p>
    <w:p w:rsidR="003C7849" w:rsidRPr="00F24783" w:rsidRDefault="000743FD" w:rsidP="000743F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нормативного правового </w:t>
      </w:r>
      <w:r w:rsidRPr="000743FD">
        <w:rPr>
          <w:rFonts w:ascii="Times New Roman" w:hAnsi="Times New Roman" w:cs="Times New Roman"/>
          <w:sz w:val="28"/>
          <w:szCs w:val="28"/>
        </w:rPr>
        <w:t>акта</w:t>
      </w:r>
    </w:p>
    <w:p w:rsidR="003C7849" w:rsidRPr="00F24783" w:rsidRDefault="003C7849">
      <w:pPr>
        <w:pStyle w:val="ConsPlusNormal"/>
        <w:ind w:firstLine="540"/>
        <w:jc w:val="both"/>
        <w:rPr>
          <w:rFonts w:ascii="Times New Roman" w:hAnsi="Times New Roman" w:cs="Times New Roman"/>
          <w:sz w:val="28"/>
          <w:szCs w:val="28"/>
        </w:rPr>
      </w:pPr>
    </w:p>
    <w:p w:rsidR="003C7849" w:rsidRPr="00F24783" w:rsidRDefault="003C7849">
      <w:pPr>
        <w:pStyle w:val="ConsPlusTitle"/>
        <w:jc w:val="center"/>
        <w:outlineLvl w:val="1"/>
        <w:rPr>
          <w:rFonts w:ascii="Times New Roman" w:hAnsi="Times New Roman" w:cs="Times New Roman"/>
          <w:sz w:val="28"/>
          <w:szCs w:val="28"/>
        </w:rPr>
      </w:pPr>
      <w:r w:rsidRPr="00F24783">
        <w:rPr>
          <w:rFonts w:ascii="Times New Roman" w:hAnsi="Times New Roman" w:cs="Times New Roman"/>
          <w:sz w:val="28"/>
          <w:szCs w:val="28"/>
        </w:rPr>
        <w:t>Сводка замечаний и предложений,</w:t>
      </w:r>
    </w:p>
    <w:p w:rsidR="003C7849" w:rsidRPr="00F24783" w:rsidRDefault="003C7849">
      <w:pPr>
        <w:pStyle w:val="ConsPlusTitle"/>
        <w:jc w:val="center"/>
        <w:rPr>
          <w:rFonts w:ascii="Times New Roman" w:hAnsi="Times New Roman" w:cs="Times New Roman"/>
          <w:sz w:val="28"/>
          <w:szCs w:val="28"/>
        </w:rPr>
      </w:pPr>
      <w:r w:rsidRPr="00F24783">
        <w:rPr>
          <w:rFonts w:ascii="Times New Roman" w:hAnsi="Times New Roman" w:cs="Times New Roman"/>
          <w:sz w:val="28"/>
          <w:szCs w:val="28"/>
        </w:rPr>
        <w:t>поступивших в ходе публичных консультаций по уведомлению</w:t>
      </w:r>
    </w:p>
    <w:p w:rsidR="003C7849" w:rsidRPr="00F24783" w:rsidRDefault="003C7849">
      <w:pPr>
        <w:pStyle w:val="ConsPlusTitle"/>
        <w:jc w:val="center"/>
        <w:rPr>
          <w:rFonts w:ascii="Times New Roman" w:hAnsi="Times New Roman" w:cs="Times New Roman"/>
          <w:sz w:val="28"/>
          <w:szCs w:val="28"/>
        </w:rPr>
      </w:pPr>
      <w:r w:rsidRPr="00F24783">
        <w:rPr>
          <w:rFonts w:ascii="Times New Roman" w:hAnsi="Times New Roman" w:cs="Times New Roman"/>
          <w:sz w:val="28"/>
          <w:szCs w:val="28"/>
        </w:rPr>
        <w:t>о необходимости разработки проекта</w:t>
      </w:r>
      <w:r w:rsidR="00033FC2">
        <w:rPr>
          <w:rFonts w:ascii="Times New Roman" w:hAnsi="Times New Roman" w:cs="Times New Roman"/>
          <w:sz w:val="28"/>
          <w:szCs w:val="28"/>
        </w:rPr>
        <w:t xml:space="preserve"> </w:t>
      </w:r>
      <w:r w:rsidRPr="00F24783">
        <w:rPr>
          <w:rFonts w:ascii="Times New Roman" w:hAnsi="Times New Roman" w:cs="Times New Roman"/>
          <w:sz w:val="28"/>
          <w:szCs w:val="28"/>
        </w:rPr>
        <w:t>акта Новосибирской области</w:t>
      </w:r>
    </w:p>
    <w:p w:rsidR="003C7849" w:rsidRPr="00F24783" w:rsidRDefault="003C7849">
      <w:pPr>
        <w:pStyle w:val="ConsPlusNormal"/>
        <w:spacing w:before="200"/>
        <w:jc w:val="center"/>
        <w:rPr>
          <w:rFonts w:ascii="Times New Roman" w:hAnsi="Times New Roman" w:cs="Times New Roman"/>
          <w:sz w:val="28"/>
          <w:szCs w:val="28"/>
        </w:rPr>
      </w:pPr>
      <w:r w:rsidRPr="00F24783">
        <w:rPr>
          <w:rFonts w:ascii="Times New Roman" w:hAnsi="Times New Roman" w:cs="Times New Roman"/>
          <w:sz w:val="28"/>
          <w:szCs w:val="28"/>
        </w:rPr>
        <w:t>_________________________</w:t>
      </w:r>
      <w:r w:rsidR="00033FC2">
        <w:rPr>
          <w:rFonts w:ascii="Times New Roman" w:hAnsi="Times New Roman" w:cs="Times New Roman"/>
          <w:sz w:val="28"/>
          <w:szCs w:val="28"/>
        </w:rPr>
        <w:t>__________</w:t>
      </w:r>
      <w:r w:rsidRPr="00F24783">
        <w:rPr>
          <w:rFonts w:ascii="Times New Roman" w:hAnsi="Times New Roman" w:cs="Times New Roman"/>
          <w:sz w:val="28"/>
          <w:szCs w:val="28"/>
        </w:rPr>
        <w:t xml:space="preserve">____________________________ </w:t>
      </w:r>
      <w:r w:rsidR="00033FC2">
        <w:rPr>
          <w:rFonts w:ascii="Times New Roman" w:hAnsi="Times New Roman"/>
          <w:sz w:val="28"/>
          <w:szCs w:val="28"/>
          <w:vertAlign w:val="superscript"/>
        </w:rPr>
        <w:t>&lt;*&gt;</w:t>
      </w:r>
    </w:p>
    <w:p w:rsidR="003C7849" w:rsidRPr="00033FC2" w:rsidRDefault="003C7849">
      <w:pPr>
        <w:pStyle w:val="ConsPlusNormal"/>
        <w:jc w:val="center"/>
        <w:rPr>
          <w:rFonts w:ascii="Times New Roman" w:hAnsi="Times New Roman" w:cs="Times New Roman"/>
          <w:i/>
          <w:sz w:val="24"/>
          <w:szCs w:val="28"/>
        </w:rPr>
      </w:pPr>
      <w:r w:rsidRPr="00033FC2">
        <w:rPr>
          <w:rFonts w:ascii="Times New Roman" w:hAnsi="Times New Roman" w:cs="Times New Roman"/>
          <w:i/>
          <w:sz w:val="24"/>
          <w:szCs w:val="28"/>
        </w:rPr>
        <w:t>(укажите в соответствии с уведомлением о</w:t>
      </w:r>
      <w:r w:rsidR="00033FC2">
        <w:rPr>
          <w:rFonts w:ascii="Times New Roman" w:hAnsi="Times New Roman" w:cs="Times New Roman"/>
          <w:i/>
          <w:sz w:val="24"/>
          <w:szCs w:val="28"/>
        </w:rPr>
        <w:t xml:space="preserve"> </w:t>
      </w:r>
      <w:r w:rsidRPr="00033FC2">
        <w:rPr>
          <w:rFonts w:ascii="Times New Roman" w:hAnsi="Times New Roman" w:cs="Times New Roman"/>
          <w:i/>
          <w:sz w:val="24"/>
          <w:szCs w:val="28"/>
        </w:rPr>
        <w:t>необходимости разработки проекта акта)</w:t>
      </w:r>
    </w:p>
    <w:p w:rsidR="003C7849" w:rsidRPr="00F24783" w:rsidRDefault="003C7849" w:rsidP="00033FC2">
      <w:pPr>
        <w:pStyle w:val="ConsPlusNormal"/>
        <w:ind w:firstLine="540"/>
        <w:jc w:val="both"/>
        <w:rPr>
          <w:rFonts w:ascii="Times New Roman" w:hAnsi="Times New Roman" w:cs="Times New Roman"/>
          <w:sz w:val="28"/>
          <w:szCs w:val="28"/>
        </w:rPr>
      </w:pPr>
    </w:p>
    <w:p w:rsidR="008D1177" w:rsidRPr="00F24783" w:rsidRDefault="00033FC2" w:rsidP="00033F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F24783">
        <w:rPr>
          <w:rFonts w:ascii="Times New Roman" w:hAnsi="Times New Roman" w:cs="Times New Roman"/>
          <w:sz w:val="28"/>
          <w:szCs w:val="28"/>
        </w:rPr>
        <w:t xml:space="preserve">Наименование разработчика: </w:t>
      </w:r>
    </w:p>
    <w:p w:rsidR="003C7849" w:rsidRPr="00033FC2" w:rsidRDefault="003C7849" w:rsidP="00033FC2">
      <w:pPr>
        <w:pStyle w:val="ConsPlusNormal"/>
        <w:ind w:firstLine="540"/>
        <w:jc w:val="both"/>
        <w:rPr>
          <w:rFonts w:ascii="Times New Roman" w:hAnsi="Times New Roman" w:cs="Times New Roman"/>
          <w:sz w:val="24"/>
          <w:szCs w:val="28"/>
        </w:rPr>
      </w:pPr>
      <w:r w:rsidRPr="00033FC2">
        <w:rPr>
          <w:rFonts w:ascii="Times New Roman" w:hAnsi="Times New Roman" w:cs="Times New Roman"/>
          <w:i/>
          <w:sz w:val="24"/>
          <w:szCs w:val="28"/>
        </w:rPr>
        <w:t>укажите наименование органа-разработчика</w:t>
      </w:r>
      <w:r w:rsidRPr="00033FC2">
        <w:rPr>
          <w:rFonts w:ascii="Times New Roman" w:hAnsi="Times New Roman" w:cs="Times New Roman"/>
          <w:sz w:val="24"/>
          <w:szCs w:val="28"/>
        </w:rPr>
        <w:t>.</w:t>
      </w:r>
    </w:p>
    <w:p w:rsidR="00033FC2" w:rsidRDefault="00033FC2" w:rsidP="00033FC2">
      <w:pPr>
        <w:pStyle w:val="ConsPlusNormal"/>
        <w:ind w:firstLine="540"/>
        <w:jc w:val="both"/>
        <w:rPr>
          <w:rFonts w:ascii="Times New Roman" w:hAnsi="Times New Roman" w:cs="Times New Roman"/>
          <w:sz w:val="28"/>
          <w:szCs w:val="28"/>
        </w:rPr>
      </w:pPr>
    </w:p>
    <w:p w:rsidR="008D1177" w:rsidRPr="00F24783" w:rsidRDefault="003C7849" w:rsidP="00033FC2">
      <w:pPr>
        <w:pStyle w:val="ConsPlusNormal"/>
        <w:ind w:firstLine="540"/>
        <w:jc w:val="both"/>
        <w:rPr>
          <w:rFonts w:ascii="Times New Roman" w:hAnsi="Times New Roman" w:cs="Times New Roman"/>
          <w:sz w:val="28"/>
          <w:szCs w:val="28"/>
        </w:rPr>
      </w:pPr>
      <w:r w:rsidRPr="00F24783">
        <w:rPr>
          <w:rFonts w:ascii="Times New Roman" w:hAnsi="Times New Roman" w:cs="Times New Roman"/>
          <w:sz w:val="28"/>
          <w:szCs w:val="28"/>
        </w:rPr>
        <w:t>Контактное лицо, телефон:</w:t>
      </w:r>
    </w:p>
    <w:p w:rsidR="003C7849" w:rsidRPr="00033FC2" w:rsidRDefault="003C7849" w:rsidP="00033FC2">
      <w:pPr>
        <w:pStyle w:val="ConsPlusNormal"/>
        <w:ind w:firstLine="540"/>
        <w:jc w:val="both"/>
        <w:rPr>
          <w:rFonts w:ascii="Times New Roman" w:hAnsi="Times New Roman" w:cs="Times New Roman"/>
          <w:sz w:val="24"/>
          <w:szCs w:val="28"/>
        </w:rPr>
      </w:pPr>
      <w:r w:rsidRPr="00033FC2">
        <w:rPr>
          <w:rFonts w:ascii="Times New Roman" w:hAnsi="Times New Roman" w:cs="Times New Roman"/>
          <w:i/>
          <w:sz w:val="24"/>
          <w:szCs w:val="28"/>
        </w:rPr>
        <w:t>укажите Ф.И.О. (при наличии) и телефон контактного лица</w:t>
      </w:r>
      <w:r w:rsidRPr="00033FC2">
        <w:rPr>
          <w:rFonts w:ascii="Times New Roman" w:hAnsi="Times New Roman" w:cs="Times New Roman"/>
          <w:sz w:val="24"/>
          <w:szCs w:val="28"/>
        </w:rPr>
        <w:t>.</w:t>
      </w:r>
    </w:p>
    <w:p w:rsidR="003C7849" w:rsidRPr="00F24783" w:rsidRDefault="003C7849" w:rsidP="00033FC2">
      <w:pPr>
        <w:pStyle w:val="ConsPlusNormal"/>
        <w:ind w:firstLine="540"/>
        <w:jc w:val="both"/>
        <w:rPr>
          <w:rFonts w:ascii="Times New Roman" w:hAnsi="Times New Roman" w:cs="Times New Roman"/>
          <w:sz w:val="28"/>
          <w:szCs w:val="28"/>
        </w:rPr>
      </w:pPr>
    </w:p>
    <w:p w:rsidR="003C7849" w:rsidRPr="00F24783" w:rsidRDefault="00033FC2" w:rsidP="00033F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3C7849" w:rsidRPr="00F24783">
        <w:rPr>
          <w:rFonts w:ascii="Times New Roman" w:hAnsi="Times New Roman" w:cs="Times New Roman"/>
          <w:sz w:val="28"/>
          <w:szCs w:val="28"/>
        </w:rPr>
        <w:t>Адрес</w:t>
      </w:r>
      <w:r w:rsidR="000743FD">
        <w:rPr>
          <w:rFonts w:ascii="Times New Roman" w:hAnsi="Times New Roman" w:cs="Times New Roman"/>
          <w:sz w:val="28"/>
          <w:szCs w:val="28"/>
        </w:rPr>
        <w:t xml:space="preserve"> страницы ГИС НСО «</w:t>
      </w:r>
      <w:r w:rsidR="003C7849" w:rsidRPr="00F24783">
        <w:rPr>
          <w:rFonts w:ascii="Times New Roman" w:hAnsi="Times New Roman" w:cs="Times New Roman"/>
          <w:sz w:val="28"/>
          <w:szCs w:val="28"/>
        </w:rPr>
        <w:t>Электронная демократия Новосибирской области</w:t>
      </w:r>
      <w:r w:rsidR="000743FD">
        <w:rPr>
          <w:rFonts w:ascii="Times New Roman" w:hAnsi="Times New Roman" w:cs="Times New Roman"/>
          <w:sz w:val="28"/>
          <w:szCs w:val="28"/>
        </w:rPr>
        <w:t>»</w:t>
      </w:r>
      <w:r w:rsidR="003C7849" w:rsidRPr="00F24783">
        <w:rPr>
          <w:rFonts w:ascii="Times New Roman" w:hAnsi="Times New Roman" w:cs="Times New Roman"/>
          <w:sz w:val="28"/>
          <w:szCs w:val="28"/>
        </w:rPr>
        <w:t>, на которой было размещено уведомление:</w:t>
      </w:r>
    </w:p>
    <w:tbl>
      <w:tblPr>
        <w:tblStyle w:val="ad"/>
        <w:tblW w:w="0" w:type="auto"/>
        <w:tblLook w:val="04A0" w:firstRow="1" w:lastRow="0" w:firstColumn="1" w:lastColumn="0" w:noHBand="0" w:noVBand="1"/>
      </w:tblPr>
      <w:tblGrid>
        <w:gridCol w:w="9344"/>
      </w:tblGrid>
      <w:tr w:rsidR="00033FC2" w:rsidTr="00033FC2">
        <w:tc>
          <w:tcPr>
            <w:tcW w:w="9344" w:type="dxa"/>
          </w:tcPr>
          <w:p w:rsidR="00033FC2" w:rsidRDefault="00033FC2" w:rsidP="00033FC2">
            <w:pPr>
              <w:pStyle w:val="ConsPlusNormal"/>
              <w:jc w:val="both"/>
              <w:rPr>
                <w:rFonts w:ascii="Times New Roman" w:hAnsi="Times New Roman" w:cs="Times New Roman"/>
                <w:sz w:val="28"/>
                <w:szCs w:val="28"/>
              </w:rPr>
            </w:pPr>
            <w:r w:rsidRPr="00F24783">
              <w:rPr>
                <w:rFonts w:ascii="Times New Roman" w:hAnsi="Times New Roman" w:cs="Times New Roman"/>
                <w:i/>
                <w:sz w:val="28"/>
                <w:szCs w:val="28"/>
              </w:rPr>
              <w:t>укажите адрес страницы, по которому доступна карточка документа</w:t>
            </w:r>
          </w:p>
        </w:tc>
      </w:tr>
    </w:tbl>
    <w:p w:rsidR="003C7849" w:rsidRPr="00F24783" w:rsidRDefault="003C7849" w:rsidP="00033FC2">
      <w:pPr>
        <w:pStyle w:val="ConsPlusNormal"/>
        <w:ind w:firstLine="540"/>
        <w:jc w:val="both"/>
        <w:rPr>
          <w:rFonts w:ascii="Times New Roman" w:hAnsi="Times New Roman" w:cs="Times New Roman"/>
          <w:sz w:val="28"/>
          <w:szCs w:val="28"/>
        </w:rPr>
      </w:pPr>
    </w:p>
    <w:p w:rsidR="008D1177" w:rsidRPr="00F24783" w:rsidRDefault="00033FC2" w:rsidP="00033F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3C7849" w:rsidRPr="00F24783">
        <w:rPr>
          <w:rFonts w:ascii="Times New Roman" w:hAnsi="Times New Roman" w:cs="Times New Roman"/>
          <w:sz w:val="28"/>
          <w:szCs w:val="28"/>
        </w:rPr>
        <w:t xml:space="preserve">Срок проведения публичных консультаций, в течение которого принимались предложения и замечания в связи с размещением уведомления: </w:t>
      </w:r>
    </w:p>
    <w:p w:rsidR="008D1177" w:rsidRPr="00033FC2" w:rsidRDefault="008D1177" w:rsidP="00033FC2">
      <w:pPr>
        <w:pStyle w:val="ConsPlusNormal"/>
        <w:ind w:firstLine="540"/>
        <w:jc w:val="both"/>
        <w:rPr>
          <w:rFonts w:ascii="Times New Roman" w:hAnsi="Times New Roman" w:cs="Times New Roman"/>
          <w:i/>
          <w:sz w:val="24"/>
          <w:szCs w:val="28"/>
        </w:rPr>
      </w:pPr>
      <w:r w:rsidRPr="00033FC2">
        <w:rPr>
          <w:rFonts w:ascii="Times New Roman" w:hAnsi="Times New Roman" w:cs="Times New Roman"/>
          <w:i/>
          <w:sz w:val="24"/>
          <w:szCs w:val="28"/>
        </w:rPr>
        <w:t>необходимо указать дату первого и последнего дня публичных консультаций по уведомлению.</w:t>
      </w:r>
    </w:p>
    <w:p w:rsidR="00033FC2" w:rsidRDefault="00033FC2" w:rsidP="00033FC2">
      <w:pPr>
        <w:pStyle w:val="ConsPlusNormal"/>
        <w:ind w:firstLine="540"/>
        <w:jc w:val="both"/>
        <w:rPr>
          <w:rFonts w:ascii="Times New Roman" w:hAnsi="Times New Roman" w:cs="Times New Roman"/>
          <w:sz w:val="28"/>
          <w:szCs w:val="28"/>
        </w:rPr>
      </w:pPr>
    </w:p>
    <w:p w:rsidR="003C7849" w:rsidRPr="00F24783" w:rsidRDefault="00033FC2" w:rsidP="00033F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003C7849" w:rsidRPr="00F24783">
        <w:rPr>
          <w:rFonts w:ascii="Times New Roman" w:hAnsi="Times New Roman" w:cs="Times New Roman"/>
          <w:sz w:val="28"/>
          <w:szCs w:val="28"/>
        </w:rPr>
        <w:t>Перечень органов и лиц, которые были извещены о проведении публичных консультаций по уведомлению:</w:t>
      </w:r>
    </w:p>
    <w:p w:rsidR="003C7849" w:rsidRPr="00033FC2" w:rsidRDefault="00EA48D1" w:rsidP="00033FC2">
      <w:pPr>
        <w:pStyle w:val="ConsPlusNormal"/>
        <w:ind w:firstLine="540"/>
        <w:jc w:val="both"/>
        <w:rPr>
          <w:rFonts w:ascii="Times New Roman" w:hAnsi="Times New Roman" w:cs="Times New Roman"/>
          <w:i/>
          <w:sz w:val="24"/>
          <w:szCs w:val="28"/>
        </w:rPr>
      </w:pPr>
      <w:r w:rsidRPr="00033FC2">
        <w:rPr>
          <w:rFonts w:ascii="Times New Roman" w:hAnsi="Times New Roman" w:cs="Times New Roman"/>
          <w:i/>
          <w:sz w:val="24"/>
          <w:szCs w:val="28"/>
        </w:rPr>
        <w:t xml:space="preserve">необходимо </w:t>
      </w:r>
      <w:r w:rsidR="003C7849" w:rsidRPr="00033FC2">
        <w:rPr>
          <w:rFonts w:ascii="Times New Roman" w:hAnsi="Times New Roman" w:cs="Times New Roman"/>
          <w:i/>
          <w:sz w:val="24"/>
          <w:szCs w:val="28"/>
        </w:rPr>
        <w:t>перечислит</w:t>
      </w:r>
      <w:r w:rsidRPr="00033FC2">
        <w:rPr>
          <w:rFonts w:ascii="Times New Roman" w:hAnsi="Times New Roman" w:cs="Times New Roman"/>
          <w:i/>
          <w:sz w:val="24"/>
          <w:szCs w:val="28"/>
        </w:rPr>
        <w:t>ь</w:t>
      </w:r>
      <w:r w:rsidR="003C7849" w:rsidRPr="00033FC2">
        <w:rPr>
          <w:rFonts w:ascii="Times New Roman" w:hAnsi="Times New Roman" w:cs="Times New Roman"/>
          <w:i/>
          <w:sz w:val="24"/>
          <w:szCs w:val="28"/>
        </w:rPr>
        <w:t xml:space="preserve"> все такие органы и таких лиц, разделяя их клавишей </w:t>
      </w:r>
      <w:proofErr w:type="spellStart"/>
      <w:r w:rsidR="003C7849" w:rsidRPr="00033FC2">
        <w:rPr>
          <w:rFonts w:ascii="Times New Roman" w:hAnsi="Times New Roman" w:cs="Times New Roman"/>
          <w:i/>
          <w:sz w:val="24"/>
          <w:szCs w:val="28"/>
        </w:rPr>
        <w:t>Enter</w:t>
      </w:r>
      <w:proofErr w:type="spellEnd"/>
      <w:r w:rsidR="003C7849" w:rsidRPr="00033FC2">
        <w:rPr>
          <w:rFonts w:ascii="Times New Roman" w:hAnsi="Times New Roman" w:cs="Times New Roman"/>
          <w:i/>
          <w:sz w:val="24"/>
          <w:szCs w:val="28"/>
        </w:rPr>
        <w:t>.</w:t>
      </w:r>
    </w:p>
    <w:p w:rsidR="003C7849" w:rsidRPr="00F24783" w:rsidRDefault="003C7849" w:rsidP="00033FC2">
      <w:pPr>
        <w:pStyle w:val="ConsPlusNormal"/>
        <w:ind w:firstLine="540"/>
        <w:jc w:val="both"/>
        <w:rPr>
          <w:rFonts w:ascii="Times New Roman" w:hAnsi="Times New Roman" w:cs="Times New Roman"/>
          <w:sz w:val="28"/>
          <w:szCs w:val="28"/>
        </w:rPr>
      </w:pPr>
    </w:p>
    <w:p w:rsidR="003C7849" w:rsidRPr="00F24783" w:rsidRDefault="00033FC2" w:rsidP="00033F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3C7849" w:rsidRPr="00F24783">
        <w:rPr>
          <w:rFonts w:ascii="Times New Roman" w:hAnsi="Times New Roman" w:cs="Times New Roman"/>
          <w:sz w:val="28"/>
          <w:szCs w:val="28"/>
        </w:rPr>
        <w:t>Перечень замечаний и предложений, поступивших в ходе публичных консультаций по уведомлению:</w:t>
      </w:r>
    </w:p>
    <w:tbl>
      <w:tblPr>
        <w:tblStyle w:val="ad"/>
        <w:tblW w:w="9345" w:type="dxa"/>
        <w:tblLook w:val="04A0" w:firstRow="1" w:lastRow="0" w:firstColumn="1" w:lastColumn="0" w:noHBand="0" w:noVBand="1"/>
      </w:tblPr>
      <w:tblGrid>
        <w:gridCol w:w="669"/>
        <w:gridCol w:w="2239"/>
        <w:gridCol w:w="2511"/>
        <w:gridCol w:w="3926"/>
      </w:tblGrid>
      <w:tr w:rsidR="00033FC2" w:rsidTr="00033FC2">
        <w:tc>
          <w:tcPr>
            <w:tcW w:w="669" w:type="dxa"/>
          </w:tcPr>
          <w:p w:rsidR="00033FC2" w:rsidRDefault="00033FC2" w:rsidP="006D213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670B5A">
              <w:rPr>
                <w:rFonts w:ascii="Times New Roman" w:hAnsi="Times New Roman" w:cs="Times New Roman"/>
                <w:sz w:val="28"/>
                <w:szCs w:val="28"/>
              </w:rPr>
              <w:t xml:space="preserve"> п/п</w:t>
            </w:r>
          </w:p>
          <w:p w:rsidR="00033FC2" w:rsidRDefault="00033FC2" w:rsidP="006D213A">
            <w:pPr>
              <w:pStyle w:val="ConsPlusNormal"/>
              <w:jc w:val="both"/>
              <w:rPr>
                <w:rFonts w:ascii="Times New Roman" w:hAnsi="Times New Roman" w:cs="Times New Roman"/>
                <w:sz w:val="28"/>
                <w:szCs w:val="28"/>
              </w:rPr>
            </w:pPr>
          </w:p>
        </w:tc>
        <w:tc>
          <w:tcPr>
            <w:tcW w:w="2239" w:type="dxa"/>
          </w:tcPr>
          <w:p w:rsidR="00033FC2" w:rsidRDefault="00033FC2" w:rsidP="006D213A">
            <w:pPr>
              <w:pStyle w:val="ConsPlusNormal"/>
              <w:jc w:val="both"/>
              <w:rPr>
                <w:rFonts w:ascii="Times New Roman" w:hAnsi="Times New Roman" w:cs="Times New Roman"/>
                <w:sz w:val="28"/>
                <w:szCs w:val="28"/>
              </w:rPr>
            </w:pPr>
            <w:r w:rsidRPr="00670B5A">
              <w:rPr>
                <w:rFonts w:ascii="Times New Roman" w:hAnsi="Times New Roman" w:cs="Times New Roman"/>
                <w:sz w:val="28"/>
                <w:szCs w:val="28"/>
              </w:rPr>
              <w:t>Участник публичных консультаций</w:t>
            </w:r>
          </w:p>
        </w:tc>
        <w:tc>
          <w:tcPr>
            <w:tcW w:w="2511" w:type="dxa"/>
          </w:tcPr>
          <w:p w:rsidR="00033FC2" w:rsidRDefault="00033FC2" w:rsidP="006D213A">
            <w:pPr>
              <w:pStyle w:val="ConsPlusNormal"/>
              <w:jc w:val="both"/>
              <w:rPr>
                <w:rFonts w:ascii="Times New Roman" w:hAnsi="Times New Roman" w:cs="Times New Roman"/>
                <w:sz w:val="28"/>
                <w:szCs w:val="28"/>
              </w:rPr>
            </w:pPr>
            <w:r w:rsidRPr="00670B5A">
              <w:rPr>
                <w:rFonts w:ascii="Times New Roman" w:hAnsi="Times New Roman" w:cs="Times New Roman"/>
                <w:sz w:val="28"/>
                <w:szCs w:val="28"/>
              </w:rPr>
              <w:t>Замечание (предложение)</w:t>
            </w:r>
          </w:p>
        </w:tc>
        <w:tc>
          <w:tcPr>
            <w:tcW w:w="3926" w:type="dxa"/>
          </w:tcPr>
          <w:p w:rsidR="00033FC2" w:rsidRDefault="00033FC2" w:rsidP="006D213A">
            <w:pPr>
              <w:pStyle w:val="ConsPlusNormal"/>
              <w:jc w:val="both"/>
              <w:rPr>
                <w:rFonts w:ascii="Times New Roman" w:hAnsi="Times New Roman" w:cs="Times New Roman"/>
                <w:sz w:val="28"/>
                <w:szCs w:val="28"/>
              </w:rPr>
            </w:pPr>
            <w:r w:rsidRPr="00670B5A">
              <w:rPr>
                <w:rFonts w:ascii="Times New Roman" w:hAnsi="Times New Roman" w:cs="Times New Roman"/>
                <w:sz w:val="28"/>
                <w:szCs w:val="28"/>
              </w:rPr>
              <w:t>Позиция разработчика относительно замечания</w:t>
            </w:r>
            <w:r>
              <w:rPr>
                <w:rFonts w:ascii="Times New Roman" w:hAnsi="Times New Roman" w:cs="Times New Roman"/>
                <w:sz w:val="28"/>
                <w:szCs w:val="28"/>
              </w:rPr>
              <w:t xml:space="preserve"> (предложения)</w:t>
            </w:r>
          </w:p>
        </w:tc>
      </w:tr>
      <w:tr w:rsidR="00033FC2" w:rsidTr="006D213A">
        <w:tc>
          <w:tcPr>
            <w:tcW w:w="669" w:type="dxa"/>
            <w:vAlign w:val="center"/>
          </w:tcPr>
          <w:p w:rsidR="00033FC2" w:rsidRPr="00033FC2" w:rsidRDefault="00033FC2" w:rsidP="00033FC2">
            <w:pPr>
              <w:pStyle w:val="ConsPlusNormal"/>
              <w:jc w:val="center"/>
              <w:rPr>
                <w:rFonts w:ascii="Times New Roman" w:hAnsi="Times New Roman" w:cs="Times New Roman"/>
                <w:i/>
                <w:sz w:val="24"/>
                <w:szCs w:val="28"/>
              </w:rPr>
            </w:pPr>
            <w:r w:rsidRPr="00033FC2">
              <w:rPr>
                <w:rFonts w:ascii="Times New Roman" w:hAnsi="Times New Roman" w:cs="Times New Roman"/>
                <w:i/>
                <w:sz w:val="24"/>
                <w:szCs w:val="28"/>
              </w:rPr>
              <w:t>№</w:t>
            </w:r>
          </w:p>
        </w:tc>
        <w:tc>
          <w:tcPr>
            <w:tcW w:w="2239" w:type="dxa"/>
            <w:vAlign w:val="center"/>
          </w:tcPr>
          <w:p w:rsidR="00033FC2" w:rsidRPr="00033FC2" w:rsidRDefault="00033FC2" w:rsidP="00033FC2">
            <w:pPr>
              <w:pStyle w:val="ConsPlusNormal"/>
              <w:jc w:val="center"/>
              <w:rPr>
                <w:rFonts w:ascii="Times New Roman" w:hAnsi="Times New Roman" w:cs="Times New Roman"/>
                <w:i/>
                <w:sz w:val="24"/>
                <w:szCs w:val="28"/>
              </w:rPr>
            </w:pPr>
            <w:r w:rsidRPr="00033FC2">
              <w:rPr>
                <w:rFonts w:ascii="Times New Roman" w:hAnsi="Times New Roman" w:cs="Times New Roman"/>
                <w:i/>
                <w:sz w:val="24"/>
                <w:szCs w:val="28"/>
              </w:rPr>
              <w:t xml:space="preserve">Укажите наименование или фамилию, имя и </w:t>
            </w:r>
            <w:r w:rsidRPr="00033FC2">
              <w:rPr>
                <w:rFonts w:ascii="Times New Roman" w:hAnsi="Times New Roman" w:cs="Times New Roman"/>
                <w:i/>
                <w:sz w:val="24"/>
                <w:szCs w:val="28"/>
              </w:rPr>
              <w:lastRenderedPageBreak/>
              <w:t>(при наличии) отчество участника. Каждый участник должен быть указан в отдельной строке таблицы</w:t>
            </w:r>
          </w:p>
        </w:tc>
        <w:tc>
          <w:tcPr>
            <w:tcW w:w="2511" w:type="dxa"/>
            <w:vAlign w:val="center"/>
          </w:tcPr>
          <w:p w:rsidR="00033FC2" w:rsidRPr="00033FC2" w:rsidRDefault="00033FC2" w:rsidP="00033FC2">
            <w:pPr>
              <w:pStyle w:val="ConsPlusNormal"/>
              <w:jc w:val="center"/>
              <w:rPr>
                <w:rFonts w:ascii="Times New Roman" w:hAnsi="Times New Roman" w:cs="Times New Roman"/>
                <w:i/>
                <w:sz w:val="24"/>
                <w:szCs w:val="28"/>
              </w:rPr>
            </w:pPr>
            <w:r w:rsidRPr="00033FC2">
              <w:rPr>
                <w:rFonts w:ascii="Times New Roman" w:hAnsi="Times New Roman" w:cs="Times New Roman"/>
                <w:i/>
                <w:sz w:val="24"/>
                <w:szCs w:val="28"/>
              </w:rPr>
              <w:lastRenderedPageBreak/>
              <w:t xml:space="preserve">Укажите все замечания (предложения), </w:t>
            </w:r>
            <w:r w:rsidRPr="00033FC2">
              <w:rPr>
                <w:rFonts w:ascii="Times New Roman" w:hAnsi="Times New Roman" w:cs="Times New Roman"/>
                <w:i/>
                <w:sz w:val="24"/>
                <w:szCs w:val="28"/>
              </w:rPr>
              <w:lastRenderedPageBreak/>
              <w:t>поступившие от данного участника</w:t>
            </w:r>
          </w:p>
        </w:tc>
        <w:tc>
          <w:tcPr>
            <w:tcW w:w="3926" w:type="dxa"/>
          </w:tcPr>
          <w:p w:rsidR="00033FC2" w:rsidRPr="00033FC2" w:rsidRDefault="00033FC2" w:rsidP="00033FC2">
            <w:pPr>
              <w:pStyle w:val="ConsPlusNormal"/>
              <w:jc w:val="center"/>
              <w:rPr>
                <w:rFonts w:ascii="Times New Roman" w:hAnsi="Times New Roman" w:cs="Times New Roman"/>
                <w:i/>
                <w:sz w:val="24"/>
                <w:szCs w:val="28"/>
              </w:rPr>
            </w:pPr>
          </w:p>
          <w:p w:rsidR="00033FC2" w:rsidRPr="00033FC2" w:rsidRDefault="00033FC2" w:rsidP="00033FC2">
            <w:pPr>
              <w:pStyle w:val="ConsPlusNormal"/>
              <w:jc w:val="center"/>
              <w:rPr>
                <w:rFonts w:ascii="Times New Roman" w:hAnsi="Times New Roman" w:cs="Times New Roman"/>
                <w:i/>
                <w:sz w:val="24"/>
                <w:szCs w:val="28"/>
              </w:rPr>
            </w:pPr>
            <w:r w:rsidRPr="00033FC2">
              <w:rPr>
                <w:rFonts w:ascii="Times New Roman" w:hAnsi="Times New Roman" w:cs="Times New Roman"/>
                <w:i/>
                <w:sz w:val="24"/>
                <w:szCs w:val="28"/>
              </w:rPr>
              <w:t>Укажите Вашу позицию</w:t>
            </w:r>
          </w:p>
        </w:tc>
      </w:tr>
    </w:tbl>
    <w:p w:rsidR="003C7849" w:rsidRPr="00F24783" w:rsidRDefault="003C7849" w:rsidP="00033FC2">
      <w:pPr>
        <w:pStyle w:val="ConsPlusNormal"/>
        <w:ind w:firstLine="540"/>
        <w:jc w:val="both"/>
        <w:rPr>
          <w:rFonts w:ascii="Times New Roman" w:hAnsi="Times New Roman" w:cs="Times New Roman"/>
          <w:sz w:val="28"/>
          <w:szCs w:val="28"/>
        </w:rPr>
      </w:pPr>
    </w:p>
    <w:p w:rsidR="003C7849" w:rsidRPr="00F24783" w:rsidRDefault="003C7849" w:rsidP="00033FC2">
      <w:pPr>
        <w:pStyle w:val="ConsPlusNonformat"/>
        <w:jc w:val="both"/>
        <w:rPr>
          <w:rFonts w:ascii="Times New Roman" w:hAnsi="Times New Roman" w:cs="Times New Roman"/>
          <w:i/>
          <w:sz w:val="28"/>
          <w:szCs w:val="28"/>
        </w:rPr>
      </w:pPr>
      <w:r w:rsidRPr="00F24783">
        <w:rPr>
          <w:rFonts w:ascii="Times New Roman" w:hAnsi="Times New Roman" w:cs="Times New Roman"/>
          <w:i/>
          <w:sz w:val="28"/>
          <w:szCs w:val="28"/>
        </w:rPr>
        <w:t>Укажите должность лица,</w:t>
      </w:r>
    </w:p>
    <w:p w:rsidR="003C7849" w:rsidRPr="00F24783" w:rsidRDefault="003C7849" w:rsidP="00033FC2">
      <w:pPr>
        <w:pStyle w:val="ConsPlusNonformat"/>
        <w:jc w:val="both"/>
        <w:rPr>
          <w:rFonts w:ascii="Times New Roman" w:hAnsi="Times New Roman" w:cs="Times New Roman"/>
          <w:sz w:val="28"/>
          <w:szCs w:val="28"/>
        </w:rPr>
      </w:pPr>
      <w:r w:rsidRPr="00F24783">
        <w:rPr>
          <w:rFonts w:ascii="Times New Roman" w:hAnsi="Times New Roman" w:cs="Times New Roman"/>
          <w:i/>
          <w:sz w:val="28"/>
          <w:szCs w:val="28"/>
        </w:rPr>
        <w:t>подписавшего документ</w:t>
      </w:r>
      <w:r w:rsidR="000743FD">
        <w:rPr>
          <w:rFonts w:ascii="Times New Roman" w:hAnsi="Times New Roman" w:cs="Times New Roman"/>
          <w:sz w:val="28"/>
          <w:szCs w:val="28"/>
        </w:rPr>
        <w:t xml:space="preserve">                  </w:t>
      </w:r>
      <w:r w:rsidRPr="00F24783">
        <w:rPr>
          <w:rFonts w:ascii="Times New Roman" w:hAnsi="Times New Roman" w:cs="Times New Roman"/>
          <w:sz w:val="28"/>
          <w:szCs w:val="28"/>
        </w:rPr>
        <w:t>___________</w:t>
      </w:r>
      <w:r w:rsidR="000743FD">
        <w:rPr>
          <w:rFonts w:ascii="Times New Roman" w:hAnsi="Times New Roman" w:cs="Times New Roman"/>
          <w:sz w:val="28"/>
          <w:szCs w:val="28"/>
        </w:rPr>
        <w:t>__ /______________________</w:t>
      </w:r>
      <w:r w:rsidRPr="00F24783">
        <w:rPr>
          <w:rFonts w:ascii="Times New Roman" w:hAnsi="Times New Roman" w:cs="Times New Roman"/>
          <w:sz w:val="28"/>
          <w:szCs w:val="28"/>
        </w:rPr>
        <w:t>/</w:t>
      </w:r>
    </w:p>
    <w:p w:rsidR="003C7849" w:rsidRPr="000743FD" w:rsidRDefault="003C7849" w:rsidP="00033FC2">
      <w:pPr>
        <w:pStyle w:val="ConsPlusNonformat"/>
        <w:jc w:val="both"/>
        <w:rPr>
          <w:rFonts w:ascii="Times New Roman" w:hAnsi="Times New Roman" w:cs="Times New Roman"/>
          <w:sz w:val="24"/>
          <w:szCs w:val="24"/>
        </w:rPr>
      </w:pPr>
      <w:r w:rsidRPr="000743FD">
        <w:rPr>
          <w:rFonts w:ascii="Times New Roman" w:hAnsi="Times New Roman" w:cs="Times New Roman"/>
          <w:sz w:val="24"/>
          <w:szCs w:val="24"/>
        </w:rPr>
        <w:t xml:space="preserve">                                  </w:t>
      </w:r>
      <w:r w:rsidR="000743FD" w:rsidRPr="000743FD">
        <w:rPr>
          <w:rFonts w:ascii="Times New Roman" w:hAnsi="Times New Roman" w:cs="Times New Roman"/>
          <w:sz w:val="24"/>
          <w:szCs w:val="24"/>
        </w:rPr>
        <w:t xml:space="preserve">                                  </w:t>
      </w:r>
      <w:r w:rsidR="000743FD">
        <w:rPr>
          <w:rFonts w:ascii="Times New Roman" w:hAnsi="Times New Roman" w:cs="Times New Roman"/>
          <w:sz w:val="24"/>
          <w:szCs w:val="24"/>
        </w:rPr>
        <w:t xml:space="preserve">           </w:t>
      </w:r>
      <w:r w:rsidRPr="000743FD">
        <w:rPr>
          <w:rFonts w:ascii="Times New Roman" w:hAnsi="Times New Roman" w:cs="Times New Roman"/>
          <w:sz w:val="24"/>
          <w:szCs w:val="24"/>
        </w:rPr>
        <w:t xml:space="preserve">подпись         </w:t>
      </w:r>
      <w:r w:rsidR="000743FD">
        <w:rPr>
          <w:rFonts w:ascii="Times New Roman" w:hAnsi="Times New Roman" w:cs="Times New Roman"/>
          <w:sz w:val="24"/>
          <w:szCs w:val="24"/>
        </w:rPr>
        <w:t xml:space="preserve">      </w:t>
      </w:r>
      <w:r w:rsidRPr="000743FD">
        <w:rPr>
          <w:rFonts w:ascii="Times New Roman" w:hAnsi="Times New Roman" w:cs="Times New Roman"/>
          <w:sz w:val="24"/>
          <w:szCs w:val="24"/>
        </w:rPr>
        <w:t>расшифровка подписи</w:t>
      </w:r>
    </w:p>
    <w:p w:rsidR="003C7849" w:rsidRDefault="003C7849" w:rsidP="00033FC2">
      <w:pPr>
        <w:pStyle w:val="ConsPlusNonformat"/>
        <w:jc w:val="both"/>
        <w:rPr>
          <w:rFonts w:ascii="Times New Roman" w:hAnsi="Times New Roman" w:cs="Times New Roman"/>
          <w:sz w:val="28"/>
          <w:szCs w:val="28"/>
        </w:rPr>
      </w:pPr>
    </w:p>
    <w:p w:rsidR="00033FC2" w:rsidRDefault="00033FC2" w:rsidP="00033FC2">
      <w:pPr>
        <w:pStyle w:val="ConsPlusNonformat"/>
        <w:jc w:val="both"/>
        <w:rPr>
          <w:rFonts w:ascii="Times New Roman" w:hAnsi="Times New Roman" w:cs="Times New Roman"/>
          <w:sz w:val="28"/>
          <w:szCs w:val="28"/>
        </w:rPr>
      </w:pPr>
    </w:p>
    <w:p w:rsidR="003C7849" w:rsidRDefault="003C7849" w:rsidP="00033FC2">
      <w:pPr>
        <w:pStyle w:val="ConsPlusNonformat"/>
        <w:jc w:val="both"/>
        <w:rPr>
          <w:rFonts w:ascii="Times New Roman" w:hAnsi="Times New Roman" w:cs="Times New Roman"/>
          <w:sz w:val="24"/>
          <w:szCs w:val="24"/>
        </w:rPr>
      </w:pPr>
      <w:r w:rsidRPr="00F24783">
        <w:rPr>
          <w:rFonts w:ascii="Times New Roman" w:hAnsi="Times New Roman" w:cs="Times New Roman"/>
          <w:sz w:val="28"/>
          <w:szCs w:val="28"/>
        </w:rPr>
        <w:t>Дата</w:t>
      </w:r>
      <w:r w:rsidR="00033FC2">
        <w:rPr>
          <w:rFonts w:ascii="Times New Roman" w:hAnsi="Times New Roman" w:cs="Times New Roman"/>
          <w:sz w:val="28"/>
          <w:szCs w:val="28"/>
        </w:rPr>
        <w:t xml:space="preserve"> </w:t>
      </w:r>
    </w:p>
    <w:p w:rsidR="000743FD" w:rsidRDefault="000743FD" w:rsidP="00033FC2">
      <w:pPr>
        <w:pStyle w:val="ConsPlusNormal"/>
        <w:ind w:firstLine="540"/>
        <w:jc w:val="both"/>
        <w:rPr>
          <w:rFonts w:ascii="Times New Roman" w:hAnsi="Times New Roman" w:cs="Times New Roman"/>
          <w:sz w:val="24"/>
          <w:szCs w:val="24"/>
        </w:rPr>
      </w:pPr>
    </w:p>
    <w:p w:rsidR="000743FD" w:rsidRDefault="000743FD">
      <w:pPr>
        <w:pStyle w:val="ConsPlusNormal"/>
        <w:ind w:firstLine="540"/>
        <w:jc w:val="both"/>
        <w:rPr>
          <w:rFonts w:ascii="Times New Roman" w:hAnsi="Times New Roman" w:cs="Times New Roman"/>
          <w:sz w:val="24"/>
          <w:szCs w:val="24"/>
        </w:rPr>
      </w:pPr>
    </w:p>
    <w:p w:rsidR="000743FD" w:rsidRDefault="000743FD">
      <w:pPr>
        <w:pStyle w:val="ConsPlusNormal"/>
        <w:ind w:firstLine="540"/>
        <w:jc w:val="both"/>
        <w:rPr>
          <w:rFonts w:ascii="Times New Roman" w:hAnsi="Times New Roman" w:cs="Times New Roman"/>
          <w:sz w:val="24"/>
          <w:szCs w:val="24"/>
        </w:rPr>
      </w:pPr>
    </w:p>
    <w:p w:rsidR="000743FD" w:rsidRDefault="000743FD">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8345FC" w:rsidRDefault="008345FC">
      <w:pPr>
        <w:pStyle w:val="ConsPlusNormal"/>
        <w:ind w:firstLine="540"/>
        <w:jc w:val="both"/>
        <w:rPr>
          <w:rFonts w:ascii="Times New Roman" w:hAnsi="Times New Roman" w:cs="Times New Roman"/>
          <w:sz w:val="24"/>
          <w:szCs w:val="24"/>
        </w:rPr>
      </w:pPr>
    </w:p>
    <w:p w:rsidR="000743FD" w:rsidRDefault="000743FD">
      <w:pPr>
        <w:pStyle w:val="ConsPlusNormal"/>
        <w:ind w:firstLine="540"/>
        <w:jc w:val="both"/>
        <w:rPr>
          <w:rFonts w:ascii="Times New Roman" w:hAnsi="Times New Roman" w:cs="Times New Roman"/>
          <w:sz w:val="24"/>
          <w:szCs w:val="24"/>
        </w:rPr>
      </w:pPr>
    </w:p>
    <w:p w:rsidR="003C7849" w:rsidRPr="000743FD" w:rsidRDefault="003C7849">
      <w:pPr>
        <w:pStyle w:val="ConsPlusNormal"/>
        <w:ind w:firstLine="540"/>
        <w:jc w:val="both"/>
        <w:rPr>
          <w:rFonts w:ascii="Times New Roman" w:hAnsi="Times New Roman" w:cs="Times New Roman"/>
          <w:sz w:val="24"/>
          <w:szCs w:val="24"/>
        </w:rPr>
      </w:pPr>
      <w:r w:rsidRPr="000743FD">
        <w:rPr>
          <w:rFonts w:ascii="Times New Roman" w:hAnsi="Times New Roman" w:cs="Times New Roman"/>
          <w:sz w:val="24"/>
          <w:szCs w:val="24"/>
        </w:rPr>
        <w:t>-------------------------------</w:t>
      </w:r>
    </w:p>
    <w:p w:rsidR="000743FD" w:rsidRDefault="00033FC2">
      <w:pPr>
        <w:pStyle w:val="ConsPlusNormal"/>
        <w:spacing w:before="200"/>
        <w:ind w:firstLine="540"/>
        <w:jc w:val="both"/>
        <w:rPr>
          <w:rFonts w:ascii="Times New Roman" w:hAnsi="Times New Roman" w:cs="Times New Roman"/>
          <w:sz w:val="24"/>
          <w:szCs w:val="24"/>
        </w:rPr>
      </w:pPr>
      <w:r>
        <w:rPr>
          <w:rFonts w:ascii="Times New Roman" w:hAnsi="Times New Roman"/>
          <w:sz w:val="28"/>
          <w:szCs w:val="28"/>
          <w:vertAlign w:val="superscript"/>
        </w:rPr>
        <w:t>&lt;*&gt;</w:t>
      </w:r>
      <w:r w:rsidR="003C7849" w:rsidRPr="000743FD">
        <w:rPr>
          <w:rFonts w:ascii="Times New Roman" w:hAnsi="Times New Roman" w:cs="Times New Roman"/>
          <w:sz w:val="24"/>
          <w:szCs w:val="24"/>
        </w:rPr>
        <w:t xml:space="preserve">В соответствии с </w:t>
      </w:r>
      <w:hyperlink r:id="rId17">
        <w:r w:rsidR="003C7849" w:rsidRPr="000743FD">
          <w:rPr>
            <w:rFonts w:ascii="Times New Roman" w:hAnsi="Times New Roman" w:cs="Times New Roman"/>
            <w:sz w:val="24"/>
            <w:szCs w:val="24"/>
          </w:rPr>
          <w:t>Порядком</w:t>
        </w:r>
      </w:hyperlink>
      <w:r w:rsidR="003C7849" w:rsidRPr="000743FD">
        <w:rPr>
          <w:rFonts w:ascii="Times New Roman" w:hAnsi="Times New Roman" w:cs="Times New Roman"/>
          <w:sz w:val="24"/>
          <w:szCs w:val="24"/>
        </w:rPr>
        <w:t xml:space="preserve">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0743FD">
        <w:rPr>
          <w:rFonts w:ascii="Times New Roman" w:hAnsi="Times New Roman" w:cs="Times New Roman"/>
          <w:sz w:val="24"/>
          <w:szCs w:val="24"/>
        </w:rPr>
        <w:t>№</w:t>
      </w:r>
      <w:r w:rsidR="003C7849" w:rsidRPr="000743FD">
        <w:rPr>
          <w:rFonts w:ascii="Times New Roman" w:hAnsi="Times New Roman" w:cs="Times New Roman"/>
          <w:sz w:val="24"/>
          <w:szCs w:val="24"/>
        </w:rPr>
        <w:t xml:space="preserve"> 2, сводка замечаний и предложений подписывается разработчиком и р</w:t>
      </w:r>
      <w:r w:rsidR="000743FD">
        <w:rPr>
          <w:rFonts w:ascii="Times New Roman" w:hAnsi="Times New Roman" w:cs="Times New Roman"/>
          <w:sz w:val="24"/>
          <w:szCs w:val="24"/>
        </w:rPr>
        <w:t>азмещается на странице ГИС НСО «</w:t>
      </w:r>
      <w:r w:rsidR="003C7849" w:rsidRPr="000743FD">
        <w:rPr>
          <w:rFonts w:ascii="Times New Roman" w:hAnsi="Times New Roman" w:cs="Times New Roman"/>
          <w:sz w:val="24"/>
          <w:szCs w:val="24"/>
        </w:rPr>
        <w:t>Электронная демократия Новосибирской области</w:t>
      </w:r>
      <w:r w:rsidR="000743FD">
        <w:rPr>
          <w:rFonts w:ascii="Times New Roman" w:hAnsi="Times New Roman" w:cs="Times New Roman"/>
          <w:sz w:val="24"/>
          <w:szCs w:val="24"/>
        </w:rPr>
        <w:t>»</w:t>
      </w:r>
      <w:r w:rsidR="003C7849" w:rsidRPr="000743FD">
        <w:rPr>
          <w:rFonts w:ascii="Times New Roman" w:hAnsi="Times New Roman" w:cs="Times New Roman"/>
          <w:sz w:val="24"/>
          <w:szCs w:val="24"/>
        </w:rPr>
        <w:t xml:space="preserve"> в формате </w:t>
      </w:r>
      <w:proofErr w:type="spellStart"/>
      <w:r w:rsidR="003C7849" w:rsidRPr="000743FD">
        <w:rPr>
          <w:rFonts w:ascii="Times New Roman" w:hAnsi="Times New Roman" w:cs="Times New Roman"/>
          <w:sz w:val="24"/>
          <w:szCs w:val="24"/>
        </w:rPr>
        <w:t>pdf</w:t>
      </w:r>
      <w:proofErr w:type="spellEnd"/>
      <w:r w:rsidR="003C7849" w:rsidRPr="000743FD">
        <w:rPr>
          <w:rFonts w:ascii="Times New Roman" w:hAnsi="Times New Roman" w:cs="Times New Roman"/>
          <w:sz w:val="24"/>
          <w:szCs w:val="24"/>
        </w:rPr>
        <w:t>.</w:t>
      </w:r>
    </w:p>
    <w:p w:rsidR="008345FC" w:rsidRDefault="008345FC" w:rsidP="000743FD">
      <w:pPr>
        <w:pStyle w:val="ConsPlusNormal"/>
        <w:ind w:left="4820"/>
        <w:jc w:val="center"/>
        <w:rPr>
          <w:rFonts w:ascii="Times New Roman" w:hAnsi="Times New Roman" w:cs="Times New Roman"/>
          <w:sz w:val="28"/>
          <w:szCs w:val="28"/>
        </w:rPr>
        <w:sectPr w:rsidR="008345FC" w:rsidSect="00033FC2">
          <w:pgSz w:w="11905" w:h="16838"/>
          <w:pgMar w:top="1135" w:right="850" w:bottom="1134" w:left="1701" w:header="0" w:footer="0" w:gutter="0"/>
          <w:cols w:space="720"/>
          <w:titlePg/>
        </w:sectPr>
      </w:pPr>
    </w:p>
    <w:p w:rsidR="00177BD8" w:rsidRDefault="00177BD8" w:rsidP="00177BD8">
      <w:pPr>
        <w:pStyle w:val="ConsPlusNormal"/>
        <w:ind w:left="9923"/>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177BD8" w:rsidRPr="00670B5A" w:rsidRDefault="00177BD8" w:rsidP="00177BD8">
      <w:pPr>
        <w:pStyle w:val="ConsPlusNormal"/>
        <w:ind w:left="9923"/>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3</w:t>
      </w:r>
    </w:p>
    <w:p w:rsidR="00177BD8" w:rsidRDefault="00177BD8" w:rsidP="00177BD8">
      <w:pPr>
        <w:pStyle w:val="ConsPlusNormal"/>
        <w:ind w:left="9923"/>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177BD8" w:rsidRDefault="00177BD8" w:rsidP="00177BD8">
      <w:pPr>
        <w:pStyle w:val="ConsPlusNormal"/>
        <w:ind w:left="9923"/>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177BD8" w:rsidRPr="00670B5A" w:rsidRDefault="00177BD8" w:rsidP="00177BD8">
      <w:pPr>
        <w:pStyle w:val="ConsPlusNormal"/>
        <w:ind w:left="9923"/>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177BD8" w:rsidRPr="00670B5A" w:rsidRDefault="00177BD8" w:rsidP="00177BD8">
      <w:pPr>
        <w:pStyle w:val="ConsPlusNormal"/>
        <w:ind w:left="9923"/>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3C7849" w:rsidRDefault="003C7849">
      <w:pPr>
        <w:pStyle w:val="ConsPlusNormal"/>
        <w:ind w:firstLine="540"/>
        <w:jc w:val="both"/>
        <w:rPr>
          <w:rFonts w:ascii="Times New Roman" w:hAnsi="Times New Roman" w:cs="Times New Roman"/>
          <w:sz w:val="28"/>
          <w:szCs w:val="28"/>
        </w:rPr>
      </w:pPr>
    </w:p>
    <w:p w:rsidR="00177BD8" w:rsidRDefault="00177BD8">
      <w:pPr>
        <w:pStyle w:val="ConsPlusNormal"/>
        <w:ind w:firstLine="540"/>
        <w:jc w:val="both"/>
      </w:pPr>
    </w:p>
    <w:p w:rsidR="003C7849" w:rsidRPr="000743FD" w:rsidRDefault="003C7849">
      <w:pPr>
        <w:pStyle w:val="ConsPlusTitle"/>
        <w:jc w:val="center"/>
        <w:rPr>
          <w:rFonts w:ascii="Times New Roman" w:hAnsi="Times New Roman" w:cs="Times New Roman"/>
          <w:sz w:val="28"/>
          <w:szCs w:val="28"/>
        </w:rPr>
      </w:pPr>
      <w:bookmarkStart w:id="21" w:name="P1036"/>
      <w:bookmarkEnd w:id="21"/>
      <w:r w:rsidRPr="000743FD">
        <w:rPr>
          <w:rFonts w:ascii="Times New Roman" w:hAnsi="Times New Roman" w:cs="Times New Roman"/>
          <w:sz w:val="28"/>
          <w:szCs w:val="28"/>
        </w:rPr>
        <w:t>М</w:t>
      </w:r>
      <w:r w:rsidR="000743FD" w:rsidRPr="000743FD">
        <w:rPr>
          <w:rFonts w:ascii="Times New Roman" w:hAnsi="Times New Roman" w:cs="Times New Roman"/>
          <w:sz w:val="28"/>
          <w:szCs w:val="28"/>
        </w:rPr>
        <w:t>етодические рекомендации по заполнению сводного отчета о проведении оценки регулирующего воздействия проекта нормативного правового акта</w:t>
      </w:r>
    </w:p>
    <w:p w:rsidR="003C7849" w:rsidRPr="000743FD" w:rsidRDefault="003C7849">
      <w:pPr>
        <w:pStyle w:val="ConsPlusNormal"/>
        <w:spacing w:after="1"/>
        <w:rPr>
          <w:rFonts w:ascii="Times New Roman" w:hAnsi="Times New Roman" w:cs="Times New Roman"/>
          <w:sz w:val="28"/>
          <w:szCs w:val="28"/>
        </w:rPr>
      </w:pPr>
    </w:p>
    <w:p w:rsidR="003C7849" w:rsidRPr="000743FD" w:rsidRDefault="003C7849">
      <w:pPr>
        <w:pStyle w:val="ConsPlusTitle"/>
        <w:jc w:val="center"/>
        <w:outlineLvl w:val="1"/>
        <w:rPr>
          <w:rFonts w:ascii="Times New Roman" w:hAnsi="Times New Roman" w:cs="Times New Roman"/>
          <w:sz w:val="28"/>
          <w:szCs w:val="28"/>
        </w:rPr>
      </w:pPr>
      <w:r w:rsidRPr="000743FD">
        <w:rPr>
          <w:rFonts w:ascii="Times New Roman" w:hAnsi="Times New Roman" w:cs="Times New Roman"/>
          <w:sz w:val="28"/>
          <w:szCs w:val="28"/>
        </w:rPr>
        <w:t>Сводный отчет</w:t>
      </w:r>
    </w:p>
    <w:p w:rsidR="003C7849" w:rsidRPr="00033FC2" w:rsidRDefault="003C7849">
      <w:pPr>
        <w:pStyle w:val="ConsPlusTitle"/>
        <w:jc w:val="center"/>
        <w:rPr>
          <w:rFonts w:ascii="Times New Roman" w:hAnsi="Times New Roman" w:cs="Times New Roman"/>
          <w:sz w:val="28"/>
          <w:szCs w:val="28"/>
          <w:vertAlign w:val="superscript"/>
        </w:rPr>
      </w:pPr>
      <w:r w:rsidRPr="000743FD">
        <w:rPr>
          <w:rFonts w:ascii="Times New Roman" w:hAnsi="Times New Roman" w:cs="Times New Roman"/>
          <w:sz w:val="28"/>
          <w:szCs w:val="28"/>
        </w:rPr>
        <w:t>о проведении оценки регулирующего воздействия</w:t>
      </w:r>
      <w:r w:rsidR="008345FC">
        <w:rPr>
          <w:rFonts w:ascii="Times New Roman" w:hAnsi="Times New Roman" w:cs="Times New Roman"/>
          <w:sz w:val="28"/>
          <w:szCs w:val="28"/>
        </w:rPr>
        <w:t xml:space="preserve"> </w:t>
      </w:r>
      <w:r w:rsidRPr="000743FD">
        <w:rPr>
          <w:rFonts w:ascii="Times New Roman" w:hAnsi="Times New Roman" w:cs="Times New Roman"/>
          <w:sz w:val="28"/>
          <w:szCs w:val="28"/>
        </w:rPr>
        <w:t xml:space="preserve">проекта нормативного правового акта </w:t>
      </w:r>
      <w:r w:rsidRPr="00033FC2">
        <w:rPr>
          <w:rFonts w:ascii="Times New Roman" w:hAnsi="Times New Roman" w:cs="Times New Roman"/>
          <w:sz w:val="28"/>
          <w:szCs w:val="28"/>
          <w:vertAlign w:val="superscript"/>
        </w:rPr>
        <w:t>&lt;*&gt;</w:t>
      </w:r>
    </w:p>
    <w:p w:rsidR="003C7849" w:rsidRPr="000743FD" w:rsidRDefault="003C7849">
      <w:pPr>
        <w:pStyle w:val="ConsPlusNormal"/>
        <w:ind w:firstLine="540"/>
        <w:jc w:val="both"/>
        <w:rPr>
          <w:rFonts w:ascii="Times New Roman" w:hAnsi="Times New Roman" w:cs="Times New Roman"/>
          <w:sz w:val="28"/>
          <w:szCs w:val="28"/>
        </w:rPr>
      </w:pPr>
    </w:p>
    <w:p w:rsidR="003C7849" w:rsidRPr="000743FD" w:rsidRDefault="00F9546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I. </w:t>
      </w:r>
      <w:r w:rsidR="003C7849" w:rsidRPr="000743FD">
        <w:rPr>
          <w:rFonts w:ascii="Times New Roman" w:hAnsi="Times New Roman" w:cs="Times New Roman"/>
          <w:sz w:val="28"/>
          <w:szCs w:val="28"/>
        </w:rPr>
        <w:t>Общая информация</w:t>
      </w:r>
    </w:p>
    <w:p w:rsidR="003C7849" w:rsidRPr="00033FC2" w:rsidRDefault="003C7849" w:rsidP="00033FC2">
      <w:pPr>
        <w:pStyle w:val="ConsPlusNormal"/>
        <w:ind w:firstLine="540"/>
        <w:jc w:val="both"/>
        <w:rPr>
          <w:rFonts w:ascii="Times New Roman" w:hAnsi="Times New Roman" w:cs="Times New Roman"/>
          <w:sz w:val="28"/>
          <w:szCs w:val="28"/>
        </w:rPr>
      </w:pPr>
    </w:p>
    <w:p w:rsidR="008D1177" w:rsidRPr="00033FC2" w:rsidRDefault="00DC5BC2" w:rsidP="00033FC2">
      <w:pPr>
        <w:pStyle w:val="ConsPlusNormal"/>
        <w:ind w:firstLine="540"/>
        <w:jc w:val="both"/>
        <w:rPr>
          <w:rFonts w:ascii="Times New Roman" w:hAnsi="Times New Roman" w:cs="Times New Roman"/>
          <w:sz w:val="28"/>
          <w:szCs w:val="28"/>
        </w:rPr>
      </w:pPr>
      <w:r w:rsidRPr="00033FC2">
        <w:rPr>
          <w:rFonts w:ascii="Times New Roman" w:hAnsi="Times New Roman" w:cs="Times New Roman"/>
          <w:sz w:val="28"/>
          <w:szCs w:val="28"/>
        </w:rPr>
        <w:t>1.</w:t>
      </w:r>
      <w:r w:rsidR="00F95465">
        <w:rPr>
          <w:rFonts w:ascii="Times New Roman" w:hAnsi="Times New Roman" w:cs="Times New Roman"/>
          <w:sz w:val="28"/>
          <w:szCs w:val="28"/>
        </w:rPr>
        <w:t>1. </w:t>
      </w:r>
      <w:r w:rsidR="003C7849" w:rsidRPr="00033FC2">
        <w:rPr>
          <w:rFonts w:ascii="Times New Roman" w:hAnsi="Times New Roman" w:cs="Times New Roman"/>
          <w:sz w:val="28"/>
          <w:szCs w:val="28"/>
        </w:rPr>
        <w:t xml:space="preserve">Наименование проекта нормативного правового акта (далее - проект акта): </w:t>
      </w:r>
    </w:p>
    <w:p w:rsidR="003C7849" w:rsidRPr="008345FC" w:rsidRDefault="003C7849" w:rsidP="00033FC2">
      <w:pPr>
        <w:pStyle w:val="ConsPlusNormal"/>
        <w:ind w:firstLine="540"/>
        <w:jc w:val="both"/>
        <w:rPr>
          <w:rFonts w:ascii="Times New Roman" w:hAnsi="Times New Roman" w:cs="Times New Roman"/>
          <w:i/>
          <w:sz w:val="24"/>
          <w:szCs w:val="28"/>
        </w:rPr>
      </w:pPr>
      <w:r w:rsidRPr="008345FC">
        <w:rPr>
          <w:rFonts w:ascii="Times New Roman" w:hAnsi="Times New Roman" w:cs="Times New Roman"/>
          <w:i/>
          <w:sz w:val="24"/>
          <w:szCs w:val="28"/>
        </w:rPr>
        <w:t>укажите полное наименование проекта акта</w:t>
      </w:r>
    </w:p>
    <w:p w:rsidR="003C7849" w:rsidRPr="00033FC2" w:rsidRDefault="003C7849" w:rsidP="00033FC2">
      <w:pPr>
        <w:pStyle w:val="ConsPlusNormal"/>
        <w:ind w:firstLine="540"/>
        <w:jc w:val="both"/>
        <w:rPr>
          <w:rFonts w:ascii="Times New Roman" w:hAnsi="Times New Roman" w:cs="Times New Roman"/>
          <w:sz w:val="28"/>
          <w:szCs w:val="28"/>
        </w:rPr>
      </w:pPr>
    </w:p>
    <w:p w:rsidR="003C7849" w:rsidRPr="00033FC2" w:rsidRDefault="00DC5BC2" w:rsidP="00033FC2">
      <w:pPr>
        <w:pStyle w:val="ConsPlusNormal"/>
        <w:ind w:firstLine="540"/>
        <w:jc w:val="both"/>
        <w:rPr>
          <w:rFonts w:ascii="Times New Roman" w:hAnsi="Times New Roman" w:cs="Times New Roman"/>
          <w:sz w:val="28"/>
          <w:szCs w:val="28"/>
        </w:rPr>
      </w:pPr>
      <w:r w:rsidRPr="00033FC2">
        <w:rPr>
          <w:rFonts w:ascii="Times New Roman" w:hAnsi="Times New Roman" w:cs="Times New Roman"/>
          <w:sz w:val="28"/>
          <w:szCs w:val="28"/>
        </w:rPr>
        <w:t>1.</w:t>
      </w:r>
      <w:r w:rsidR="00F95465">
        <w:rPr>
          <w:rFonts w:ascii="Times New Roman" w:hAnsi="Times New Roman" w:cs="Times New Roman"/>
          <w:sz w:val="28"/>
          <w:szCs w:val="28"/>
        </w:rPr>
        <w:t>2. </w:t>
      </w:r>
      <w:r w:rsidR="003C7849" w:rsidRPr="00033FC2">
        <w:rPr>
          <w:rFonts w:ascii="Times New Roman" w:hAnsi="Times New Roman" w:cs="Times New Roman"/>
          <w:sz w:val="28"/>
          <w:szCs w:val="28"/>
        </w:rPr>
        <w:t>Разработчик проекта акта, в том числе контактные данные:</w:t>
      </w:r>
    </w:p>
    <w:p w:rsidR="009363F6" w:rsidRPr="008345FC" w:rsidRDefault="003C7849" w:rsidP="00033FC2">
      <w:pPr>
        <w:pStyle w:val="ConsPlusNormal"/>
        <w:ind w:firstLine="540"/>
        <w:jc w:val="both"/>
        <w:rPr>
          <w:rFonts w:ascii="Times New Roman" w:hAnsi="Times New Roman" w:cs="Times New Roman"/>
          <w:sz w:val="24"/>
          <w:szCs w:val="28"/>
        </w:rPr>
      </w:pPr>
      <w:r w:rsidRPr="008345FC">
        <w:rPr>
          <w:rFonts w:ascii="Times New Roman" w:hAnsi="Times New Roman" w:cs="Times New Roman"/>
          <w:sz w:val="24"/>
          <w:szCs w:val="28"/>
        </w:rPr>
        <w:t>у</w:t>
      </w:r>
      <w:r w:rsidRPr="008345FC">
        <w:rPr>
          <w:rFonts w:ascii="Times New Roman" w:hAnsi="Times New Roman" w:cs="Times New Roman"/>
          <w:i/>
          <w:iCs/>
          <w:sz w:val="24"/>
          <w:szCs w:val="28"/>
        </w:rPr>
        <w:t>ка</w:t>
      </w:r>
      <w:r w:rsidR="006649D1" w:rsidRPr="008345FC">
        <w:rPr>
          <w:rFonts w:ascii="Times New Roman" w:hAnsi="Times New Roman" w:cs="Times New Roman"/>
          <w:i/>
          <w:iCs/>
          <w:sz w:val="24"/>
          <w:szCs w:val="28"/>
        </w:rPr>
        <w:t>жите наименование</w:t>
      </w:r>
      <w:r w:rsidRPr="008345FC">
        <w:rPr>
          <w:rFonts w:ascii="Times New Roman" w:hAnsi="Times New Roman" w:cs="Times New Roman"/>
          <w:i/>
          <w:iCs/>
          <w:sz w:val="24"/>
          <w:szCs w:val="28"/>
        </w:rPr>
        <w:t xml:space="preserve"> орган</w:t>
      </w:r>
      <w:r w:rsidR="006649D1" w:rsidRPr="008345FC">
        <w:rPr>
          <w:rFonts w:ascii="Times New Roman" w:hAnsi="Times New Roman" w:cs="Times New Roman"/>
          <w:i/>
          <w:iCs/>
          <w:sz w:val="24"/>
          <w:szCs w:val="28"/>
        </w:rPr>
        <w:t>а</w:t>
      </w:r>
      <w:r w:rsidRPr="008345FC">
        <w:rPr>
          <w:rFonts w:ascii="Times New Roman" w:hAnsi="Times New Roman" w:cs="Times New Roman"/>
          <w:i/>
          <w:iCs/>
          <w:sz w:val="24"/>
          <w:szCs w:val="28"/>
        </w:rPr>
        <w:t>-разработчик</w:t>
      </w:r>
      <w:r w:rsidR="006649D1" w:rsidRPr="008345FC">
        <w:rPr>
          <w:rFonts w:ascii="Times New Roman" w:hAnsi="Times New Roman" w:cs="Times New Roman"/>
          <w:i/>
          <w:iCs/>
          <w:sz w:val="24"/>
          <w:szCs w:val="28"/>
        </w:rPr>
        <w:t>а</w:t>
      </w:r>
      <w:r w:rsidRPr="008345FC">
        <w:rPr>
          <w:rFonts w:ascii="Times New Roman" w:hAnsi="Times New Roman" w:cs="Times New Roman"/>
          <w:i/>
          <w:iCs/>
          <w:sz w:val="24"/>
          <w:szCs w:val="28"/>
        </w:rPr>
        <w:t xml:space="preserve"> проекта акта, Ф.И.О. (при наличии) контактного лица, должность, номер телефона, адрес электронной почты</w:t>
      </w:r>
    </w:p>
    <w:p w:rsidR="006649D1" w:rsidRPr="008345FC" w:rsidRDefault="006649D1" w:rsidP="00033FC2">
      <w:pPr>
        <w:pStyle w:val="ConsPlusNonformat"/>
        <w:ind w:firstLine="540"/>
        <w:jc w:val="both"/>
        <w:rPr>
          <w:rFonts w:ascii="Times New Roman" w:hAnsi="Times New Roman" w:cs="Times New Roman"/>
          <w:sz w:val="24"/>
          <w:szCs w:val="28"/>
          <w:highlight w:val="yellow"/>
        </w:rPr>
      </w:pPr>
    </w:p>
    <w:p w:rsidR="009363F6" w:rsidRPr="00033FC2" w:rsidRDefault="008B532B" w:rsidP="00033FC2">
      <w:pPr>
        <w:pStyle w:val="ConsPlusNonformat"/>
        <w:ind w:firstLine="540"/>
        <w:jc w:val="both"/>
        <w:rPr>
          <w:rFonts w:ascii="Times New Roman" w:hAnsi="Times New Roman" w:cs="Times New Roman"/>
          <w:sz w:val="28"/>
          <w:szCs w:val="28"/>
        </w:rPr>
      </w:pPr>
      <w:r w:rsidRPr="00033FC2">
        <w:rPr>
          <w:rFonts w:ascii="Times New Roman" w:hAnsi="Times New Roman" w:cs="Times New Roman"/>
          <w:sz w:val="28"/>
          <w:szCs w:val="28"/>
        </w:rPr>
        <w:t>1.</w:t>
      </w:r>
      <w:r w:rsidR="00F95465">
        <w:rPr>
          <w:rFonts w:ascii="Times New Roman" w:hAnsi="Times New Roman" w:cs="Times New Roman"/>
          <w:sz w:val="28"/>
          <w:szCs w:val="28"/>
        </w:rPr>
        <w:t>3. </w:t>
      </w:r>
      <w:r w:rsidR="009363F6" w:rsidRPr="00033FC2">
        <w:rPr>
          <w:rFonts w:ascii="Times New Roman" w:hAnsi="Times New Roman" w:cs="Times New Roman"/>
          <w:sz w:val="28"/>
          <w:szCs w:val="28"/>
        </w:rPr>
        <w:t>Степень регулирующего воздействия проекта акта:</w:t>
      </w:r>
      <w:r w:rsidR="000743FD" w:rsidRPr="00033FC2">
        <w:rPr>
          <w:rFonts w:ascii="Times New Roman" w:hAnsi="Times New Roman" w:cs="Times New Roman"/>
          <w:sz w:val="28"/>
          <w:szCs w:val="28"/>
        </w:rPr>
        <w:t xml:space="preserve"> ______________</w:t>
      </w:r>
      <w:r w:rsidR="009363F6" w:rsidRPr="00033FC2">
        <w:rPr>
          <w:rFonts w:ascii="Times New Roman" w:hAnsi="Times New Roman" w:cs="Times New Roman"/>
          <w:sz w:val="28"/>
          <w:szCs w:val="28"/>
        </w:rPr>
        <w:t>.</w:t>
      </w:r>
    </w:p>
    <w:p w:rsidR="008D1177" w:rsidRPr="00033FC2" w:rsidRDefault="008D1177" w:rsidP="00033FC2">
      <w:pPr>
        <w:pStyle w:val="ConsPlusNonformat"/>
        <w:ind w:firstLine="540"/>
        <w:jc w:val="both"/>
        <w:rPr>
          <w:rFonts w:ascii="Times New Roman" w:hAnsi="Times New Roman" w:cs="Times New Roman"/>
          <w:sz w:val="28"/>
          <w:szCs w:val="28"/>
        </w:rPr>
      </w:pPr>
    </w:p>
    <w:p w:rsidR="009363F6" w:rsidRPr="00033FC2" w:rsidRDefault="009363F6" w:rsidP="00033FC2">
      <w:pPr>
        <w:pStyle w:val="ConsPlusNonformat"/>
        <w:ind w:firstLine="540"/>
        <w:jc w:val="both"/>
        <w:rPr>
          <w:rFonts w:ascii="Times New Roman" w:hAnsi="Times New Roman" w:cs="Times New Roman"/>
          <w:sz w:val="28"/>
          <w:szCs w:val="28"/>
        </w:rPr>
      </w:pPr>
      <w:r w:rsidRPr="00033FC2">
        <w:rPr>
          <w:rFonts w:ascii="Times New Roman" w:hAnsi="Times New Roman" w:cs="Times New Roman"/>
          <w:sz w:val="28"/>
          <w:szCs w:val="28"/>
        </w:rPr>
        <w:t>Обоснование: __________________________________________________.</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Проект акта может относиться к одной из четырёх степеней регулирующего воздействия: высокая, средняя, низкая, иная.</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Проект акта относится к </w:t>
      </w:r>
      <w:r w:rsidRPr="008345FC">
        <w:rPr>
          <w:rFonts w:ascii="Times New Roman" w:eastAsia="Times New Roman" w:hAnsi="Times New Roman"/>
          <w:b/>
          <w:bCs/>
          <w:i/>
          <w:iCs/>
          <w:sz w:val="24"/>
          <w:szCs w:val="28"/>
          <w:lang w:eastAsia="ru-RU"/>
        </w:rPr>
        <w:t>высокой</w:t>
      </w:r>
      <w:r w:rsidRPr="008345FC">
        <w:rPr>
          <w:rFonts w:ascii="Times New Roman" w:eastAsia="Times New Roman" w:hAnsi="Times New Roman"/>
          <w:i/>
          <w:iCs/>
          <w:sz w:val="24"/>
          <w:szCs w:val="28"/>
          <w:lang w:eastAsia="ru-RU"/>
        </w:rPr>
        <w:t xml:space="preserve"> степени регулирующего воздействия, если он:</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а) устанавливает новые обязательные требования, обязанности и запреты для субъектов предпринимательской и иной экономической деятельности;</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б) изменяет ранее предусмотренные нормативными правовыми актами Новосибирской области обязательные требования, обязанности и запреты для субъектов предпринимательской и иной экономической деятельности, кроме случаев, когда такое изменение </w:t>
      </w:r>
      <w:r w:rsidRPr="008345FC">
        <w:rPr>
          <w:rFonts w:ascii="Times New Roman" w:eastAsia="Times New Roman" w:hAnsi="Times New Roman"/>
          <w:i/>
          <w:iCs/>
          <w:sz w:val="24"/>
          <w:szCs w:val="28"/>
          <w:lang w:eastAsia="ru-RU"/>
        </w:rPr>
        <w:lastRenderedPageBreak/>
        <w:t>состоит исключительно в уменьшении количества совершаемых ими действий, представляемых документов (сведений), уменьшении затрат на их совершение, представление;</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в) устанавливает меры ответственности (заменяет одну или несколько мер ответственности на другую меру ответственности, кроме замены административного штрафа на предупреждение) для субъектов предпринимательской и иной экономической деятельности, их должностных лиц за нарушение нормативных правовых актов Новосибирской области, затрагивающих вопросы осуществления предпринимательской и иной экономической деятельности;</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г) повышает минимальные и (или) максимальные меры ответственности для субъектов предпринимательской и иной экономической деятельности, их должностных лиц за нарушение нормативных правовых актов Новосибирской области, затрагивающих вопросы осуществления предпринимательской и иной экономической деятельности;</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д) отменяет (признаёт утратившим силу) нормативный правовой акт, регламентирующий порядок реализации права или исполнения обязанности, установленных иным действующим нормативным правовым актом.</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Проект акта относится к </w:t>
      </w:r>
      <w:r w:rsidRPr="008345FC">
        <w:rPr>
          <w:rFonts w:ascii="Times New Roman" w:eastAsia="Times New Roman" w:hAnsi="Times New Roman"/>
          <w:b/>
          <w:bCs/>
          <w:i/>
          <w:iCs/>
          <w:sz w:val="24"/>
          <w:szCs w:val="28"/>
          <w:lang w:eastAsia="ru-RU"/>
        </w:rPr>
        <w:t>средней</w:t>
      </w:r>
      <w:r w:rsidRPr="008345FC">
        <w:rPr>
          <w:rFonts w:ascii="Times New Roman" w:eastAsia="Times New Roman" w:hAnsi="Times New Roman"/>
          <w:i/>
          <w:iCs/>
          <w:sz w:val="24"/>
          <w:szCs w:val="28"/>
          <w:lang w:eastAsia="ru-RU"/>
        </w:rPr>
        <w:t xml:space="preserve"> степени регулирующего воздействия, если он устанавливает</w:t>
      </w:r>
      <w:r w:rsidR="00132513" w:rsidRPr="008345FC">
        <w:rPr>
          <w:rFonts w:ascii="Times New Roman" w:eastAsia="Times New Roman" w:hAnsi="Times New Roman"/>
          <w:i/>
          <w:iCs/>
          <w:sz w:val="24"/>
          <w:szCs w:val="28"/>
          <w:lang w:eastAsia="ru-RU"/>
        </w:rPr>
        <w:t xml:space="preserve"> или</w:t>
      </w:r>
      <w:r w:rsidRPr="008345FC">
        <w:rPr>
          <w:rFonts w:ascii="Times New Roman" w:eastAsia="Times New Roman" w:hAnsi="Times New Roman"/>
          <w:i/>
          <w:iCs/>
          <w:sz w:val="24"/>
          <w:szCs w:val="28"/>
          <w:lang w:eastAsia="ru-RU"/>
        </w:rPr>
        <w:t xml:space="preserve"> изменяет ранее установленную ответственность для лиц, не являющихся субъектами предпринимательской и иной экономической деятельности, их должностными лицами, за нарушение нормативных правовых актов, затрагивающих вопросы осуществления предпринимательской и иной экономической деятельности.</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Проект акта относится к </w:t>
      </w:r>
      <w:r w:rsidRPr="008345FC">
        <w:rPr>
          <w:rFonts w:ascii="Times New Roman" w:eastAsia="Times New Roman" w:hAnsi="Times New Roman"/>
          <w:b/>
          <w:bCs/>
          <w:i/>
          <w:iCs/>
          <w:sz w:val="24"/>
          <w:szCs w:val="28"/>
          <w:lang w:eastAsia="ru-RU"/>
        </w:rPr>
        <w:t>низкой</w:t>
      </w:r>
      <w:r w:rsidRPr="008345FC">
        <w:rPr>
          <w:rFonts w:ascii="Times New Roman" w:eastAsia="Times New Roman" w:hAnsi="Times New Roman"/>
          <w:i/>
          <w:iCs/>
          <w:sz w:val="24"/>
          <w:szCs w:val="28"/>
          <w:lang w:eastAsia="ru-RU"/>
        </w:rPr>
        <w:t xml:space="preserve"> степени регулирующего воздействия, если он не относится к высокой, средней или иной степени регулирующего воздействия, в том числе:</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а) изменяет ранее предусмотренные нормативными правовыми актами Новосибирской области обязательные требования, обязанности и запреты для субъектов предпринимательской и иной экономической деятельности исключительно путём уменьшения количества совершаемых ими действий, представляемых документов (сведений), уменьшения затрат на их совершение, представление;</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б) снижает минимальные и (или) максимальные меры ответственности или заменяет административный штраф на предупреждение для субъектов предпринимательской и иной экономической деятельности, их должностных лиц за нарушение нормативных правовых актов, затрагивающих вопросы осуществления предпринимательской и иной экономической деятельности;</w:t>
      </w:r>
    </w:p>
    <w:p w:rsidR="000743FD"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в) исчерпывается отменой (признанием утратившим силу) нормативного правового акта Новосибирской области (если такой проект акта не относится к высокой степени регулирующего воздействия по основанию в пункте «д»)</w:t>
      </w:r>
      <w:r w:rsidR="000743FD" w:rsidRPr="008345FC">
        <w:rPr>
          <w:rFonts w:ascii="Times New Roman" w:eastAsia="Times New Roman" w:hAnsi="Times New Roman"/>
          <w:i/>
          <w:iCs/>
          <w:sz w:val="24"/>
          <w:szCs w:val="28"/>
          <w:lang w:eastAsia="ru-RU"/>
        </w:rPr>
        <w:t>;</w:t>
      </w:r>
    </w:p>
    <w:p w:rsidR="009363F6" w:rsidRPr="008345FC" w:rsidRDefault="000743FD"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г) не относится к высокой или средней степени регулирующего воздействия, не подготовлен во исполнение Плана первоочередных мероприятий или Плана по обеспечению устойчивости экономики и не подпадает под иные абзацы настоящего подпункта</w:t>
      </w:r>
      <w:r w:rsidR="009363F6" w:rsidRPr="008345FC">
        <w:rPr>
          <w:rFonts w:ascii="Times New Roman" w:eastAsia="Times New Roman" w:hAnsi="Times New Roman"/>
          <w:i/>
          <w:iCs/>
          <w:sz w:val="24"/>
          <w:szCs w:val="28"/>
          <w:lang w:eastAsia="ru-RU"/>
        </w:rPr>
        <w:t>.</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Проект акта относится к </w:t>
      </w:r>
      <w:r w:rsidRPr="008345FC">
        <w:rPr>
          <w:rFonts w:ascii="Times New Roman" w:eastAsia="Times New Roman" w:hAnsi="Times New Roman"/>
          <w:b/>
          <w:bCs/>
          <w:i/>
          <w:iCs/>
          <w:sz w:val="24"/>
          <w:szCs w:val="28"/>
          <w:lang w:eastAsia="ru-RU"/>
        </w:rPr>
        <w:t>иной</w:t>
      </w:r>
      <w:r w:rsidRPr="008345FC">
        <w:rPr>
          <w:rFonts w:ascii="Times New Roman" w:eastAsia="Times New Roman" w:hAnsi="Times New Roman"/>
          <w:i/>
          <w:iCs/>
          <w:sz w:val="24"/>
          <w:szCs w:val="28"/>
          <w:lang w:eastAsia="ru-RU"/>
        </w:rPr>
        <w:t xml:space="preserve"> степени регулирующего воздействия, если он подготовлен во исполнение Плана первоочередных мероприятий (действий) по обеспечению поддержки экономики Новосибирской области в условиях ухудшения ситуации в связи с распространением новой коронавирусной инфекции (COVID-19), утвержденного Губернатором Новосибирской области от 08.04.2020, или Плана по обеспечению устойчивости экономики Новосибирской области от 21.03.2022.</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Если проект акта относится к нескольким степеням регулирующего воздействия, его степень регулирующего воздействия определяется в соответствии с двумя принципами:</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 xml:space="preserve">1) если хотя бы одна из этих степеней </w:t>
      </w:r>
      <w:r w:rsidR="000743FD" w:rsidRPr="008345FC">
        <w:rPr>
          <w:rFonts w:ascii="Times New Roman" w:eastAsia="Times New Roman" w:hAnsi="Times New Roman"/>
          <w:i/>
          <w:iCs/>
          <w:sz w:val="24"/>
          <w:szCs w:val="28"/>
          <w:lang w:eastAsia="ru-RU"/>
        </w:rPr>
        <w:t>–</w:t>
      </w:r>
      <w:r w:rsidRPr="008345FC">
        <w:rPr>
          <w:rFonts w:ascii="Times New Roman" w:eastAsia="Times New Roman" w:hAnsi="Times New Roman"/>
          <w:i/>
          <w:iCs/>
          <w:sz w:val="24"/>
          <w:szCs w:val="28"/>
          <w:lang w:eastAsia="ru-RU"/>
        </w:rPr>
        <w:t xml:space="preserve"> иная, проект акта относится к иной степени регулирующего воздействия;</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t>2) во всех остальных случаях проект акта относится к наиболее высокой степени регулирующего воздействия.</w:t>
      </w:r>
    </w:p>
    <w:p w:rsidR="009363F6" w:rsidRPr="008345FC" w:rsidRDefault="009363F6" w:rsidP="00033FC2">
      <w:pPr>
        <w:widowControl w:val="0"/>
        <w:autoSpaceDE w:val="0"/>
        <w:autoSpaceDN w:val="0"/>
        <w:spacing w:after="0" w:line="240" w:lineRule="auto"/>
        <w:ind w:firstLine="540"/>
        <w:jc w:val="both"/>
        <w:rPr>
          <w:rFonts w:ascii="Times New Roman" w:eastAsia="Times New Roman" w:hAnsi="Times New Roman"/>
          <w:i/>
          <w:iCs/>
          <w:sz w:val="24"/>
          <w:szCs w:val="28"/>
          <w:lang w:eastAsia="ru-RU"/>
        </w:rPr>
      </w:pPr>
      <w:r w:rsidRPr="008345FC">
        <w:rPr>
          <w:rFonts w:ascii="Times New Roman" w:eastAsia="Times New Roman" w:hAnsi="Times New Roman"/>
          <w:i/>
          <w:iCs/>
          <w:sz w:val="24"/>
          <w:szCs w:val="28"/>
          <w:lang w:eastAsia="ru-RU"/>
        </w:rPr>
        <w:lastRenderedPageBreak/>
        <w:t>В обосновании необходимо указать конкретное основание, по которому проект акта относится к выбранной степени регулирующего воздействия).</w:t>
      </w:r>
    </w:p>
    <w:p w:rsidR="003C7849" w:rsidRPr="00033FC2" w:rsidRDefault="00F95465" w:rsidP="008345F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II. </w:t>
      </w:r>
      <w:r w:rsidR="003C7849" w:rsidRPr="00033FC2">
        <w:rPr>
          <w:rFonts w:ascii="Times New Roman" w:hAnsi="Times New Roman" w:cs="Times New Roman"/>
          <w:sz w:val="28"/>
          <w:szCs w:val="28"/>
        </w:rPr>
        <w:t>Сведения о проведении публичных консультаций</w:t>
      </w:r>
      <w:r w:rsidR="008345FC">
        <w:rPr>
          <w:rFonts w:ascii="Times New Roman" w:hAnsi="Times New Roman" w:cs="Times New Roman"/>
          <w:sz w:val="28"/>
          <w:szCs w:val="28"/>
        </w:rPr>
        <w:t xml:space="preserve"> </w:t>
      </w:r>
      <w:r w:rsidR="003C7849" w:rsidRPr="00033FC2">
        <w:rPr>
          <w:rFonts w:ascii="Times New Roman" w:hAnsi="Times New Roman" w:cs="Times New Roman"/>
          <w:sz w:val="28"/>
          <w:szCs w:val="28"/>
        </w:rPr>
        <w:t>по уведомлению о необходимости разработки проекта акта</w:t>
      </w:r>
    </w:p>
    <w:p w:rsidR="000E2DF1" w:rsidRPr="00033FC2" w:rsidRDefault="000E2DF1" w:rsidP="00033FC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2056"/>
      </w:tblGrid>
      <w:tr w:rsidR="000E2DF1" w:rsidRPr="00033FC2" w:rsidTr="008345FC">
        <w:trPr>
          <w:trHeight w:val="851"/>
        </w:trPr>
        <w:tc>
          <w:tcPr>
            <w:tcW w:w="2398" w:type="dxa"/>
            <w:vMerge w:val="restart"/>
            <w:shd w:val="clear" w:color="auto" w:fill="auto"/>
            <w:vAlign w:val="center"/>
          </w:tcPr>
          <w:p w:rsidR="000E2DF1" w:rsidRPr="00033FC2" w:rsidRDefault="000E2DF1" w:rsidP="00033FC2">
            <w:pPr>
              <w:pStyle w:val="ConsPlusNormal"/>
              <w:jc w:val="center"/>
              <w:rPr>
                <w:rFonts w:ascii="Times New Roman" w:hAnsi="Times New Roman" w:cs="Times New Roman"/>
                <w:sz w:val="28"/>
                <w:szCs w:val="28"/>
              </w:rPr>
            </w:pPr>
            <w:r w:rsidRPr="00033FC2">
              <w:rPr>
                <w:rFonts w:ascii="Times New Roman" w:hAnsi="Times New Roman" w:cs="Times New Roman"/>
                <w:sz w:val="28"/>
                <w:szCs w:val="28"/>
              </w:rPr>
              <w:t>Публичные консультации</w:t>
            </w:r>
          </w:p>
        </w:tc>
        <w:tc>
          <w:tcPr>
            <w:tcW w:w="12056" w:type="dxa"/>
            <w:shd w:val="clear" w:color="auto" w:fill="auto"/>
            <w:vAlign w:val="center"/>
          </w:tcPr>
          <w:p w:rsidR="000E2DF1" w:rsidRPr="00033FC2" w:rsidRDefault="000E2DF1" w:rsidP="00033FC2">
            <w:pPr>
              <w:pStyle w:val="ConsPlusNormal"/>
              <w:jc w:val="both"/>
              <w:rPr>
                <w:rFonts w:ascii="Times New Roman" w:hAnsi="Times New Roman" w:cs="Times New Roman"/>
                <w:sz w:val="28"/>
                <w:szCs w:val="28"/>
              </w:rPr>
            </w:pPr>
            <w:r w:rsidRPr="00033FC2">
              <w:rPr>
                <w:rFonts w:ascii="Times New Roman" w:hAnsi="Times New Roman" w:cs="Times New Roman"/>
                <w:b/>
                <w:sz w:val="28"/>
                <w:szCs w:val="28"/>
              </w:rPr>
              <w:t>проводились</w:t>
            </w:r>
            <w:r w:rsidRPr="00033FC2">
              <w:rPr>
                <w:rFonts w:ascii="Times New Roman" w:hAnsi="Times New Roman" w:cs="Times New Roman"/>
                <w:sz w:val="28"/>
                <w:szCs w:val="28"/>
              </w:rPr>
              <w:t xml:space="preserve"> с _____ по ______</w:t>
            </w:r>
          </w:p>
          <w:p w:rsidR="000E2DF1" w:rsidRPr="00033FC2" w:rsidRDefault="000E2DF1" w:rsidP="00033FC2">
            <w:pPr>
              <w:pStyle w:val="ConsPlusNormal"/>
              <w:jc w:val="both"/>
              <w:rPr>
                <w:rFonts w:ascii="Times New Roman" w:hAnsi="Times New Roman" w:cs="Times New Roman"/>
                <w:sz w:val="28"/>
                <w:szCs w:val="28"/>
              </w:rPr>
            </w:pPr>
            <w:r w:rsidRPr="00033FC2">
              <w:rPr>
                <w:rFonts w:ascii="Times New Roman" w:hAnsi="Times New Roman" w:cs="Times New Roman"/>
                <w:sz w:val="28"/>
                <w:szCs w:val="28"/>
              </w:rPr>
              <w:t xml:space="preserve">на странице: </w:t>
            </w:r>
            <w:r w:rsidRPr="00033FC2">
              <w:rPr>
                <w:rFonts w:ascii="Times New Roman" w:hAnsi="Times New Roman" w:cs="Times New Roman"/>
                <w:sz w:val="28"/>
                <w:szCs w:val="28"/>
                <w:lang w:val="en-US"/>
              </w:rPr>
              <w:t>https</w:t>
            </w:r>
            <w:r w:rsidRPr="00033FC2">
              <w:rPr>
                <w:rFonts w:ascii="Times New Roman" w:hAnsi="Times New Roman" w:cs="Times New Roman"/>
                <w:sz w:val="28"/>
                <w:szCs w:val="28"/>
              </w:rPr>
              <w:t>://</w:t>
            </w:r>
            <w:proofErr w:type="spellStart"/>
            <w:r w:rsidRPr="00033FC2">
              <w:rPr>
                <w:rFonts w:ascii="Times New Roman" w:hAnsi="Times New Roman" w:cs="Times New Roman"/>
                <w:sz w:val="28"/>
                <w:szCs w:val="28"/>
                <w:lang w:val="en-US"/>
              </w:rPr>
              <w:t>dem</w:t>
            </w:r>
            <w:proofErr w:type="spellEnd"/>
            <w:r w:rsidRPr="00033FC2">
              <w:rPr>
                <w:rFonts w:ascii="Times New Roman" w:hAnsi="Times New Roman" w:cs="Times New Roman"/>
                <w:sz w:val="28"/>
                <w:szCs w:val="28"/>
              </w:rPr>
              <w:t>.</w:t>
            </w:r>
            <w:proofErr w:type="spellStart"/>
            <w:r w:rsidRPr="00033FC2">
              <w:rPr>
                <w:rFonts w:ascii="Times New Roman" w:hAnsi="Times New Roman" w:cs="Times New Roman"/>
                <w:sz w:val="28"/>
                <w:szCs w:val="28"/>
                <w:lang w:val="en-US"/>
              </w:rPr>
              <w:t>nso</w:t>
            </w:r>
            <w:proofErr w:type="spellEnd"/>
            <w:r w:rsidRPr="00033FC2">
              <w:rPr>
                <w:rFonts w:ascii="Times New Roman" w:hAnsi="Times New Roman" w:cs="Times New Roman"/>
                <w:sz w:val="28"/>
                <w:szCs w:val="28"/>
              </w:rPr>
              <w:t>.</w:t>
            </w:r>
            <w:proofErr w:type="spellStart"/>
            <w:r w:rsidRPr="00033FC2">
              <w:rPr>
                <w:rFonts w:ascii="Times New Roman" w:hAnsi="Times New Roman" w:cs="Times New Roman"/>
                <w:sz w:val="28"/>
                <w:szCs w:val="28"/>
                <w:lang w:val="en-US"/>
              </w:rPr>
              <w:t>ru</w:t>
            </w:r>
            <w:proofErr w:type="spellEnd"/>
            <w:r w:rsidRPr="00033FC2">
              <w:rPr>
                <w:rFonts w:ascii="Times New Roman" w:hAnsi="Times New Roman" w:cs="Times New Roman"/>
                <w:sz w:val="28"/>
                <w:szCs w:val="28"/>
              </w:rPr>
              <w:t>/#/</w:t>
            </w:r>
            <w:proofErr w:type="spellStart"/>
            <w:r w:rsidRPr="00033FC2">
              <w:rPr>
                <w:rFonts w:ascii="Times New Roman" w:hAnsi="Times New Roman" w:cs="Times New Roman"/>
                <w:sz w:val="28"/>
                <w:szCs w:val="28"/>
                <w:lang w:val="en-US"/>
              </w:rPr>
              <w:t>npa</w:t>
            </w:r>
            <w:proofErr w:type="spellEnd"/>
            <w:r w:rsidRPr="00033FC2">
              <w:rPr>
                <w:rFonts w:ascii="Times New Roman" w:hAnsi="Times New Roman" w:cs="Times New Roman"/>
                <w:sz w:val="28"/>
                <w:szCs w:val="28"/>
              </w:rPr>
              <w:t>/</w:t>
            </w:r>
            <w:r w:rsidRPr="00033FC2">
              <w:rPr>
                <w:rFonts w:ascii="Times New Roman" w:hAnsi="Times New Roman" w:cs="Times New Roman"/>
                <w:sz w:val="28"/>
                <w:szCs w:val="28"/>
                <w:lang w:val="en-US"/>
              </w:rPr>
              <w:t>bills</w:t>
            </w:r>
            <w:r w:rsidR="000743FD" w:rsidRPr="00033FC2">
              <w:rPr>
                <w:rFonts w:ascii="Times New Roman" w:hAnsi="Times New Roman" w:cs="Times New Roman"/>
                <w:sz w:val="28"/>
                <w:szCs w:val="28"/>
              </w:rPr>
              <w:t>/______________</w:t>
            </w:r>
            <w:r w:rsidR="008345FC">
              <w:rPr>
                <w:rFonts w:ascii="Times New Roman" w:hAnsi="Times New Roman" w:cs="Times New Roman"/>
                <w:sz w:val="28"/>
                <w:szCs w:val="28"/>
              </w:rPr>
              <w:t>________________________________</w:t>
            </w:r>
          </w:p>
        </w:tc>
      </w:tr>
      <w:tr w:rsidR="000E2DF1" w:rsidRPr="00033FC2" w:rsidTr="008345FC">
        <w:trPr>
          <w:trHeight w:val="1134"/>
        </w:trPr>
        <w:tc>
          <w:tcPr>
            <w:tcW w:w="2398" w:type="dxa"/>
            <w:vMerge/>
            <w:shd w:val="clear" w:color="auto" w:fill="auto"/>
            <w:vAlign w:val="center"/>
          </w:tcPr>
          <w:p w:rsidR="000E2DF1" w:rsidRPr="00033FC2" w:rsidRDefault="000E2DF1" w:rsidP="00033FC2">
            <w:pPr>
              <w:pStyle w:val="ConsPlusNormal"/>
              <w:ind w:firstLine="540"/>
              <w:rPr>
                <w:rFonts w:ascii="Times New Roman" w:hAnsi="Times New Roman" w:cs="Times New Roman"/>
                <w:sz w:val="28"/>
                <w:szCs w:val="28"/>
              </w:rPr>
            </w:pPr>
          </w:p>
        </w:tc>
        <w:tc>
          <w:tcPr>
            <w:tcW w:w="12056" w:type="dxa"/>
            <w:shd w:val="clear" w:color="auto" w:fill="auto"/>
            <w:vAlign w:val="center"/>
          </w:tcPr>
          <w:p w:rsidR="000E2DF1" w:rsidRPr="00033FC2" w:rsidRDefault="000E2DF1" w:rsidP="00033FC2">
            <w:pPr>
              <w:pStyle w:val="ConsPlusNormal"/>
              <w:jc w:val="both"/>
              <w:rPr>
                <w:rFonts w:ascii="Times New Roman" w:hAnsi="Times New Roman" w:cs="Times New Roman"/>
                <w:sz w:val="28"/>
                <w:szCs w:val="28"/>
              </w:rPr>
            </w:pPr>
            <w:r w:rsidRPr="00033FC2">
              <w:rPr>
                <w:rFonts w:ascii="Times New Roman" w:hAnsi="Times New Roman" w:cs="Times New Roman"/>
                <w:b/>
                <w:sz w:val="28"/>
                <w:szCs w:val="28"/>
              </w:rPr>
              <w:t>не проводились</w:t>
            </w:r>
            <w:r w:rsidRPr="00033FC2">
              <w:rPr>
                <w:rFonts w:ascii="Times New Roman" w:hAnsi="Times New Roman" w:cs="Times New Roman"/>
                <w:sz w:val="28"/>
                <w:szCs w:val="28"/>
              </w:rPr>
              <w:t xml:space="preserve"> на основании ______________ Порядка проведения оценки регулирующего воздействия проектов нормативных правовых актов Новосибирской области</w:t>
            </w:r>
            <w:r w:rsidR="008D76B4" w:rsidRPr="00033FC2">
              <w:rPr>
                <w:rFonts w:ascii="Times New Roman" w:hAnsi="Times New Roman" w:cs="Times New Roman"/>
                <w:sz w:val="28"/>
                <w:szCs w:val="28"/>
              </w:rPr>
              <w:t>: ______________________________</w:t>
            </w:r>
            <w:r w:rsidR="008345FC">
              <w:rPr>
                <w:rFonts w:ascii="Times New Roman" w:hAnsi="Times New Roman" w:cs="Times New Roman"/>
                <w:sz w:val="28"/>
                <w:szCs w:val="28"/>
              </w:rPr>
              <w:t>________________________________________________</w:t>
            </w:r>
            <w:r w:rsidR="008D76B4" w:rsidRPr="00033FC2">
              <w:rPr>
                <w:rFonts w:ascii="Times New Roman" w:hAnsi="Times New Roman" w:cs="Times New Roman"/>
                <w:sz w:val="28"/>
                <w:szCs w:val="28"/>
              </w:rPr>
              <w:t>___</w:t>
            </w:r>
          </w:p>
        </w:tc>
      </w:tr>
    </w:tbl>
    <w:p w:rsidR="000E2DF1" w:rsidRPr="008345FC" w:rsidRDefault="00E66327" w:rsidP="00033FC2">
      <w:pPr>
        <w:pStyle w:val="ConsPlusNormal"/>
        <w:ind w:firstLine="540"/>
        <w:jc w:val="both"/>
        <w:rPr>
          <w:rFonts w:ascii="Times New Roman" w:hAnsi="Times New Roman" w:cs="Times New Roman"/>
          <w:i/>
          <w:iCs/>
          <w:sz w:val="24"/>
          <w:szCs w:val="28"/>
        </w:rPr>
      </w:pPr>
      <w:r w:rsidRPr="008345FC">
        <w:rPr>
          <w:rFonts w:ascii="Times New Roman" w:hAnsi="Times New Roman" w:cs="Times New Roman"/>
          <w:i/>
          <w:iCs/>
          <w:sz w:val="24"/>
          <w:szCs w:val="28"/>
        </w:rPr>
        <w:t>Если публичные консультации по уведомлению проводились</w:t>
      </w:r>
      <w:r w:rsidR="00546194" w:rsidRPr="008345FC">
        <w:rPr>
          <w:rFonts w:ascii="Times New Roman" w:hAnsi="Times New Roman" w:cs="Times New Roman"/>
          <w:i/>
          <w:iCs/>
          <w:sz w:val="24"/>
          <w:szCs w:val="28"/>
        </w:rPr>
        <w:t>, заполняется верхняя строка, где указываются дата их первого и последнего дня</w:t>
      </w:r>
      <w:r w:rsidR="00AF2342" w:rsidRPr="008345FC">
        <w:rPr>
          <w:rFonts w:ascii="Times New Roman" w:hAnsi="Times New Roman" w:cs="Times New Roman"/>
          <w:i/>
          <w:iCs/>
          <w:sz w:val="24"/>
          <w:szCs w:val="28"/>
        </w:rPr>
        <w:t>, а также адрес страницы, где доступна карточка проекта акта.</w:t>
      </w:r>
    </w:p>
    <w:p w:rsidR="00071751" w:rsidRDefault="00AF2342" w:rsidP="00033FC2">
      <w:pPr>
        <w:pStyle w:val="ConsPlusNormal"/>
        <w:ind w:firstLine="540"/>
        <w:jc w:val="both"/>
        <w:rPr>
          <w:rFonts w:ascii="Times New Roman" w:hAnsi="Times New Roman" w:cs="Times New Roman"/>
          <w:i/>
          <w:iCs/>
          <w:sz w:val="24"/>
          <w:szCs w:val="28"/>
        </w:rPr>
      </w:pPr>
      <w:r w:rsidRPr="008345FC">
        <w:rPr>
          <w:rFonts w:ascii="Times New Roman" w:hAnsi="Times New Roman" w:cs="Times New Roman"/>
          <w:i/>
          <w:iCs/>
          <w:sz w:val="24"/>
          <w:szCs w:val="28"/>
        </w:rPr>
        <w:t>Если публичные консультации по уведомлению не проводились, заполняется нижняя строка таблицы, где указываются</w:t>
      </w:r>
      <w:r w:rsidR="0040168F" w:rsidRPr="008345FC">
        <w:rPr>
          <w:rFonts w:ascii="Times New Roman" w:hAnsi="Times New Roman" w:cs="Times New Roman"/>
          <w:i/>
          <w:iCs/>
          <w:sz w:val="24"/>
          <w:szCs w:val="28"/>
        </w:rPr>
        <w:t xml:space="preserve">: конкретный подпункт пункта 10 Порядка проведения ОРВ, а также соответствующее обоснование. </w:t>
      </w:r>
    </w:p>
    <w:p w:rsidR="00AF2342" w:rsidRPr="008345FC" w:rsidRDefault="0040168F" w:rsidP="00033FC2">
      <w:pPr>
        <w:pStyle w:val="ConsPlusNormal"/>
        <w:ind w:firstLine="540"/>
        <w:jc w:val="both"/>
        <w:rPr>
          <w:rFonts w:ascii="Times New Roman" w:hAnsi="Times New Roman" w:cs="Times New Roman"/>
          <w:i/>
          <w:iCs/>
          <w:sz w:val="24"/>
          <w:szCs w:val="28"/>
        </w:rPr>
      </w:pPr>
      <w:r w:rsidRPr="008345FC">
        <w:rPr>
          <w:rFonts w:ascii="Times New Roman" w:hAnsi="Times New Roman" w:cs="Times New Roman"/>
          <w:i/>
          <w:iCs/>
          <w:sz w:val="24"/>
          <w:szCs w:val="28"/>
        </w:rPr>
        <w:t xml:space="preserve">См. </w:t>
      </w:r>
      <w:r w:rsidR="00DE1C5A" w:rsidRPr="008345FC">
        <w:rPr>
          <w:rFonts w:ascii="Times New Roman" w:hAnsi="Times New Roman" w:cs="Times New Roman"/>
          <w:i/>
          <w:iCs/>
          <w:sz w:val="24"/>
          <w:szCs w:val="28"/>
        </w:rPr>
        <w:t>пояснения в таблице ниже:</w:t>
      </w:r>
    </w:p>
    <w:tbl>
      <w:tblPr>
        <w:tblStyle w:val="ad"/>
        <w:tblW w:w="0" w:type="auto"/>
        <w:tblLayout w:type="fixed"/>
        <w:tblLook w:val="04A0" w:firstRow="1" w:lastRow="0" w:firstColumn="1" w:lastColumn="0" w:noHBand="0" w:noVBand="1"/>
      </w:tblPr>
      <w:tblGrid>
        <w:gridCol w:w="2093"/>
        <w:gridCol w:w="8108"/>
        <w:gridCol w:w="4253"/>
      </w:tblGrid>
      <w:tr w:rsidR="00220165" w:rsidRPr="008345FC" w:rsidTr="008345FC">
        <w:tc>
          <w:tcPr>
            <w:tcW w:w="2093" w:type="dxa"/>
          </w:tcPr>
          <w:p w:rsidR="00220165" w:rsidRPr="008345FC" w:rsidRDefault="00E90F07" w:rsidP="00033FC2">
            <w:pPr>
              <w:pStyle w:val="ConsPlusNormal"/>
              <w:jc w:val="both"/>
              <w:rPr>
                <w:rFonts w:ascii="Times New Roman" w:hAnsi="Times New Roman" w:cs="Times New Roman"/>
                <w:b/>
                <w:i/>
                <w:iCs/>
                <w:sz w:val="24"/>
                <w:szCs w:val="28"/>
              </w:rPr>
            </w:pPr>
            <w:r w:rsidRPr="008345FC">
              <w:rPr>
                <w:rFonts w:ascii="Times New Roman" w:hAnsi="Times New Roman" w:cs="Times New Roman"/>
                <w:b/>
                <w:i/>
                <w:iCs/>
                <w:sz w:val="24"/>
                <w:szCs w:val="28"/>
              </w:rPr>
              <w:t>Структурная единица Порядка проведения ОРВ</w:t>
            </w:r>
          </w:p>
        </w:tc>
        <w:tc>
          <w:tcPr>
            <w:tcW w:w="8108" w:type="dxa"/>
          </w:tcPr>
          <w:p w:rsidR="00220165" w:rsidRPr="008345FC" w:rsidRDefault="00EB75B2" w:rsidP="00033FC2">
            <w:pPr>
              <w:pStyle w:val="ConsPlusNormal"/>
              <w:jc w:val="both"/>
              <w:rPr>
                <w:rFonts w:ascii="Times New Roman" w:hAnsi="Times New Roman" w:cs="Times New Roman"/>
                <w:b/>
                <w:i/>
                <w:iCs/>
                <w:sz w:val="24"/>
                <w:szCs w:val="28"/>
              </w:rPr>
            </w:pPr>
            <w:r w:rsidRPr="008345FC">
              <w:rPr>
                <w:rFonts w:ascii="Times New Roman" w:hAnsi="Times New Roman" w:cs="Times New Roman"/>
                <w:b/>
                <w:i/>
                <w:iCs/>
                <w:sz w:val="24"/>
                <w:szCs w:val="28"/>
              </w:rPr>
              <w:t>Случаи применения структурной единицы</w:t>
            </w:r>
          </w:p>
        </w:tc>
        <w:tc>
          <w:tcPr>
            <w:tcW w:w="4253" w:type="dxa"/>
          </w:tcPr>
          <w:p w:rsidR="00220165" w:rsidRPr="008345FC" w:rsidRDefault="001F6CB3" w:rsidP="00033FC2">
            <w:pPr>
              <w:pStyle w:val="ConsPlusNormal"/>
              <w:jc w:val="both"/>
              <w:rPr>
                <w:rFonts w:ascii="Times New Roman" w:hAnsi="Times New Roman" w:cs="Times New Roman"/>
                <w:b/>
                <w:i/>
                <w:iCs/>
                <w:sz w:val="24"/>
                <w:szCs w:val="28"/>
              </w:rPr>
            </w:pPr>
            <w:r w:rsidRPr="008345FC">
              <w:rPr>
                <w:rFonts w:ascii="Times New Roman" w:hAnsi="Times New Roman" w:cs="Times New Roman"/>
                <w:b/>
                <w:i/>
                <w:iCs/>
                <w:sz w:val="24"/>
                <w:szCs w:val="28"/>
              </w:rPr>
              <w:t>Пояснение</w:t>
            </w:r>
            <w:r w:rsidR="00201FD9" w:rsidRPr="008345FC">
              <w:rPr>
                <w:rFonts w:ascii="Times New Roman" w:hAnsi="Times New Roman" w:cs="Times New Roman"/>
                <w:b/>
                <w:i/>
                <w:iCs/>
                <w:sz w:val="24"/>
                <w:szCs w:val="28"/>
              </w:rPr>
              <w:t xml:space="preserve">, </w:t>
            </w:r>
            <w:r w:rsidR="00C00A6F" w:rsidRPr="008345FC">
              <w:rPr>
                <w:rFonts w:ascii="Times New Roman" w:hAnsi="Times New Roman" w:cs="Times New Roman"/>
                <w:b/>
                <w:i/>
                <w:iCs/>
                <w:sz w:val="24"/>
                <w:szCs w:val="28"/>
              </w:rPr>
              <w:t>даваемое разработчиком</w:t>
            </w:r>
          </w:p>
        </w:tc>
      </w:tr>
      <w:tr w:rsidR="00220165" w:rsidRPr="008345FC" w:rsidTr="008345FC">
        <w:tc>
          <w:tcPr>
            <w:tcW w:w="2093" w:type="dxa"/>
          </w:tcPr>
          <w:p w:rsidR="00220165" w:rsidRPr="008345FC" w:rsidRDefault="00D34643"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подпункт 1 пункта</w:t>
            </w:r>
            <w:r w:rsidR="000F32E9" w:rsidRPr="008345FC">
              <w:rPr>
                <w:rFonts w:ascii="Times New Roman" w:hAnsi="Times New Roman" w:cs="Times New Roman"/>
                <w:i/>
                <w:iCs/>
                <w:sz w:val="24"/>
                <w:szCs w:val="28"/>
              </w:rPr>
              <w:t> </w:t>
            </w:r>
            <w:r w:rsidRPr="008345FC">
              <w:rPr>
                <w:rFonts w:ascii="Times New Roman" w:hAnsi="Times New Roman" w:cs="Times New Roman"/>
                <w:i/>
                <w:iCs/>
                <w:sz w:val="24"/>
                <w:szCs w:val="28"/>
              </w:rPr>
              <w:t>10</w:t>
            </w:r>
          </w:p>
        </w:tc>
        <w:tc>
          <w:tcPr>
            <w:tcW w:w="8108" w:type="dxa"/>
          </w:tcPr>
          <w:p w:rsidR="00220165" w:rsidRPr="008345FC" w:rsidRDefault="0013149F"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w:t>
            </w:r>
            <w:r w:rsidR="00960FB0" w:rsidRPr="008345FC">
              <w:rPr>
                <w:rFonts w:ascii="Times New Roman" w:hAnsi="Times New Roman" w:cs="Times New Roman"/>
                <w:i/>
                <w:iCs/>
                <w:sz w:val="24"/>
                <w:szCs w:val="28"/>
              </w:rPr>
              <w:t>азработчиком является депутат (депутаты), комитет (комитеты) Законодательного Собрания Новосибирской области, представительный орган муниципального образования Новосибирской области, прокурор Новосибирской области, Уставный суд Новосибирской области, Новосибирский областной суд</w:t>
            </w:r>
          </w:p>
        </w:tc>
        <w:tc>
          <w:tcPr>
            <w:tcW w:w="4253" w:type="dxa"/>
          </w:tcPr>
          <w:p w:rsidR="00220165" w:rsidRPr="008345FC" w:rsidRDefault="0013149F"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w:t>
            </w:r>
            <w:r w:rsidR="00690297" w:rsidRPr="008345FC">
              <w:rPr>
                <w:rFonts w:ascii="Times New Roman" w:hAnsi="Times New Roman" w:cs="Times New Roman"/>
                <w:i/>
                <w:iCs/>
                <w:sz w:val="24"/>
                <w:szCs w:val="28"/>
              </w:rPr>
              <w:t xml:space="preserve">азработчиком является </w:t>
            </w:r>
            <w:r w:rsidRPr="008345FC">
              <w:rPr>
                <w:rFonts w:ascii="Times New Roman" w:hAnsi="Times New Roman" w:cs="Times New Roman"/>
                <w:i/>
                <w:iCs/>
                <w:sz w:val="24"/>
                <w:szCs w:val="28"/>
              </w:rPr>
              <w:t xml:space="preserve">___________ </w:t>
            </w:r>
            <w:r w:rsidR="00690297" w:rsidRPr="008345FC">
              <w:rPr>
                <w:rFonts w:ascii="Times New Roman" w:hAnsi="Times New Roman" w:cs="Times New Roman"/>
                <w:i/>
                <w:iCs/>
                <w:sz w:val="24"/>
                <w:szCs w:val="28"/>
              </w:rPr>
              <w:t>(указывается разработчик</w:t>
            </w:r>
            <w:r w:rsidR="00750626" w:rsidRPr="008345FC">
              <w:rPr>
                <w:rFonts w:ascii="Times New Roman" w:hAnsi="Times New Roman" w:cs="Times New Roman"/>
                <w:i/>
                <w:iCs/>
                <w:sz w:val="24"/>
                <w:szCs w:val="28"/>
              </w:rPr>
              <w:t>, указанный в столбце 2</w:t>
            </w:r>
            <w:r w:rsidR="00690297" w:rsidRPr="008345FC">
              <w:rPr>
                <w:rFonts w:ascii="Times New Roman" w:hAnsi="Times New Roman" w:cs="Times New Roman"/>
                <w:i/>
                <w:iCs/>
                <w:sz w:val="24"/>
                <w:szCs w:val="28"/>
              </w:rPr>
              <w:t>)</w:t>
            </w:r>
          </w:p>
        </w:tc>
      </w:tr>
      <w:tr w:rsidR="00220165" w:rsidRPr="008345FC" w:rsidTr="008345FC">
        <w:tc>
          <w:tcPr>
            <w:tcW w:w="2093" w:type="dxa"/>
          </w:tcPr>
          <w:p w:rsidR="00220165" w:rsidRPr="008345FC" w:rsidRDefault="00D34643"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подпункт </w:t>
            </w:r>
            <w:r w:rsidR="008C14F3" w:rsidRPr="008345FC">
              <w:rPr>
                <w:rFonts w:ascii="Times New Roman" w:hAnsi="Times New Roman" w:cs="Times New Roman"/>
                <w:i/>
                <w:iCs/>
                <w:sz w:val="24"/>
                <w:szCs w:val="28"/>
              </w:rPr>
              <w:t>5</w:t>
            </w:r>
            <w:r w:rsidRPr="008345FC">
              <w:rPr>
                <w:rFonts w:ascii="Times New Roman" w:hAnsi="Times New Roman" w:cs="Times New Roman"/>
                <w:i/>
                <w:iCs/>
                <w:sz w:val="24"/>
                <w:szCs w:val="28"/>
              </w:rPr>
              <w:t xml:space="preserve"> пункта</w:t>
            </w:r>
            <w:r w:rsidR="000F32E9" w:rsidRPr="008345FC">
              <w:rPr>
                <w:rFonts w:ascii="Times New Roman" w:hAnsi="Times New Roman" w:cs="Times New Roman"/>
                <w:i/>
                <w:iCs/>
                <w:sz w:val="24"/>
                <w:szCs w:val="28"/>
              </w:rPr>
              <w:t> </w:t>
            </w:r>
            <w:r w:rsidRPr="008345FC">
              <w:rPr>
                <w:rFonts w:ascii="Times New Roman" w:hAnsi="Times New Roman" w:cs="Times New Roman"/>
                <w:i/>
                <w:iCs/>
                <w:sz w:val="24"/>
                <w:szCs w:val="28"/>
              </w:rPr>
              <w:t>10</w:t>
            </w:r>
          </w:p>
        </w:tc>
        <w:tc>
          <w:tcPr>
            <w:tcW w:w="8108" w:type="dxa"/>
          </w:tcPr>
          <w:p w:rsidR="00220165" w:rsidRPr="008345FC" w:rsidRDefault="00A00E59"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разработка проекта акта необходима исключительно в целях устранения в нормативном правовом акте Новосибирской области положений, необоснованно затрудняющих осуществление предпринимательской и иной экономической деятельности, указанных уполномоченным органом в заключении об экспертизе такого нормативного правового акта</w:t>
            </w:r>
          </w:p>
        </w:tc>
        <w:tc>
          <w:tcPr>
            <w:tcW w:w="4253" w:type="dxa"/>
          </w:tcPr>
          <w:p w:rsidR="00220165" w:rsidRPr="008345FC" w:rsidRDefault="0050549C"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 xml:space="preserve">проект акта разработан в целях учёта предложений, изложенных Минэкономразвития НСО в заключении об экспертизе от ____________ </w:t>
            </w:r>
            <w:r w:rsidR="007831FA" w:rsidRPr="008345FC">
              <w:rPr>
                <w:rFonts w:ascii="Times New Roman" w:hAnsi="Times New Roman" w:cs="Times New Roman"/>
                <w:i/>
                <w:iCs/>
                <w:sz w:val="24"/>
                <w:szCs w:val="28"/>
              </w:rPr>
              <w:t>№ </w:t>
            </w:r>
            <w:r w:rsidRPr="008345FC">
              <w:rPr>
                <w:rFonts w:ascii="Times New Roman" w:hAnsi="Times New Roman" w:cs="Times New Roman"/>
                <w:i/>
                <w:iCs/>
                <w:sz w:val="24"/>
                <w:szCs w:val="28"/>
              </w:rPr>
              <w:t>______</w:t>
            </w:r>
          </w:p>
        </w:tc>
      </w:tr>
      <w:tr w:rsidR="00220165" w:rsidRPr="008345FC" w:rsidTr="008345FC">
        <w:tc>
          <w:tcPr>
            <w:tcW w:w="2093" w:type="dxa"/>
          </w:tcPr>
          <w:p w:rsidR="00220165" w:rsidRPr="008345FC" w:rsidRDefault="00D34643"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подпункт </w:t>
            </w:r>
            <w:r w:rsidR="008C14F3" w:rsidRPr="008345FC">
              <w:rPr>
                <w:rFonts w:ascii="Times New Roman" w:hAnsi="Times New Roman" w:cs="Times New Roman"/>
                <w:i/>
                <w:iCs/>
                <w:sz w:val="24"/>
                <w:szCs w:val="28"/>
              </w:rPr>
              <w:t>6</w:t>
            </w:r>
            <w:r w:rsidRPr="008345FC">
              <w:rPr>
                <w:rFonts w:ascii="Times New Roman" w:hAnsi="Times New Roman" w:cs="Times New Roman"/>
                <w:i/>
                <w:iCs/>
                <w:sz w:val="24"/>
                <w:szCs w:val="28"/>
              </w:rPr>
              <w:t xml:space="preserve"> пункта</w:t>
            </w:r>
            <w:r w:rsidR="000F32E9" w:rsidRPr="008345FC">
              <w:rPr>
                <w:rFonts w:ascii="Times New Roman" w:hAnsi="Times New Roman" w:cs="Times New Roman"/>
                <w:i/>
                <w:iCs/>
                <w:sz w:val="24"/>
                <w:szCs w:val="28"/>
              </w:rPr>
              <w:t> </w:t>
            </w:r>
            <w:r w:rsidRPr="008345FC">
              <w:rPr>
                <w:rFonts w:ascii="Times New Roman" w:hAnsi="Times New Roman" w:cs="Times New Roman"/>
                <w:i/>
                <w:iCs/>
                <w:sz w:val="24"/>
                <w:szCs w:val="28"/>
              </w:rPr>
              <w:t>10</w:t>
            </w:r>
          </w:p>
        </w:tc>
        <w:tc>
          <w:tcPr>
            <w:tcW w:w="8108" w:type="dxa"/>
          </w:tcPr>
          <w:p w:rsidR="00220165" w:rsidRPr="008345FC" w:rsidRDefault="00AC4B2F"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разработка проекта акта необходима исключительно в целях устранения в нормативном правовом акте Новосибирской области коррупциогенных факторов</w:t>
            </w:r>
          </w:p>
        </w:tc>
        <w:tc>
          <w:tcPr>
            <w:tcW w:w="4253" w:type="dxa"/>
          </w:tcPr>
          <w:p w:rsidR="00220165" w:rsidRPr="008345FC" w:rsidRDefault="0079389B"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 xml:space="preserve">1. В случае </w:t>
            </w:r>
            <w:r w:rsidR="00687AC6" w:rsidRPr="008345FC">
              <w:rPr>
                <w:rFonts w:ascii="Times New Roman" w:hAnsi="Times New Roman" w:cs="Times New Roman"/>
                <w:i/>
                <w:iCs/>
                <w:sz w:val="24"/>
                <w:szCs w:val="28"/>
              </w:rPr>
              <w:t>самостоятельного выявления:</w:t>
            </w:r>
          </w:p>
          <w:p w:rsidR="003D6EC0" w:rsidRPr="008345FC" w:rsidRDefault="0071560C"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проект акта разработан в связи с обнаружением следующих коррупциогенных факторов: ______</w:t>
            </w:r>
            <w:r w:rsidR="008345FC">
              <w:rPr>
                <w:rFonts w:ascii="Times New Roman" w:hAnsi="Times New Roman" w:cs="Times New Roman"/>
                <w:i/>
                <w:iCs/>
                <w:sz w:val="24"/>
                <w:szCs w:val="28"/>
              </w:rPr>
              <w:t>_______________________</w:t>
            </w:r>
            <w:r w:rsidRPr="008345FC">
              <w:rPr>
                <w:rFonts w:ascii="Times New Roman" w:hAnsi="Times New Roman" w:cs="Times New Roman"/>
                <w:i/>
                <w:iCs/>
                <w:sz w:val="24"/>
                <w:szCs w:val="28"/>
              </w:rPr>
              <w:t>___</w:t>
            </w:r>
          </w:p>
          <w:p w:rsidR="002A4BCC" w:rsidRPr="008345FC" w:rsidRDefault="002A4BCC"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lastRenderedPageBreak/>
              <w:t>(кратко описываются коррупциогенные факторы)</w:t>
            </w:r>
          </w:p>
          <w:p w:rsidR="003D6EC0" w:rsidRPr="008345FC" w:rsidRDefault="003D6EC0" w:rsidP="00033FC2">
            <w:pPr>
              <w:pStyle w:val="ConsPlusNormal"/>
              <w:jc w:val="both"/>
              <w:rPr>
                <w:rFonts w:ascii="Times New Roman" w:hAnsi="Times New Roman" w:cs="Times New Roman"/>
                <w:i/>
                <w:iCs/>
                <w:sz w:val="24"/>
                <w:szCs w:val="28"/>
              </w:rPr>
            </w:pPr>
          </w:p>
          <w:p w:rsidR="00687AC6" w:rsidRPr="008345FC" w:rsidRDefault="00687AC6"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2. В случае выявления иным органом</w:t>
            </w:r>
            <w:r w:rsidR="003D6EC0" w:rsidRPr="008345FC">
              <w:rPr>
                <w:rFonts w:ascii="Times New Roman" w:hAnsi="Times New Roman" w:cs="Times New Roman"/>
                <w:i/>
                <w:iCs/>
                <w:sz w:val="24"/>
                <w:szCs w:val="28"/>
              </w:rPr>
              <w:t>, должностным лицом</w:t>
            </w:r>
            <w:r w:rsidRPr="008345FC">
              <w:rPr>
                <w:rFonts w:ascii="Times New Roman" w:hAnsi="Times New Roman" w:cs="Times New Roman"/>
                <w:i/>
                <w:iCs/>
                <w:sz w:val="24"/>
                <w:szCs w:val="28"/>
              </w:rPr>
              <w:t>:</w:t>
            </w:r>
          </w:p>
          <w:p w:rsidR="002C6AFB" w:rsidRPr="008345FC" w:rsidRDefault="00957AD1"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w:t>
            </w:r>
            <w:r w:rsidR="0079389B" w:rsidRPr="008345FC">
              <w:rPr>
                <w:rFonts w:ascii="Times New Roman" w:hAnsi="Times New Roman" w:cs="Times New Roman"/>
                <w:i/>
                <w:iCs/>
                <w:sz w:val="24"/>
                <w:szCs w:val="28"/>
              </w:rPr>
              <w:t>роект акта разработан во исполнение</w:t>
            </w:r>
            <w:r w:rsidR="00116CB4" w:rsidRPr="008345FC">
              <w:rPr>
                <w:rFonts w:ascii="Times New Roman" w:hAnsi="Times New Roman" w:cs="Times New Roman"/>
                <w:i/>
                <w:iCs/>
                <w:sz w:val="24"/>
                <w:szCs w:val="28"/>
              </w:rPr>
              <w:t xml:space="preserve"> ________________________</w:t>
            </w:r>
            <w:r w:rsidR="002C6AFB" w:rsidRPr="008345FC">
              <w:rPr>
                <w:rFonts w:ascii="Times New Roman" w:hAnsi="Times New Roman" w:cs="Times New Roman"/>
                <w:i/>
                <w:iCs/>
                <w:sz w:val="24"/>
                <w:szCs w:val="28"/>
              </w:rPr>
              <w:t xml:space="preserve"> </w:t>
            </w:r>
          </w:p>
          <w:p w:rsidR="0079389B" w:rsidRPr="008345FC" w:rsidRDefault="00957AD1"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(указывается</w:t>
            </w:r>
            <w:r w:rsidR="00FE6CF6" w:rsidRPr="008345FC">
              <w:rPr>
                <w:rFonts w:ascii="Times New Roman" w:hAnsi="Times New Roman" w:cs="Times New Roman"/>
                <w:i/>
                <w:iCs/>
                <w:sz w:val="24"/>
                <w:szCs w:val="28"/>
              </w:rPr>
              <w:t xml:space="preserve"> обязательный для учёта </w:t>
            </w:r>
            <w:r w:rsidRPr="008345FC">
              <w:rPr>
                <w:rFonts w:ascii="Times New Roman" w:hAnsi="Times New Roman" w:cs="Times New Roman"/>
                <w:i/>
                <w:iCs/>
                <w:sz w:val="24"/>
                <w:szCs w:val="28"/>
              </w:rPr>
              <w:t>документ,</w:t>
            </w:r>
            <w:r w:rsidR="003C6230" w:rsidRPr="008345FC">
              <w:rPr>
                <w:rFonts w:ascii="Times New Roman" w:hAnsi="Times New Roman" w:cs="Times New Roman"/>
                <w:i/>
                <w:iCs/>
                <w:sz w:val="24"/>
                <w:szCs w:val="28"/>
              </w:rPr>
              <w:t xml:space="preserve"> например </w:t>
            </w:r>
            <w:r w:rsidR="0079389B" w:rsidRPr="008345FC">
              <w:rPr>
                <w:rFonts w:ascii="Times New Roman" w:hAnsi="Times New Roman" w:cs="Times New Roman"/>
                <w:i/>
                <w:iCs/>
                <w:sz w:val="24"/>
                <w:szCs w:val="28"/>
              </w:rPr>
              <w:t xml:space="preserve">представления Прокуратуры Новосибирской области, </w:t>
            </w:r>
            <w:r w:rsidR="00732F09" w:rsidRPr="008345FC">
              <w:rPr>
                <w:rFonts w:ascii="Times New Roman" w:hAnsi="Times New Roman" w:cs="Times New Roman"/>
                <w:i/>
                <w:iCs/>
                <w:sz w:val="24"/>
                <w:szCs w:val="28"/>
              </w:rPr>
              <w:t xml:space="preserve">экспертное </w:t>
            </w:r>
            <w:r w:rsidR="00132513" w:rsidRPr="008345FC">
              <w:rPr>
                <w:rFonts w:ascii="Times New Roman" w:hAnsi="Times New Roman" w:cs="Times New Roman"/>
                <w:i/>
                <w:iCs/>
                <w:sz w:val="24"/>
                <w:szCs w:val="28"/>
              </w:rPr>
              <w:t xml:space="preserve">заключение </w:t>
            </w:r>
            <w:r w:rsidR="0079389B" w:rsidRPr="008345FC">
              <w:rPr>
                <w:rFonts w:ascii="Times New Roman" w:hAnsi="Times New Roman" w:cs="Times New Roman"/>
                <w:i/>
                <w:iCs/>
                <w:sz w:val="24"/>
                <w:szCs w:val="28"/>
              </w:rPr>
              <w:t>Минюста НСО</w:t>
            </w:r>
            <w:r w:rsidR="003C6230" w:rsidRPr="008345FC">
              <w:rPr>
                <w:rFonts w:ascii="Times New Roman" w:hAnsi="Times New Roman" w:cs="Times New Roman"/>
                <w:i/>
                <w:iCs/>
                <w:sz w:val="24"/>
                <w:szCs w:val="28"/>
              </w:rPr>
              <w:t>)</w:t>
            </w:r>
            <w:r w:rsidR="0079389B" w:rsidRPr="008345FC">
              <w:rPr>
                <w:rFonts w:ascii="Times New Roman" w:hAnsi="Times New Roman" w:cs="Times New Roman"/>
                <w:i/>
                <w:iCs/>
                <w:sz w:val="24"/>
                <w:szCs w:val="28"/>
              </w:rPr>
              <w:t>.</w:t>
            </w:r>
          </w:p>
        </w:tc>
      </w:tr>
      <w:tr w:rsidR="00220165" w:rsidRPr="008345FC" w:rsidTr="008345FC">
        <w:tc>
          <w:tcPr>
            <w:tcW w:w="2093" w:type="dxa"/>
          </w:tcPr>
          <w:p w:rsidR="00220165" w:rsidRPr="008345FC" w:rsidRDefault="00D34643"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lastRenderedPageBreak/>
              <w:t>подпункт </w:t>
            </w:r>
            <w:r w:rsidR="008C14F3" w:rsidRPr="008345FC">
              <w:rPr>
                <w:rFonts w:ascii="Times New Roman" w:hAnsi="Times New Roman" w:cs="Times New Roman"/>
                <w:i/>
                <w:iCs/>
                <w:sz w:val="24"/>
                <w:szCs w:val="28"/>
              </w:rPr>
              <w:t>7</w:t>
            </w:r>
            <w:r w:rsidRPr="008345FC">
              <w:rPr>
                <w:rFonts w:ascii="Times New Roman" w:hAnsi="Times New Roman" w:cs="Times New Roman"/>
                <w:i/>
                <w:iCs/>
                <w:sz w:val="24"/>
                <w:szCs w:val="28"/>
              </w:rPr>
              <w:t xml:space="preserve"> пункта</w:t>
            </w:r>
            <w:r w:rsidR="000F32E9" w:rsidRPr="008345FC">
              <w:rPr>
                <w:rFonts w:ascii="Times New Roman" w:hAnsi="Times New Roman" w:cs="Times New Roman"/>
                <w:i/>
                <w:iCs/>
                <w:sz w:val="24"/>
                <w:szCs w:val="28"/>
              </w:rPr>
              <w:t> </w:t>
            </w:r>
            <w:r w:rsidRPr="008345FC">
              <w:rPr>
                <w:rFonts w:ascii="Times New Roman" w:hAnsi="Times New Roman" w:cs="Times New Roman"/>
                <w:i/>
                <w:iCs/>
                <w:sz w:val="24"/>
                <w:szCs w:val="28"/>
              </w:rPr>
              <w:t>10</w:t>
            </w:r>
          </w:p>
        </w:tc>
        <w:tc>
          <w:tcPr>
            <w:tcW w:w="8108" w:type="dxa"/>
          </w:tcPr>
          <w:p w:rsidR="00220165" w:rsidRPr="008345FC" w:rsidRDefault="006443A2"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Разработка проекта акта необходима в целях исполнения Плана первоочередных мероприятий (действий) по обеспечению поддержки экономики Новосибирской области в условиях ухудшения ситуации в связи с распространением новой коронавирусной инфекции (COVID-19), утвержденного Губернатором Новосибирской области от 08.04.2020 (далее - План первоочередных мероприятий), или Плана по обеспечению устойчивости экономики Новосибирской области от 21.03.2022</w:t>
            </w:r>
          </w:p>
        </w:tc>
        <w:tc>
          <w:tcPr>
            <w:tcW w:w="4253" w:type="dxa"/>
          </w:tcPr>
          <w:p w:rsidR="00837629" w:rsidRPr="008345FC" w:rsidRDefault="0053465C"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разработка проекта акта предусмотрена ____________________</w:t>
            </w:r>
          </w:p>
          <w:p w:rsidR="00220165" w:rsidRPr="008345FC" w:rsidRDefault="0053465C"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(указывается документ из столбца 2 и его соответствующая структурная единица)</w:t>
            </w:r>
          </w:p>
        </w:tc>
      </w:tr>
      <w:tr w:rsidR="00220165" w:rsidRPr="008345FC" w:rsidTr="008345FC">
        <w:tc>
          <w:tcPr>
            <w:tcW w:w="2093" w:type="dxa"/>
          </w:tcPr>
          <w:p w:rsidR="00220165" w:rsidRPr="008345FC" w:rsidRDefault="00D34643"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подпункт </w:t>
            </w:r>
            <w:r w:rsidR="008C14F3" w:rsidRPr="008345FC">
              <w:rPr>
                <w:rFonts w:ascii="Times New Roman" w:hAnsi="Times New Roman" w:cs="Times New Roman"/>
                <w:i/>
                <w:iCs/>
                <w:sz w:val="24"/>
                <w:szCs w:val="28"/>
              </w:rPr>
              <w:t>8</w:t>
            </w:r>
            <w:r w:rsidRPr="008345FC">
              <w:rPr>
                <w:rFonts w:ascii="Times New Roman" w:hAnsi="Times New Roman" w:cs="Times New Roman"/>
                <w:i/>
                <w:iCs/>
                <w:sz w:val="24"/>
                <w:szCs w:val="28"/>
              </w:rPr>
              <w:t xml:space="preserve"> пункта</w:t>
            </w:r>
            <w:r w:rsidR="000F32E9" w:rsidRPr="008345FC">
              <w:rPr>
                <w:rFonts w:ascii="Times New Roman" w:hAnsi="Times New Roman" w:cs="Times New Roman"/>
                <w:i/>
                <w:iCs/>
                <w:sz w:val="24"/>
                <w:szCs w:val="28"/>
              </w:rPr>
              <w:t> </w:t>
            </w:r>
            <w:r w:rsidRPr="008345FC">
              <w:rPr>
                <w:rFonts w:ascii="Times New Roman" w:hAnsi="Times New Roman" w:cs="Times New Roman"/>
                <w:i/>
                <w:iCs/>
                <w:sz w:val="24"/>
                <w:szCs w:val="28"/>
              </w:rPr>
              <w:t>10</w:t>
            </w:r>
          </w:p>
        </w:tc>
        <w:tc>
          <w:tcPr>
            <w:tcW w:w="8108" w:type="dxa"/>
          </w:tcPr>
          <w:p w:rsidR="00220165" w:rsidRPr="008345FC" w:rsidRDefault="007E6171"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 xml:space="preserve">Разработчик для решения заявленных проблем намерен исключительно отменить (признать утратившим силу) существующий нормативный правовой акт Новосибирской области </w:t>
            </w:r>
          </w:p>
        </w:tc>
        <w:tc>
          <w:tcPr>
            <w:tcW w:w="4253" w:type="dxa"/>
          </w:tcPr>
          <w:p w:rsidR="009A2A64" w:rsidRDefault="00DF2C90" w:rsidP="00033FC2">
            <w:pPr>
              <w:pStyle w:val="ConsPlusNormal"/>
              <w:jc w:val="both"/>
              <w:rPr>
                <w:rFonts w:ascii="Times New Roman" w:hAnsi="Times New Roman" w:cs="Times New Roman"/>
                <w:i/>
                <w:iCs/>
                <w:sz w:val="24"/>
                <w:szCs w:val="28"/>
              </w:rPr>
            </w:pPr>
            <w:r w:rsidRPr="008345FC">
              <w:rPr>
                <w:rFonts w:ascii="Times New Roman" w:hAnsi="Times New Roman" w:cs="Times New Roman"/>
                <w:i/>
                <w:iCs/>
                <w:sz w:val="24"/>
                <w:szCs w:val="28"/>
              </w:rPr>
              <w:t xml:space="preserve">разработчик намерен исключительно </w:t>
            </w:r>
            <w:r w:rsidR="009A2A64" w:rsidRPr="008345FC">
              <w:rPr>
                <w:rFonts w:ascii="Times New Roman" w:hAnsi="Times New Roman" w:cs="Times New Roman"/>
                <w:i/>
                <w:iCs/>
                <w:sz w:val="24"/>
                <w:szCs w:val="28"/>
              </w:rPr>
              <w:t>признать утратившим силу</w:t>
            </w:r>
            <w:r w:rsidR="00B86019" w:rsidRPr="008345FC">
              <w:rPr>
                <w:rFonts w:ascii="Times New Roman" w:hAnsi="Times New Roman" w:cs="Times New Roman"/>
                <w:i/>
                <w:iCs/>
                <w:sz w:val="24"/>
                <w:szCs w:val="28"/>
              </w:rPr>
              <w:t xml:space="preserve"> </w:t>
            </w:r>
            <w:r w:rsidR="008345FC">
              <w:rPr>
                <w:rFonts w:ascii="Times New Roman" w:hAnsi="Times New Roman" w:cs="Times New Roman"/>
                <w:i/>
                <w:iCs/>
                <w:sz w:val="24"/>
                <w:szCs w:val="28"/>
              </w:rPr>
              <w:t>________________________________________</w:t>
            </w:r>
            <w:r w:rsidR="009A2A64" w:rsidRPr="008345FC">
              <w:rPr>
                <w:rFonts w:ascii="Times New Roman" w:hAnsi="Times New Roman" w:cs="Times New Roman"/>
                <w:i/>
                <w:iCs/>
                <w:sz w:val="24"/>
                <w:szCs w:val="28"/>
              </w:rPr>
              <w:t>_______________________</w:t>
            </w:r>
            <w:r w:rsidR="008345FC">
              <w:rPr>
                <w:rFonts w:ascii="Times New Roman" w:hAnsi="Times New Roman" w:cs="Times New Roman"/>
                <w:i/>
                <w:iCs/>
                <w:sz w:val="24"/>
                <w:szCs w:val="28"/>
              </w:rPr>
              <w:t>___</w:t>
            </w:r>
          </w:p>
          <w:p w:rsidR="008345FC" w:rsidRPr="008345FC" w:rsidRDefault="008345FC" w:rsidP="00033FC2">
            <w:pPr>
              <w:pStyle w:val="ConsPlusNormal"/>
              <w:jc w:val="both"/>
              <w:rPr>
                <w:rFonts w:ascii="Times New Roman" w:hAnsi="Times New Roman" w:cs="Times New Roman"/>
                <w:i/>
                <w:iCs/>
                <w:sz w:val="24"/>
                <w:szCs w:val="28"/>
              </w:rPr>
            </w:pPr>
            <w:r>
              <w:rPr>
                <w:rFonts w:ascii="Times New Roman" w:hAnsi="Times New Roman" w:cs="Times New Roman"/>
                <w:i/>
                <w:iCs/>
                <w:sz w:val="24"/>
                <w:szCs w:val="28"/>
              </w:rPr>
              <w:t xml:space="preserve">(указать наименование </w:t>
            </w:r>
            <w:r w:rsidRPr="008345FC">
              <w:rPr>
                <w:rFonts w:ascii="Times New Roman" w:hAnsi="Times New Roman" w:cs="Times New Roman"/>
                <w:i/>
                <w:iCs/>
                <w:sz w:val="24"/>
                <w:szCs w:val="28"/>
              </w:rPr>
              <w:t>нормативн</w:t>
            </w:r>
            <w:r>
              <w:rPr>
                <w:rFonts w:ascii="Times New Roman" w:hAnsi="Times New Roman" w:cs="Times New Roman"/>
                <w:i/>
                <w:iCs/>
                <w:sz w:val="24"/>
                <w:szCs w:val="28"/>
              </w:rPr>
              <w:t>ого</w:t>
            </w:r>
            <w:r w:rsidRPr="008345FC">
              <w:rPr>
                <w:rFonts w:ascii="Times New Roman" w:hAnsi="Times New Roman" w:cs="Times New Roman"/>
                <w:i/>
                <w:iCs/>
                <w:sz w:val="24"/>
                <w:szCs w:val="28"/>
              </w:rPr>
              <w:t xml:space="preserve"> правово</w:t>
            </w:r>
            <w:r>
              <w:rPr>
                <w:rFonts w:ascii="Times New Roman" w:hAnsi="Times New Roman" w:cs="Times New Roman"/>
                <w:i/>
                <w:iCs/>
                <w:sz w:val="24"/>
                <w:szCs w:val="28"/>
              </w:rPr>
              <w:t xml:space="preserve">го </w:t>
            </w:r>
            <w:r w:rsidRPr="008345FC">
              <w:rPr>
                <w:rFonts w:ascii="Times New Roman" w:hAnsi="Times New Roman" w:cs="Times New Roman"/>
                <w:i/>
                <w:iCs/>
                <w:sz w:val="24"/>
                <w:szCs w:val="28"/>
              </w:rPr>
              <w:t>акт</w:t>
            </w:r>
            <w:r>
              <w:rPr>
                <w:rFonts w:ascii="Times New Roman" w:hAnsi="Times New Roman" w:cs="Times New Roman"/>
                <w:i/>
                <w:iCs/>
                <w:sz w:val="24"/>
                <w:szCs w:val="28"/>
              </w:rPr>
              <w:t>а</w:t>
            </w:r>
            <w:r w:rsidRPr="008345FC">
              <w:rPr>
                <w:rFonts w:ascii="Times New Roman" w:hAnsi="Times New Roman" w:cs="Times New Roman"/>
                <w:i/>
                <w:iCs/>
                <w:sz w:val="24"/>
                <w:szCs w:val="28"/>
              </w:rPr>
              <w:t xml:space="preserve"> Новосибирской области</w:t>
            </w:r>
            <w:r>
              <w:rPr>
                <w:rFonts w:ascii="Times New Roman" w:hAnsi="Times New Roman" w:cs="Times New Roman"/>
                <w:i/>
                <w:iCs/>
                <w:sz w:val="24"/>
                <w:szCs w:val="28"/>
              </w:rPr>
              <w:t>)</w:t>
            </w:r>
          </w:p>
          <w:p w:rsidR="00DF2C90" w:rsidRPr="008345FC" w:rsidRDefault="00DF2C90" w:rsidP="00033FC2">
            <w:pPr>
              <w:pStyle w:val="ConsPlusNormal"/>
              <w:jc w:val="both"/>
              <w:rPr>
                <w:rFonts w:ascii="Times New Roman" w:hAnsi="Times New Roman" w:cs="Times New Roman"/>
                <w:i/>
                <w:iCs/>
                <w:sz w:val="24"/>
                <w:szCs w:val="28"/>
              </w:rPr>
            </w:pPr>
          </w:p>
        </w:tc>
      </w:tr>
    </w:tbl>
    <w:p w:rsidR="003C7849" w:rsidRPr="00033FC2" w:rsidRDefault="003C7849" w:rsidP="00033FC2">
      <w:pPr>
        <w:pStyle w:val="ConsPlusNormal"/>
        <w:ind w:firstLine="540"/>
        <w:jc w:val="both"/>
        <w:rPr>
          <w:rFonts w:ascii="Times New Roman" w:hAnsi="Times New Roman" w:cs="Times New Roman"/>
          <w:sz w:val="28"/>
          <w:szCs w:val="28"/>
        </w:rPr>
      </w:pPr>
    </w:p>
    <w:p w:rsidR="003C7849" w:rsidRPr="00033FC2" w:rsidRDefault="00F95465" w:rsidP="008345F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III. </w:t>
      </w:r>
      <w:r w:rsidR="003C7849" w:rsidRPr="00033FC2">
        <w:rPr>
          <w:rFonts w:ascii="Times New Roman" w:hAnsi="Times New Roman" w:cs="Times New Roman"/>
          <w:sz w:val="28"/>
          <w:szCs w:val="28"/>
        </w:rPr>
        <w:t>Описание проблем, для решения которых разработан</w:t>
      </w:r>
      <w:r w:rsidR="008345FC">
        <w:rPr>
          <w:rFonts w:ascii="Times New Roman" w:hAnsi="Times New Roman" w:cs="Times New Roman"/>
          <w:sz w:val="28"/>
          <w:szCs w:val="28"/>
        </w:rPr>
        <w:t xml:space="preserve"> </w:t>
      </w:r>
      <w:r w:rsidR="003C7849" w:rsidRPr="00033FC2">
        <w:rPr>
          <w:rFonts w:ascii="Times New Roman" w:hAnsi="Times New Roman" w:cs="Times New Roman"/>
          <w:sz w:val="28"/>
          <w:szCs w:val="28"/>
        </w:rPr>
        <w:t>проект акта и предлагаемого регулирования</w:t>
      </w:r>
    </w:p>
    <w:p w:rsidR="003C7849" w:rsidRDefault="003C7849" w:rsidP="00033FC2">
      <w:pPr>
        <w:pStyle w:val="ConsPlusNormal"/>
        <w:ind w:firstLine="540"/>
        <w:jc w:val="both"/>
        <w:rPr>
          <w:rFonts w:ascii="Times New Roman" w:hAnsi="Times New Roman" w:cs="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3.1. Описание проблем, негативных эффектов и их обоснование:</w:t>
      </w:r>
    </w:p>
    <w:p w:rsidR="008345FC" w:rsidRPr="008345FC" w:rsidRDefault="008345FC" w:rsidP="008345FC">
      <w:pPr>
        <w:pStyle w:val="ConsPlusNormal"/>
        <w:ind w:firstLine="540"/>
        <w:jc w:val="right"/>
        <w:rPr>
          <w:rFonts w:ascii="Times New Roman" w:hAnsi="Times New Roman"/>
          <w:sz w:val="28"/>
          <w:szCs w:val="28"/>
        </w:rPr>
      </w:pPr>
      <w:r w:rsidRPr="008345FC">
        <w:rPr>
          <w:rFonts w:ascii="Times New Roman" w:hAnsi="Times New Roman"/>
          <w:sz w:val="28"/>
          <w:szCs w:val="28"/>
        </w:rPr>
        <w:t>Таблица 1</w:t>
      </w:r>
    </w:p>
    <w:tbl>
      <w:tblPr>
        <w:tblStyle w:val="ad"/>
        <w:tblW w:w="0" w:type="auto"/>
        <w:tblLook w:val="04A0" w:firstRow="1" w:lastRow="0" w:firstColumn="1" w:lastColumn="0" w:noHBand="0" w:noVBand="1"/>
      </w:tblPr>
      <w:tblGrid>
        <w:gridCol w:w="1025"/>
        <w:gridCol w:w="3876"/>
        <w:gridCol w:w="4029"/>
        <w:gridCol w:w="5629"/>
      </w:tblGrid>
      <w:tr w:rsidR="008345FC" w:rsidRPr="008345FC" w:rsidTr="008345FC">
        <w:tc>
          <w:tcPr>
            <w:tcW w:w="1025" w:type="dxa"/>
          </w:tcPr>
          <w:p w:rsidR="00F95465" w:rsidRDefault="008345FC" w:rsidP="00F95465">
            <w:pPr>
              <w:pStyle w:val="ConsPlusNormal"/>
              <w:jc w:val="center"/>
              <w:rPr>
                <w:rFonts w:ascii="Times New Roman" w:hAnsi="Times New Roman"/>
                <w:sz w:val="28"/>
                <w:szCs w:val="28"/>
              </w:rPr>
            </w:pPr>
            <w:r w:rsidRPr="008345FC">
              <w:rPr>
                <w:rFonts w:ascii="Times New Roman" w:hAnsi="Times New Roman"/>
                <w:sz w:val="28"/>
                <w:szCs w:val="28"/>
              </w:rPr>
              <w:t xml:space="preserve">№ </w:t>
            </w:r>
          </w:p>
          <w:p w:rsidR="008345FC" w:rsidRPr="008345FC" w:rsidRDefault="008345FC" w:rsidP="00F95465">
            <w:pPr>
              <w:pStyle w:val="ConsPlusNormal"/>
              <w:jc w:val="center"/>
              <w:rPr>
                <w:rFonts w:ascii="Times New Roman" w:hAnsi="Times New Roman"/>
                <w:sz w:val="28"/>
                <w:szCs w:val="28"/>
              </w:rPr>
            </w:pPr>
            <w:r w:rsidRPr="008345FC">
              <w:rPr>
                <w:rFonts w:ascii="Times New Roman" w:hAnsi="Times New Roman"/>
                <w:sz w:val="28"/>
                <w:szCs w:val="28"/>
              </w:rPr>
              <w:lastRenderedPageBreak/>
              <w:t>п/п</w:t>
            </w:r>
          </w:p>
        </w:tc>
        <w:tc>
          <w:tcPr>
            <w:tcW w:w="3876" w:type="dxa"/>
          </w:tcPr>
          <w:p w:rsidR="00F95465" w:rsidRDefault="008345FC" w:rsidP="00F95465">
            <w:pPr>
              <w:pStyle w:val="ConsPlusNormal"/>
              <w:ind w:hanging="6"/>
              <w:jc w:val="center"/>
              <w:rPr>
                <w:rFonts w:ascii="Times New Roman" w:hAnsi="Times New Roman"/>
                <w:sz w:val="28"/>
                <w:szCs w:val="28"/>
              </w:rPr>
            </w:pPr>
            <w:r w:rsidRPr="008345FC">
              <w:rPr>
                <w:rFonts w:ascii="Times New Roman" w:hAnsi="Times New Roman"/>
                <w:sz w:val="28"/>
                <w:szCs w:val="28"/>
              </w:rPr>
              <w:lastRenderedPageBreak/>
              <w:t xml:space="preserve">Проблема </w:t>
            </w:r>
          </w:p>
          <w:p w:rsidR="008345FC" w:rsidRPr="008345FC" w:rsidRDefault="008345FC" w:rsidP="00F95465">
            <w:pPr>
              <w:pStyle w:val="ConsPlusNormal"/>
              <w:ind w:hanging="6"/>
              <w:jc w:val="center"/>
              <w:rPr>
                <w:rFonts w:ascii="Times New Roman" w:hAnsi="Times New Roman"/>
                <w:sz w:val="28"/>
                <w:szCs w:val="28"/>
              </w:rPr>
            </w:pPr>
            <w:r w:rsidRPr="008345FC">
              <w:rPr>
                <w:rFonts w:ascii="Times New Roman" w:hAnsi="Times New Roman"/>
                <w:sz w:val="28"/>
                <w:szCs w:val="28"/>
              </w:rPr>
              <w:lastRenderedPageBreak/>
              <w:t>(сущность проблемы)</w:t>
            </w:r>
          </w:p>
        </w:tc>
        <w:tc>
          <w:tcPr>
            <w:tcW w:w="4029" w:type="dxa"/>
          </w:tcPr>
          <w:p w:rsidR="008345FC" w:rsidRPr="008345FC" w:rsidRDefault="008345FC" w:rsidP="00F95465">
            <w:pPr>
              <w:pStyle w:val="ConsPlusNormal"/>
              <w:ind w:hanging="6"/>
              <w:jc w:val="center"/>
              <w:rPr>
                <w:rFonts w:ascii="Times New Roman" w:hAnsi="Times New Roman"/>
                <w:sz w:val="28"/>
                <w:szCs w:val="28"/>
              </w:rPr>
            </w:pPr>
            <w:r w:rsidRPr="008345FC">
              <w:rPr>
                <w:rFonts w:ascii="Times New Roman" w:hAnsi="Times New Roman"/>
                <w:sz w:val="28"/>
                <w:szCs w:val="28"/>
              </w:rPr>
              <w:lastRenderedPageBreak/>
              <w:t>Негативные эффекты</w:t>
            </w:r>
          </w:p>
        </w:tc>
        <w:tc>
          <w:tcPr>
            <w:tcW w:w="5629" w:type="dxa"/>
          </w:tcPr>
          <w:p w:rsidR="008345FC" w:rsidRPr="008345FC" w:rsidRDefault="008345FC" w:rsidP="00F95465">
            <w:pPr>
              <w:pStyle w:val="ConsPlusNormal"/>
              <w:ind w:hanging="6"/>
              <w:jc w:val="center"/>
              <w:rPr>
                <w:rFonts w:ascii="Times New Roman" w:hAnsi="Times New Roman"/>
                <w:sz w:val="28"/>
                <w:szCs w:val="28"/>
              </w:rPr>
            </w:pPr>
            <w:r w:rsidRPr="008345FC">
              <w:rPr>
                <w:rFonts w:ascii="Times New Roman" w:hAnsi="Times New Roman"/>
                <w:sz w:val="28"/>
                <w:szCs w:val="28"/>
              </w:rPr>
              <w:t>Обоснование негативных эффектов</w:t>
            </w:r>
          </w:p>
        </w:tc>
      </w:tr>
      <w:tr w:rsidR="008345FC" w:rsidRPr="008345FC" w:rsidTr="008345FC">
        <w:tc>
          <w:tcPr>
            <w:tcW w:w="1025" w:type="dxa"/>
          </w:tcPr>
          <w:p w:rsidR="008345FC" w:rsidRPr="008345FC" w:rsidRDefault="008345FC" w:rsidP="008345FC">
            <w:pPr>
              <w:pStyle w:val="ConsPlusNormal"/>
              <w:ind w:firstLine="540"/>
              <w:jc w:val="both"/>
              <w:rPr>
                <w:rFonts w:ascii="Times New Roman" w:hAnsi="Times New Roman"/>
                <w:sz w:val="28"/>
                <w:szCs w:val="28"/>
              </w:rPr>
            </w:pPr>
          </w:p>
        </w:tc>
        <w:tc>
          <w:tcPr>
            <w:tcW w:w="3876" w:type="dxa"/>
          </w:tcPr>
          <w:p w:rsidR="008345FC" w:rsidRPr="008345FC" w:rsidRDefault="008345FC" w:rsidP="008345FC">
            <w:pPr>
              <w:pStyle w:val="ConsPlusNormal"/>
              <w:ind w:firstLine="540"/>
              <w:jc w:val="both"/>
              <w:rPr>
                <w:rFonts w:ascii="Times New Roman" w:hAnsi="Times New Roman"/>
                <w:sz w:val="28"/>
                <w:szCs w:val="28"/>
              </w:rPr>
            </w:pPr>
          </w:p>
        </w:tc>
        <w:tc>
          <w:tcPr>
            <w:tcW w:w="4029" w:type="dxa"/>
          </w:tcPr>
          <w:p w:rsidR="008345FC" w:rsidRPr="008345FC" w:rsidRDefault="008345FC" w:rsidP="008345FC">
            <w:pPr>
              <w:pStyle w:val="ConsPlusNormal"/>
              <w:ind w:firstLine="540"/>
              <w:jc w:val="both"/>
              <w:rPr>
                <w:rFonts w:ascii="Times New Roman" w:hAnsi="Times New Roman"/>
                <w:sz w:val="28"/>
                <w:szCs w:val="28"/>
              </w:rPr>
            </w:pPr>
          </w:p>
        </w:tc>
        <w:tc>
          <w:tcPr>
            <w:tcW w:w="5629" w:type="dxa"/>
          </w:tcPr>
          <w:p w:rsidR="008345FC" w:rsidRPr="008345FC" w:rsidRDefault="008345FC" w:rsidP="008345FC">
            <w:pPr>
              <w:pStyle w:val="ConsPlusNormal"/>
              <w:ind w:firstLine="540"/>
              <w:jc w:val="both"/>
              <w:rPr>
                <w:rFonts w:ascii="Times New Roman" w:hAnsi="Times New Roman"/>
                <w:sz w:val="28"/>
                <w:szCs w:val="28"/>
              </w:rPr>
            </w:pPr>
          </w:p>
        </w:tc>
      </w:tr>
    </w:tbl>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b/>
          <w:i/>
          <w:sz w:val="24"/>
          <w:szCs w:val="28"/>
        </w:rPr>
        <w:t>Проблема, для решения которой разработан проект акта</w:t>
      </w:r>
      <w:r w:rsidRPr="008345FC">
        <w:rPr>
          <w:rFonts w:ascii="Times New Roman" w:hAnsi="Times New Roman"/>
          <w:i/>
          <w:sz w:val="24"/>
          <w:szCs w:val="28"/>
        </w:rPr>
        <w:t xml:space="preserve"> — это негативная характеристика общественных отношений в сфере, для устранения которой (снижения ее уровня) разработан проекта акта. </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Если проблема сформулирована таким образом, что ее потенциально можно решить единственным способом (например, если проблемой является отсутствие в действующем правовом регулировании каких-либо положений), то в подавляющем большинстве случаев это свидетельствует о некорректно сформулированной проблеме. В этом случае целесообразно через цепочку вопросов «зачем это необходимо?» и «что в этом плохого?» постараться прийти к негативной характеристике общественных отношений.</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При описании проблемы важно учитывать: она должна быть понятна участникам публичных консультаций настолько, чтобы они имели возможность предложить способы её решения.</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 xml:space="preserve">Пример некорректно сформулированных проблем (для которых трудно предложить способы решения): «Неоптимальное регулирование такой-то процедуры». Из приведённого описания неясно, что именно в ней </w:t>
      </w:r>
      <w:proofErr w:type="spellStart"/>
      <w:r w:rsidRPr="008345FC">
        <w:rPr>
          <w:rFonts w:ascii="Times New Roman" w:hAnsi="Times New Roman"/>
          <w:i/>
          <w:sz w:val="24"/>
          <w:szCs w:val="28"/>
        </w:rPr>
        <w:t>неоптимально</w:t>
      </w:r>
      <w:proofErr w:type="spellEnd"/>
      <w:r w:rsidRPr="008345FC">
        <w:rPr>
          <w:rFonts w:ascii="Times New Roman" w:hAnsi="Times New Roman"/>
          <w:i/>
          <w:sz w:val="24"/>
          <w:szCs w:val="28"/>
        </w:rPr>
        <w:t>: она слишком продолжительная, слишком сложная, полностью / частично неисполнима или характеризуется чем-либо ещё?</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Примеры корректно сформулированных проблем: высокий уровень преступности, связанный с…; наличие документов, фактически не нужных при предоставлении субсидии (а именно…), в перечне представляемых заявителем и др.</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 xml:space="preserve">Сущность проблемы может сводиться в том числе к:- невыполнению конкретной нормы, которая предписывает принять обязательный нормативный правовой акт;- невозможности или затруднительности совершения участниками регулируемых отношений желательных действий, включая реализацию полномочий органов государственной власти либо допустимость нежелательных действий (в том числе вытекающая из правоприменительной практики);- несоответствию целей, заявленных в действующих нормативных правовых актах, фактическим результатам в области их действия;- наличию недопустимо высокого риска причинения вреда жизни и здоровью граждан, общественному порядку, имуществу физических или юридических лиц, причинения экологического ущерба или экономического ущерба, в том числе бюджету Новосибирской </w:t>
      </w:r>
      <w:proofErr w:type="spellStart"/>
      <w:r w:rsidRPr="008345FC">
        <w:rPr>
          <w:rFonts w:ascii="Times New Roman" w:hAnsi="Times New Roman"/>
          <w:i/>
          <w:sz w:val="24"/>
          <w:szCs w:val="28"/>
        </w:rPr>
        <w:t>области.При</w:t>
      </w:r>
      <w:proofErr w:type="spellEnd"/>
      <w:r w:rsidRPr="008345FC">
        <w:rPr>
          <w:rFonts w:ascii="Times New Roman" w:hAnsi="Times New Roman"/>
          <w:i/>
          <w:sz w:val="24"/>
          <w:szCs w:val="28"/>
        </w:rPr>
        <w:t xml:space="preserve"> формулировании проблемы могут использоваться другие термины, но с сохранением указанной </w:t>
      </w:r>
      <w:proofErr w:type="spellStart"/>
      <w:r w:rsidRPr="008345FC">
        <w:rPr>
          <w:rFonts w:ascii="Times New Roman" w:hAnsi="Times New Roman"/>
          <w:i/>
          <w:sz w:val="24"/>
          <w:szCs w:val="28"/>
        </w:rPr>
        <w:t>сути.В</w:t>
      </w:r>
      <w:proofErr w:type="spellEnd"/>
      <w:r w:rsidRPr="008345FC">
        <w:rPr>
          <w:rFonts w:ascii="Times New Roman" w:hAnsi="Times New Roman"/>
          <w:i/>
          <w:sz w:val="24"/>
          <w:szCs w:val="28"/>
        </w:rPr>
        <w:t xml:space="preserve"> случае если проблема сводится к отсутствию нормативного акта, обязательного в силу действующего регулирования, в четвертом столбце указывается нормативный акт и конкретная норма права, обязывающая принять такой отсутствующий нормативный </w:t>
      </w:r>
      <w:proofErr w:type="spellStart"/>
      <w:r w:rsidRPr="008345FC">
        <w:rPr>
          <w:rFonts w:ascii="Times New Roman" w:hAnsi="Times New Roman"/>
          <w:i/>
          <w:sz w:val="24"/>
          <w:szCs w:val="28"/>
        </w:rPr>
        <w:t>акт.В</w:t>
      </w:r>
      <w:proofErr w:type="spellEnd"/>
      <w:r w:rsidRPr="008345FC">
        <w:rPr>
          <w:rFonts w:ascii="Times New Roman" w:hAnsi="Times New Roman"/>
          <w:i/>
          <w:sz w:val="24"/>
          <w:szCs w:val="28"/>
        </w:rPr>
        <w:t xml:space="preserve"> остальных случаях в третьем столбце указываются негативные последствия, вызванные данной проблемой, а в четвертом обосновывается причинно-следственная связь между проблемой и негативным эффектом.</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b/>
          <w:i/>
          <w:sz w:val="24"/>
          <w:szCs w:val="28"/>
        </w:rPr>
        <w:t>Негативные эффекты (последствия) проблемы</w:t>
      </w:r>
      <w:r w:rsidRPr="008345FC">
        <w:rPr>
          <w:rFonts w:ascii="Times New Roman" w:hAnsi="Times New Roman"/>
          <w:i/>
          <w:sz w:val="24"/>
          <w:szCs w:val="28"/>
        </w:rPr>
        <w:t xml:space="preserve"> — негативные события, наступающие либо вследствие самой проблемы, либо в силу иных её негативных эффектов. Например: снижение доходов такой-то категории субъектов предпринимательской деятельности, снижение доходов бюджета Новосибирской области (вытекает из предыдущего негативного эффекта).</w:t>
      </w:r>
    </w:p>
    <w:p w:rsidR="00071751" w:rsidRDefault="00071751" w:rsidP="008345FC">
      <w:pPr>
        <w:pStyle w:val="ConsPlusNormal"/>
        <w:ind w:firstLine="567"/>
        <w:jc w:val="both"/>
        <w:rPr>
          <w:rFonts w:ascii="Times New Roman" w:hAnsi="Times New Roman"/>
          <w:i/>
          <w:sz w:val="24"/>
          <w:szCs w:val="28"/>
        </w:rPr>
      </w:pP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Пример:</w:t>
      </w:r>
    </w:p>
    <w:p w:rsidR="008345FC" w:rsidRPr="008345FC" w:rsidRDefault="008345FC" w:rsidP="00071751">
      <w:pPr>
        <w:pStyle w:val="ConsPlusNormal"/>
        <w:ind w:firstLine="567"/>
        <w:jc w:val="right"/>
        <w:rPr>
          <w:rFonts w:ascii="Times New Roman" w:hAnsi="Times New Roman"/>
          <w:i/>
          <w:sz w:val="24"/>
          <w:szCs w:val="28"/>
        </w:rPr>
      </w:pPr>
      <w:r w:rsidRPr="008345FC">
        <w:rPr>
          <w:rFonts w:ascii="Times New Roman" w:hAnsi="Times New Roman"/>
          <w:i/>
          <w:sz w:val="24"/>
          <w:szCs w:val="28"/>
        </w:rPr>
        <w:t>Таблица 1</w:t>
      </w:r>
    </w:p>
    <w:tbl>
      <w:tblPr>
        <w:tblW w:w="1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831"/>
        <w:gridCol w:w="3569"/>
        <w:gridCol w:w="7630"/>
      </w:tblGrid>
      <w:tr w:rsidR="008345FC" w:rsidRPr="008345FC" w:rsidTr="00071751">
        <w:tc>
          <w:tcPr>
            <w:tcW w:w="562" w:type="dxa"/>
            <w:vAlign w:val="center"/>
          </w:tcPr>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w:t>
            </w:r>
            <w:r w:rsidRPr="008345FC">
              <w:rPr>
                <w:rFonts w:ascii="Times New Roman" w:hAnsi="Times New Roman"/>
                <w:i/>
                <w:sz w:val="24"/>
                <w:szCs w:val="28"/>
              </w:rPr>
              <w:t xml:space="preserve"> п/п</w:t>
            </w:r>
          </w:p>
        </w:tc>
        <w:tc>
          <w:tcPr>
            <w:tcW w:w="2831" w:type="dxa"/>
            <w:vAlign w:val="center"/>
          </w:tcPr>
          <w:p w:rsidR="008345FC" w:rsidRDefault="008345FC" w:rsidP="008345FC">
            <w:pPr>
              <w:pStyle w:val="ConsPlusNormal"/>
              <w:jc w:val="center"/>
              <w:rPr>
                <w:rFonts w:ascii="Times New Roman" w:hAnsi="Times New Roman"/>
                <w:i/>
                <w:sz w:val="24"/>
                <w:szCs w:val="28"/>
              </w:rPr>
            </w:pPr>
            <w:r w:rsidRPr="008345FC">
              <w:rPr>
                <w:rFonts w:ascii="Times New Roman" w:hAnsi="Times New Roman"/>
                <w:i/>
                <w:sz w:val="24"/>
                <w:szCs w:val="28"/>
              </w:rPr>
              <w:t xml:space="preserve">Проблема </w:t>
            </w:r>
          </w:p>
          <w:p w:rsidR="008345FC" w:rsidRPr="008345FC" w:rsidRDefault="008345FC" w:rsidP="008345FC">
            <w:pPr>
              <w:pStyle w:val="ConsPlusNormal"/>
              <w:jc w:val="center"/>
              <w:rPr>
                <w:rFonts w:ascii="Times New Roman" w:hAnsi="Times New Roman"/>
                <w:i/>
                <w:sz w:val="24"/>
                <w:szCs w:val="28"/>
              </w:rPr>
            </w:pPr>
            <w:r w:rsidRPr="008345FC">
              <w:rPr>
                <w:rFonts w:ascii="Times New Roman" w:hAnsi="Times New Roman"/>
                <w:i/>
                <w:sz w:val="24"/>
                <w:szCs w:val="28"/>
              </w:rPr>
              <w:t>(сущность проблемы)</w:t>
            </w:r>
          </w:p>
        </w:tc>
        <w:tc>
          <w:tcPr>
            <w:tcW w:w="3569" w:type="dxa"/>
            <w:vAlign w:val="center"/>
          </w:tcPr>
          <w:p w:rsidR="008345FC" w:rsidRPr="008345FC" w:rsidRDefault="008345FC" w:rsidP="008345FC">
            <w:pPr>
              <w:pStyle w:val="ConsPlusNormal"/>
              <w:jc w:val="center"/>
              <w:rPr>
                <w:rFonts w:ascii="Times New Roman" w:hAnsi="Times New Roman"/>
                <w:i/>
                <w:sz w:val="24"/>
                <w:szCs w:val="28"/>
              </w:rPr>
            </w:pPr>
            <w:r w:rsidRPr="008345FC">
              <w:rPr>
                <w:rFonts w:ascii="Times New Roman" w:hAnsi="Times New Roman"/>
                <w:i/>
                <w:sz w:val="24"/>
                <w:szCs w:val="28"/>
              </w:rPr>
              <w:t>Негативные эффекты</w:t>
            </w:r>
          </w:p>
        </w:tc>
        <w:tc>
          <w:tcPr>
            <w:tcW w:w="7630" w:type="dxa"/>
            <w:vAlign w:val="center"/>
          </w:tcPr>
          <w:p w:rsidR="008345FC" w:rsidRPr="008345FC" w:rsidRDefault="008345FC" w:rsidP="008345FC">
            <w:pPr>
              <w:pStyle w:val="ConsPlusNormal"/>
              <w:jc w:val="center"/>
              <w:rPr>
                <w:rFonts w:ascii="Times New Roman" w:hAnsi="Times New Roman"/>
                <w:i/>
                <w:sz w:val="24"/>
                <w:szCs w:val="28"/>
              </w:rPr>
            </w:pPr>
            <w:r w:rsidRPr="008345FC">
              <w:rPr>
                <w:rFonts w:ascii="Times New Roman" w:hAnsi="Times New Roman"/>
                <w:i/>
                <w:sz w:val="24"/>
                <w:szCs w:val="28"/>
              </w:rPr>
              <w:t>Обоснование негативных эффектов</w:t>
            </w:r>
          </w:p>
        </w:tc>
      </w:tr>
      <w:tr w:rsidR="008345FC" w:rsidRPr="008345FC" w:rsidTr="00071751">
        <w:tc>
          <w:tcPr>
            <w:tcW w:w="562" w:type="dxa"/>
          </w:tcPr>
          <w:p w:rsidR="008345FC" w:rsidRPr="008345FC" w:rsidRDefault="008345FC" w:rsidP="00071751">
            <w:pPr>
              <w:pStyle w:val="ConsPlusNormal"/>
              <w:ind w:firstLine="67"/>
              <w:jc w:val="both"/>
              <w:rPr>
                <w:rFonts w:ascii="Times New Roman" w:hAnsi="Times New Roman"/>
                <w:i/>
                <w:sz w:val="24"/>
                <w:szCs w:val="28"/>
              </w:rPr>
            </w:pPr>
            <w:r w:rsidRPr="008345FC">
              <w:rPr>
                <w:rFonts w:ascii="Times New Roman" w:hAnsi="Times New Roman"/>
                <w:i/>
                <w:sz w:val="24"/>
                <w:szCs w:val="28"/>
              </w:rPr>
              <w:lastRenderedPageBreak/>
              <w:t>1</w:t>
            </w:r>
          </w:p>
        </w:tc>
        <w:tc>
          <w:tcPr>
            <w:tcW w:w="2831" w:type="dxa"/>
          </w:tcPr>
          <w:p w:rsidR="008345FC" w:rsidRPr="008345FC" w:rsidRDefault="008345FC" w:rsidP="008345FC">
            <w:pPr>
              <w:pStyle w:val="ConsPlusNormal"/>
              <w:jc w:val="both"/>
              <w:rPr>
                <w:rFonts w:ascii="Times New Roman" w:hAnsi="Times New Roman"/>
                <w:i/>
                <w:sz w:val="24"/>
                <w:szCs w:val="28"/>
              </w:rPr>
            </w:pPr>
            <w:r w:rsidRPr="008345FC">
              <w:rPr>
                <w:rFonts w:ascii="Times New Roman" w:hAnsi="Times New Roman"/>
                <w:i/>
                <w:sz w:val="24"/>
                <w:szCs w:val="28"/>
              </w:rPr>
              <w:t>Широкая распространенность нарушения перевозчиками утвержденного расписания движения маршрутных транспортных средств</w:t>
            </w:r>
          </w:p>
        </w:tc>
        <w:tc>
          <w:tcPr>
            <w:tcW w:w="3569" w:type="dxa"/>
          </w:tcPr>
          <w:p w:rsidR="008345FC" w:rsidRPr="008345FC" w:rsidRDefault="008345FC" w:rsidP="008345FC">
            <w:pPr>
              <w:pStyle w:val="ConsPlusNormal"/>
              <w:jc w:val="both"/>
              <w:rPr>
                <w:rFonts w:ascii="Times New Roman" w:hAnsi="Times New Roman"/>
                <w:i/>
                <w:sz w:val="24"/>
                <w:szCs w:val="28"/>
              </w:rPr>
            </w:pPr>
            <w:r w:rsidRPr="008345FC">
              <w:rPr>
                <w:rFonts w:ascii="Times New Roman" w:hAnsi="Times New Roman"/>
                <w:i/>
                <w:sz w:val="24"/>
                <w:szCs w:val="28"/>
              </w:rPr>
              <w:t>1. Снижение привлекательности общественного транспорта.</w:t>
            </w:r>
          </w:p>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2. </w:t>
            </w:r>
            <w:r w:rsidRPr="008345FC">
              <w:rPr>
                <w:rFonts w:ascii="Times New Roman" w:hAnsi="Times New Roman"/>
                <w:i/>
                <w:sz w:val="24"/>
                <w:szCs w:val="28"/>
              </w:rPr>
              <w:t>Снижение заполняемости транспортных средств.</w:t>
            </w:r>
          </w:p>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3. </w:t>
            </w:r>
            <w:r w:rsidRPr="008345FC">
              <w:rPr>
                <w:rFonts w:ascii="Times New Roman" w:hAnsi="Times New Roman"/>
                <w:i/>
                <w:sz w:val="24"/>
                <w:szCs w:val="28"/>
              </w:rPr>
              <w:t>Снижение доходов перевозчиков.</w:t>
            </w:r>
          </w:p>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4. </w:t>
            </w:r>
            <w:r w:rsidRPr="008345FC">
              <w:rPr>
                <w:rFonts w:ascii="Times New Roman" w:hAnsi="Times New Roman"/>
                <w:i/>
                <w:sz w:val="24"/>
                <w:szCs w:val="28"/>
              </w:rPr>
              <w:t>Снижение налоговых поступлений в бюджет Новосибирской области</w:t>
            </w:r>
          </w:p>
        </w:tc>
        <w:tc>
          <w:tcPr>
            <w:tcW w:w="7630" w:type="dxa"/>
          </w:tcPr>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Вследствие систематического несоблюдения перевозчиками расписания движения маршрутных транспортных средств пассажиры не могут достоверно знать время, в которое соответствующее транспортное средство окажется в определенном остановочном пункте (включая пункт посадки). По этой причине невозможно точное планирование всего маршрута пассажира. Когда (при прочих равных) знание точного времени пути оказывается определяющим фактором, пассажир выбирает альтернативные способы передвижения. В случае если интервалы движения между ближайшими транспортными средствами одного маршрута значительны, пассажиры склонны отказываться от использования общественного транспорта.</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В силу сказанного снижается количество перевезенных пассажиров, а значит, и совокупная полученная перевозчиком провозная плата (то есть доход перевозчика).</w:t>
            </w:r>
          </w:p>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Поскольку перевозчики являются плательщиками налога на прибыль организаций (налога на доходы физических лиц), снижение налоговой базы приводит к снижению абсолютного значения уплачиваемого налога</w:t>
            </w:r>
          </w:p>
        </w:tc>
      </w:tr>
      <w:tr w:rsidR="008345FC" w:rsidRPr="008345FC" w:rsidTr="00071751">
        <w:tc>
          <w:tcPr>
            <w:tcW w:w="562" w:type="dxa"/>
          </w:tcPr>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2</w:t>
            </w:r>
          </w:p>
        </w:tc>
        <w:tc>
          <w:tcPr>
            <w:tcW w:w="2831" w:type="dxa"/>
          </w:tcPr>
          <w:p w:rsidR="008345FC" w:rsidRPr="008345FC" w:rsidRDefault="008345FC" w:rsidP="008345FC">
            <w:pPr>
              <w:pStyle w:val="ConsPlusNormal"/>
              <w:jc w:val="both"/>
              <w:rPr>
                <w:rFonts w:ascii="Times New Roman" w:hAnsi="Times New Roman"/>
                <w:i/>
                <w:sz w:val="24"/>
                <w:szCs w:val="28"/>
              </w:rPr>
            </w:pPr>
            <w:r w:rsidRPr="008345FC">
              <w:rPr>
                <w:rFonts w:ascii="Times New Roman" w:hAnsi="Times New Roman"/>
                <w:i/>
                <w:sz w:val="24"/>
                <w:szCs w:val="28"/>
              </w:rPr>
              <w:t>Широкая распространенность проезда без оплаты в городском автомобильном общественном транспорте</w:t>
            </w:r>
          </w:p>
        </w:tc>
        <w:tc>
          <w:tcPr>
            <w:tcW w:w="3569" w:type="dxa"/>
          </w:tcPr>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1. </w:t>
            </w:r>
            <w:proofErr w:type="spellStart"/>
            <w:r w:rsidRPr="008345FC">
              <w:rPr>
                <w:rFonts w:ascii="Times New Roman" w:hAnsi="Times New Roman"/>
                <w:i/>
                <w:sz w:val="24"/>
                <w:szCs w:val="28"/>
              </w:rPr>
              <w:t>Недополучение</w:t>
            </w:r>
            <w:proofErr w:type="spellEnd"/>
            <w:r w:rsidRPr="008345FC">
              <w:rPr>
                <w:rFonts w:ascii="Times New Roman" w:hAnsi="Times New Roman"/>
                <w:i/>
                <w:sz w:val="24"/>
                <w:szCs w:val="28"/>
              </w:rPr>
              <w:t xml:space="preserve"> доходов перевозчиками, в том числе муниципальными.</w:t>
            </w:r>
          </w:p>
          <w:p w:rsidR="008345FC" w:rsidRPr="008345FC" w:rsidRDefault="008345FC" w:rsidP="008345FC">
            <w:pPr>
              <w:pStyle w:val="ConsPlusNormal"/>
              <w:jc w:val="both"/>
              <w:rPr>
                <w:rFonts w:ascii="Times New Roman" w:hAnsi="Times New Roman"/>
                <w:i/>
                <w:sz w:val="24"/>
                <w:szCs w:val="28"/>
              </w:rPr>
            </w:pPr>
            <w:r>
              <w:rPr>
                <w:rFonts w:ascii="Times New Roman" w:hAnsi="Times New Roman"/>
                <w:i/>
                <w:sz w:val="24"/>
                <w:szCs w:val="28"/>
              </w:rPr>
              <w:t>2. </w:t>
            </w:r>
            <w:proofErr w:type="spellStart"/>
            <w:r w:rsidRPr="008345FC">
              <w:rPr>
                <w:rFonts w:ascii="Times New Roman" w:hAnsi="Times New Roman"/>
                <w:i/>
                <w:sz w:val="24"/>
                <w:szCs w:val="28"/>
              </w:rPr>
              <w:t>Недополучение</w:t>
            </w:r>
            <w:proofErr w:type="spellEnd"/>
            <w:r w:rsidRPr="008345FC">
              <w:rPr>
                <w:rFonts w:ascii="Times New Roman" w:hAnsi="Times New Roman"/>
                <w:i/>
                <w:sz w:val="24"/>
                <w:szCs w:val="28"/>
              </w:rPr>
              <w:t xml:space="preserve"> бюджетом Новосибирской области возможных налоговых поступлений</w:t>
            </w:r>
          </w:p>
        </w:tc>
        <w:tc>
          <w:tcPr>
            <w:tcW w:w="7630" w:type="dxa"/>
          </w:tcPr>
          <w:p w:rsidR="008345FC" w:rsidRPr="008345FC" w:rsidRDefault="008345FC" w:rsidP="008345FC">
            <w:pPr>
              <w:pStyle w:val="ConsPlusNormal"/>
              <w:ind w:firstLine="567"/>
              <w:jc w:val="both"/>
              <w:rPr>
                <w:rFonts w:ascii="Times New Roman" w:hAnsi="Times New Roman"/>
                <w:i/>
                <w:sz w:val="24"/>
                <w:szCs w:val="28"/>
              </w:rPr>
            </w:pPr>
            <w:r w:rsidRPr="008345FC">
              <w:rPr>
                <w:rFonts w:ascii="Times New Roman" w:hAnsi="Times New Roman"/>
                <w:i/>
                <w:sz w:val="24"/>
                <w:szCs w:val="28"/>
              </w:rPr>
              <w:t>Доход перевозчика образуется преимущественно за счет полученной с пассажиров провозной платы. Следовательно, безбилетный проезд не позволяет получить соответствующие доходы. При этом перевозчики являются плательщиками налога на прибыль организаций и налога на доходы физических лиц. Поэтому недополученные доходы влекут формирование налоговой базы в меньшем объеме, чем это было бы при отсутствии широкой распространенности безбилетного проезда. В этой связи и сумма уплаченного налога оказывается меньше</w:t>
            </w:r>
          </w:p>
        </w:tc>
      </w:tr>
    </w:tbl>
    <w:p w:rsidR="008345FC" w:rsidRPr="008345FC" w:rsidRDefault="008345FC" w:rsidP="008345FC">
      <w:pPr>
        <w:pStyle w:val="ConsPlusNormal"/>
        <w:ind w:firstLine="540"/>
        <w:jc w:val="both"/>
        <w:rPr>
          <w:rFonts w:ascii="Times New Roman" w:hAnsi="Times New Roman"/>
          <w:sz w:val="28"/>
          <w:szCs w:val="28"/>
        </w:rPr>
      </w:pPr>
    </w:p>
    <w:p w:rsidR="008345FC" w:rsidRPr="008345FC" w:rsidRDefault="008345FC" w:rsidP="00A35253">
      <w:pPr>
        <w:pStyle w:val="ConsPlusNormal"/>
        <w:ind w:firstLine="540"/>
        <w:jc w:val="both"/>
        <w:rPr>
          <w:rFonts w:ascii="Times New Roman" w:hAnsi="Times New Roman"/>
          <w:sz w:val="28"/>
          <w:szCs w:val="28"/>
        </w:rPr>
      </w:pPr>
      <w:r w:rsidRPr="008345FC">
        <w:rPr>
          <w:rFonts w:ascii="Times New Roman" w:hAnsi="Times New Roman"/>
          <w:sz w:val="28"/>
          <w:szCs w:val="28"/>
        </w:rPr>
        <w:t>3.2. Описание способов решения заявленных проблем, применяемых в других субъектах Российской Федерации (странах), в том числе без введения предлагаемого регулирования:</w:t>
      </w:r>
    </w:p>
    <w:p w:rsidR="008345FC" w:rsidRPr="008345FC" w:rsidRDefault="008345FC" w:rsidP="00A35253">
      <w:pPr>
        <w:pStyle w:val="ConsPlusNormal"/>
        <w:ind w:firstLine="540"/>
        <w:jc w:val="right"/>
        <w:rPr>
          <w:rFonts w:ascii="Times New Roman" w:hAnsi="Times New Roman"/>
          <w:sz w:val="28"/>
          <w:szCs w:val="28"/>
        </w:rPr>
      </w:pPr>
      <w:r w:rsidRPr="008345FC">
        <w:rPr>
          <w:rFonts w:ascii="Times New Roman" w:hAnsi="Times New Roman"/>
          <w:sz w:val="28"/>
          <w:szCs w:val="28"/>
        </w:rPr>
        <w:t>Таблица 2</w:t>
      </w:r>
    </w:p>
    <w:tbl>
      <w:tblPr>
        <w:tblStyle w:val="ad"/>
        <w:tblW w:w="0" w:type="auto"/>
        <w:tblLook w:val="04A0" w:firstRow="1" w:lastRow="0" w:firstColumn="1" w:lastColumn="0" w:noHBand="0" w:noVBand="1"/>
      </w:tblPr>
      <w:tblGrid>
        <w:gridCol w:w="3155"/>
        <w:gridCol w:w="2896"/>
        <w:gridCol w:w="3453"/>
        <w:gridCol w:w="5055"/>
      </w:tblGrid>
      <w:tr w:rsidR="008345FC" w:rsidRPr="008345FC" w:rsidTr="00071751">
        <w:tc>
          <w:tcPr>
            <w:tcW w:w="3155" w:type="dxa"/>
          </w:tcPr>
          <w:p w:rsidR="008345FC" w:rsidRPr="008345FC" w:rsidRDefault="008345FC" w:rsidP="008345FC">
            <w:pPr>
              <w:pStyle w:val="ConsPlusNormal"/>
              <w:jc w:val="center"/>
              <w:rPr>
                <w:rFonts w:ascii="Times New Roman" w:hAnsi="Times New Roman"/>
                <w:sz w:val="28"/>
                <w:szCs w:val="28"/>
              </w:rPr>
            </w:pPr>
            <w:r w:rsidRPr="008345FC">
              <w:rPr>
                <w:rFonts w:ascii="Times New Roman" w:hAnsi="Times New Roman"/>
                <w:sz w:val="28"/>
                <w:szCs w:val="28"/>
              </w:rPr>
              <w:t xml:space="preserve">Наименование проблемы с указанием </w:t>
            </w:r>
            <w:r w:rsidRPr="008345FC">
              <w:rPr>
                <w:rFonts w:ascii="Times New Roman" w:hAnsi="Times New Roman"/>
                <w:sz w:val="28"/>
                <w:szCs w:val="28"/>
              </w:rPr>
              <w:lastRenderedPageBreak/>
              <w:t>номера (из таблицы 1)</w:t>
            </w:r>
          </w:p>
        </w:tc>
        <w:tc>
          <w:tcPr>
            <w:tcW w:w="2896" w:type="dxa"/>
          </w:tcPr>
          <w:p w:rsidR="008345FC" w:rsidRPr="008345FC" w:rsidRDefault="008345FC" w:rsidP="008345FC">
            <w:pPr>
              <w:pStyle w:val="ConsPlusNormal"/>
              <w:ind w:hanging="30"/>
              <w:jc w:val="center"/>
              <w:rPr>
                <w:rFonts w:ascii="Times New Roman" w:hAnsi="Times New Roman"/>
                <w:sz w:val="28"/>
                <w:szCs w:val="28"/>
              </w:rPr>
            </w:pPr>
            <w:r w:rsidRPr="008345FC">
              <w:rPr>
                <w:rFonts w:ascii="Times New Roman" w:hAnsi="Times New Roman"/>
                <w:sz w:val="28"/>
                <w:szCs w:val="28"/>
              </w:rPr>
              <w:lastRenderedPageBreak/>
              <w:t>Способы решения заявленной проблемы</w:t>
            </w:r>
          </w:p>
        </w:tc>
        <w:tc>
          <w:tcPr>
            <w:tcW w:w="3453" w:type="dxa"/>
          </w:tcPr>
          <w:p w:rsidR="008345FC" w:rsidRPr="008345FC" w:rsidRDefault="008345FC" w:rsidP="008345FC">
            <w:pPr>
              <w:pStyle w:val="ConsPlusNormal"/>
              <w:jc w:val="center"/>
              <w:rPr>
                <w:rFonts w:ascii="Times New Roman" w:hAnsi="Times New Roman"/>
                <w:sz w:val="28"/>
                <w:szCs w:val="28"/>
              </w:rPr>
            </w:pPr>
            <w:r w:rsidRPr="008345FC">
              <w:rPr>
                <w:rFonts w:ascii="Times New Roman" w:hAnsi="Times New Roman"/>
                <w:sz w:val="28"/>
                <w:szCs w:val="28"/>
              </w:rPr>
              <w:t>Наименование субъекта РФ (страны)</w:t>
            </w:r>
          </w:p>
        </w:tc>
        <w:tc>
          <w:tcPr>
            <w:tcW w:w="5055" w:type="dxa"/>
          </w:tcPr>
          <w:p w:rsidR="008345FC" w:rsidRPr="008345FC" w:rsidRDefault="008345FC" w:rsidP="008345FC">
            <w:pPr>
              <w:pStyle w:val="ConsPlusNormal"/>
              <w:ind w:firstLine="540"/>
              <w:jc w:val="center"/>
              <w:rPr>
                <w:rFonts w:ascii="Times New Roman" w:hAnsi="Times New Roman"/>
                <w:sz w:val="28"/>
                <w:szCs w:val="28"/>
              </w:rPr>
            </w:pPr>
            <w:r w:rsidRPr="008345FC">
              <w:rPr>
                <w:rFonts w:ascii="Times New Roman" w:hAnsi="Times New Roman"/>
                <w:sz w:val="28"/>
                <w:szCs w:val="28"/>
              </w:rPr>
              <w:t>Источник данных</w:t>
            </w:r>
          </w:p>
          <w:p w:rsidR="008345FC" w:rsidRPr="008345FC" w:rsidRDefault="008345FC" w:rsidP="008345FC">
            <w:pPr>
              <w:pStyle w:val="ConsPlusNormal"/>
              <w:jc w:val="center"/>
              <w:rPr>
                <w:rFonts w:ascii="Times New Roman" w:hAnsi="Times New Roman"/>
                <w:sz w:val="28"/>
                <w:szCs w:val="28"/>
              </w:rPr>
            </w:pPr>
            <w:r w:rsidRPr="008345FC">
              <w:rPr>
                <w:rFonts w:ascii="Times New Roman" w:hAnsi="Times New Roman"/>
                <w:sz w:val="28"/>
                <w:szCs w:val="28"/>
              </w:rPr>
              <w:t xml:space="preserve">(название статьи нормативного </w:t>
            </w:r>
            <w:r w:rsidRPr="008345FC">
              <w:rPr>
                <w:rFonts w:ascii="Times New Roman" w:hAnsi="Times New Roman"/>
                <w:sz w:val="28"/>
                <w:szCs w:val="28"/>
              </w:rPr>
              <w:lastRenderedPageBreak/>
              <w:t>правового акта, адрес страницы сайта)</w:t>
            </w:r>
          </w:p>
        </w:tc>
      </w:tr>
      <w:tr w:rsidR="008345FC" w:rsidRPr="008345FC" w:rsidTr="00071751">
        <w:tc>
          <w:tcPr>
            <w:tcW w:w="3155" w:type="dxa"/>
            <w:vMerge w:val="restart"/>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lastRenderedPageBreak/>
              <w:t>1</w:t>
            </w:r>
          </w:p>
        </w:tc>
        <w:tc>
          <w:tcPr>
            <w:tcW w:w="2896"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1.</w:t>
            </w:r>
          </w:p>
        </w:tc>
        <w:tc>
          <w:tcPr>
            <w:tcW w:w="3453" w:type="dxa"/>
          </w:tcPr>
          <w:p w:rsidR="008345FC" w:rsidRPr="008345FC" w:rsidRDefault="008345FC" w:rsidP="008345FC">
            <w:pPr>
              <w:pStyle w:val="ConsPlusNormal"/>
              <w:ind w:firstLine="540"/>
              <w:jc w:val="both"/>
              <w:rPr>
                <w:rFonts w:ascii="Times New Roman" w:hAnsi="Times New Roman"/>
                <w:sz w:val="28"/>
                <w:szCs w:val="28"/>
              </w:rPr>
            </w:pPr>
          </w:p>
        </w:tc>
        <w:tc>
          <w:tcPr>
            <w:tcW w:w="5055"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3155" w:type="dxa"/>
            <w:vMerge/>
          </w:tcPr>
          <w:p w:rsidR="008345FC" w:rsidRPr="008345FC" w:rsidRDefault="008345FC" w:rsidP="008345FC">
            <w:pPr>
              <w:pStyle w:val="ConsPlusNormal"/>
              <w:ind w:firstLine="540"/>
              <w:jc w:val="both"/>
              <w:rPr>
                <w:rFonts w:ascii="Times New Roman" w:hAnsi="Times New Roman"/>
                <w:sz w:val="28"/>
                <w:szCs w:val="28"/>
              </w:rPr>
            </w:pPr>
          </w:p>
        </w:tc>
        <w:tc>
          <w:tcPr>
            <w:tcW w:w="2896"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3453" w:type="dxa"/>
          </w:tcPr>
          <w:p w:rsidR="008345FC" w:rsidRPr="008345FC" w:rsidRDefault="008345FC" w:rsidP="008345FC">
            <w:pPr>
              <w:pStyle w:val="ConsPlusNormal"/>
              <w:ind w:firstLine="540"/>
              <w:jc w:val="both"/>
              <w:rPr>
                <w:rFonts w:ascii="Times New Roman" w:hAnsi="Times New Roman"/>
                <w:sz w:val="28"/>
                <w:szCs w:val="28"/>
              </w:rPr>
            </w:pPr>
          </w:p>
        </w:tc>
        <w:tc>
          <w:tcPr>
            <w:tcW w:w="5055"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3155" w:type="dxa"/>
            <w:vMerge w:val="restart"/>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2896"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1.</w:t>
            </w:r>
          </w:p>
        </w:tc>
        <w:tc>
          <w:tcPr>
            <w:tcW w:w="3453" w:type="dxa"/>
          </w:tcPr>
          <w:p w:rsidR="008345FC" w:rsidRPr="008345FC" w:rsidRDefault="008345FC" w:rsidP="008345FC">
            <w:pPr>
              <w:pStyle w:val="ConsPlusNormal"/>
              <w:ind w:firstLine="540"/>
              <w:jc w:val="both"/>
              <w:rPr>
                <w:rFonts w:ascii="Times New Roman" w:hAnsi="Times New Roman"/>
                <w:sz w:val="28"/>
                <w:szCs w:val="28"/>
              </w:rPr>
            </w:pPr>
          </w:p>
        </w:tc>
        <w:tc>
          <w:tcPr>
            <w:tcW w:w="5055"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3155" w:type="dxa"/>
            <w:vMerge/>
          </w:tcPr>
          <w:p w:rsidR="008345FC" w:rsidRPr="008345FC" w:rsidRDefault="008345FC" w:rsidP="008345FC">
            <w:pPr>
              <w:pStyle w:val="ConsPlusNormal"/>
              <w:ind w:firstLine="540"/>
              <w:jc w:val="both"/>
              <w:rPr>
                <w:rFonts w:ascii="Times New Roman" w:hAnsi="Times New Roman"/>
                <w:sz w:val="28"/>
                <w:szCs w:val="28"/>
              </w:rPr>
            </w:pPr>
          </w:p>
        </w:tc>
        <w:tc>
          <w:tcPr>
            <w:tcW w:w="2896"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3453" w:type="dxa"/>
          </w:tcPr>
          <w:p w:rsidR="008345FC" w:rsidRPr="008345FC" w:rsidRDefault="008345FC" w:rsidP="008345FC">
            <w:pPr>
              <w:pStyle w:val="ConsPlusNormal"/>
              <w:ind w:firstLine="540"/>
              <w:jc w:val="both"/>
              <w:rPr>
                <w:rFonts w:ascii="Times New Roman" w:hAnsi="Times New Roman"/>
                <w:sz w:val="28"/>
                <w:szCs w:val="28"/>
              </w:rPr>
            </w:pPr>
          </w:p>
        </w:tc>
        <w:tc>
          <w:tcPr>
            <w:tcW w:w="5055"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rPr>
          <w:trHeight w:val="291"/>
        </w:trPr>
        <w:tc>
          <w:tcPr>
            <w:tcW w:w="3155"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w:t>
            </w:r>
          </w:p>
        </w:tc>
        <w:tc>
          <w:tcPr>
            <w:tcW w:w="2896"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w:t>
            </w:r>
          </w:p>
        </w:tc>
        <w:tc>
          <w:tcPr>
            <w:tcW w:w="3453" w:type="dxa"/>
          </w:tcPr>
          <w:p w:rsidR="008345FC" w:rsidRPr="008345FC" w:rsidRDefault="008345FC" w:rsidP="008345FC">
            <w:pPr>
              <w:pStyle w:val="ConsPlusNormal"/>
              <w:ind w:firstLine="540"/>
              <w:jc w:val="both"/>
              <w:rPr>
                <w:rFonts w:ascii="Times New Roman" w:hAnsi="Times New Roman"/>
                <w:sz w:val="28"/>
                <w:szCs w:val="28"/>
              </w:rPr>
            </w:pPr>
          </w:p>
        </w:tc>
        <w:tc>
          <w:tcPr>
            <w:tcW w:w="5055" w:type="dxa"/>
          </w:tcPr>
          <w:p w:rsidR="008345FC" w:rsidRPr="008345FC" w:rsidRDefault="008345FC" w:rsidP="008345FC">
            <w:pPr>
              <w:pStyle w:val="ConsPlusNormal"/>
              <w:ind w:firstLine="540"/>
              <w:jc w:val="both"/>
              <w:rPr>
                <w:rFonts w:ascii="Times New Roman" w:hAnsi="Times New Roman"/>
                <w:sz w:val="28"/>
                <w:szCs w:val="28"/>
              </w:rPr>
            </w:pPr>
          </w:p>
        </w:tc>
      </w:tr>
    </w:tbl>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В первом столбце указывается наименование проблемы с указанием номера (в соответствии с таблицей 1 настоящей части), во втором - номер и описание способа решения проблемы. В третьем столбце необходимо указать название той страны или наименование того субъекта Российской Федерации (тех стран, тех субъектов Российской Федерации), в которых применяется данный способ. В четвёртом столбце необходимо сослаться на нормативный акт, в котором закреплен такой способ регулирования (по возможности с указанием конкретных норм права), или на иной источник (с точностью до страницы или интернет-страницы).</w:t>
      </w:r>
    </w:p>
    <w:p w:rsidR="00071751" w:rsidRDefault="00071751" w:rsidP="00071751">
      <w:pPr>
        <w:pStyle w:val="ConsPlusNormal"/>
        <w:ind w:firstLine="540"/>
        <w:jc w:val="both"/>
        <w:rPr>
          <w:rFonts w:ascii="Times New Roman" w:hAnsi="Times New Roman" w:cs="Times New Roman"/>
          <w:i/>
          <w:sz w:val="24"/>
          <w:szCs w:val="28"/>
        </w:rPr>
      </w:pPr>
    </w:p>
    <w:p w:rsid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 xml:space="preserve">Пример: </w:t>
      </w:r>
    </w:p>
    <w:p w:rsidR="00071751" w:rsidRPr="00071751" w:rsidRDefault="00071751" w:rsidP="00071751">
      <w:pPr>
        <w:pStyle w:val="ConsPlusNormal"/>
        <w:ind w:firstLine="540"/>
        <w:jc w:val="right"/>
        <w:rPr>
          <w:rFonts w:ascii="Times New Roman" w:hAnsi="Times New Roman" w:cs="Times New Roman"/>
          <w:i/>
          <w:sz w:val="24"/>
          <w:szCs w:val="28"/>
        </w:rPr>
      </w:pPr>
      <w:r w:rsidRPr="00071751">
        <w:rPr>
          <w:rFonts w:ascii="Times New Roman" w:hAnsi="Times New Roman" w:cs="Times New Roman"/>
          <w:i/>
          <w:sz w:val="24"/>
          <w:szCs w:val="28"/>
        </w:rPr>
        <w:t>Таблица</w:t>
      </w:r>
      <w:r>
        <w:rPr>
          <w:rFonts w:ascii="Times New Roman" w:hAnsi="Times New Roman" w:cs="Times New Roman"/>
          <w:i/>
          <w:sz w:val="24"/>
          <w:szCs w:val="28"/>
        </w:rPr>
        <w:t xml:space="preserve"> </w:t>
      </w:r>
      <w:r w:rsidRPr="00071751">
        <w:rPr>
          <w:rFonts w:ascii="Times New Roman" w:hAnsi="Times New Roman" w:cs="Times New Roman"/>
          <w:i/>
          <w:sz w:val="24"/>
          <w:szCs w:val="28"/>
        </w:rPr>
        <w:t>2</w:t>
      </w:r>
    </w:p>
    <w:tbl>
      <w:tblPr>
        <w:tblStyle w:val="ad"/>
        <w:tblW w:w="14596" w:type="dxa"/>
        <w:tblLook w:val="04A0" w:firstRow="1" w:lastRow="0" w:firstColumn="1" w:lastColumn="0" w:noHBand="0" w:noVBand="1"/>
      </w:tblPr>
      <w:tblGrid>
        <w:gridCol w:w="3114"/>
        <w:gridCol w:w="6520"/>
        <w:gridCol w:w="2410"/>
        <w:gridCol w:w="2552"/>
      </w:tblGrid>
      <w:tr w:rsidR="00071751" w:rsidRPr="00071751" w:rsidTr="00071751">
        <w:tc>
          <w:tcPr>
            <w:tcW w:w="3114" w:type="dxa"/>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Наименование проблемы с указанием номера (из таблицы 1)</w:t>
            </w:r>
          </w:p>
        </w:tc>
        <w:tc>
          <w:tcPr>
            <w:tcW w:w="6520" w:type="dxa"/>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Способы решения заявленной проблемы</w:t>
            </w:r>
          </w:p>
        </w:tc>
        <w:tc>
          <w:tcPr>
            <w:tcW w:w="2410" w:type="dxa"/>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Наименование субъекта РФ (страны)</w:t>
            </w:r>
          </w:p>
        </w:tc>
        <w:tc>
          <w:tcPr>
            <w:tcW w:w="2552" w:type="dxa"/>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Источник данных (название статьи нормативного правового акта, адрес страницы сайта)</w:t>
            </w:r>
          </w:p>
        </w:tc>
      </w:tr>
      <w:tr w:rsidR="00071751" w:rsidRPr="00071751" w:rsidTr="00071751">
        <w:tc>
          <w:tcPr>
            <w:tcW w:w="3114" w:type="dxa"/>
            <w:vMerge w:val="restart"/>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1. Широкая распространенность нарушения перевозчиками утвержденного расписания движения маршрутных транспортных средств</w:t>
            </w:r>
          </w:p>
        </w:tc>
        <w:tc>
          <w:tcPr>
            <w:tcW w:w="6520" w:type="dxa"/>
          </w:tcPr>
          <w:p w:rsidR="00071751" w:rsidRPr="00071751" w:rsidRDefault="00071751" w:rsidP="006D213A">
            <w:pPr>
              <w:pStyle w:val="ConsPlusNormal"/>
              <w:jc w:val="both"/>
              <w:rPr>
                <w:rFonts w:ascii="Times New Roman" w:hAnsi="Times New Roman" w:cs="Times New Roman"/>
                <w:i/>
                <w:sz w:val="24"/>
                <w:szCs w:val="28"/>
              </w:rPr>
            </w:pPr>
            <w:r>
              <w:rPr>
                <w:rFonts w:ascii="Times New Roman" w:hAnsi="Times New Roman" w:cs="Times New Roman"/>
                <w:i/>
                <w:sz w:val="24"/>
                <w:szCs w:val="28"/>
              </w:rPr>
              <w:t>1. </w:t>
            </w:r>
            <w:r w:rsidRPr="00071751">
              <w:rPr>
                <w:rFonts w:ascii="Times New Roman" w:hAnsi="Times New Roman" w:cs="Times New Roman"/>
                <w:i/>
                <w:sz w:val="24"/>
                <w:szCs w:val="28"/>
              </w:rPr>
              <w:t>Введение административной ответственности за самовольное изменение маршрута перевозчиками без согласования с уполномоченным органом, в том числе по инициативе водителя</w:t>
            </w:r>
          </w:p>
        </w:tc>
        <w:tc>
          <w:tcPr>
            <w:tcW w:w="2410" w:type="dxa"/>
          </w:tcPr>
          <w:p w:rsid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 xml:space="preserve">г. Москва, </w:t>
            </w:r>
          </w:p>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г. Санкт-Петербург</w:t>
            </w:r>
          </w:p>
        </w:tc>
        <w:tc>
          <w:tcPr>
            <w:tcW w:w="2552"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Приводится конкретная ссылка на источник</w:t>
            </w:r>
          </w:p>
        </w:tc>
      </w:tr>
      <w:tr w:rsidR="00071751" w:rsidRPr="00071751" w:rsidTr="00071751">
        <w:tc>
          <w:tcPr>
            <w:tcW w:w="3114" w:type="dxa"/>
            <w:vMerge/>
          </w:tcPr>
          <w:p w:rsidR="00071751" w:rsidRPr="00071751" w:rsidRDefault="00071751" w:rsidP="006D213A">
            <w:pPr>
              <w:pStyle w:val="ConsPlusNormal"/>
              <w:jc w:val="both"/>
              <w:rPr>
                <w:rFonts w:ascii="Times New Roman" w:hAnsi="Times New Roman" w:cs="Times New Roman"/>
                <w:i/>
                <w:sz w:val="24"/>
                <w:szCs w:val="28"/>
              </w:rPr>
            </w:pPr>
          </w:p>
        </w:tc>
        <w:tc>
          <w:tcPr>
            <w:tcW w:w="6520"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2.</w:t>
            </w:r>
            <w:r>
              <w:rPr>
                <w:rFonts w:ascii="Times New Roman" w:hAnsi="Times New Roman" w:cs="Times New Roman"/>
                <w:i/>
                <w:sz w:val="24"/>
                <w:szCs w:val="28"/>
              </w:rPr>
              <w:t> </w:t>
            </w:r>
            <w:r w:rsidRPr="00071751">
              <w:rPr>
                <w:rFonts w:ascii="Times New Roman" w:hAnsi="Times New Roman" w:cs="Times New Roman"/>
                <w:i/>
                <w:sz w:val="24"/>
                <w:szCs w:val="28"/>
              </w:rPr>
              <w:t>Направление перевозчикам, допустившим нарушение расписания движения, писем о таких фактах с разъяснением возможных юридических последствий в соответствии с действующим законодательством Российской Федерации и Новосибирской области</w:t>
            </w:r>
          </w:p>
        </w:tc>
        <w:tc>
          <w:tcPr>
            <w:tcW w:w="2410"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Тюменская область</w:t>
            </w:r>
          </w:p>
        </w:tc>
        <w:tc>
          <w:tcPr>
            <w:tcW w:w="2552"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Приводится конкретная ссылка на источник</w:t>
            </w:r>
          </w:p>
        </w:tc>
      </w:tr>
    </w:tbl>
    <w:p w:rsidR="008345FC" w:rsidRPr="008345FC" w:rsidRDefault="008345FC" w:rsidP="008345FC">
      <w:pPr>
        <w:pStyle w:val="ConsPlusNormal"/>
        <w:ind w:firstLine="540"/>
        <w:jc w:val="both"/>
        <w:rPr>
          <w:rFonts w:ascii="Times New Roman" w:hAnsi="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3.3. Описание иных способов решения заявленных проблем, в том числе без введения регулирования.</w:t>
      </w:r>
    </w:p>
    <w:p w:rsidR="008345FC" w:rsidRPr="008345FC" w:rsidRDefault="008345FC" w:rsidP="008345FC">
      <w:pPr>
        <w:pStyle w:val="ConsPlusNormal"/>
        <w:ind w:firstLine="540"/>
        <w:rPr>
          <w:rFonts w:ascii="Times New Roman" w:hAnsi="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 xml:space="preserve">Помимо способов, описанных в </w:t>
      </w:r>
      <w:r w:rsidRPr="00071751">
        <w:rPr>
          <w:rFonts w:ascii="Times New Roman" w:hAnsi="Times New Roman"/>
          <w:sz w:val="28"/>
          <w:szCs w:val="28"/>
        </w:rPr>
        <w:t>таблице 3.2</w:t>
      </w:r>
      <w:r w:rsidRPr="008345FC">
        <w:rPr>
          <w:rFonts w:ascii="Times New Roman" w:hAnsi="Times New Roman"/>
          <w:sz w:val="28"/>
          <w:szCs w:val="28"/>
        </w:rPr>
        <w:t>, заявленные проблемы могут быть решены также иными способами (в том числе без введения регулирования):</w:t>
      </w:r>
    </w:p>
    <w:p w:rsidR="00071751" w:rsidRDefault="00071751" w:rsidP="008345FC">
      <w:pPr>
        <w:pStyle w:val="ConsPlusNormal"/>
        <w:ind w:firstLine="540"/>
        <w:jc w:val="both"/>
        <w:rPr>
          <w:rFonts w:ascii="Times New Roman" w:hAnsi="Times New Roman"/>
          <w:sz w:val="28"/>
          <w:szCs w:val="28"/>
        </w:rPr>
      </w:pPr>
    </w:p>
    <w:p w:rsidR="008345FC" w:rsidRPr="008345FC" w:rsidRDefault="008345FC" w:rsidP="00071751">
      <w:pPr>
        <w:pStyle w:val="ConsPlusNormal"/>
        <w:ind w:firstLine="540"/>
        <w:jc w:val="right"/>
        <w:rPr>
          <w:rFonts w:ascii="Times New Roman" w:hAnsi="Times New Roman"/>
          <w:sz w:val="28"/>
          <w:szCs w:val="28"/>
        </w:rPr>
      </w:pPr>
      <w:r w:rsidRPr="008345FC">
        <w:rPr>
          <w:rFonts w:ascii="Times New Roman" w:hAnsi="Times New Roman"/>
          <w:sz w:val="28"/>
          <w:szCs w:val="28"/>
        </w:rPr>
        <w:t>Таблица 3</w:t>
      </w:r>
    </w:p>
    <w:tbl>
      <w:tblPr>
        <w:tblStyle w:val="ad"/>
        <w:tblW w:w="0" w:type="auto"/>
        <w:tblLook w:val="04A0" w:firstRow="1" w:lastRow="0" w:firstColumn="1" w:lastColumn="0" w:noHBand="0" w:noVBand="1"/>
      </w:tblPr>
      <w:tblGrid>
        <w:gridCol w:w="4518"/>
        <w:gridCol w:w="5181"/>
        <w:gridCol w:w="4860"/>
      </w:tblGrid>
      <w:tr w:rsidR="008345FC" w:rsidRPr="008345FC" w:rsidTr="00071751">
        <w:tc>
          <w:tcPr>
            <w:tcW w:w="4518" w:type="dxa"/>
          </w:tcPr>
          <w:p w:rsidR="008345FC" w:rsidRPr="008345FC" w:rsidRDefault="008345FC" w:rsidP="00071751">
            <w:pPr>
              <w:pStyle w:val="ConsPlusNormal"/>
              <w:ind w:firstLine="30"/>
              <w:jc w:val="center"/>
              <w:rPr>
                <w:rFonts w:ascii="Times New Roman" w:hAnsi="Times New Roman"/>
                <w:sz w:val="28"/>
                <w:szCs w:val="28"/>
              </w:rPr>
            </w:pPr>
            <w:r w:rsidRPr="008345FC">
              <w:rPr>
                <w:rFonts w:ascii="Times New Roman" w:hAnsi="Times New Roman"/>
                <w:sz w:val="28"/>
                <w:szCs w:val="28"/>
              </w:rPr>
              <w:t xml:space="preserve">Наименование проблемы с указанием номера (из </w:t>
            </w:r>
            <w:r w:rsidRPr="00071751">
              <w:rPr>
                <w:rFonts w:ascii="Times New Roman" w:hAnsi="Times New Roman"/>
                <w:sz w:val="28"/>
                <w:szCs w:val="28"/>
              </w:rPr>
              <w:t>таблицы 1</w:t>
            </w:r>
            <w:r w:rsidRPr="008345FC">
              <w:rPr>
                <w:rFonts w:ascii="Times New Roman" w:hAnsi="Times New Roman"/>
                <w:sz w:val="28"/>
                <w:szCs w:val="28"/>
              </w:rPr>
              <w:t>)</w:t>
            </w:r>
          </w:p>
        </w:tc>
        <w:tc>
          <w:tcPr>
            <w:tcW w:w="5181" w:type="dxa"/>
          </w:tcPr>
          <w:p w:rsidR="008345FC" w:rsidRPr="008345FC" w:rsidRDefault="008345FC" w:rsidP="00071751">
            <w:pPr>
              <w:pStyle w:val="ConsPlusNormal"/>
              <w:ind w:firstLine="30"/>
              <w:jc w:val="center"/>
              <w:rPr>
                <w:rFonts w:ascii="Times New Roman" w:hAnsi="Times New Roman"/>
                <w:sz w:val="28"/>
                <w:szCs w:val="28"/>
              </w:rPr>
            </w:pPr>
            <w:r w:rsidRPr="008345FC">
              <w:rPr>
                <w:rFonts w:ascii="Times New Roman" w:hAnsi="Times New Roman"/>
                <w:sz w:val="28"/>
                <w:szCs w:val="28"/>
              </w:rPr>
              <w:t xml:space="preserve">Способ решения заявленных проблем </w:t>
            </w:r>
            <w:r w:rsidRPr="008345FC">
              <w:rPr>
                <w:rFonts w:ascii="Times New Roman" w:hAnsi="Times New Roman"/>
                <w:sz w:val="28"/>
                <w:szCs w:val="28"/>
                <w:vertAlign w:val="superscript"/>
              </w:rPr>
              <w:t>&lt;**&gt;</w:t>
            </w:r>
          </w:p>
        </w:tc>
        <w:tc>
          <w:tcPr>
            <w:tcW w:w="4860" w:type="dxa"/>
          </w:tcPr>
          <w:p w:rsidR="008345FC" w:rsidRPr="008345FC" w:rsidRDefault="008345FC" w:rsidP="00071751">
            <w:pPr>
              <w:pStyle w:val="ConsPlusNormal"/>
              <w:ind w:firstLine="30"/>
              <w:jc w:val="center"/>
              <w:rPr>
                <w:rFonts w:ascii="Times New Roman" w:hAnsi="Times New Roman"/>
                <w:sz w:val="28"/>
                <w:szCs w:val="28"/>
              </w:rPr>
            </w:pPr>
            <w:r w:rsidRPr="008345FC">
              <w:rPr>
                <w:rFonts w:ascii="Times New Roman" w:hAnsi="Times New Roman"/>
                <w:sz w:val="28"/>
                <w:szCs w:val="28"/>
              </w:rPr>
              <w:t>Примечания</w:t>
            </w:r>
          </w:p>
        </w:tc>
      </w:tr>
      <w:tr w:rsidR="008345FC" w:rsidRPr="008345FC" w:rsidTr="00071751">
        <w:tc>
          <w:tcPr>
            <w:tcW w:w="4518" w:type="dxa"/>
            <w:vMerge w:val="restart"/>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1.</w:t>
            </w:r>
          </w:p>
        </w:tc>
        <w:tc>
          <w:tcPr>
            <w:tcW w:w="5181"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1.</w:t>
            </w:r>
          </w:p>
        </w:tc>
        <w:tc>
          <w:tcPr>
            <w:tcW w:w="4860"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4518" w:type="dxa"/>
            <w:vMerge/>
          </w:tcPr>
          <w:p w:rsidR="008345FC" w:rsidRPr="008345FC" w:rsidRDefault="008345FC" w:rsidP="008345FC">
            <w:pPr>
              <w:pStyle w:val="ConsPlusNormal"/>
              <w:ind w:firstLine="540"/>
              <w:jc w:val="both"/>
              <w:rPr>
                <w:rFonts w:ascii="Times New Roman" w:hAnsi="Times New Roman"/>
                <w:sz w:val="28"/>
                <w:szCs w:val="28"/>
              </w:rPr>
            </w:pPr>
          </w:p>
        </w:tc>
        <w:tc>
          <w:tcPr>
            <w:tcW w:w="5181"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4860"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4518" w:type="dxa"/>
            <w:vMerge w:val="restart"/>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5181"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1.</w:t>
            </w:r>
          </w:p>
        </w:tc>
        <w:tc>
          <w:tcPr>
            <w:tcW w:w="4860"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4518" w:type="dxa"/>
            <w:vMerge/>
          </w:tcPr>
          <w:p w:rsidR="008345FC" w:rsidRPr="008345FC" w:rsidRDefault="008345FC" w:rsidP="008345FC">
            <w:pPr>
              <w:pStyle w:val="ConsPlusNormal"/>
              <w:ind w:firstLine="540"/>
              <w:jc w:val="both"/>
              <w:rPr>
                <w:rFonts w:ascii="Times New Roman" w:hAnsi="Times New Roman"/>
                <w:sz w:val="28"/>
                <w:szCs w:val="28"/>
              </w:rPr>
            </w:pPr>
          </w:p>
        </w:tc>
        <w:tc>
          <w:tcPr>
            <w:tcW w:w="5181"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2.</w:t>
            </w:r>
          </w:p>
        </w:tc>
        <w:tc>
          <w:tcPr>
            <w:tcW w:w="4860"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4518"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w:t>
            </w:r>
          </w:p>
        </w:tc>
        <w:tc>
          <w:tcPr>
            <w:tcW w:w="5181" w:type="dxa"/>
          </w:tcPr>
          <w:p w:rsidR="008345FC" w:rsidRPr="008345FC" w:rsidRDefault="008345FC" w:rsidP="008345FC">
            <w:pPr>
              <w:pStyle w:val="ConsPlusNormal"/>
              <w:ind w:firstLine="540"/>
              <w:jc w:val="both"/>
              <w:rPr>
                <w:rFonts w:ascii="Times New Roman" w:hAnsi="Times New Roman"/>
                <w:sz w:val="28"/>
                <w:szCs w:val="28"/>
              </w:rPr>
            </w:pPr>
            <w:r w:rsidRPr="008345FC">
              <w:rPr>
                <w:rFonts w:ascii="Times New Roman" w:hAnsi="Times New Roman"/>
                <w:sz w:val="28"/>
                <w:szCs w:val="28"/>
              </w:rPr>
              <w:t>…</w:t>
            </w:r>
          </w:p>
        </w:tc>
        <w:tc>
          <w:tcPr>
            <w:tcW w:w="4860" w:type="dxa"/>
          </w:tcPr>
          <w:p w:rsidR="008345FC" w:rsidRPr="008345FC" w:rsidRDefault="008345FC" w:rsidP="008345FC">
            <w:pPr>
              <w:pStyle w:val="ConsPlusNormal"/>
              <w:ind w:firstLine="540"/>
              <w:jc w:val="both"/>
              <w:rPr>
                <w:rFonts w:ascii="Times New Roman" w:hAnsi="Times New Roman"/>
                <w:sz w:val="28"/>
                <w:szCs w:val="28"/>
              </w:rPr>
            </w:pPr>
          </w:p>
        </w:tc>
      </w:tr>
    </w:tbl>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Таблица 3 предназначена для перечисления тех способов решения проблем, которые не применялись в других субъектах Российской Федерации и странах. Заполняется по аналогии с таблицей 2.</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В примечании указываются:</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1) сведения о том, что соответствующий способ предложен участником публичных консультаций;</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2) реквизиты правового акта, публикации, иного документа (в том числе методических рекомендаций), в котором предложен такой способ;</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3) сведения о возможном решении заявленных проблем без введения регулирования.</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Если способ придуман разработчиком или предложен иными лицами, в примечании об этом может делаться пометка (в последнем случае — с соблюдением законодательства о персональных данных).</w:t>
      </w:r>
    </w:p>
    <w:p w:rsidR="00071751" w:rsidRPr="00071751" w:rsidRDefault="00071751" w:rsidP="00071751">
      <w:pPr>
        <w:pStyle w:val="ConsPlusNormal"/>
        <w:ind w:firstLine="540"/>
        <w:jc w:val="both"/>
        <w:rPr>
          <w:rFonts w:ascii="Times New Roman" w:hAnsi="Times New Roman" w:cs="Times New Roman"/>
          <w:sz w:val="24"/>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3.4. Предлагаемое разработчиком проекта акта регулирование:</w:t>
      </w:r>
    </w:p>
    <w:p w:rsidR="008345FC" w:rsidRPr="008345FC" w:rsidRDefault="008345FC" w:rsidP="008345FC">
      <w:pPr>
        <w:pStyle w:val="ConsPlusNormal"/>
        <w:ind w:firstLine="540"/>
        <w:rPr>
          <w:rFonts w:ascii="Times New Roman" w:hAnsi="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3.4.1. Описание содержания предлагаемого регулирования: ________________________________________________.</w:t>
      </w:r>
    </w:p>
    <w:p w:rsidR="008345FC" w:rsidRPr="008345FC" w:rsidRDefault="008345FC" w:rsidP="008345FC">
      <w:pPr>
        <w:pStyle w:val="ConsPlusNormal"/>
        <w:ind w:firstLine="540"/>
        <w:rPr>
          <w:rFonts w:ascii="Times New Roman" w:hAnsi="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3.4.2. Обоснование выбора предлагаемого регулирования (выбранных способов решения проблем) в сопоставлении с иными возможными способами решения проблем:</w:t>
      </w:r>
    </w:p>
    <w:p w:rsidR="008345FC" w:rsidRPr="008345FC" w:rsidRDefault="008345FC" w:rsidP="008345FC">
      <w:pPr>
        <w:pStyle w:val="ConsPlusNormal"/>
        <w:ind w:firstLine="540"/>
        <w:rPr>
          <w:rFonts w:ascii="Times New Roman" w:hAnsi="Times New Roman"/>
          <w:sz w:val="28"/>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Проблема № 1: ______________________________________________________________________________________.</w:t>
      </w: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Проблема № 2: ______________________________________________________________________________________.</w:t>
      </w: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Проблема № ... № ... _________________________________________________________________________________.</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В данном абзаце следует обосновать причины, по которым предлагаемое регулирование (выбранные способы решения проблем) является наилучшим из возможных. При этом любые измеримые параметры («высокий», «низкий», «избыточный», «недостаточный» и тому подобные) должны подтверждаться статистическими данными и (или) расчетами.</w:t>
      </w:r>
    </w:p>
    <w:p w:rsidR="00071751" w:rsidRPr="00071751" w:rsidRDefault="00071751" w:rsidP="00071751">
      <w:pPr>
        <w:pStyle w:val="a9"/>
        <w:widowControl w:val="0"/>
        <w:autoSpaceDE w:val="0"/>
        <w:autoSpaceDN w:val="0"/>
        <w:spacing w:after="0"/>
        <w:ind w:firstLine="540"/>
        <w:jc w:val="both"/>
        <w:rPr>
          <w:rFonts w:ascii="Times New Roman" w:hAnsi="Times New Roman"/>
          <w:i/>
          <w:sz w:val="24"/>
          <w:szCs w:val="28"/>
        </w:rPr>
      </w:pPr>
      <w:r w:rsidRPr="00071751">
        <w:rPr>
          <w:rFonts w:ascii="Times New Roman" w:hAnsi="Times New Roman"/>
          <w:i/>
          <w:sz w:val="24"/>
          <w:szCs w:val="28"/>
        </w:rPr>
        <w:lastRenderedPageBreak/>
        <w:t>В качестве критериев выбора предлагаемого регулирования в сравнении с другими способами решения проблем можно использовать:</w:t>
      </w:r>
    </w:p>
    <w:p w:rsidR="00071751" w:rsidRPr="00071751" w:rsidRDefault="00071751" w:rsidP="00071751">
      <w:pPr>
        <w:pStyle w:val="a9"/>
        <w:widowControl w:val="0"/>
        <w:autoSpaceDE w:val="0"/>
        <w:autoSpaceDN w:val="0"/>
        <w:spacing w:after="0"/>
        <w:ind w:firstLine="540"/>
        <w:jc w:val="both"/>
        <w:rPr>
          <w:rFonts w:ascii="Times New Roman" w:eastAsiaTheme="minorEastAsia" w:hAnsi="Times New Roman"/>
          <w:i/>
          <w:sz w:val="24"/>
          <w:szCs w:val="28"/>
          <w:lang w:eastAsia="ru-RU"/>
        </w:rPr>
      </w:pPr>
      <w:r w:rsidRPr="00071751">
        <w:rPr>
          <w:rFonts w:ascii="Times New Roman" w:hAnsi="Times New Roman"/>
          <w:i/>
          <w:sz w:val="24"/>
          <w:szCs w:val="28"/>
        </w:rPr>
        <w:t>1) коррупционный риск;</w:t>
      </w:r>
    </w:p>
    <w:p w:rsidR="00071751" w:rsidRPr="00071751" w:rsidRDefault="00071751" w:rsidP="00071751">
      <w:pPr>
        <w:pStyle w:val="a9"/>
        <w:widowControl w:val="0"/>
        <w:autoSpaceDE w:val="0"/>
        <w:autoSpaceDN w:val="0"/>
        <w:spacing w:after="0"/>
        <w:ind w:firstLine="540"/>
        <w:jc w:val="both"/>
        <w:rPr>
          <w:rFonts w:ascii="Times New Roman" w:eastAsiaTheme="minorEastAsia" w:hAnsi="Times New Roman"/>
          <w:i/>
          <w:sz w:val="24"/>
          <w:szCs w:val="28"/>
          <w:lang w:eastAsia="ru-RU"/>
        </w:rPr>
      </w:pPr>
      <w:r w:rsidRPr="00071751">
        <w:rPr>
          <w:rFonts w:ascii="Times New Roman" w:hAnsi="Times New Roman"/>
          <w:i/>
          <w:sz w:val="24"/>
          <w:szCs w:val="28"/>
        </w:rPr>
        <w:t>2) размер расходов бюджета / бюджетов;</w:t>
      </w:r>
    </w:p>
    <w:p w:rsidR="00071751" w:rsidRPr="00071751" w:rsidRDefault="00071751" w:rsidP="00071751">
      <w:pPr>
        <w:pStyle w:val="a9"/>
        <w:widowControl w:val="0"/>
        <w:autoSpaceDE w:val="0"/>
        <w:autoSpaceDN w:val="0"/>
        <w:spacing w:after="0"/>
        <w:ind w:firstLine="540"/>
        <w:jc w:val="both"/>
        <w:rPr>
          <w:rFonts w:ascii="Times New Roman" w:eastAsiaTheme="minorEastAsia" w:hAnsi="Times New Roman"/>
          <w:i/>
          <w:sz w:val="24"/>
          <w:szCs w:val="28"/>
          <w:lang w:eastAsia="ru-RU"/>
        </w:rPr>
      </w:pPr>
      <w:r w:rsidRPr="00071751">
        <w:rPr>
          <w:rFonts w:ascii="Times New Roman" w:hAnsi="Times New Roman"/>
          <w:i/>
          <w:sz w:val="24"/>
          <w:szCs w:val="28"/>
        </w:rPr>
        <w:t>3) приемлемость для адресатов регулирования. (Для её оценки разработчик может проводить опросы в ходе подготовки проекта акта.);</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4) сложность организации со стороны органов публичной власти.</w:t>
      </w:r>
    </w:p>
    <w:p w:rsidR="008345FC" w:rsidRPr="00071751" w:rsidRDefault="008345FC" w:rsidP="008345FC">
      <w:pPr>
        <w:pStyle w:val="ConsPlusNormal"/>
        <w:ind w:firstLine="540"/>
        <w:rPr>
          <w:rFonts w:ascii="Times New Roman" w:hAnsi="Times New Roman"/>
          <w:sz w:val="24"/>
          <w:szCs w:val="28"/>
        </w:rPr>
      </w:pPr>
    </w:p>
    <w:p w:rsidR="008345FC" w:rsidRPr="008345FC" w:rsidRDefault="008345FC" w:rsidP="008345FC">
      <w:pPr>
        <w:pStyle w:val="ConsPlusNormal"/>
        <w:ind w:firstLine="540"/>
        <w:rPr>
          <w:rFonts w:ascii="Times New Roman" w:hAnsi="Times New Roman"/>
          <w:sz w:val="28"/>
          <w:szCs w:val="28"/>
        </w:rPr>
      </w:pPr>
      <w:r w:rsidRPr="008345FC">
        <w:rPr>
          <w:rFonts w:ascii="Times New Roman" w:hAnsi="Times New Roman"/>
          <w:sz w:val="28"/>
          <w:szCs w:val="28"/>
        </w:rPr>
        <w:t>3.5. Цели регулирования:</w:t>
      </w:r>
    </w:p>
    <w:p w:rsidR="008345FC" w:rsidRPr="008345FC" w:rsidRDefault="008345FC" w:rsidP="00071751">
      <w:pPr>
        <w:pStyle w:val="ConsPlusNormal"/>
        <w:ind w:firstLine="540"/>
        <w:jc w:val="right"/>
        <w:rPr>
          <w:rFonts w:ascii="Times New Roman" w:hAnsi="Times New Roman"/>
          <w:sz w:val="28"/>
          <w:szCs w:val="28"/>
        </w:rPr>
      </w:pPr>
      <w:r w:rsidRPr="008345FC">
        <w:rPr>
          <w:rFonts w:ascii="Times New Roman" w:hAnsi="Times New Roman"/>
          <w:sz w:val="28"/>
          <w:szCs w:val="28"/>
        </w:rPr>
        <w:t>Таблица 4</w:t>
      </w:r>
    </w:p>
    <w:tbl>
      <w:tblPr>
        <w:tblStyle w:val="ad"/>
        <w:tblW w:w="0" w:type="auto"/>
        <w:tblLook w:val="04A0" w:firstRow="1" w:lastRow="0" w:firstColumn="1" w:lastColumn="0" w:noHBand="0" w:noVBand="1"/>
      </w:tblPr>
      <w:tblGrid>
        <w:gridCol w:w="704"/>
        <w:gridCol w:w="5410"/>
        <w:gridCol w:w="4848"/>
        <w:gridCol w:w="3597"/>
      </w:tblGrid>
      <w:tr w:rsidR="008345FC" w:rsidRPr="008345FC" w:rsidTr="00071751">
        <w:tc>
          <w:tcPr>
            <w:tcW w:w="704" w:type="dxa"/>
          </w:tcPr>
          <w:p w:rsidR="00071751" w:rsidRDefault="008345FC" w:rsidP="00071751">
            <w:pPr>
              <w:pStyle w:val="ConsPlusNormal"/>
              <w:jc w:val="center"/>
              <w:rPr>
                <w:rFonts w:ascii="Times New Roman" w:hAnsi="Times New Roman"/>
                <w:sz w:val="28"/>
                <w:szCs w:val="28"/>
              </w:rPr>
            </w:pPr>
            <w:r w:rsidRPr="008345FC">
              <w:rPr>
                <w:rFonts w:ascii="Times New Roman" w:hAnsi="Times New Roman"/>
                <w:sz w:val="28"/>
                <w:szCs w:val="28"/>
              </w:rPr>
              <w:t>№</w:t>
            </w:r>
          </w:p>
          <w:p w:rsidR="008345FC" w:rsidRPr="008345FC" w:rsidRDefault="008345FC" w:rsidP="00071751">
            <w:pPr>
              <w:pStyle w:val="ConsPlusNormal"/>
              <w:jc w:val="center"/>
              <w:rPr>
                <w:rFonts w:ascii="Times New Roman" w:hAnsi="Times New Roman"/>
                <w:sz w:val="28"/>
                <w:szCs w:val="28"/>
              </w:rPr>
            </w:pPr>
            <w:r w:rsidRPr="008345FC">
              <w:rPr>
                <w:rFonts w:ascii="Times New Roman" w:hAnsi="Times New Roman"/>
                <w:sz w:val="28"/>
                <w:szCs w:val="28"/>
              </w:rPr>
              <w:t xml:space="preserve"> п/п</w:t>
            </w:r>
          </w:p>
        </w:tc>
        <w:tc>
          <w:tcPr>
            <w:tcW w:w="5410" w:type="dxa"/>
          </w:tcPr>
          <w:p w:rsidR="008345FC" w:rsidRPr="008345FC" w:rsidRDefault="008345FC" w:rsidP="00071751">
            <w:pPr>
              <w:pStyle w:val="ConsPlusNormal"/>
              <w:jc w:val="center"/>
              <w:rPr>
                <w:rFonts w:ascii="Times New Roman" w:hAnsi="Times New Roman"/>
                <w:sz w:val="28"/>
                <w:szCs w:val="28"/>
              </w:rPr>
            </w:pPr>
            <w:r w:rsidRPr="008345FC">
              <w:rPr>
                <w:rFonts w:ascii="Times New Roman" w:hAnsi="Times New Roman"/>
                <w:sz w:val="28"/>
                <w:szCs w:val="28"/>
              </w:rPr>
              <w:t xml:space="preserve">Цели предлагаемого регулирования (со ссылкой на номер проблемы из </w:t>
            </w:r>
            <w:r w:rsidRPr="00071751">
              <w:rPr>
                <w:rFonts w:ascii="Times New Roman" w:hAnsi="Times New Roman"/>
                <w:sz w:val="28"/>
                <w:szCs w:val="28"/>
              </w:rPr>
              <w:t>таблицы 1</w:t>
            </w:r>
            <w:r w:rsidRPr="008345FC">
              <w:rPr>
                <w:rFonts w:ascii="Times New Roman" w:hAnsi="Times New Roman"/>
                <w:sz w:val="28"/>
                <w:szCs w:val="28"/>
              </w:rPr>
              <w:t>)</w:t>
            </w:r>
          </w:p>
        </w:tc>
        <w:tc>
          <w:tcPr>
            <w:tcW w:w="4848" w:type="dxa"/>
          </w:tcPr>
          <w:p w:rsidR="008345FC" w:rsidRPr="008345FC" w:rsidRDefault="008345FC" w:rsidP="00071751">
            <w:pPr>
              <w:pStyle w:val="ConsPlusNormal"/>
              <w:jc w:val="center"/>
              <w:rPr>
                <w:rFonts w:ascii="Times New Roman" w:hAnsi="Times New Roman"/>
                <w:sz w:val="28"/>
                <w:szCs w:val="28"/>
              </w:rPr>
            </w:pPr>
            <w:r w:rsidRPr="008345FC">
              <w:rPr>
                <w:rFonts w:ascii="Times New Roman" w:hAnsi="Times New Roman"/>
                <w:sz w:val="28"/>
                <w:szCs w:val="28"/>
              </w:rPr>
              <w:t>Индикаторы достижения целей; актуальные значения индикаторов</w:t>
            </w:r>
          </w:p>
        </w:tc>
        <w:tc>
          <w:tcPr>
            <w:tcW w:w="3597" w:type="dxa"/>
          </w:tcPr>
          <w:p w:rsidR="008345FC" w:rsidRPr="008345FC" w:rsidRDefault="008345FC" w:rsidP="00071751">
            <w:pPr>
              <w:pStyle w:val="ConsPlusNormal"/>
              <w:jc w:val="center"/>
              <w:rPr>
                <w:rFonts w:ascii="Times New Roman" w:hAnsi="Times New Roman"/>
                <w:sz w:val="28"/>
                <w:szCs w:val="28"/>
              </w:rPr>
            </w:pPr>
            <w:r w:rsidRPr="008345FC">
              <w:rPr>
                <w:rFonts w:ascii="Times New Roman" w:hAnsi="Times New Roman"/>
                <w:sz w:val="28"/>
                <w:szCs w:val="28"/>
              </w:rPr>
              <w:t>Прогнозируемые значения индикаторов</w:t>
            </w:r>
          </w:p>
        </w:tc>
      </w:tr>
      <w:tr w:rsidR="008345FC" w:rsidRPr="008345FC" w:rsidTr="00071751">
        <w:tc>
          <w:tcPr>
            <w:tcW w:w="704" w:type="dxa"/>
          </w:tcPr>
          <w:p w:rsidR="008345FC" w:rsidRPr="008345FC" w:rsidRDefault="008345FC" w:rsidP="00071751">
            <w:pPr>
              <w:pStyle w:val="ConsPlusNormal"/>
              <w:ind w:firstLine="30"/>
              <w:jc w:val="both"/>
              <w:rPr>
                <w:rFonts w:ascii="Times New Roman" w:hAnsi="Times New Roman"/>
                <w:sz w:val="28"/>
                <w:szCs w:val="28"/>
              </w:rPr>
            </w:pPr>
            <w:r w:rsidRPr="008345FC">
              <w:rPr>
                <w:rFonts w:ascii="Times New Roman" w:hAnsi="Times New Roman"/>
                <w:sz w:val="28"/>
                <w:szCs w:val="28"/>
              </w:rPr>
              <w:t>1.</w:t>
            </w:r>
          </w:p>
        </w:tc>
        <w:tc>
          <w:tcPr>
            <w:tcW w:w="5410" w:type="dxa"/>
          </w:tcPr>
          <w:p w:rsidR="008345FC" w:rsidRPr="008345FC" w:rsidRDefault="008345FC" w:rsidP="008345FC">
            <w:pPr>
              <w:pStyle w:val="ConsPlusNormal"/>
              <w:ind w:firstLine="540"/>
              <w:jc w:val="both"/>
              <w:rPr>
                <w:rFonts w:ascii="Times New Roman" w:hAnsi="Times New Roman"/>
                <w:sz w:val="28"/>
                <w:szCs w:val="28"/>
              </w:rPr>
            </w:pPr>
          </w:p>
        </w:tc>
        <w:tc>
          <w:tcPr>
            <w:tcW w:w="4848" w:type="dxa"/>
          </w:tcPr>
          <w:p w:rsidR="008345FC" w:rsidRPr="008345FC" w:rsidRDefault="008345FC" w:rsidP="008345FC">
            <w:pPr>
              <w:pStyle w:val="ConsPlusNormal"/>
              <w:ind w:firstLine="540"/>
              <w:jc w:val="both"/>
              <w:rPr>
                <w:rFonts w:ascii="Times New Roman" w:hAnsi="Times New Roman"/>
                <w:sz w:val="28"/>
                <w:szCs w:val="28"/>
              </w:rPr>
            </w:pPr>
          </w:p>
        </w:tc>
        <w:tc>
          <w:tcPr>
            <w:tcW w:w="3597"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704" w:type="dxa"/>
          </w:tcPr>
          <w:p w:rsidR="008345FC" w:rsidRPr="008345FC" w:rsidRDefault="008345FC" w:rsidP="00071751">
            <w:pPr>
              <w:pStyle w:val="ConsPlusNormal"/>
              <w:ind w:firstLine="30"/>
              <w:jc w:val="both"/>
              <w:rPr>
                <w:rFonts w:ascii="Times New Roman" w:hAnsi="Times New Roman"/>
                <w:sz w:val="28"/>
                <w:szCs w:val="28"/>
              </w:rPr>
            </w:pPr>
            <w:r w:rsidRPr="008345FC">
              <w:rPr>
                <w:rFonts w:ascii="Times New Roman" w:hAnsi="Times New Roman"/>
                <w:sz w:val="28"/>
                <w:szCs w:val="28"/>
              </w:rPr>
              <w:t>2.</w:t>
            </w:r>
          </w:p>
        </w:tc>
        <w:tc>
          <w:tcPr>
            <w:tcW w:w="5410" w:type="dxa"/>
          </w:tcPr>
          <w:p w:rsidR="008345FC" w:rsidRPr="008345FC" w:rsidRDefault="008345FC" w:rsidP="008345FC">
            <w:pPr>
              <w:pStyle w:val="ConsPlusNormal"/>
              <w:ind w:firstLine="540"/>
              <w:jc w:val="both"/>
              <w:rPr>
                <w:rFonts w:ascii="Times New Roman" w:hAnsi="Times New Roman"/>
                <w:sz w:val="28"/>
                <w:szCs w:val="28"/>
              </w:rPr>
            </w:pPr>
          </w:p>
        </w:tc>
        <w:tc>
          <w:tcPr>
            <w:tcW w:w="4848" w:type="dxa"/>
          </w:tcPr>
          <w:p w:rsidR="008345FC" w:rsidRPr="008345FC" w:rsidRDefault="008345FC" w:rsidP="008345FC">
            <w:pPr>
              <w:pStyle w:val="ConsPlusNormal"/>
              <w:ind w:firstLine="540"/>
              <w:jc w:val="both"/>
              <w:rPr>
                <w:rFonts w:ascii="Times New Roman" w:hAnsi="Times New Roman"/>
                <w:sz w:val="28"/>
                <w:szCs w:val="28"/>
              </w:rPr>
            </w:pPr>
          </w:p>
        </w:tc>
        <w:tc>
          <w:tcPr>
            <w:tcW w:w="3597" w:type="dxa"/>
          </w:tcPr>
          <w:p w:rsidR="008345FC" w:rsidRPr="008345FC" w:rsidRDefault="008345FC" w:rsidP="008345FC">
            <w:pPr>
              <w:pStyle w:val="ConsPlusNormal"/>
              <w:ind w:firstLine="540"/>
              <w:jc w:val="both"/>
              <w:rPr>
                <w:rFonts w:ascii="Times New Roman" w:hAnsi="Times New Roman"/>
                <w:sz w:val="28"/>
                <w:szCs w:val="28"/>
              </w:rPr>
            </w:pPr>
          </w:p>
        </w:tc>
      </w:tr>
      <w:tr w:rsidR="008345FC" w:rsidRPr="008345FC" w:rsidTr="00071751">
        <w:tc>
          <w:tcPr>
            <w:tcW w:w="704" w:type="dxa"/>
          </w:tcPr>
          <w:p w:rsidR="008345FC" w:rsidRPr="008345FC" w:rsidRDefault="008345FC" w:rsidP="00071751">
            <w:pPr>
              <w:pStyle w:val="ConsPlusNormal"/>
              <w:ind w:firstLine="30"/>
              <w:jc w:val="both"/>
              <w:rPr>
                <w:rFonts w:ascii="Times New Roman" w:hAnsi="Times New Roman"/>
                <w:sz w:val="28"/>
                <w:szCs w:val="28"/>
              </w:rPr>
            </w:pPr>
            <w:r w:rsidRPr="008345FC">
              <w:rPr>
                <w:rFonts w:ascii="Times New Roman" w:hAnsi="Times New Roman"/>
                <w:sz w:val="28"/>
                <w:szCs w:val="28"/>
              </w:rPr>
              <w:t>…</w:t>
            </w:r>
          </w:p>
        </w:tc>
        <w:tc>
          <w:tcPr>
            <w:tcW w:w="5410" w:type="dxa"/>
          </w:tcPr>
          <w:p w:rsidR="008345FC" w:rsidRPr="008345FC" w:rsidRDefault="008345FC" w:rsidP="008345FC">
            <w:pPr>
              <w:pStyle w:val="ConsPlusNormal"/>
              <w:ind w:firstLine="540"/>
              <w:jc w:val="both"/>
              <w:rPr>
                <w:rFonts w:ascii="Times New Roman" w:hAnsi="Times New Roman"/>
                <w:sz w:val="28"/>
                <w:szCs w:val="28"/>
              </w:rPr>
            </w:pPr>
          </w:p>
        </w:tc>
        <w:tc>
          <w:tcPr>
            <w:tcW w:w="4848" w:type="dxa"/>
          </w:tcPr>
          <w:p w:rsidR="008345FC" w:rsidRPr="008345FC" w:rsidRDefault="008345FC" w:rsidP="008345FC">
            <w:pPr>
              <w:pStyle w:val="ConsPlusNormal"/>
              <w:ind w:firstLine="540"/>
              <w:jc w:val="both"/>
              <w:rPr>
                <w:rFonts w:ascii="Times New Roman" w:hAnsi="Times New Roman"/>
                <w:sz w:val="28"/>
                <w:szCs w:val="28"/>
              </w:rPr>
            </w:pPr>
          </w:p>
        </w:tc>
        <w:tc>
          <w:tcPr>
            <w:tcW w:w="3597" w:type="dxa"/>
          </w:tcPr>
          <w:p w:rsidR="008345FC" w:rsidRPr="008345FC" w:rsidRDefault="008345FC" w:rsidP="008345FC">
            <w:pPr>
              <w:pStyle w:val="ConsPlusNormal"/>
              <w:ind w:firstLine="540"/>
              <w:jc w:val="both"/>
              <w:rPr>
                <w:rFonts w:ascii="Times New Roman" w:hAnsi="Times New Roman"/>
                <w:sz w:val="28"/>
                <w:szCs w:val="28"/>
              </w:rPr>
            </w:pPr>
          </w:p>
        </w:tc>
      </w:tr>
    </w:tbl>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Целью регулирования всегда является решение одной или нескольких из заявленных проблем или ее части либо устранение (снижение выраженности) причины (причин) или негативного эффекта (эффектов) проблемы.</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Индикатор достижения цели - показатель, изменение значения которого отражает степень достижения цели. Например, количество индивидуальных предпринимателей на территории Новосибирской области, сумма годовых поступлений в бюджет Новосибирской области от уплаты налоговых платежей по налогу на прибыль организаций и прочее. Значение индикатора - это его числовое или иное выражение.</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Актуальное значение индикатора - это его значение на момент разработки проекта акта или согласно данным, представленным за наиболее позднюю дату (но не позднее чем за прошлый год).</w:t>
      </w: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Прогнозируемые значения индикаторов указываются для каждого года (или для менее продолжительного периода) срока действия предлагаемого проекта акта, а если его действие не предполагается ограничивать определенным сроком - не менее чем за первые три года его действия (помимо текущего).</w:t>
      </w:r>
    </w:p>
    <w:p w:rsidR="00071751" w:rsidRDefault="00071751" w:rsidP="00071751">
      <w:pPr>
        <w:pStyle w:val="ConsPlusNormal"/>
        <w:ind w:firstLine="540"/>
        <w:jc w:val="both"/>
        <w:rPr>
          <w:rFonts w:ascii="Times New Roman" w:hAnsi="Times New Roman" w:cs="Times New Roman"/>
          <w:i/>
          <w:sz w:val="24"/>
          <w:szCs w:val="28"/>
        </w:rPr>
      </w:pP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Пример 1:</w:t>
      </w:r>
    </w:p>
    <w:p w:rsidR="00071751" w:rsidRPr="00071751" w:rsidRDefault="00071751" w:rsidP="00071751">
      <w:pPr>
        <w:pStyle w:val="ConsPlusNormal"/>
        <w:ind w:firstLine="540"/>
        <w:jc w:val="right"/>
        <w:rPr>
          <w:rFonts w:ascii="Times New Roman" w:hAnsi="Times New Roman" w:cs="Times New Roman"/>
          <w:i/>
          <w:sz w:val="24"/>
          <w:szCs w:val="28"/>
        </w:rPr>
      </w:pPr>
      <w:r w:rsidRPr="00071751">
        <w:rPr>
          <w:rFonts w:ascii="Times New Roman" w:hAnsi="Times New Roman" w:cs="Times New Roman"/>
          <w:i/>
          <w:sz w:val="24"/>
          <w:szCs w:val="28"/>
        </w:rPr>
        <w:t>Таблица 4</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674"/>
        <w:gridCol w:w="4678"/>
        <w:gridCol w:w="4678"/>
      </w:tblGrid>
      <w:tr w:rsidR="00071751" w:rsidRPr="00071751" w:rsidTr="00071751">
        <w:tc>
          <w:tcPr>
            <w:tcW w:w="566" w:type="dxa"/>
            <w:vAlign w:val="center"/>
          </w:tcPr>
          <w:p w:rsidR="00071751" w:rsidRPr="00071751" w:rsidRDefault="00071751" w:rsidP="00071751">
            <w:pPr>
              <w:pStyle w:val="ConsPlusNormal"/>
              <w:jc w:val="center"/>
              <w:rPr>
                <w:rFonts w:ascii="Times New Roman" w:hAnsi="Times New Roman" w:cs="Times New Roman"/>
                <w:i/>
                <w:sz w:val="24"/>
                <w:szCs w:val="24"/>
              </w:rPr>
            </w:pPr>
            <w:r>
              <w:rPr>
                <w:rFonts w:ascii="Times New Roman" w:hAnsi="Times New Roman" w:cs="Times New Roman"/>
                <w:i/>
                <w:sz w:val="24"/>
                <w:szCs w:val="24"/>
              </w:rPr>
              <w:t>№</w:t>
            </w:r>
            <w:r w:rsidRPr="00071751">
              <w:rPr>
                <w:rFonts w:ascii="Times New Roman" w:hAnsi="Times New Roman" w:cs="Times New Roman"/>
                <w:i/>
                <w:sz w:val="24"/>
                <w:szCs w:val="24"/>
              </w:rPr>
              <w:t xml:space="preserve"> п/п</w:t>
            </w:r>
          </w:p>
        </w:tc>
        <w:tc>
          <w:tcPr>
            <w:tcW w:w="4674" w:type="dxa"/>
            <w:vAlign w:val="center"/>
          </w:tcPr>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Цели предлагаемого регулирования (со ссылкой на номер проблемы из таблицы 1)</w:t>
            </w:r>
          </w:p>
        </w:tc>
        <w:tc>
          <w:tcPr>
            <w:tcW w:w="4678" w:type="dxa"/>
            <w:vAlign w:val="center"/>
          </w:tcPr>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Индикаторы достижения целей; актуальные значения индикаторов</w:t>
            </w:r>
          </w:p>
        </w:tc>
        <w:tc>
          <w:tcPr>
            <w:tcW w:w="4678" w:type="dxa"/>
            <w:vAlign w:val="center"/>
          </w:tcPr>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Прогнозируемые значения индикаторов</w:t>
            </w:r>
          </w:p>
        </w:tc>
      </w:tr>
      <w:tr w:rsidR="00071751" w:rsidRPr="00071751" w:rsidTr="00071751">
        <w:tc>
          <w:tcPr>
            <w:tcW w:w="566" w:type="dxa"/>
            <w:vAlign w:val="center"/>
          </w:tcPr>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1</w:t>
            </w:r>
          </w:p>
        </w:tc>
        <w:tc>
          <w:tcPr>
            <w:tcW w:w="4674" w:type="dxa"/>
          </w:tcPr>
          <w:p w:rsidR="00071751" w:rsidRPr="00071751" w:rsidRDefault="00071751" w:rsidP="006D213A">
            <w:pPr>
              <w:pStyle w:val="ConsPlusNormal"/>
              <w:rPr>
                <w:rFonts w:ascii="Times New Roman" w:hAnsi="Times New Roman" w:cs="Times New Roman"/>
                <w:i/>
                <w:sz w:val="24"/>
                <w:szCs w:val="24"/>
              </w:rPr>
            </w:pPr>
            <w:r w:rsidRPr="00071751">
              <w:rPr>
                <w:rFonts w:ascii="Times New Roman" w:hAnsi="Times New Roman" w:cs="Times New Roman"/>
                <w:i/>
                <w:sz w:val="24"/>
                <w:szCs w:val="24"/>
              </w:rPr>
              <w:t>Уменьшение числа бе</w:t>
            </w:r>
            <w:r>
              <w:rPr>
                <w:rFonts w:ascii="Times New Roman" w:hAnsi="Times New Roman" w:cs="Times New Roman"/>
                <w:i/>
                <w:sz w:val="24"/>
                <w:szCs w:val="24"/>
              </w:rPr>
              <w:t>збилетных пассажиров (проблема №</w:t>
            </w:r>
            <w:r w:rsidRPr="00071751">
              <w:rPr>
                <w:rFonts w:ascii="Times New Roman" w:hAnsi="Times New Roman" w:cs="Times New Roman"/>
                <w:i/>
                <w:sz w:val="24"/>
                <w:szCs w:val="24"/>
              </w:rPr>
              <w:t xml:space="preserve"> 1)</w:t>
            </w:r>
          </w:p>
        </w:tc>
        <w:tc>
          <w:tcPr>
            <w:tcW w:w="4678" w:type="dxa"/>
          </w:tcPr>
          <w:p w:rsidR="00071751" w:rsidRPr="00071751" w:rsidRDefault="00071751" w:rsidP="006D213A">
            <w:pPr>
              <w:pStyle w:val="ConsPlusNormal"/>
              <w:rPr>
                <w:rFonts w:ascii="Times New Roman" w:hAnsi="Times New Roman" w:cs="Times New Roman"/>
                <w:i/>
                <w:sz w:val="24"/>
                <w:szCs w:val="24"/>
              </w:rPr>
            </w:pPr>
            <w:r w:rsidRPr="00071751">
              <w:rPr>
                <w:rFonts w:ascii="Times New Roman" w:hAnsi="Times New Roman" w:cs="Times New Roman"/>
                <w:i/>
                <w:sz w:val="24"/>
                <w:szCs w:val="24"/>
              </w:rPr>
              <w:t>Число безбилетных пассажиров;</w:t>
            </w:r>
          </w:p>
          <w:p w:rsidR="00071751" w:rsidRPr="00071751" w:rsidRDefault="00071751" w:rsidP="006D213A">
            <w:pPr>
              <w:pStyle w:val="ConsPlusNormal"/>
              <w:rPr>
                <w:rFonts w:ascii="Times New Roman" w:hAnsi="Times New Roman" w:cs="Times New Roman"/>
                <w:i/>
                <w:sz w:val="24"/>
                <w:szCs w:val="24"/>
              </w:rPr>
            </w:pPr>
            <w:r w:rsidRPr="00071751">
              <w:rPr>
                <w:rFonts w:ascii="Times New Roman" w:hAnsi="Times New Roman" w:cs="Times New Roman"/>
                <w:i/>
                <w:sz w:val="24"/>
                <w:szCs w:val="24"/>
              </w:rPr>
              <w:t>2022 - 100 000 человек</w:t>
            </w:r>
          </w:p>
        </w:tc>
        <w:tc>
          <w:tcPr>
            <w:tcW w:w="4678" w:type="dxa"/>
          </w:tcPr>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2023 - 80 000 человек;</w:t>
            </w:r>
          </w:p>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2024 - 60 000 человек;</w:t>
            </w:r>
          </w:p>
          <w:p w:rsidR="00071751" w:rsidRPr="00071751" w:rsidRDefault="00071751" w:rsidP="006D213A">
            <w:pPr>
              <w:pStyle w:val="ConsPlusNormal"/>
              <w:jc w:val="center"/>
              <w:rPr>
                <w:rFonts w:ascii="Times New Roman" w:hAnsi="Times New Roman" w:cs="Times New Roman"/>
                <w:i/>
                <w:sz w:val="24"/>
                <w:szCs w:val="24"/>
              </w:rPr>
            </w:pPr>
            <w:r w:rsidRPr="00071751">
              <w:rPr>
                <w:rFonts w:ascii="Times New Roman" w:hAnsi="Times New Roman" w:cs="Times New Roman"/>
                <w:i/>
                <w:sz w:val="24"/>
                <w:szCs w:val="24"/>
              </w:rPr>
              <w:t>2025 - 40 000 человек</w:t>
            </w:r>
          </w:p>
        </w:tc>
      </w:tr>
      <w:tr w:rsidR="00071751" w:rsidRPr="00071751" w:rsidTr="00071751">
        <w:tc>
          <w:tcPr>
            <w:tcW w:w="566" w:type="dxa"/>
            <w:vAlign w:val="center"/>
          </w:tcPr>
          <w:p w:rsidR="00071751" w:rsidRPr="00071751" w:rsidRDefault="00071751" w:rsidP="006D213A">
            <w:pPr>
              <w:pStyle w:val="ConsPlusNormal"/>
              <w:rPr>
                <w:rFonts w:ascii="Times New Roman" w:hAnsi="Times New Roman" w:cs="Times New Roman"/>
                <w:sz w:val="24"/>
                <w:szCs w:val="24"/>
              </w:rPr>
            </w:pPr>
            <w:r w:rsidRPr="00071751">
              <w:rPr>
                <w:rFonts w:ascii="Times New Roman" w:hAnsi="Times New Roman" w:cs="Times New Roman"/>
                <w:sz w:val="24"/>
                <w:szCs w:val="24"/>
              </w:rPr>
              <w:lastRenderedPageBreak/>
              <w:t>…</w:t>
            </w:r>
          </w:p>
        </w:tc>
        <w:tc>
          <w:tcPr>
            <w:tcW w:w="4674" w:type="dxa"/>
          </w:tcPr>
          <w:p w:rsidR="00071751" w:rsidRPr="00071751" w:rsidRDefault="00071751" w:rsidP="006D213A">
            <w:pPr>
              <w:pStyle w:val="ConsPlusNormal"/>
              <w:rPr>
                <w:rFonts w:ascii="Times New Roman" w:hAnsi="Times New Roman" w:cs="Times New Roman"/>
                <w:sz w:val="24"/>
                <w:szCs w:val="24"/>
              </w:rPr>
            </w:pPr>
          </w:p>
        </w:tc>
        <w:tc>
          <w:tcPr>
            <w:tcW w:w="4678" w:type="dxa"/>
          </w:tcPr>
          <w:p w:rsidR="00071751" w:rsidRPr="00071751" w:rsidRDefault="00071751" w:rsidP="006D213A">
            <w:pPr>
              <w:pStyle w:val="ConsPlusNormal"/>
              <w:rPr>
                <w:rFonts w:ascii="Times New Roman" w:hAnsi="Times New Roman" w:cs="Times New Roman"/>
                <w:sz w:val="24"/>
                <w:szCs w:val="24"/>
              </w:rPr>
            </w:pPr>
          </w:p>
        </w:tc>
        <w:tc>
          <w:tcPr>
            <w:tcW w:w="4678" w:type="dxa"/>
          </w:tcPr>
          <w:p w:rsidR="00071751" w:rsidRPr="00071751" w:rsidRDefault="00071751" w:rsidP="006D213A">
            <w:pPr>
              <w:pStyle w:val="ConsPlusNormal"/>
              <w:rPr>
                <w:rFonts w:ascii="Times New Roman" w:hAnsi="Times New Roman" w:cs="Times New Roman"/>
                <w:sz w:val="24"/>
                <w:szCs w:val="24"/>
              </w:rPr>
            </w:pPr>
          </w:p>
        </w:tc>
      </w:tr>
    </w:tbl>
    <w:p w:rsidR="00071751" w:rsidRPr="00033FC2" w:rsidRDefault="00071751" w:rsidP="00071751">
      <w:pPr>
        <w:pStyle w:val="ConsPlusNormal"/>
        <w:ind w:firstLine="540"/>
        <w:jc w:val="both"/>
        <w:rPr>
          <w:rFonts w:ascii="Times New Roman" w:hAnsi="Times New Roman" w:cs="Times New Roman"/>
          <w:sz w:val="28"/>
          <w:szCs w:val="28"/>
        </w:rPr>
      </w:pPr>
    </w:p>
    <w:p w:rsidR="00071751" w:rsidRPr="00071751" w:rsidRDefault="00071751" w:rsidP="00071751">
      <w:pPr>
        <w:pStyle w:val="ConsPlusNormal"/>
        <w:ind w:firstLine="540"/>
        <w:jc w:val="both"/>
        <w:rPr>
          <w:rFonts w:ascii="Times New Roman" w:hAnsi="Times New Roman" w:cs="Times New Roman"/>
          <w:i/>
          <w:sz w:val="24"/>
          <w:szCs w:val="28"/>
        </w:rPr>
      </w:pPr>
      <w:r w:rsidRPr="00071751">
        <w:rPr>
          <w:rFonts w:ascii="Times New Roman" w:hAnsi="Times New Roman" w:cs="Times New Roman"/>
          <w:i/>
          <w:sz w:val="24"/>
          <w:szCs w:val="28"/>
        </w:rPr>
        <w:t>Пример 2:</w:t>
      </w:r>
    </w:p>
    <w:p w:rsidR="00071751" w:rsidRPr="00071751" w:rsidRDefault="00071751" w:rsidP="00071751">
      <w:pPr>
        <w:pStyle w:val="ConsPlusNormal"/>
        <w:ind w:firstLine="540"/>
        <w:jc w:val="right"/>
        <w:rPr>
          <w:rFonts w:ascii="Times New Roman" w:hAnsi="Times New Roman" w:cs="Times New Roman"/>
          <w:i/>
          <w:sz w:val="24"/>
          <w:szCs w:val="28"/>
        </w:rPr>
      </w:pPr>
      <w:r w:rsidRPr="00071751">
        <w:rPr>
          <w:rFonts w:ascii="Times New Roman" w:hAnsi="Times New Roman" w:cs="Times New Roman"/>
          <w:i/>
          <w:sz w:val="24"/>
          <w:szCs w:val="28"/>
        </w:rPr>
        <w:t>Таблица 4</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099"/>
        <w:gridCol w:w="4253"/>
        <w:gridCol w:w="4678"/>
      </w:tblGrid>
      <w:tr w:rsidR="00071751" w:rsidRPr="00071751" w:rsidTr="00071751">
        <w:tc>
          <w:tcPr>
            <w:tcW w:w="566" w:type="dxa"/>
            <w:vAlign w:val="center"/>
          </w:tcPr>
          <w:p w:rsidR="00071751" w:rsidRPr="00071751" w:rsidRDefault="00071751" w:rsidP="00071751">
            <w:pPr>
              <w:pStyle w:val="ConsPlusNormal"/>
              <w:jc w:val="center"/>
              <w:rPr>
                <w:rFonts w:ascii="Times New Roman" w:hAnsi="Times New Roman" w:cs="Times New Roman"/>
                <w:i/>
                <w:sz w:val="24"/>
                <w:szCs w:val="28"/>
              </w:rPr>
            </w:pPr>
            <w:r>
              <w:rPr>
                <w:rFonts w:ascii="Times New Roman" w:hAnsi="Times New Roman" w:cs="Times New Roman"/>
                <w:i/>
                <w:sz w:val="24"/>
                <w:szCs w:val="28"/>
              </w:rPr>
              <w:t>№</w:t>
            </w:r>
            <w:r w:rsidRPr="00071751">
              <w:rPr>
                <w:rFonts w:ascii="Times New Roman" w:hAnsi="Times New Roman" w:cs="Times New Roman"/>
                <w:i/>
                <w:sz w:val="24"/>
                <w:szCs w:val="28"/>
              </w:rPr>
              <w:t xml:space="preserve"> п/п</w:t>
            </w:r>
          </w:p>
        </w:tc>
        <w:tc>
          <w:tcPr>
            <w:tcW w:w="5099" w:type="dxa"/>
            <w:vAlign w:val="center"/>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 xml:space="preserve">Цели предлагаемого регулирования (со ссылкой на номер проблемы </w:t>
            </w:r>
            <w:r w:rsidRPr="006D213A">
              <w:rPr>
                <w:rFonts w:ascii="Times New Roman" w:hAnsi="Times New Roman" w:cs="Times New Roman"/>
                <w:i/>
                <w:sz w:val="24"/>
                <w:szCs w:val="28"/>
              </w:rPr>
              <w:t>таблицы 1</w:t>
            </w:r>
            <w:r w:rsidRPr="00071751">
              <w:rPr>
                <w:rFonts w:ascii="Times New Roman" w:hAnsi="Times New Roman" w:cs="Times New Roman"/>
                <w:i/>
                <w:sz w:val="24"/>
                <w:szCs w:val="28"/>
              </w:rPr>
              <w:t>)</w:t>
            </w:r>
          </w:p>
        </w:tc>
        <w:tc>
          <w:tcPr>
            <w:tcW w:w="4253" w:type="dxa"/>
            <w:vAlign w:val="center"/>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Индикаторы достижения целей; актуальные значения индикаторов</w:t>
            </w:r>
          </w:p>
        </w:tc>
        <w:tc>
          <w:tcPr>
            <w:tcW w:w="4678" w:type="dxa"/>
            <w:vAlign w:val="center"/>
          </w:tcPr>
          <w:p w:rsidR="00071751" w:rsidRPr="00071751" w:rsidRDefault="00071751" w:rsidP="006D213A">
            <w:pPr>
              <w:pStyle w:val="ConsPlusNormal"/>
              <w:jc w:val="center"/>
              <w:rPr>
                <w:rFonts w:ascii="Times New Roman" w:hAnsi="Times New Roman" w:cs="Times New Roman"/>
                <w:i/>
                <w:sz w:val="24"/>
                <w:szCs w:val="28"/>
              </w:rPr>
            </w:pPr>
            <w:r w:rsidRPr="00071751">
              <w:rPr>
                <w:rFonts w:ascii="Times New Roman" w:hAnsi="Times New Roman" w:cs="Times New Roman"/>
                <w:i/>
                <w:sz w:val="24"/>
                <w:szCs w:val="28"/>
              </w:rPr>
              <w:t>Прогнозируемые значения индикаторов</w:t>
            </w:r>
          </w:p>
        </w:tc>
      </w:tr>
      <w:tr w:rsidR="00071751" w:rsidRPr="00071751" w:rsidTr="00071751">
        <w:tc>
          <w:tcPr>
            <w:tcW w:w="566" w:type="dxa"/>
            <w:vAlign w:val="center"/>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1</w:t>
            </w:r>
          </w:p>
        </w:tc>
        <w:tc>
          <w:tcPr>
            <w:tcW w:w="5099"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Приведение отдельных положений Порядков № 3 и № 6, установленных Постановлением № 37-п, в соответствие с нормативными правовыми актами большей юридический силы, а именно с Правилами № 7 и № 8 (Проблема № 1)</w:t>
            </w:r>
          </w:p>
        </w:tc>
        <w:tc>
          <w:tcPr>
            <w:tcW w:w="4253"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Отдельные положения Порядков № 3 и № 6  не соответствуют нормативным правовым актам большей юридической силы (Правилам № 7, № 8)</w:t>
            </w:r>
          </w:p>
        </w:tc>
        <w:tc>
          <w:tcPr>
            <w:tcW w:w="4678" w:type="dxa"/>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Отдельные положения Порядка № 3 и № 6 приведены в соответствие с нормативным правовым актом большей юридической силы (Правилами №7, № 8)</w:t>
            </w:r>
          </w:p>
        </w:tc>
      </w:tr>
      <w:tr w:rsidR="00071751" w:rsidRPr="00071751" w:rsidTr="00071751">
        <w:tc>
          <w:tcPr>
            <w:tcW w:w="566" w:type="dxa"/>
            <w:vAlign w:val="center"/>
          </w:tcPr>
          <w:p w:rsidR="00071751" w:rsidRPr="00071751" w:rsidRDefault="00071751" w:rsidP="006D213A">
            <w:pPr>
              <w:pStyle w:val="ConsPlusNormal"/>
              <w:jc w:val="both"/>
              <w:rPr>
                <w:rFonts w:ascii="Times New Roman" w:hAnsi="Times New Roman" w:cs="Times New Roman"/>
                <w:i/>
                <w:sz w:val="24"/>
                <w:szCs w:val="28"/>
              </w:rPr>
            </w:pPr>
            <w:r w:rsidRPr="00071751">
              <w:rPr>
                <w:rFonts w:ascii="Times New Roman" w:hAnsi="Times New Roman" w:cs="Times New Roman"/>
                <w:i/>
                <w:sz w:val="24"/>
                <w:szCs w:val="28"/>
              </w:rPr>
              <w:t>…</w:t>
            </w:r>
          </w:p>
        </w:tc>
        <w:tc>
          <w:tcPr>
            <w:tcW w:w="5099" w:type="dxa"/>
          </w:tcPr>
          <w:p w:rsidR="00071751" w:rsidRPr="00071751" w:rsidRDefault="00071751" w:rsidP="006D213A">
            <w:pPr>
              <w:pStyle w:val="ConsPlusNormal"/>
              <w:jc w:val="both"/>
              <w:rPr>
                <w:rFonts w:ascii="Times New Roman" w:hAnsi="Times New Roman" w:cs="Times New Roman"/>
                <w:i/>
                <w:sz w:val="24"/>
                <w:szCs w:val="28"/>
              </w:rPr>
            </w:pPr>
          </w:p>
        </w:tc>
        <w:tc>
          <w:tcPr>
            <w:tcW w:w="4253" w:type="dxa"/>
          </w:tcPr>
          <w:p w:rsidR="00071751" w:rsidRPr="00071751" w:rsidRDefault="00071751" w:rsidP="006D213A">
            <w:pPr>
              <w:pStyle w:val="ConsPlusNormal"/>
              <w:jc w:val="both"/>
              <w:rPr>
                <w:rFonts w:ascii="Times New Roman" w:hAnsi="Times New Roman" w:cs="Times New Roman"/>
                <w:i/>
                <w:sz w:val="24"/>
                <w:szCs w:val="28"/>
              </w:rPr>
            </w:pPr>
          </w:p>
        </w:tc>
        <w:tc>
          <w:tcPr>
            <w:tcW w:w="4678" w:type="dxa"/>
          </w:tcPr>
          <w:p w:rsidR="00071751" w:rsidRPr="00071751" w:rsidRDefault="00071751" w:rsidP="006D213A">
            <w:pPr>
              <w:pStyle w:val="ConsPlusNormal"/>
              <w:jc w:val="both"/>
              <w:rPr>
                <w:rFonts w:ascii="Times New Roman" w:hAnsi="Times New Roman" w:cs="Times New Roman"/>
                <w:i/>
                <w:sz w:val="24"/>
                <w:szCs w:val="28"/>
              </w:rPr>
            </w:pPr>
          </w:p>
        </w:tc>
      </w:tr>
    </w:tbl>
    <w:p w:rsidR="00071751" w:rsidRPr="00033FC2" w:rsidRDefault="00071751" w:rsidP="00071751">
      <w:pPr>
        <w:pStyle w:val="ConsPlusNormal"/>
        <w:ind w:firstLine="540"/>
        <w:jc w:val="both"/>
        <w:rPr>
          <w:rFonts w:ascii="Times New Roman" w:hAnsi="Times New Roman" w:cs="Times New Roman"/>
          <w:sz w:val="28"/>
          <w:szCs w:val="28"/>
        </w:rPr>
      </w:pPr>
    </w:p>
    <w:p w:rsidR="008345FC" w:rsidRPr="008345FC" w:rsidRDefault="008345FC" w:rsidP="00A35253">
      <w:pPr>
        <w:pStyle w:val="ConsPlusNormal"/>
        <w:ind w:firstLine="540"/>
        <w:jc w:val="both"/>
        <w:rPr>
          <w:rFonts w:ascii="Times New Roman" w:hAnsi="Times New Roman"/>
          <w:sz w:val="28"/>
          <w:szCs w:val="28"/>
        </w:rPr>
      </w:pPr>
      <w:r w:rsidRPr="008345FC">
        <w:rPr>
          <w:rFonts w:ascii="Times New Roman" w:hAnsi="Times New Roman"/>
          <w:sz w:val="28"/>
          <w:szCs w:val="28"/>
        </w:rPr>
        <w:t>3.6. Описание способа расчета (оценки) значений индикаторов достижения цели предлагаемого регулирования.</w:t>
      </w:r>
    </w:p>
    <w:p w:rsidR="008345FC" w:rsidRPr="008345FC" w:rsidRDefault="008345FC" w:rsidP="008345FC">
      <w:pPr>
        <w:pStyle w:val="ConsPlusNormal"/>
        <w:ind w:firstLine="540"/>
        <w:rPr>
          <w:rFonts w:ascii="Times New Roman" w:hAnsi="Times New Roman"/>
          <w:sz w:val="28"/>
          <w:szCs w:val="28"/>
        </w:rPr>
      </w:pPr>
    </w:p>
    <w:p w:rsidR="00071751" w:rsidRDefault="008345FC" w:rsidP="00071751">
      <w:pPr>
        <w:pStyle w:val="ConsPlusNormal"/>
        <w:ind w:firstLine="540"/>
        <w:rPr>
          <w:rFonts w:ascii="Times New Roman" w:hAnsi="Times New Roman"/>
          <w:sz w:val="28"/>
          <w:szCs w:val="28"/>
        </w:rPr>
      </w:pPr>
      <w:r w:rsidRPr="008345FC">
        <w:rPr>
          <w:rFonts w:ascii="Times New Roman" w:hAnsi="Times New Roman"/>
          <w:sz w:val="28"/>
          <w:szCs w:val="28"/>
        </w:rPr>
        <w:t xml:space="preserve">Значения индикаторов, приведенных в </w:t>
      </w:r>
      <w:r w:rsidRPr="00071751">
        <w:rPr>
          <w:rFonts w:ascii="Times New Roman" w:hAnsi="Times New Roman"/>
          <w:sz w:val="28"/>
          <w:szCs w:val="28"/>
        </w:rPr>
        <w:t>таблице 4</w:t>
      </w:r>
      <w:r w:rsidRPr="008345FC">
        <w:rPr>
          <w:rFonts w:ascii="Times New Roman" w:hAnsi="Times New Roman"/>
          <w:sz w:val="28"/>
          <w:szCs w:val="28"/>
        </w:rPr>
        <w:t xml:space="preserve">, рассчитываются следующим образом и с получением информации из следующих источников: </w:t>
      </w:r>
    </w:p>
    <w:p w:rsidR="00071751" w:rsidRPr="00071751" w:rsidRDefault="00071751" w:rsidP="00071751">
      <w:pPr>
        <w:pStyle w:val="ConsPlusNormal"/>
        <w:ind w:firstLine="540"/>
        <w:rPr>
          <w:rFonts w:ascii="Times New Roman" w:hAnsi="Times New Roman"/>
          <w:i/>
          <w:sz w:val="24"/>
          <w:szCs w:val="28"/>
        </w:rPr>
      </w:pPr>
      <w:r w:rsidRPr="00071751">
        <w:rPr>
          <w:rFonts w:ascii="Times New Roman" w:hAnsi="Times New Roman"/>
          <w:i/>
          <w:sz w:val="24"/>
          <w:szCs w:val="28"/>
        </w:rPr>
        <w:t>в данном пункте необходимо применительно к каждому индикатору (из числа перечисленных в пункте 3.5) указать:</w:t>
      </w:r>
    </w:p>
    <w:p w:rsidR="00071751" w:rsidRPr="00071751" w:rsidRDefault="00071751" w:rsidP="00071751">
      <w:pPr>
        <w:pStyle w:val="ConsPlusNormal"/>
        <w:ind w:firstLine="540"/>
        <w:rPr>
          <w:rFonts w:ascii="Times New Roman" w:hAnsi="Times New Roman"/>
          <w:i/>
          <w:sz w:val="24"/>
          <w:szCs w:val="28"/>
        </w:rPr>
      </w:pPr>
      <w:r w:rsidRPr="00071751">
        <w:rPr>
          <w:rFonts w:ascii="Times New Roman" w:hAnsi="Times New Roman"/>
          <w:i/>
          <w:sz w:val="24"/>
          <w:szCs w:val="28"/>
        </w:rPr>
        <w:t>- источники получения данных (в случае если источники будут каждый раз отличаться - с указанием их числа, методики выбора);</w:t>
      </w:r>
    </w:p>
    <w:p w:rsidR="00071751" w:rsidRPr="00071751" w:rsidRDefault="00071751" w:rsidP="00071751">
      <w:pPr>
        <w:pStyle w:val="ConsPlusNormal"/>
        <w:ind w:firstLine="540"/>
        <w:rPr>
          <w:rFonts w:ascii="Times New Roman" w:hAnsi="Times New Roman"/>
          <w:i/>
          <w:sz w:val="24"/>
          <w:szCs w:val="28"/>
        </w:rPr>
      </w:pPr>
      <w:r w:rsidRPr="00071751">
        <w:rPr>
          <w:rFonts w:ascii="Times New Roman" w:hAnsi="Times New Roman"/>
          <w:i/>
          <w:sz w:val="24"/>
          <w:szCs w:val="28"/>
        </w:rPr>
        <w:t>- формулы или иное описание расчетов, если значение индикатора рассчитывается, а не заимствуется из внешних источников в готовом виде;</w:t>
      </w:r>
    </w:p>
    <w:p w:rsidR="008345FC" w:rsidRPr="00071751" w:rsidRDefault="00071751" w:rsidP="00071751">
      <w:pPr>
        <w:pStyle w:val="ConsPlusNormal"/>
        <w:ind w:firstLine="540"/>
        <w:rPr>
          <w:rFonts w:ascii="Times New Roman" w:hAnsi="Times New Roman"/>
          <w:i/>
          <w:sz w:val="24"/>
          <w:szCs w:val="28"/>
        </w:rPr>
      </w:pPr>
      <w:r w:rsidRPr="00071751">
        <w:rPr>
          <w:rFonts w:ascii="Times New Roman" w:hAnsi="Times New Roman"/>
          <w:i/>
          <w:sz w:val="24"/>
          <w:szCs w:val="28"/>
        </w:rPr>
        <w:t>- иную необходимую, по мнению разработчика акта, информацию.</w:t>
      </w:r>
    </w:p>
    <w:p w:rsidR="00071751" w:rsidRDefault="00071751" w:rsidP="008345FC">
      <w:pPr>
        <w:pStyle w:val="ConsPlusNormal"/>
        <w:ind w:firstLine="540"/>
        <w:rPr>
          <w:rFonts w:ascii="Times New Roman" w:hAnsi="Times New Roman"/>
          <w:sz w:val="28"/>
          <w:szCs w:val="28"/>
        </w:rPr>
      </w:pPr>
    </w:p>
    <w:p w:rsidR="008345FC" w:rsidRPr="008345FC" w:rsidRDefault="008345FC" w:rsidP="00A35253">
      <w:pPr>
        <w:pStyle w:val="ConsPlusNormal"/>
        <w:ind w:firstLine="540"/>
        <w:jc w:val="both"/>
        <w:rPr>
          <w:rFonts w:ascii="Times New Roman" w:hAnsi="Times New Roman"/>
          <w:sz w:val="28"/>
          <w:szCs w:val="28"/>
        </w:rPr>
      </w:pPr>
      <w:r w:rsidRPr="008345FC">
        <w:rPr>
          <w:rFonts w:ascii="Times New Roman" w:hAnsi="Times New Roman"/>
          <w:sz w:val="28"/>
          <w:szCs w:val="28"/>
        </w:rPr>
        <w:t>3.7. Иные сведения, которые, по мнению разработчика акта, позволяют оценить обоснованность предлагаемого регулирования</w:t>
      </w:r>
      <w:r w:rsidR="00071751">
        <w:rPr>
          <w:rFonts w:ascii="Times New Roman" w:hAnsi="Times New Roman"/>
          <w:sz w:val="28"/>
          <w:szCs w:val="28"/>
        </w:rPr>
        <w:t>:</w:t>
      </w:r>
      <w:r w:rsidRPr="008345FC">
        <w:rPr>
          <w:rFonts w:ascii="Times New Roman" w:hAnsi="Times New Roman"/>
          <w:sz w:val="28"/>
          <w:szCs w:val="28"/>
        </w:rPr>
        <w:t xml:space="preserve"> ________________________________________________________________________________________.</w:t>
      </w:r>
    </w:p>
    <w:p w:rsidR="008345FC" w:rsidRPr="008345FC" w:rsidRDefault="008345FC" w:rsidP="008345FC">
      <w:pPr>
        <w:pStyle w:val="ConsPlusNormal"/>
        <w:ind w:firstLine="540"/>
        <w:rPr>
          <w:rFonts w:ascii="Times New Roman" w:hAnsi="Times New Roman"/>
          <w:sz w:val="28"/>
          <w:szCs w:val="28"/>
        </w:rPr>
      </w:pPr>
    </w:p>
    <w:p w:rsidR="003C7849" w:rsidRPr="00033FC2" w:rsidRDefault="00F95465" w:rsidP="006D213A">
      <w:pPr>
        <w:pStyle w:val="ConsPlusTitle"/>
        <w:jc w:val="center"/>
        <w:outlineLvl w:val="2"/>
        <w:rPr>
          <w:rFonts w:ascii="Times New Roman" w:hAnsi="Times New Roman" w:cs="Times New Roman"/>
          <w:sz w:val="28"/>
          <w:szCs w:val="28"/>
        </w:rPr>
      </w:pPr>
      <w:bookmarkStart w:id="22" w:name="P1203"/>
      <w:bookmarkEnd w:id="22"/>
      <w:r>
        <w:rPr>
          <w:rFonts w:ascii="Times New Roman" w:hAnsi="Times New Roman" w:cs="Times New Roman"/>
          <w:sz w:val="28"/>
          <w:szCs w:val="28"/>
        </w:rPr>
        <w:t>IV. </w:t>
      </w:r>
      <w:r w:rsidR="003C7849" w:rsidRPr="00033FC2">
        <w:rPr>
          <w:rFonts w:ascii="Times New Roman" w:hAnsi="Times New Roman" w:cs="Times New Roman"/>
          <w:sz w:val="28"/>
          <w:szCs w:val="28"/>
        </w:rPr>
        <w:t>Обоснование необходимости представления документов,</w:t>
      </w:r>
      <w:r w:rsidR="006D213A">
        <w:rPr>
          <w:rFonts w:ascii="Times New Roman" w:hAnsi="Times New Roman" w:cs="Times New Roman"/>
          <w:sz w:val="28"/>
          <w:szCs w:val="28"/>
        </w:rPr>
        <w:t xml:space="preserve"> </w:t>
      </w:r>
      <w:r w:rsidR="003C7849" w:rsidRPr="00033FC2">
        <w:rPr>
          <w:rFonts w:ascii="Times New Roman" w:hAnsi="Times New Roman" w:cs="Times New Roman"/>
          <w:sz w:val="28"/>
          <w:szCs w:val="28"/>
        </w:rPr>
        <w:t>предусмотренных проектом акта (в случае, если проектом акта</w:t>
      </w:r>
      <w:r w:rsidR="006D213A">
        <w:rPr>
          <w:rFonts w:ascii="Times New Roman" w:hAnsi="Times New Roman" w:cs="Times New Roman"/>
          <w:sz w:val="28"/>
          <w:szCs w:val="28"/>
        </w:rPr>
        <w:t xml:space="preserve"> </w:t>
      </w:r>
      <w:r w:rsidR="006D213A" w:rsidRPr="00033FC2">
        <w:rPr>
          <w:rFonts w:ascii="Times New Roman" w:hAnsi="Times New Roman" w:cs="Times New Roman"/>
          <w:sz w:val="28"/>
          <w:szCs w:val="28"/>
        </w:rPr>
        <w:t>н</w:t>
      </w:r>
      <w:r w:rsidR="006D213A">
        <w:rPr>
          <w:rFonts w:ascii="Times New Roman" w:hAnsi="Times New Roman" w:cs="Times New Roman"/>
          <w:sz w:val="28"/>
          <w:szCs w:val="28"/>
        </w:rPr>
        <w:t>а субъекты предпринимательской</w:t>
      </w:r>
      <w:r w:rsidR="00187468" w:rsidRPr="00033FC2">
        <w:rPr>
          <w:rFonts w:ascii="Times New Roman" w:hAnsi="Times New Roman" w:cs="Times New Roman"/>
          <w:sz w:val="28"/>
          <w:szCs w:val="28"/>
        </w:rPr>
        <w:t xml:space="preserve"> и иной </w:t>
      </w:r>
      <w:r w:rsidR="006D213A" w:rsidRPr="00033FC2">
        <w:rPr>
          <w:rFonts w:ascii="Times New Roman" w:hAnsi="Times New Roman" w:cs="Times New Roman"/>
          <w:sz w:val="28"/>
          <w:szCs w:val="28"/>
        </w:rPr>
        <w:t xml:space="preserve">экономической </w:t>
      </w:r>
      <w:r w:rsidR="006D213A">
        <w:rPr>
          <w:rFonts w:ascii="Times New Roman" w:hAnsi="Times New Roman" w:cs="Times New Roman"/>
          <w:sz w:val="28"/>
          <w:szCs w:val="28"/>
        </w:rPr>
        <w:t>деятельности</w:t>
      </w:r>
      <w:r w:rsidR="003C7849" w:rsidRPr="00033FC2">
        <w:rPr>
          <w:rFonts w:ascii="Times New Roman" w:hAnsi="Times New Roman" w:cs="Times New Roman"/>
          <w:sz w:val="28"/>
          <w:szCs w:val="28"/>
        </w:rPr>
        <w:t xml:space="preserve"> возлагается обязанность</w:t>
      </w:r>
      <w:r w:rsidR="00BB6FDE" w:rsidRPr="00033FC2">
        <w:rPr>
          <w:rFonts w:ascii="Times New Roman" w:hAnsi="Times New Roman" w:cs="Times New Roman"/>
          <w:sz w:val="28"/>
          <w:szCs w:val="28"/>
        </w:rPr>
        <w:t xml:space="preserve"> </w:t>
      </w:r>
      <w:r w:rsidR="003C7849" w:rsidRPr="00033FC2">
        <w:rPr>
          <w:rFonts w:ascii="Times New Roman" w:hAnsi="Times New Roman" w:cs="Times New Roman"/>
          <w:sz w:val="28"/>
          <w:szCs w:val="28"/>
        </w:rPr>
        <w:t>по представлению документов)</w:t>
      </w:r>
    </w:p>
    <w:p w:rsidR="003C7849" w:rsidRDefault="003C7849" w:rsidP="00033FC2">
      <w:pPr>
        <w:pStyle w:val="ConsPlusNormal"/>
        <w:jc w:val="right"/>
        <w:outlineLvl w:val="3"/>
        <w:rPr>
          <w:rFonts w:ascii="Times New Roman" w:hAnsi="Times New Roman" w:cs="Times New Roman"/>
          <w:sz w:val="28"/>
          <w:szCs w:val="28"/>
        </w:rPr>
      </w:pPr>
      <w:r w:rsidRPr="00033FC2">
        <w:rPr>
          <w:rFonts w:ascii="Times New Roman" w:hAnsi="Times New Roman" w:cs="Times New Roman"/>
          <w:sz w:val="28"/>
          <w:szCs w:val="28"/>
        </w:rPr>
        <w:t>Таблица 5</w:t>
      </w:r>
    </w:p>
    <w:tbl>
      <w:tblPr>
        <w:tblStyle w:val="ad"/>
        <w:tblW w:w="14843" w:type="dxa"/>
        <w:tblLook w:val="04A0" w:firstRow="1" w:lastRow="0" w:firstColumn="1" w:lastColumn="0" w:noHBand="0" w:noVBand="1"/>
      </w:tblPr>
      <w:tblGrid>
        <w:gridCol w:w="7430"/>
        <w:gridCol w:w="7413"/>
      </w:tblGrid>
      <w:tr w:rsidR="006D213A" w:rsidTr="006D213A">
        <w:tc>
          <w:tcPr>
            <w:tcW w:w="7430" w:type="dxa"/>
          </w:tcPr>
          <w:p w:rsidR="006D213A" w:rsidRDefault="006D213A" w:rsidP="006D213A">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lastRenderedPageBreak/>
              <w:t>Перечень документов, представляемых субъектом предпринимательской и иной экономической деятельности</w:t>
            </w:r>
          </w:p>
        </w:tc>
        <w:tc>
          <w:tcPr>
            <w:tcW w:w="7413" w:type="dxa"/>
          </w:tcPr>
          <w:p w:rsidR="006D213A" w:rsidRDefault="006D213A" w:rsidP="006D213A">
            <w:pPr>
              <w:pStyle w:val="ConsPlusNormal"/>
              <w:jc w:val="center"/>
              <w:outlineLvl w:val="2"/>
              <w:rPr>
                <w:rFonts w:ascii="Times New Roman" w:hAnsi="Times New Roman" w:cs="Times New Roman"/>
                <w:sz w:val="28"/>
                <w:szCs w:val="28"/>
              </w:rPr>
            </w:pPr>
            <w:r w:rsidRPr="00222DCD">
              <w:rPr>
                <w:rFonts w:ascii="Times New Roman" w:hAnsi="Times New Roman" w:cs="Times New Roman"/>
                <w:sz w:val="28"/>
                <w:szCs w:val="28"/>
              </w:rPr>
              <w:t>Обоснование необходимости представления документов</w:t>
            </w:r>
          </w:p>
        </w:tc>
      </w:tr>
      <w:tr w:rsidR="006D213A" w:rsidTr="006D213A">
        <w:tc>
          <w:tcPr>
            <w:tcW w:w="7430" w:type="dxa"/>
          </w:tcPr>
          <w:p w:rsidR="006D213A" w:rsidRDefault="006D213A" w:rsidP="00A35253">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7413" w:type="dxa"/>
          </w:tcPr>
          <w:p w:rsidR="006D213A" w:rsidRDefault="006D213A" w:rsidP="006D213A">
            <w:pPr>
              <w:pStyle w:val="ConsPlusNormal"/>
              <w:outlineLvl w:val="2"/>
              <w:rPr>
                <w:rFonts w:ascii="Times New Roman" w:hAnsi="Times New Roman" w:cs="Times New Roman"/>
                <w:sz w:val="28"/>
                <w:szCs w:val="28"/>
              </w:rPr>
            </w:pPr>
          </w:p>
        </w:tc>
      </w:tr>
      <w:tr w:rsidR="006D213A" w:rsidTr="006D213A">
        <w:tc>
          <w:tcPr>
            <w:tcW w:w="7430" w:type="dxa"/>
          </w:tcPr>
          <w:p w:rsidR="006D213A" w:rsidRDefault="006D213A" w:rsidP="006D213A">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7413" w:type="dxa"/>
          </w:tcPr>
          <w:p w:rsidR="006D213A" w:rsidRDefault="006D213A" w:rsidP="006D213A">
            <w:pPr>
              <w:pStyle w:val="ConsPlusNormal"/>
              <w:outlineLvl w:val="2"/>
              <w:rPr>
                <w:rFonts w:ascii="Times New Roman" w:hAnsi="Times New Roman" w:cs="Times New Roman"/>
                <w:sz w:val="28"/>
                <w:szCs w:val="28"/>
              </w:rPr>
            </w:pPr>
          </w:p>
        </w:tc>
      </w:tr>
      <w:tr w:rsidR="006D213A" w:rsidTr="006D213A">
        <w:tc>
          <w:tcPr>
            <w:tcW w:w="7430" w:type="dxa"/>
          </w:tcPr>
          <w:p w:rsidR="006D213A" w:rsidRDefault="006D213A" w:rsidP="006D213A">
            <w:pPr>
              <w:pStyle w:val="ConsPlusNormal"/>
              <w:outlineLvl w:val="2"/>
              <w:rPr>
                <w:rFonts w:ascii="Times New Roman" w:hAnsi="Times New Roman" w:cs="Times New Roman"/>
                <w:sz w:val="28"/>
                <w:szCs w:val="28"/>
              </w:rPr>
            </w:pPr>
            <w:r>
              <w:rPr>
                <w:rFonts w:ascii="Times New Roman" w:hAnsi="Times New Roman" w:cs="Times New Roman"/>
                <w:sz w:val="28"/>
                <w:szCs w:val="28"/>
              </w:rPr>
              <w:t>…</w:t>
            </w:r>
          </w:p>
        </w:tc>
        <w:tc>
          <w:tcPr>
            <w:tcW w:w="7413" w:type="dxa"/>
          </w:tcPr>
          <w:p w:rsidR="006D213A" w:rsidRDefault="006D213A" w:rsidP="006D213A">
            <w:pPr>
              <w:pStyle w:val="ConsPlusNormal"/>
              <w:outlineLvl w:val="2"/>
              <w:rPr>
                <w:rFonts w:ascii="Times New Roman" w:hAnsi="Times New Roman" w:cs="Times New Roman"/>
                <w:sz w:val="28"/>
                <w:szCs w:val="28"/>
              </w:rPr>
            </w:pPr>
          </w:p>
        </w:tc>
      </w:tr>
    </w:tbl>
    <w:p w:rsidR="006D213A" w:rsidRDefault="003C7849" w:rsidP="00033FC2">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 xml:space="preserve">В отношении каждого вводимого/изменяемого проектом акта документа необходимо указать обоснование необходимости его представления. </w:t>
      </w:r>
    </w:p>
    <w:p w:rsidR="006D213A" w:rsidRDefault="003C7849" w:rsidP="00033FC2">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Например:</w:t>
      </w:r>
    </w:p>
    <w:p w:rsidR="006D213A" w:rsidRDefault="006D213A" w:rsidP="00033FC2">
      <w:pPr>
        <w:pStyle w:val="ConsPlusNormal"/>
        <w:ind w:firstLine="540"/>
        <w:jc w:val="both"/>
        <w:rPr>
          <w:rFonts w:ascii="Times New Roman" w:hAnsi="Times New Roman" w:cs="Times New Roman"/>
          <w:i/>
          <w:sz w:val="24"/>
          <w:szCs w:val="28"/>
        </w:rPr>
      </w:pPr>
      <w:r>
        <w:rPr>
          <w:rFonts w:ascii="Times New Roman" w:hAnsi="Times New Roman" w:cs="Times New Roman"/>
          <w:i/>
          <w:sz w:val="24"/>
          <w:szCs w:val="28"/>
        </w:rPr>
        <w:t>- </w:t>
      </w:r>
      <w:r w:rsidR="003C7849" w:rsidRPr="006D213A">
        <w:rPr>
          <w:rFonts w:ascii="Times New Roman" w:hAnsi="Times New Roman" w:cs="Times New Roman"/>
          <w:i/>
          <w:sz w:val="24"/>
          <w:szCs w:val="28"/>
        </w:rPr>
        <w:t xml:space="preserve">документ подтверждает соответствие субъектов предпринимательской </w:t>
      </w:r>
      <w:r w:rsidR="00013365" w:rsidRPr="006D213A">
        <w:rPr>
          <w:rFonts w:ascii="Times New Roman" w:hAnsi="Times New Roman" w:cs="Times New Roman"/>
          <w:i/>
          <w:sz w:val="24"/>
          <w:szCs w:val="28"/>
        </w:rPr>
        <w:t xml:space="preserve">и иной экономической </w:t>
      </w:r>
      <w:r w:rsidR="003C7849" w:rsidRPr="006D213A">
        <w:rPr>
          <w:rFonts w:ascii="Times New Roman" w:hAnsi="Times New Roman" w:cs="Times New Roman"/>
          <w:i/>
          <w:sz w:val="24"/>
          <w:szCs w:val="28"/>
        </w:rPr>
        <w:t>деятельности условию предоставления субсидии (указать какому конкретно условию);</w:t>
      </w:r>
    </w:p>
    <w:p w:rsidR="006D213A" w:rsidRDefault="006D213A" w:rsidP="00033FC2">
      <w:pPr>
        <w:pStyle w:val="ConsPlusNormal"/>
        <w:ind w:firstLine="540"/>
        <w:jc w:val="both"/>
        <w:rPr>
          <w:rFonts w:ascii="Times New Roman" w:hAnsi="Times New Roman" w:cs="Times New Roman"/>
          <w:i/>
          <w:sz w:val="24"/>
          <w:szCs w:val="28"/>
        </w:rPr>
      </w:pPr>
      <w:r>
        <w:rPr>
          <w:rFonts w:ascii="Times New Roman" w:hAnsi="Times New Roman" w:cs="Times New Roman"/>
          <w:i/>
          <w:sz w:val="24"/>
          <w:szCs w:val="28"/>
        </w:rPr>
        <w:t>- </w:t>
      </w:r>
      <w:r w:rsidR="003C7849" w:rsidRPr="006D213A">
        <w:rPr>
          <w:rFonts w:ascii="Times New Roman" w:hAnsi="Times New Roman" w:cs="Times New Roman"/>
          <w:i/>
          <w:sz w:val="24"/>
          <w:szCs w:val="28"/>
        </w:rPr>
        <w:t>представление документа обязательно в силу действующего законодательства Российской Федерации, Новосибирской области (</w:t>
      </w:r>
      <w:r w:rsidR="00E77350" w:rsidRPr="006D213A">
        <w:rPr>
          <w:rFonts w:ascii="Times New Roman" w:hAnsi="Times New Roman" w:cs="Times New Roman"/>
          <w:i/>
          <w:sz w:val="24"/>
          <w:szCs w:val="28"/>
        </w:rPr>
        <w:t xml:space="preserve">конкретной </w:t>
      </w:r>
      <w:r w:rsidR="003C7849" w:rsidRPr="006D213A">
        <w:rPr>
          <w:rFonts w:ascii="Times New Roman" w:hAnsi="Times New Roman" w:cs="Times New Roman"/>
          <w:i/>
          <w:sz w:val="24"/>
          <w:szCs w:val="28"/>
        </w:rPr>
        <w:t>стать</w:t>
      </w:r>
      <w:r w:rsidR="00E77350" w:rsidRPr="006D213A">
        <w:rPr>
          <w:rFonts w:ascii="Times New Roman" w:hAnsi="Times New Roman" w:cs="Times New Roman"/>
          <w:i/>
          <w:sz w:val="24"/>
          <w:szCs w:val="28"/>
        </w:rPr>
        <w:t>и</w:t>
      </w:r>
      <w:r w:rsidR="003C7849" w:rsidRPr="006D213A">
        <w:rPr>
          <w:rFonts w:ascii="Times New Roman" w:hAnsi="Times New Roman" w:cs="Times New Roman"/>
          <w:i/>
          <w:sz w:val="24"/>
          <w:szCs w:val="28"/>
        </w:rPr>
        <w:t xml:space="preserve"> (пункт</w:t>
      </w:r>
      <w:r w:rsidR="00E77350" w:rsidRPr="006D213A">
        <w:rPr>
          <w:rFonts w:ascii="Times New Roman" w:hAnsi="Times New Roman" w:cs="Times New Roman"/>
          <w:i/>
          <w:sz w:val="24"/>
          <w:szCs w:val="28"/>
        </w:rPr>
        <w:t>а</w:t>
      </w:r>
      <w:r w:rsidR="003C7849" w:rsidRPr="006D213A">
        <w:rPr>
          <w:rFonts w:ascii="Times New Roman" w:hAnsi="Times New Roman" w:cs="Times New Roman"/>
          <w:i/>
          <w:sz w:val="24"/>
          <w:szCs w:val="28"/>
        </w:rPr>
        <w:t>, подпункт</w:t>
      </w:r>
      <w:r w:rsidR="00E77350" w:rsidRPr="006D213A">
        <w:rPr>
          <w:rFonts w:ascii="Times New Roman" w:hAnsi="Times New Roman" w:cs="Times New Roman"/>
          <w:i/>
          <w:sz w:val="24"/>
          <w:szCs w:val="28"/>
        </w:rPr>
        <w:t>а</w:t>
      </w:r>
      <w:r w:rsidR="003C7849" w:rsidRPr="006D213A">
        <w:rPr>
          <w:rFonts w:ascii="Times New Roman" w:hAnsi="Times New Roman" w:cs="Times New Roman"/>
          <w:i/>
          <w:sz w:val="24"/>
          <w:szCs w:val="28"/>
        </w:rPr>
        <w:t>) нормативного акта Российской Федерации, Новосибирской области) и др.</w:t>
      </w:r>
    </w:p>
    <w:p w:rsidR="004B4EF6" w:rsidRPr="006D213A" w:rsidRDefault="004B4EF6" w:rsidP="00033FC2">
      <w:pPr>
        <w:pStyle w:val="ConsPlusNormal"/>
        <w:ind w:firstLine="540"/>
        <w:jc w:val="both"/>
        <w:rPr>
          <w:rFonts w:ascii="Times New Roman" w:hAnsi="Times New Roman" w:cs="Times New Roman"/>
          <w:sz w:val="24"/>
          <w:szCs w:val="28"/>
        </w:rPr>
      </w:pPr>
      <w:r w:rsidRPr="006D213A">
        <w:rPr>
          <w:rFonts w:ascii="Times New Roman" w:hAnsi="Times New Roman" w:cs="Times New Roman"/>
          <w:i/>
          <w:sz w:val="24"/>
          <w:szCs w:val="28"/>
        </w:rPr>
        <w:t>Каждый документ</w:t>
      </w:r>
      <w:r w:rsidR="00DF2B18" w:rsidRPr="006D213A">
        <w:rPr>
          <w:rFonts w:ascii="Times New Roman" w:hAnsi="Times New Roman" w:cs="Times New Roman"/>
          <w:i/>
          <w:sz w:val="24"/>
          <w:szCs w:val="28"/>
        </w:rPr>
        <w:t xml:space="preserve"> нумеруется и</w:t>
      </w:r>
      <w:r w:rsidR="00261B2B" w:rsidRPr="006D213A">
        <w:rPr>
          <w:rFonts w:ascii="Times New Roman" w:hAnsi="Times New Roman" w:cs="Times New Roman"/>
          <w:i/>
          <w:sz w:val="24"/>
          <w:szCs w:val="28"/>
        </w:rPr>
        <w:t xml:space="preserve"> с обоснованием</w:t>
      </w:r>
      <w:r w:rsidR="00241A98" w:rsidRPr="006D213A">
        <w:rPr>
          <w:rFonts w:ascii="Times New Roman" w:hAnsi="Times New Roman" w:cs="Times New Roman"/>
          <w:i/>
          <w:sz w:val="24"/>
          <w:szCs w:val="28"/>
        </w:rPr>
        <w:t xml:space="preserve"> его необходимости</w:t>
      </w:r>
      <w:r w:rsidR="00261B2B" w:rsidRPr="006D213A">
        <w:rPr>
          <w:rFonts w:ascii="Times New Roman" w:hAnsi="Times New Roman" w:cs="Times New Roman"/>
          <w:i/>
          <w:sz w:val="24"/>
          <w:szCs w:val="28"/>
        </w:rPr>
        <w:t xml:space="preserve"> помещается в отдельную строку таблицы.</w:t>
      </w:r>
    </w:p>
    <w:p w:rsidR="003C7849" w:rsidRPr="00033FC2" w:rsidRDefault="003C7849" w:rsidP="00033FC2">
      <w:pPr>
        <w:pStyle w:val="ConsPlusNormal"/>
        <w:ind w:firstLine="540"/>
        <w:jc w:val="both"/>
        <w:rPr>
          <w:rFonts w:ascii="Times New Roman" w:hAnsi="Times New Roman" w:cs="Times New Roman"/>
          <w:sz w:val="28"/>
          <w:szCs w:val="28"/>
        </w:rPr>
      </w:pPr>
    </w:p>
    <w:p w:rsidR="003C7849" w:rsidRPr="00033FC2" w:rsidRDefault="00F95465" w:rsidP="006D213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V.  З</w:t>
      </w:r>
      <w:r w:rsidR="003C7849" w:rsidRPr="00033FC2">
        <w:rPr>
          <w:rFonts w:ascii="Times New Roman" w:hAnsi="Times New Roman" w:cs="Times New Roman"/>
          <w:sz w:val="28"/>
          <w:szCs w:val="28"/>
        </w:rPr>
        <w:t>аинтересованные лица и воздействие</w:t>
      </w:r>
      <w:r w:rsidR="006D213A">
        <w:rPr>
          <w:rFonts w:ascii="Times New Roman" w:hAnsi="Times New Roman" w:cs="Times New Roman"/>
          <w:sz w:val="28"/>
          <w:szCs w:val="28"/>
        </w:rPr>
        <w:t xml:space="preserve"> </w:t>
      </w:r>
      <w:r w:rsidR="003C7849" w:rsidRPr="00033FC2">
        <w:rPr>
          <w:rFonts w:ascii="Times New Roman" w:hAnsi="Times New Roman" w:cs="Times New Roman"/>
          <w:sz w:val="28"/>
          <w:szCs w:val="28"/>
        </w:rPr>
        <w:t>на них предлагаемого регулирования</w:t>
      </w: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t>5.1. Основные группы субъектов предпринимательской и иной экономической деятельности, затрагиваемых предлагаемым регулированием:</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6</w:t>
      </w:r>
    </w:p>
    <w:tbl>
      <w:tblPr>
        <w:tblStyle w:val="ad"/>
        <w:tblW w:w="0" w:type="auto"/>
        <w:tblLook w:val="04A0" w:firstRow="1" w:lastRow="0" w:firstColumn="1" w:lastColumn="0" w:noHBand="0" w:noVBand="1"/>
      </w:tblPr>
      <w:tblGrid>
        <w:gridCol w:w="4902"/>
        <w:gridCol w:w="4828"/>
        <w:gridCol w:w="4829"/>
      </w:tblGrid>
      <w:tr w:rsidR="006D213A" w:rsidRPr="006D213A" w:rsidTr="006D213A">
        <w:tc>
          <w:tcPr>
            <w:tcW w:w="4902"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Наименование групп субъектов предпринимательской и иной экономической деятельности</w:t>
            </w:r>
          </w:p>
        </w:tc>
        <w:tc>
          <w:tcPr>
            <w:tcW w:w="4828"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Оценка количества на стадии разработки проекта акта</w:t>
            </w:r>
          </w:p>
        </w:tc>
        <w:tc>
          <w:tcPr>
            <w:tcW w:w="4829"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Источники данных</w:t>
            </w:r>
          </w:p>
        </w:tc>
      </w:tr>
      <w:tr w:rsidR="006D213A" w:rsidRPr="006D213A" w:rsidTr="006D213A">
        <w:tc>
          <w:tcPr>
            <w:tcW w:w="4902" w:type="dxa"/>
          </w:tcPr>
          <w:p w:rsidR="006D213A" w:rsidRPr="006D213A" w:rsidRDefault="006D213A" w:rsidP="006D213A">
            <w:pPr>
              <w:pStyle w:val="ConsPlusNormal"/>
              <w:ind w:firstLine="540"/>
              <w:jc w:val="both"/>
              <w:rPr>
                <w:rFonts w:ascii="Times New Roman" w:hAnsi="Times New Roman"/>
                <w:sz w:val="28"/>
                <w:szCs w:val="28"/>
              </w:rPr>
            </w:pPr>
          </w:p>
        </w:tc>
        <w:tc>
          <w:tcPr>
            <w:tcW w:w="4828" w:type="dxa"/>
          </w:tcPr>
          <w:p w:rsidR="006D213A" w:rsidRPr="006D213A" w:rsidRDefault="006D213A" w:rsidP="006D213A">
            <w:pPr>
              <w:pStyle w:val="ConsPlusNormal"/>
              <w:ind w:firstLine="540"/>
              <w:jc w:val="both"/>
              <w:rPr>
                <w:rFonts w:ascii="Times New Roman" w:hAnsi="Times New Roman"/>
                <w:sz w:val="28"/>
                <w:szCs w:val="28"/>
              </w:rPr>
            </w:pPr>
          </w:p>
        </w:tc>
        <w:tc>
          <w:tcPr>
            <w:tcW w:w="4829" w:type="dxa"/>
          </w:tcPr>
          <w:p w:rsidR="006D213A" w:rsidRPr="006D213A" w:rsidRDefault="006D213A" w:rsidP="006D213A">
            <w:pPr>
              <w:pStyle w:val="ConsPlusNormal"/>
              <w:ind w:firstLine="540"/>
              <w:jc w:val="both"/>
              <w:rPr>
                <w:rFonts w:ascii="Times New Roman" w:hAnsi="Times New Roman"/>
                <w:sz w:val="28"/>
                <w:szCs w:val="28"/>
              </w:rPr>
            </w:pPr>
          </w:p>
        </w:tc>
      </w:tr>
    </w:tbl>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Заинтересованными являются, в частности, следующие группы субъектов предпринимательской и иной экономической деятельности:</w:t>
      </w:r>
    </w:p>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1) права, обязанности и (или) ограничения которых (запреты к которым) вводятся, изменяются либо отменяются проектом акта;</w:t>
      </w:r>
    </w:p>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2) являющиеся участниками рынка, условия на котором вследствие принятия проекта акта неминуемо или с большой степенью вероятности изменятся.</w:t>
      </w:r>
    </w:p>
    <w:p w:rsidR="006D213A" w:rsidRPr="00033FC2" w:rsidRDefault="006D213A" w:rsidP="006D213A">
      <w:pPr>
        <w:pStyle w:val="ConsPlusNormal"/>
        <w:ind w:firstLine="540"/>
        <w:jc w:val="both"/>
        <w:rPr>
          <w:rFonts w:ascii="Times New Roman" w:hAnsi="Times New Roman" w:cs="Times New Roman"/>
          <w:i/>
          <w:sz w:val="28"/>
          <w:szCs w:val="28"/>
        </w:rPr>
      </w:pPr>
      <w:r w:rsidRPr="006D213A">
        <w:rPr>
          <w:rFonts w:ascii="Times New Roman" w:hAnsi="Times New Roman" w:cs="Times New Roman"/>
          <w:i/>
          <w:sz w:val="24"/>
          <w:szCs w:val="28"/>
        </w:rPr>
        <w:t xml:space="preserve">Необходимо выявить численность каждой такой группы на стадии разработки проекта акта. Для этого, как правило, используется информация, полученная от территориальных органов статистики и от территориального подразделения Федеральной </w:t>
      </w:r>
      <w:r w:rsidRPr="00033FC2">
        <w:rPr>
          <w:rFonts w:ascii="Times New Roman" w:hAnsi="Times New Roman" w:cs="Times New Roman"/>
          <w:i/>
          <w:sz w:val="28"/>
          <w:szCs w:val="28"/>
        </w:rPr>
        <w:t>налоговой службы. Однако могут использоваться и другие, в том числе открытые источники.</w:t>
      </w:r>
    </w:p>
    <w:p w:rsidR="006D213A" w:rsidRPr="006D213A" w:rsidRDefault="006D213A" w:rsidP="006D213A">
      <w:pPr>
        <w:pStyle w:val="ConsPlusNormal"/>
        <w:ind w:firstLine="540"/>
        <w:jc w:val="both"/>
        <w:rPr>
          <w:rFonts w:ascii="Times New Roman" w:hAnsi="Times New Roman"/>
          <w:sz w:val="28"/>
          <w:szCs w:val="28"/>
        </w:rPr>
      </w:pP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t xml:space="preserve">5.2. Устанавливаемые или изменяемые обязанности и запреты субъектов предпринимательской и иной </w:t>
      </w:r>
      <w:r w:rsidRPr="006D213A">
        <w:rPr>
          <w:rFonts w:ascii="Times New Roman" w:hAnsi="Times New Roman"/>
          <w:sz w:val="28"/>
          <w:szCs w:val="28"/>
        </w:rPr>
        <w:lastRenderedPageBreak/>
        <w:t>экономической деятельности:</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7</w:t>
      </w:r>
    </w:p>
    <w:tbl>
      <w:tblPr>
        <w:tblStyle w:val="ad"/>
        <w:tblW w:w="0" w:type="auto"/>
        <w:tblLook w:val="04A0" w:firstRow="1" w:lastRow="0" w:firstColumn="1" w:lastColumn="0" w:noHBand="0" w:noVBand="1"/>
      </w:tblPr>
      <w:tblGrid>
        <w:gridCol w:w="4853"/>
        <w:gridCol w:w="4843"/>
        <w:gridCol w:w="4863"/>
      </w:tblGrid>
      <w:tr w:rsidR="006D213A" w:rsidRPr="006D213A" w:rsidTr="006D213A">
        <w:tc>
          <w:tcPr>
            <w:tcW w:w="4853"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Содержание новых (изменяемых) обязанностей, запретов</w:t>
            </w:r>
          </w:p>
        </w:tc>
        <w:tc>
          <w:tcPr>
            <w:tcW w:w="4843"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Порядок организации исполнения</w:t>
            </w:r>
          </w:p>
        </w:tc>
        <w:tc>
          <w:tcPr>
            <w:tcW w:w="4863"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Оценка расходов субъектов (включая периодичность, если применимо)</w:t>
            </w:r>
          </w:p>
        </w:tc>
      </w:tr>
      <w:tr w:rsidR="006D213A" w:rsidRPr="006D213A" w:rsidTr="006D213A">
        <w:tc>
          <w:tcPr>
            <w:tcW w:w="14559" w:type="dxa"/>
            <w:gridSpan w:val="3"/>
          </w:tcPr>
          <w:p w:rsidR="006D213A" w:rsidRPr="006D213A" w:rsidRDefault="006D213A" w:rsidP="00F95465">
            <w:pPr>
              <w:pStyle w:val="ConsPlusNormal"/>
              <w:ind w:firstLine="540"/>
              <w:jc w:val="center"/>
              <w:rPr>
                <w:rFonts w:ascii="Times New Roman" w:hAnsi="Times New Roman"/>
                <w:sz w:val="28"/>
                <w:szCs w:val="28"/>
              </w:rPr>
            </w:pPr>
            <w:r w:rsidRPr="006D213A">
              <w:rPr>
                <w:rFonts w:ascii="Times New Roman" w:hAnsi="Times New Roman"/>
                <w:sz w:val="28"/>
                <w:szCs w:val="28"/>
              </w:rPr>
              <w:t>Наименование группы субъектов предпринимательской и иной экономической деятельности в соответствии с таблицей 6</w:t>
            </w:r>
          </w:p>
        </w:tc>
      </w:tr>
      <w:tr w:rsidR="006D213A" w:rsidRPr="006D213A" w:rsidTr="006D213A">
        <w:tc>
          <w:tcPr>
            <w:tcW w:w="4853" w:type="dxa"/>
          </w:tcPr>
          <w:p w:rsidR="006D213A" w:rsidRPr="006D213A" w:rsidRDefault="006D213A" w:rsidP="006D213A">
            <w:pPr>
              <w:pStyle w:val="ConsPlusNormal"/>
              <w:jc w:val="both"/>
              <w:rPr>
                <w:rFonts w:ascii="Times New Roman" w:hAnsi="Times New Roman"/>
                <w:sz w:val="28"/>
                <w:szCs w:val="28"/>
              </w:rPr>
            </w:pPr>
            <w:r w:rsidRPr="006D213A">
              <w:rPr>
                <w:rFonts w:ascii="Times New Roman" w:hAnsi="Times New Roman"/>
                <w:sz w:val="28"/>
                <w:szCs w:val="28"/>
              </w:rPr>
              <w:t>1.</w:t>
            </w:r>
          </w:p>
        </w:tc>
        <w:tc>
          <w:tcPr>
            <w:tcW w:w="4843" w:type="dxa"/>
          </w:tcPr>
          <w:p w:rsidR="006D213A" w:rsidRPr="006D213A" w:rsidRDefault="006D213A" w:rsidP="006D213A">
            <w:pPr>
              <w:pStyle w:val="ConsPlusNormal"/>
              <w:jc w:val="both"/>
              <w:rPr>
                <w:rFonts w:ascii="Times New Roman" w:hAnsi="Times New Roman"/>
                <w:sz w:val="28"/>
                <w:szCs w:val="28"/>
              </w:rPr>
            </w:pPr>
          </w:p>
        </w:tc>
        <w:tc>
          <w:tcPr>
            <w:tcW w:w="4863" w:type="dxa"/>
          </w:tcPr>
          <w:p w:rsidR="006D213A" w:rsidRPr="006D213A" w:rsidRDefault="006D213A" w:rsidP="006D213A">
            <w:pPr>
              <w:pStyle w:val="ConsPlusNormal"/>
              <w:jc w:val="both"/>
              <w:rPr>
                <w:rFonts w:ascii="Times New Roman" w:hAnsi="Times New Roman"/>
                <w:sz w:val="28"/>
                <w:szCs w:val="28"/>
              </w:rPr>
            </w:pPr>
          </w:p>
        </w:tc>
      </w:tr>
      <w:tr w:rsidR="006D213A" w:rsidRPr="006D213A" w:rsidTr="006D213A">
        <w:tc>
          <w:tcPr>
            <w:tcW w:w="4853" w:type="dxa"/>
          </w:tcPr>
          <w:p w:rsidR="006D213A" w:rsidRPr="006D213A" w:rsidRDefault="006D213A" w:rsidP="006D213A">
            <w:pPr>
              <w:pStyle w:val="ConsPlusNormal"/>
              <w:jc w:val="both"/>
              <w:rPr>
                <w:rFonts w:ascii="Times New Roman" w:hAnsi="Times New Roman"/>
                <w:sz w:val="28"/>
                <w:szCs w:val="28"/>
              </w:rPr>
            </w:pPr>
            <w:r w:rsidRPr="006D213A">
              <w:rPr>
                <w:rFonts w:ascii="Times New Roman" w:hAnsi="Times New Roman"/>
                <w:sz w:val="28"/>
                <w:szCs w:val="28"/>
              </w:rPr>
              <w:t>2.</w:t>
            </w:r>
          </w:p>
        </w:tc>
        <w:tc>
          <w:tcPr>
            <w:tcW w:w="4843" w:type="dxa"/>
          </w:tcPr>
          <w:p w:rsidR="006D213A" w:rsidRPr="006D213A" w:rsidRDefault="006D213A" w:rsidP="006D213A">
            <w:pPr>
              <w:pStyle w:val="ConsPlusNormal"/>
              <w:jc w:val="both"/>
              <w:rPr>
                <w:rFonts w:ascii="Times New Roman" w:hAnsi="Times New Roman"/>
                <w:sz w:val="28"/>
                <w:szCs w:val="28"/>
              </w:rPr>
            </w:pPr>
          </w:p>
        </w:tc>
        <w:tc>
          <w:tcPr>
            <w:tcW w:w="4863" w:type="dxa"/>
          </w:tcPr>
          <w:p w:rsidR="006D213A" w:rsidRPr="006D213A" w:rsidRDefault="006D213A" w:rsidP="006D213A">
            <w:pPr>
              <w:pStyle w:val="ConsPlusNormal"/>
              <w:jc w:val="both"/>
              <w:rPr>
                <w:rFonts w:ascii="Times New Roman" w:hAnsi="Times New Roman"/>
                <w:sz w:val="28"/>
                <w:szCs w:val="28"/>
              </w:rPr>
            </w:pPr>
          </w:p>
        </w:tc>
      </w:tr>
      <w:tr w:rsidR="006D213A" w:rsidRPr="006D213A" w:rsidTr="006D213A">
        <w:tc>
          <w:tcPr>
            <w:tcW w:w="4853" w:type="dxa"/>
          </w:tcPr>
          <w:p w:rsidR="006D213A" w:rsidRPr="006D213A" w:rsidRDefault="006D213A" w:rsidP="006D213A">
            <w:pPr>
              <w:pStyle w:val="ConsPlusNormal"/>
              <w:jc w:val="both"/>
              <w:rPr>
                <w:rFonts w:ascii="Times New Roman" w:hAnsi="Times New Roman"/>
                <w:sz w:val="28"/>
                <w:szCs w:val="28"/>
              </w:rPr>
            </w:pPr>
            <w:r w:rsidRPr="006D213A">
              <w:rPr>
                <w:rFonts w:ascii="Times New Roman" w:hAnsi="Times New Roman"/>
                <w:sz w:val="28"/>
                <w:szCs w:val="28"/>
              </w:rPr>
              <w:t>…</w:t>
            </w:r>
          </w:p>
        </w:tc>
        <w:tc>
          <w:tcPr>
            <w:tcW w:w="4843" w:type="dxa"/>
          </w:tcPr>
          <w:p w:rsidR="006D213A" w:rsidRPr="006D213A" w:rsidRDefault="006D213A" w:rsidP="006D213A">
            <w:pPr>
              <w:pStyle w:val="ConsPlusNormal"/>
              <w:jc w:val="both"/>
              <w:rPr>
                <w:rFonts w:ascii="Times New Roman" w:hAnsi="Times New Roman"/>
                <w:sz w:val="28"/>
                <w:szCs w:val="28"/>
              </w:rPr>
            </w:pPr>
          </w:p>
        </w:tc>
        <w:tc>
          <w:tcPr>
            <w:tcW w:w="4863" w:type="dxa"/>
          </w:tcPr>
          <w:p w:rsidR="006D213A" w:rsidRPr="006D213A" w:rsidRDefault="006D213A" w:rsidP="006D213A">
            <w:pPr>
              <w:pStyle w:val="ConsPlusNormal"/>
              <w:jc w:val="both"/>
              <w:rPr>
                <w:rFonts w:ascii="Times New Roman" w:hAnsi="Times New Roman"/>
                <w:sz w:val="28"/>
                <w:szCs w:val="28"/>
              </w:rPr>
            </w:pPr>
          </w:p>
        </w:tc>
      </w:tr>
    </w:tbl>
    <w:p w:rsid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В отношении каждой группы (из числа перечисленных в таблице 6), обязанности которых вводятся или изменяются предлагаемым проектом акта, необходимо раскрыть перечень таких обязанностей.</w:t>
      </w:r>
    </w:p>
    <w:p w:rsid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b/>
          <w:i/>
          <w:sz w:val="24"/>
          <w:szCs w:val="28"/>
        </w:rPr>
        <w:t>Порядок организации исполнения</w:t>
      </w:r>
      <w:r w:rsidRPr="006D213A">
        <w:rPr>
          <w:rFonts w:ascii="Times New Roman" w:hAnsi="Times New Roman" w:cs="Times New Roman"/>
          <w:i/>
          <w:sz w:val="24"/>
          <w:szCs w:val="28"/>
        </w:rPr>
        <w:t xml:space="preserve"> - перечень конкретных мероприятий, которые должны будут предпринять все или некоторые субъекты, затронутые предлагаемым регулированием, для надлежащего исполнения указанных обязанностей, ограничений, запретов. </w:t>
      </w:r>
    </w:p>
    <w:p w:rsid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Данный столбец следует заполнять исходя из понимания разработчика акта и (или) мнений участников публичных консультаций.</w:t>
      </w:r>
      <w:r>
        <w:rPr>
          <w:rFonts w:ascii="Times New Roman" w:hAnsi="Times New Roman" w:cs="Times New Roman"/>
          <w:i/>
          <w:sz w:val="24"/>
          <w:szCs w:val="28"/>
        </w:rPr>
        <w:t xml:space="preserve"> </w:t>
      </w:r>
    </w:p>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b/>
          <w:i/>
          <w:sz w:val="24"/>
          <w:szCs w:val="28"/>
        </w:rPr>
        <w:t>Оценку расходов</w:t>
      </w:r>
      <w:r w:rsidRPr="006D213A">
        <w:rPr>
          <w:rFonts w:ascii="Times New Roman" w:hAnsi="Times New Roman" w:cs="Times New Roman"/>
          <w:i/>
          <w:sz w:val="24"/>
          <w:szCs w:val="28"/>
        </w:rPr>
        <w:t>, необходимых для исполнения новых или измененных обязанностей, ограничений, запретов (путем реализации необходимых мероприятий), следует производить самостоятельно, по возможности указывая источник фактических (ценовых) данных. Можно опираться также на сведения, полученные от участников публичных консультаций.</w:t>
      </w:r>
    </w:p>
    <w:p w:rsidR="006D213A" w:rsidRPr="006D213A" w:rsidRDefault="006D213A" w:rsidP="006D213A">
      <w:pPr>
        <w:pStyle w:val="ConsPlusNormal"/>
        <w:rPr>
          <w:rFonts w:ascii="Times New Roman" w:hAnsi="Times New Roman"/>
          <w:sz w:val="28"/>
          <w:szCs w:val="28"/>
        </w:rPr>
      </w:pP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t>5.3. Оценка иных расходов субъектов предпринимательской и иной экономической деятельности, связанных с введением предлагаемого регулирования:</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8</w:t>
      </w:r>
    </w:p>
    <w:tbl>
      <w:tblPr>
        <w:tblStyle w:val="ad"/>
        <w:tblW w:w="14992" w:type="dxa"/>
        <w:tblLook w:val="04A0" w:firstRow="1" w:lastRow="0" w:firstColumn="1" w:lastColumn="0" w:noHBand="0" w:noVBand="1"/>
      </w:tblPr>
      <w:tblGrid>
        <w:gridCol w:w="4786"/>
        <w:gridCol w:w="3827"/>
        <w:gridCol w:w="1701"/>
        <w:gridCol w:w="4678"/>
      </w:tblGrid>
      <w:tr w:rsidR="006D213A" w:rsidRPr="006D213A" w:rsidTr="006D213A">
        <w:tc>
          <w:tcPr>
            <w:tcW w:w="4786"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Положение проекта акта, реализация которого может потребовать расходы</w:t>
            </w:r>
          </w:p>
        </w:tc>
        <w:tc>
          <w:tcPr>
            <w:tcW w:w="3827"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Вид расходов (приобретение товаров, работ, услуг)</w:t>
            </w:r>
          </w:p>
        </w:tc>
        <w:tc>
          <w:tcPr>
            <w:tcW w:w="1701"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Оценка расходов</w:t>
            </w:r>
          </w:p>
        </w:tc>
        <w:tc>
          <w:tcPr>
            <w:tcW w:w="4678"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Регулярность (однократно в первый или второй год, ежегодно, иная)</w:t>
            </w:r>
          </w:p>
        </w:tc>
      </w:tr>
      <w:tr w:rsidR="006D213A" w:rsidRPr="006D213A" w:rsidTr="006D213A">
        <w:tc>
          <w:tcPr>
            <w:tcW w:w="4786" w:type="dxa"/>
            <w:vMerge w:val="restart"/>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 xml:space="preserve">1. </w:t>
            </w:r>
          </w:p>
        </w:tc>
        <w:tc>
          <w:tcPr>
            <w:tcW w:w="3827"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 xml:space="preserve">1. </w:t>
            </w:r>
          </w:p>
        </w:tc>
        <w:tc>
          <w:tcPr>
            <w:tcW w:w="1701" w:type="dxa"/>
          </w:tcPr>
          <w:p w:rsidR="006D213A" w:rsidRPr="006D213A" w:rsidRDefault="006D213A" w:rsidP="006D213A">
            <w:pPr>
              <w:pStyle w:val="ConsPlusNormal"/>
              <w:ind w:firstLine="540"/>
              <w:rPr>
                <w:rFonts w:ascii="Times New Roman" w:hAnsi="Times New Roman"/>
                <w:sz w:val="28"/>
                <w:szCs w:val="28"/>
              </w:rPr>
            </w:pPr>
          </w:p>
        </w:tc>
        <w:tc>
          <w:tcPr>
            <w:tcW w:w="4678" w:type="dxa"/>
          </w:tcPr>
          <w:p w:rsidR="006D213A" w:rsidRPr="006D213A" w:rsidRDefault="006D213A" w:rsidP="006D213A">
            <w:pPr>
              <w:pStyle w:val="ConsPlusNormal"/>
              <w:ind w:firstLine="540"/>
              <w:rPr>
                <w:rFonts w:ascii="Times New Roman" w:hAnsi="Times New Roman"/>
                <w:sz w:val="28"/>
                <w:szCs w:val="28"/>
              </w:rPr>
            </w:pPr>
          </w:p>
        </w:tc>
      </w:tr>
      <w:tr w:rsidR="006D213A" w:rsidRPr="006D213A" w:rsidTr="006D213A">
        <w:tc>
          <w:tcPr>
            <w:tcW w:w="4786" w:type="dxa"/>
            <w:vMerge/>
          </w:tcPr>
          <w:p w:rsidR="006D213A" w:rsidRPr="006D213A" w:rsidRDefault="006D213A" w:rsidP="006D213A">
            <w:pPr>
              <w:pStyle w:val="ConsPlusNormal"/>
              <w:ind w:firstLine="30"/>
              <w:rPr>
                <w:rFonts w:ascii="Times New Roman" w:hAnsi="Times New Roman"/>
                <w:sz w:val="28"/>
                <w:szCs w:val="28"/>
              </w:rPr>
            </w:pPr>
          </w:p>
        </w:tc>
        <w:tc>
          <w:tcPr>
            <w:tcW w:w="3827"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 xml:space="preserve">2. </w:t>
            </w:r>
          </w:p>
        </w:tc>
        <w:tc>
          <w:tcPr>
            <w:tcW w:w="1701" w:type="dxa"/>
          </w:tcPr>
          <w:p w:rsidR="006D213A" w:rsidRPr="006D213A" w:rsidRDefault="006D213A" w:rsidP="006D213A">
            <w:pPr>
              <w:pStyle w:val="ConsPlusNormal"/>
              <w:ind w:firstLine="540"/>
              <w:rPr>
                <w:rFonts w:ascii="Times New Roman" w:hAnsi="Times New Roman"/>
                <w:sz w:val="28"/>
                <w:szCs w:val="28"/>
              </w:rPr>
            </w:pPr>
          </w:p>
        </w:tc>
        <w:tc>
          <w:tcPr>
            <w:tcW w:w="4678" w:type="dxa"/>
          </w:tcPr>
          <w:p w:rsidR="006D213A" w:rsidRPr="006D213A" w:rsidRDefault="006D213A" w:rsidP="006D213A">
            <w:pPr>
              <w:pStyle w:val="ConsPlusNormal"/>
              <w:ind w:firstLine="540"/>
              <w:rPr>
                <w:rFonts w:ascii="Times New Roman" w:hAnsi="Times New Roman"/>
                <w:sz w:val="28"/>
                <w:szCs w:val="28"/>
              </w:rPr>
            </w:pPr>
          </w:p>
        </w:tc>
      </w:tr>
      <w:tr w:rsidR="006D213A" w:rsidRPr="006D213A" w:rsidTr="006D213A">
        <w:tc>
          <w:tcPr>
            <w:tcW w:w="4786" w:type="dxa"/>
            <w:vMerge w:val="restart"/>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 xml:space="preserve">2. </w:t>
            </w:r>
          </w:p>
        </w:tc>
        <w:tc>
          <w:tcPr>
            <w:tcW w:w="3827"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1.</w:t>
            </w:r>
          </w:p>
        </w:tc>
        <w:tc>
          <w:tcPr>
            <w:tcW w:w="1701" w:type="dxa"/>
          </w:tcPr>
          <w:p w:rsidR="006D213A" w:rsidRPr="006D213A" w:rsidRDefault="006D213A" w:rsidP="006D213A">
            <w:pPr>
              <w:pStyle w:val="ConsPlusNormal"/>
              <w:ind w:firstLine="540"/>
              <w:rPr>
                <w:rFonts w:ascii="Times New Roman" w:hAnsi="Times New Roman"/>
                <w:sz w:val="28"/>
                <w:szCs w:val="28"/>
              </w:rPr>
            </w:pPr>
          </w:p>
        </w:tc>
        <w:tc>
          <w:tcPr>
            <w:tcW w:w="4678" w:type="dxa"/>
          </w:tcPr>
          <w:p w:rsidR="006D213A" w:rsidRPr="006D213A" w:rsidRDefault="006D213A" w:rsidP="006D213A">
            <w:pPr>
              <w:pStyle w:val="ConsPlusNormal"/>
              <w:ind w:firstLine="540"/>
              <w:rPr>
                <w:rFonts w:ascii="Times New Roman" w:hAnsi="Times New Roman"/>
                <w:sz w:val="28"/>
                <w:szCs w:val="28"/>
              </w:rPr>
            </w:pPr>
          </w:p>
        </w:tc>
      </w:tr>
      <w:tr w:rsidR="006D213A" w:rsidRPr="006D213A" w:rsidTr="006D213A">
        <w:tc>
          <w:tcPr>
            <w:tcW w:w="4786" w:type="dxa"/>
            <w:vMerge/>
          </w:tcPr>
          <w:p w:rsidR="006D213A" w:rsidRPr="006D213A" w:rsidRDefault="006D213A" w:rsidP="006D213A">
            <w:pPr>
              <w:pStyle w:val="ConsPlusNormal"/>
              <w:ind w:firstLine="30"/>
              <w:rPr>
                <w:rFonts w:ascii="Times New Roman" w:hAnsi="Times New Roman"/>
                <w:sz w:val="28"/>
                <w:szCs w:val="28"/>
              </w:rPr>
            </w:pPr>
          </w:p>
        </w:tc>
        <w:tc>
          <w:tcPr>
            <w:tcW w:w="3827"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2.</w:t>
            </w:r>
          </w:p>
        </w:tc>
        <w:tc>
          <w:tcPr>
            <w:tcW w:w="1701" w:type="dxa"/>
          </w:tcPr>
          <w:p w:rsidR="006D213A" w:rsidRPr="006D213A" w:rsidRDefault="006D213A" w:rsidP="006D213A">
            <w:pPr>
              <w:pStyle w:val="ConsPlusNormal"/>
              <w:ind w:firstLine="540"/>
              <w:rPr>
                <w:rFonts w:ascii="Times New Roman" w:hAnsi="Times New Roman"/>
                <w:sz w:val="28"/>
                <w:szCs w:val="28"/>
              </w:rPr>
            </w:pPr>
          </w:p>
        </w:tc>
        <w:tc>
          <w:tcPr>
            <w:tcW w:w="4678" w:type="dxa"/>
          </w:tcPr>
          <w:p w:rsidR="006D213A" w:rsidRPr="006D213A" w:rsidRDefault="006D213A" w:rsidP="006D213A">
            <w:pPr>
              <w:pStyle w:val="ConsPlusNormal"/>
              <w:ind w:firstLine="540"/>
              <w:rPr>
                <w:rFonts w:ascii="Times New Roman" w:hAnsi="Times New Roman"/>
                <w:sz w:val="28"/>
                <w:szCs w:val="28"/>
              </w:rPr>
            </w:pPr>
          </w:p>
        </w:tc>
      </w:tr>
      <w:tr w:rsidR="006D213A" w:rsidRPr="006D213A" w:rsidTr="006D213A">
        <w:tc>
          <w:tcPr>
            <w:tcW w:w="4786"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w:t>
            </w:r>
          </w:p>
        </w:tc>
        <w:tc>
          <w:tcPr>
            <w:tcW w:w="3827" w:type="dxa"/>
          </w:tcPr>
          <w:p w:rsidR="006D213A" w:rsidRPr="006D213A" w:rsidRDefault="006D213A" w:rsidP="006D213A">
            <w:pPr>
              <w:pStyle w:val="ConsPlusNormal"/>
              <w:ind w:firstLine="30"/>
              <w:rPr>
                <w:rFonts w:ascii="Times New Roman" w:hAnsi="Times New Roman"/>
                <w:sz w:val="28"/>
                <w:szCs w:val="28"/>
              </w:rPr>
            </w:pPr>
            <w:r w:rsidRPr="006D213A">
              <w:rPr>
                <w:rFonts w:ascii="Times New Roman" w:hAnsi="Times New Roman"/>
                <w:sz w:val="28"/>
                <w:szCs w:val="28"/>
              </w:rPr>
              <w:t>…</w:t>
            </w:r>
          </w:p>
        </w:tc>
        <w:tc>
          <w:tcPr>
            <w:tcW w:w="1701" w:type="dxa"/>
          </w:tcPr>
          <w:p w:rsidR="006D213A" w:rsidRPr="006D213A" w:rsidRDefault="006D213A" w:rsidP="006D213A">
            <w:pPr>
              <w:pStyle w:val="ConsPlusNormal"/>
              <w:ind w:firstLine="540"/>
              <w:rPr>
                <w:rFonts w:ascii="Times New Roman" w:hAnsi="Times New Roman"/>
                <w:sz w:val="28"/>
                <w:szCs w:val="28"/>
              </w:rPr>
            </w:pPr>
          </w:p>
        </w:tc>
        <w:tc>
          <w:tcPr>
            <w:tcW w:w="4678" w:type="dxa"/>
          </w:tcPr>
          <w:p w:rsidR="006D213A" w:rsidRPr="006D213A" w:rsidRDefault="006D213A" w:rsidP="006D213A">
            <w:pPr>
              <w:pStyle w:val="ConsPlusNormal"/>
              <w:ind w:firstLine="540"/>
              <w:rPr>
                <w:rFonts w:ascii="Times New Roman" w:hAnsi="Times New Roman"/>
                <w:sz w:val="28"/>
                <w:szCs w:val="28"/>
              </w:rPr>
            </w:pPr>
          </w:p>
        </w:tc>
      </w:tr>
    </w:tbl>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Указываются расходы, не включенные в таблицу 7, которые субъекты предпринимательской и иной экономической деятельности будут нести в случае принятия нормативного правового акта.</w:t>
      </w:r>
    </w:p>
    <w:p w:rsidR="006D213A" w:rsidRP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 xml:space="preserve">Пример: </w:t>
      </w:r>
    </w:p>
    <w:p w:rsidR="006D213A" w:rsidRP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 xml:space="preserve">Согласно подпункту «б» пункта 2.1 проекта акта, претендент на участие в конкурсе на получение свидетельства на право перевозок </w:t>
      </w:r>
      <w:r w:rsidRPr="006D213A">
        <w:rPr>
          <w:rFonts w:ascii="Times New Roman" w:hAnsi="Times New Roman" w:cs="Times New Roman"/>
          <w:i/>
          <w:sz w:val="24"/>
          <w:szCs w:val="28"/>
        </w:rPr>
        <w:lastRenderedPageBreak/>
        <w:t>вправе подать организатору конкурса в числе прочих копии следующих документов:</w:t>
      </w:r>
    </w:p>
    <w:p w:rsidR="006D213A" w:rsidRP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1) копии документов, подтверждающих оборудование транспортных средств специальными устройствами для объявления остановок (звуковое сопровождение);</w:t>
      </w:r>
    </w:p>
    <w:p w:rsidR="006D213A" w:rsidRP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2) копии документов, подтверждающих оборудование транспортных средств системами внутреннего и (или) внешнего видеонаблюдения:</w:t>
      </w:r>
    </w:p>
    <w:p w:rsidR="006D213A" w:rsidRP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 xml:space="preserve">3) копии документов, подтверждающих оборудование транспортных средств дополнительными автономными </w:t>
      </w:r>
      <w:proofErr w:type="spellStart"/>
      <w:r w:rsidRPr="006D213A">
        <w:rPr>
          <w:rFonts w:ascii="Times New Roman" w:hAnsi="Times New Roman" w:cs="Times New Roman"/>
          <w:i/>
          <w:sz w:val="24"/>
          <w:szCs w:val="28"/>
        </w:rPr>
        <w:t>отопителями</w:t>
      </w:r>
      <w:proofErr w:type="spellEnd"/>
      <w:r w:rsidRPr="006D213A">
        <w:rPr>
          <w:rFonts w:ascii="Times New Roman" w:hAnsi="Times New Roman" w:cs="Times New Roman"/>
          <w:i/>
          <w:sz w:val="24"/>
          <w:szCs w:val="28"/>
        </w:rPr>
        <w:t>.</w:t>
      </w:r>
    </w:p>
    <w:p w:rsidR="006D213A" w:rsidRDefault="006D213A" w:rsidP="006D213A">
      <w:pPr>
        <w:pStyle w:val="ConsPlusNormal"/>
        <w:ind w:firstLine="539"/>
        <w:jc w:val="both"/>
        <w:rPr>
          <w:rFonts w:ascii="Times New Roman" w:hAnsi="Times New Roman" w:cs="Times New Roman"/>
          <w:i/>
          <w:sz w:val="24"/>
          <w:szCs w:val="28"/>
        </w:rPr>
      </w:pPr>
      <w:r w:rsidRPr="006D213A">
        <w:rPr>
          <w:rFonts w:ascii="Times New Roman" w:hAnsi="Times New Roman" w:cs="Times New Roman"/>
          <w:i/>
          <w:sz w:val="24"/>
          <w:szCs w:val="28"/>
        </w:rPr>
        <w:t>Он не обязан приобретать это имущество (поэтому такие расходы некорректно указывать в таблице 6), но при его наличии перевозчик получает больше баллов, а значит даёт преимущество при конкурсном отборе.</w:t>
      </w:r>
    </w:p>
    <w:p w:rsidR="006D213A" w:rsidRDefault="006D213A" w:rsidP="006D213A">
      <w:pPr>
        <w:pStyle w:val="ConsPlusNormal"/>
        <w:ind w:firstLine="539"/>
        <w:jc w:val="both"/>
        <w:rPr>
          <w:rFonts w:ascii="Times New Roman" w:hAnsi="Times New Roman" w:cs="Times New Roman"/>
          <w:i/>
          <w:sz w:val="24"/>
          <w:szCs w:val="28"/>
        </w:rPr>
      </w:pPr>
    </w:p>
    <w:p w:rsidR="006D213A" w:rsidRPr="006D213A" w:rsidRDefault="006D213A" w:rsidP="006D213A">
      <w:pPr>
        <w:pStyle w:val="ConsPlusNormal"/>
        <w:ind w:firstLine="539"/>
        <w:jc w:val="both"/>
        <w:rPr>
          <w:rFonts w:ascii="Times New Roman" w:hAnsi="Times New Roman" w:cs="Times New Roman"/>
          <w:i/>
          <w:sz w:val="24"/>
          <w:szCs w:val="28"/>
        </w:rPr>
      </w:pPr>
      <w:r>
        <w:rPr>
          <w:rFonts w:ascii="Times New Roman" w:hAnsi="Times New Roman" w:cs="Times New Roman"/>
          <w:i/>
          <w:sz w:val="24"/>
          <w:szCs w:val="28"/>
        </w:rPr>
        <w:t>Пример:</w:t>
      </w:r>
    </w:p>
    <w:p w:rsidR="006D213A" w:rsidRPr="006D213A" w:rsidRDefault="006D213A" w:rsidP="006D213A">
      <w:pPr>
        <w:pStyle w:val="ConsPlusNormal"/>
        <w:ind w:firstLine="540"/>
        <w:jc w:val="right"/>
        <w:rPr>
          <w:rFonts w:ascii="Times New Roman" w:hAnsi="Times New Roman" w:cs="Times New Roman"/>
          <w:i/>
          <w:sz w:val="24"/>
          <w:szCs w:val="28"/>
        </w:rPr>
      </w:pPr>
      <w:r w:rsidRPr="006D213A">
        <w:rPr>
          <w:rFonts w:ascii="Times New Roman" w:hAnsi="Times New Roman" w:cs="Times New Roman"/>
          <w:i/>
          <w:sz w:val="24"/>
          <w:szCs w:val="28"/>
        </w:rPr>
        <w:t>Таблица 8</w:t>
      </w:r>
    </w:p>
    <w:tbl>
      <w:tblPr>
        <w:tblStyle w:val="ad"/>
        <w:tblW w:w="15021" w:type="dxa"/>
        <w:tblLook w:val="04A0" w:firstRow="1" w:lastRow="0" w:firstColumn="1" w:lastColumn="0" w:noHBand="0" w:noVBand="1"/>
      </w:tblPr>
      <w:tblGrid>
        <w:gridCol w:w="2475"/>
        <w:gridCol w:w="6309"/>
        <w:gridCol w:w="3544"/>
        <w:gridCol w:w="2693"/>
      </w:tblGrid>
      <w:tr w:rsidR="006D213A" w:rsidRPr="006D213A" w:rsidTr="006D213A">
        <w:tc>
          <w:tcPr>
            <w:tcW w:w="2475" w:type="dxa"/>
          </w:tcPr>
          <w:p w:rsidR="006D213A" w:rsidRPr="006D213A" w:rsidRDefault="006D213A" w:rsidP="006D213A">
            <w:pPr>
              <w:pStyle w:val="ConsPlusNormal"/>
              <w:jc w:val="center"/>
              <w:rPr>
                <w:rFonts w:ascii="Times New Roman" w:hAnsi="Times New Roman" w:cs="Times New Roman"/>
                <w:i/>
                <w:sz w:val="24"/>
                <w:szCs w:val="28"/>
              </w:rPr>
            </w:pPr>
            <w:r w:rsidRPr="006D213A">
              <w:rPr>
                <w:rFonts w:ascii="Times New Roman" w:hAnsi="Times New Roman" w:cs="Times New Roman"/>
                <w:i/>
                <w:sz w:val="24"/>
                <w:szCs w:val="28"/>
              </w:rPr>
              <w:t>Положение проекта акта, реализация которого может потребовать расходы</w:t>
            </w:r>
          </w:p>
        </w:tc>
        <w:tc>
          <w:tcPr>
            <w:tcW w:w="6309" w:type="dxa"/>
          </w:tcPr>
          <w:p w:rsidR="006D213A" w:rsidRPr="006D213A" w:rsidRDefault="006D213A" w:rsidP="006D213A">
            <w:pPr>
              <w:pStyle w:val="ConsPlusNormal"/>
              <w:jc w:val="center"/>
              <w:rPr>
                <w:rFonts w:ascii="Times New Roman" w:hAnsi="Times New Roman" w:cs="Times New Roman"/>
                <w:i/>
                <w:sz w:val="24"/>
                <w:szCs w:val="28"/>
              </w:rPr>
            </w:pPr>
            <w:r w:rsidRPr="006D213A">
              <w:rPr>
                <w:rFonts w:ascii="Times New Roman" w:hAnsi="Times New Roman" w:cs="Times New Roman"/>
                <w:i/>
                <w:sz w:val="24"/>
                <w:szCs w:val="28"/>
              </w:rPr>
              <w:t>Вид расходов (приобретение товаров, работ, услуг)</w:t>
            </w:r>
          </w:p>
        </w:tc>
        <w:tc>
          <w:tcPr>
            <w:tcW w:w="3544" w:type="dxa"/>
          </w:tcPr>
          <w:p w:rsidR="006D213A" w:rsidRPr="006D213A" w:rsidRDefault="006D213A" w:rsidP="006D213A">
            <w:pPr>
              <w:pStyle w:val="ConsPlusNormal"/>
              <w:jc w:val="center"/>
              <w:rPr>
                <w:rFonts w:ascii="Times New Roman" w:hAnsi="Times New Roman" w:cs="Times New Roman"/>
                <w:i/>
                <w:sz w:val="24"/>
                <w:szCs w:val="28"/>
              </w:rPr>
            </w:pPr>
            <w:r w:rsidRPr="006D213A">
              <w:rPr>
                <w:rFonts w:ascii="Times New Roman" w:hAnsi="Times New Roman" w:cs="Times New Roman"/>
                <w:i/>
                <w:sz w:val="24"/>
                <w:szCs w:val="28"/>
              </w:rPr>
              <w:t>Оценка расходов</w:t>
            </w:r>
          </w:p>
        </w:tc>
        <w:tc>
          <w:tcPr>
            <w:tcW w:w="2693" w:type="dxa"/>
          </w:tcPr>
          <w:p w:rsidR="006D213A" w:rsidRPr="006D213A" w:rsidRDefault="006D213A" w:rsidP="006D213A">
            <w:pPr>
              <w:pStyle w:val="ConsPlusNormal"/>
              <w:jc w:val="center"/>
              <w:rPr>
                <w:rFonts w:ascii="Times New Roman" w:hAnsi="Times New Roman" w:cs="Times New Roman"/>
                <w:i/>
                <w:sz w:val="24"/>
                <w:szCs w:val="28"/>
              </w:rPr>
            </w:pPr>
            <w:r w:rsidRPr="006D213A">
              <w:rPr>
                <w:rFonts w:ascii="Times New Roman" w:hAnsi="Times New Roman" w:cs="Times New Roman"/>
                <w:i/>
                <w:sz w:val="24"/>
                <w:szCs w:val="28"/>
              </w:rPr>
              <w:t>Регулярность (однократно в первый или второй год, ежегодно, иная)</w:t>
            </w:r>
          </w:p>
        </w:tc>
      </w:tr>
      <w:tr w:rsidR="006D213A" w:rsidRPr="006D213A" w:rsidTr="006D213A">
        <w:tc>
          <w:tcPr>
            <w:tcW w:w="2475" w:type="dxa"/>
            <w:vMerge w:val="restart"/>
          </w:tcPr>
          <w:p w:rsidR="006D213A" w:rsidRPr="006D213A" w:rsidRDefault="006D213A" w:rsidP="006D213A">
            <w:pPr>
              <w:pStyle w:val="ConsPlusNormal"/>
              <w:rPr>
                <w:rFonts w:ascii="Times New Roman" w:hAnsi="Times New Roman" w:cs="Times New Roman"/>
                <w:i/>
                <w:sz w:val="24"/>
                <w:szCs w:val="28"/>
              </w:rPr>
            </w:pPr>
            <w:r>
              <w:rPr>
                <w:rFonts w:ascii="Times New Roman" w:hAnsi="Times New Roman" w:cs="Times New Roman"/>
                <w:i/>
                <w:sz w:val="24"/>
                <w:szCs w:val="28"/>
              </w:rPr>
              <w:t>1. </w:t>
            </w:r>
            <w:r w:rsidRPr="006D213A">
              <w:rPr>
                <w:rFonts w:ascii="Times New Roman" w:hAnsi="Times New Roman" w:cs="Times New Roman"/>
                <w:i/>
                <w:sz w:val="24"/>
                <w:szCs w:val="28"/>
              </w:rPr>
              <w:t>Подпункт «б» пункта 2.1</w:t>
            </w:r>
          </w:p>
        </w:tc>
        <w:tc>
          <w:tcPr>
            <w:tcW w:w="6309" w:type="dxa"/>
          </w:tcPr>
          <w:p w:rsidR="006D213A" w:rsidRPr="006D213A" w:rsidRDefault="006D213A" w:rsidP="006D213A">
            <w:pPr>
              <w:pStyle w:val="ConsPlusNormal"/>
              <w:jc w:val="both"/>
              <w:rPr>
                <w:rFonts w:ascii="Times New Roman" w:hAnsi="Times New Roman" w:cs="Times New Roman"/>
                <w:i/>
                <w:sz w:val="24"/>
                <w:szCs w:val="28"/>
              </w:rPr>
            </w:pPr>
            <w:r>
              <w:rPr>
                <w:rFonts w:ascii="Times New Roman" w:hAnsi="Times New Roman" w:cs="Times New Roman"/>
                <w:i/>
                <w:sz w:val="24"/>
                <w:szCs w:val="28"/>
              </w:rPr>
              <w:t>1. </w:t>
            </w:r>
            <w:r w:rsidRPr="006D213A">
              <w:rPr>
                <w:rFonts w:ascii="Times New Roman" w:hAnsi="Times New Roman" w:cs="Times New Roman"/>
                <w:i/>
                <w:sz w:val="24"/>
                <w:szCs w:val="28"/>
              </w:rPr>
              <w:t>Оборудование транспортного средства специальными устройствами для объявления остановок (звуковое сопровождение)</w:t>
            </w:r>
          </w:p>
        </w:tc>
        <w:tc>
          <w:tcPr>
            <w:tcW w:w="3544" w:type="dxa"/>
          </w:tcPr>
          <w:p w:rsidR="006D213A" w:rsidRPr="006D213A" w:rsidRDefault="006D213A" w:rsidP="00A35253">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3 000,00 руб.</w:t>
            </w:r>
            <w:r w:rsidRPr="00A35253">
              <w:rPr>
                <w:rFonts w:ascii="Times New Roman" w:hAnsi="Times New Roman" w:cs="Times New Roman"/>
                <w:i/>
                <w:sz w:val="24"/>
                <w:szCs w:val="28"/>
                <w:vertAlign w:val="superscript"/>
              </w:rPr>
              <w:t>&lt;</w:t>
            </w:r>
            <w:r w:rsidR="00A35253" w:rsidRPr="00A35253">
              <w:rPr>
                <w:rFonts w:ascii="Times New Roman" w:hAnsi="Times New Roman" w:cs="Times New Roman"/>
                <w:i/>
                <w:sz w:val="24"/>
                <w:szCs w:val="28"/>
                <w:vertAlign w:val="superscript"/>
              </w:rPr>
              <w:t>***</w:t>
            </w:r>
            <w:r w:rsidRPr="00A35253">
              <w:rPr>
                <w:rFonts w:ascii="Times New Roman" w:hAnsi="Times New Roman" w:cs="Times New Roman"/>
                <w:i/>
                <w:sz w:val="24"/>
                <w:szCs w:val="28"/>
                <w:vertAlign w:val="superscript"/>
              </w:rPr>
              <w:t>&gt;</w:t>
            </w:r>
            <w:r w:rsidRPr="006D213A">
              <w:rPr>
                <w:rFonts w:ascii="Times New Roman" w:hAnsi="Times New Roman" w:cs="Times New Roman"/>
                <w:i/>
                <w:sz w:val="24"/>
                <w:szCs w:val="28"/>
              </w:rPr>
              <w:t xml:space="preserve"> × кол-во транспортных средств</w:t>
            </w:r>
          </w:p>
        </w:tc>
        <w:tc>
          <w:tcPr>
            <w:tcW w:w="2693" w:type="dxa"/>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Однократно</w:t>
            </w:r>
          </w:p>
        </w:tc>
      </w:tr>
      <w:tr w:rsidR="006D213A" w:rsidRPr="006D213A" w:rsidTr="006D213A">
        <w:tc>
          <w:tcPr>
            <w:tcW w:w="2475" w:type="dxa"/>
            <w:vMerge/>
          </w:tcPr>
          <w:p w:rsidR="006D213A" w:rsidRPr="006D213A" w:rsidRDefault="006D213A" w:rsidP="006D213A">
            <w:pPr>
              <w:pStyle w:val="ConsPlusNormal"/>
              <w:jc w:val="both"/>
              <w:rPr>
                <w:rFonts w:ascii="Times New Roman" w:hAnsi="Times New Roman" w:cs="Times New Roman"/>
                <w:i/>
                <w:sz w:val="24"/>
                <w:szCs w:val="28"/>
              </w:rPr>
            </w:pPr>
          </w:p>
        </w:tc>
        <w:tc>
          <w:tcPr>
            <w:tcW w:w="6309" w:type="dxa"/>
          </w:tcPr>
          <w:p w:rsidR="006D213A" w:rsidRPr="006D213A" w:rsidRDefault="006D213A" w:rsidP="006D213A">
            <w:pPr>
              <w:pStyle w:val="ConsPlusNormal"/>
              <w:jc w:val="both"/>
              <w:rPr>
                <w:rFonts w:ascii="Times New Roman" w:hAnsi="Times New Roman" w:cs="Times New Roman"/>
                <w:i/>
                <w:sz w:val="24"/>
                <w:szCs w:val="28"/>
              </w:rPr>
            </w:pPr>
            <w:r>
              <w:rPr>
                <w:rFonts w:ascii="Times New Roman" w:hAnsi="Times New Roman" w:cs="Times New Roman"/>
                <w:i/>
                <w:sz w:val="24"/>
                <w:szCs w:val="28"/>
              </w:rPr>
              <w:t>2. </w:t>
            </w:r>
            <w:r w:rsidRPr="006D213A">
              <w:rPr>
                <w:rFonts w:ascii="Times New Roman" w:hAnsi="Times New Roman" w:cs="Times New Roman"/>
                <w:i/>
                <w:sz w:val="24"/>
                <w:szCs w:val="28"/>
              </w:rPr>
              <w:t>Оборудование транспортного средства системами внутреннего и (или) внешнего видеонаблюдения</w:t>
            </w:r>
          </w:p>
        </w:tc>
        <w:tc>
          <w:tcPr>
            <w:tcW w:w="3544" w:type="dxa"/>
          </w:tcPr>
          <w:p w:rsidR="006D213A" w:rsidRPr="006D213A" w:rsidRDefault="006D213A" w:rsidP="00A35253">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50 000,00 руб.</w:t>
            </w:r>
            <w:r w:rsidRPr="00A35253">
              <w:rPr>
                <w:rFonts w:ascii="Times New Roman" w:hAnsi="Times New Roman" w:cs="Times New Roman"/>
                <w:i/>
                <w:sz w:val="24"/>
                <w:szCs w:val="28"/>
                <w:vertAlign w:val="superscript"/>
              </w:rPr>
              <w:t>&lt;</w:t>
            </w:r>
            <w:r w:rsidR="00A35253" w:rsidRPr="00A35253">
              <w:rPr>
                <w:rFonts w:ascii="Times New Roman" w:hAnsi="Times New Roman" w:cs="Times New Roman"/>
                <w:i/>
                <w:sz w:val="24"/>
                <w:szCs w:val="28"/>
                <w:vertAlign w:val="superscript"/>
              </w:rPr>
              <w:t>****</w:t>
            </w:r>
            <w:r w:rsidRPr="00A35253">
              <w:rPr>
                <w:rFonts w:ascii="Times New Roman" w:hAnsi="Times New Roman" w:cs="Times New Roman"/>
                <w:i/>
                <w:sz w:val="24"/>
                <w:szCs w:val="28"/>
                <w:vertAlign w:val="superscript"/>
              </w:rPr>
              <w:t xml:space="preserve">&gt; </w:t>
            </w:r>
            <w:r w:rsidRPr="006D213A">
              <w:rPr>
                <w:rFonts w:ascii="Times New Roman" w:hAnsi="Times New Roman" w:cs="Times New Roman"/>
                <w:i/>
                <w:sz w:val="24"/>
                <w:szCs w:val="28"/>
              </w:rPr>
              <w:t>× кол-во транспортных средств</w:t>
            </w:r>
          </w:p>
        </w:tc>
        <w:tc>
          <w:tcPr>
            <w:tcW w:w="2693" w:type="dxa"/>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Однократно</w:t>
            </w:r>
          </w:p>
        </w:tc>
      </w:tr>
      <w:tr w:rsidR="006D213A" w:rsidRPr="006D213A" w:rsidTr="006D213A">
        <w:tc>
          <w:tcPr>
            <w:tcW w:w="2475" w:type="dxa"/>
            <w:vMerge/>
          </w:tcPr>
          <w:p w:rsidR="006D213A" w:rsidRPr="006D213A" w:rsidRDefault="006D213A" w:rsidP="006D213A">
            <w:pPr>
              <w:pStyle w:val="ConsPlusNormal"/>
              <w:jc w:val="both"/>
              <w:rPr>
                <w:rFonts w:ascii="Times New Roman" w:hAnsi="Times New Roman" w:cs="Times New Roman"/>
                <w:i/>
                <w:sz w:val="24"/>
                <w:szCs w:val="28"/>
              </w:rPr>
            </w:pPr>
          </w:p>
        </w:tc>
        <w:tc>
          <w:tcPr>
            <w:tcW w:w="6309" w:type="dxa"/>
            <w:tcBorders>
              <w:bottom w:val="single" w:sz="4" w:space="0" w:color="auto"/>
            </w:tcBorders>
          </w:tcPr>
          <w:p w:rsidR="006D213A" w:rsidRPr="006D213A" w:rsidRDefault="006D213A" w:rsidP="006D213A">
            <w:pPr>
              <w:pStyle w:val="ConsPlusNormal"/>
              <w:jc w:val="both"/>
              <w:rPr>
                <w:rFonts w:ascii="Times New Roman" w:hAnsi="Times New Roman" w:cs="Times New Roman"/>
                <w:i/>
                <w:sz w:val="24"/>
                <w:szCs w:val="28"/>
              </w:rPr>
            </w:pPr>
            <w:r>
              <w:rPr>
                <w:rFonts w:ascii="Times New Roman" w:hAnsi="Times New Roman" w:cs="Times New Roman"/>
                <w:i/>
                <w:sz w:val="24"/>
                <w:szCs w:val="28"/>
              </w:rPr>
              <w:t>3. </w:t>
            </w:r>
            <w:r w:rsidRPr="006D213A">
              <w:rPr>
                <w:rFonts w:ascii="Times New Roman" w:hAnsi="Times New Roman" w:cs="Times New Roman"/>
                <w:i/>
                <w:sz w:val="24"/>
                <w:szCs w:val="28"/>
              </w:rPr>
              <w:t xml:space="preserve">Оборудование транспортного средства дополнительными автономными </w:t>
            </w:r>
            <w:proofErr w:type="spellStart"/>
            <w:r w:rsidRPr="006D213A">
              <w:rPr>
                <w:rFonts w:ascii="Times New Roman" w:hAnsi="Times New Roman" w:cs="Times New Roman"/>
                <w:i/>
                <w:sz w:val="24"/>
                <w:szCs w:val="28"/>
              </w:rPr>
              <w:t>отопителями</w:t>
            </w:r>
            <w:proofErr w:type="spellEnd"/>
          </w:p>
        </w:tc>
        <w:tc>
          <w:tcPr>
            <w:tcW w:w="3544" w:type="dxa"/>
          </w:tcPr>
          <w:p w:rsidR="006D213A" w:rsidRPr="006D213A" w:rsidRDefault="006D213A" w:rsidP="00A35253">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800 руб.</w:t>
            </w:r>
            <w:r w:rsidRPr="00A35253">
              <w:rPr>
                <w:rFonts w:ascii="Times New Roman" w:hAnsi="Times New Roman" w:cs="Times New Roman"/>
                <w:i/>
                <w:sz w:val="24"/>
                <w:szCs w:val="28"/>
                <w:vertAlign w:val="superscript"/>
              </w:rPr>
              <w:t>&lt;</w:t>
            </w:r>
            <w:r w:rsidR="00A35253" w:rsidRPr="00A35253">
              <w:rPr>
                <w:rFonts w:ascii="Times New Roman" w:hAnsi="Times New Roman" w:cs="Times New Roman"/>
                <w:i/>
                <w:sz w:val="24"/>
                <w:szCs w:val="28"/>
                <w:vertAlign w:val="superscript"/>
              </w:rPr>
              <w:t>*****</w:t>
            </w:r>
            <w:r w:rsidRPr="00A35253">
              <w:rPr>
                <w:rFonts w:ascii="Times New Roman" w:hAnsi="Times New Roman" w:cs="Times New Roman"/>
                <w:i/>
                <w:sz w:val="24"/>
                <w:szCs w:val="28"/>
                <w:vertAlign w:val="superscript"/>
              </w:rPr>
              <w:t>&gt;</w:t>
            </w:r>
            <w:r w:rsidRPr="006D213A">
              <w:rPr>
                <w:rFonts w:ascii="Times New Roman" w:hAnsi="Times New Roman" w:cs="Times New Roman"/>
                <w:i/>
                <w:sz w:val="24"/>
                <w:szCs w:val="28"/>
              </w:rPr>
              <w:t xml:space="preserve"> × кол-во транспортных средств</w:t>
            </w:r>
          </w:p>
        </w:tc>
        <w:tc>
          <w:tcPr>
            <w:tcW w:w="2693" w:type="dxa"/>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Однократно</w:t>
            </w:r>
          </w:p>
        </w:tc>
      </w:tr>
      <w:tr w:rsidR="006D213A" w:rsidRPr="006D213A" w:rsidTr="006D213A">
        <w:tc>
          <w:tcPr>
            <w:tcW w:w="2475" w:type="dxa"/>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Итого:</w:t>
            </w:r>
          </w:p>
        </w:tc>
        <w:tc>
          <w:tcPr>
            <w:tcW w:w="6309" w:type="dxa"/>
            <w:tcBorders>
              <w:right w:val="nil"/>
            </w:tcBorders>
          </w:tcPr>
          <w:p w:rsidR="006D213A" w:rsidRPr="006D213A" w:rsidRDefault="006D213A" w:rsidP="006D213A">
            <w:pPr>
              <w:pStyle w:val="ConsPlusNormal"/>
              <w:jc w:val="both"/>
              <w:rPr>
                <w:rFonts w:ascii="Times New Roman" w:hAnsi="Times New Roman" w:cs="Times New Roman"/>
                <w:i/>
                <w:sz w:val="24"/>
                <w:szCs w:val="28"/>
              </w:rPr>
            </w:pPr>
          </w:p>
        </w:tc>
        <w:tc>
          <w:tcPr>
            <w:tcW w:w="3544" w:type="dxa"/>
            <w:tcBorders>
              <w:left w:val="nil"/>
            </w:tcBorders>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53 800,00 руб. × кол-во транспортных средств</w:t>
            </w:r>
          </w:p>
        </w:tc>
        <w:tc>
          <w:tcPr>
            <w:tcW w:w="2693" w:type="dxa"/>
          </w:tcPr>
          <w:p w:rsidR="006D213A" w:rsidRPr="006D213A" w:rsidRDefault="006D213A" w:rsidP="006D213A">
            <w:pPr>
              <w:pStyle w:val="ConsPlusNormal"/>
              <w:jc w:val="both"/>
              <w:rPr>
                <w:rFonts w:ascii="Times New Roman" w:hAnsi="Times New Roman" w:cs="Times New Roman"/>
                <w:i/>
                <w:sz w:val="24"/>
                <w:szCs w:val="28"/>
              </w:rPr>
            </w:pPr>
            <w:r w:rsidRPr="006D213A">
              <w:rPr>
                <w:rFonts w:ascii="Times New Roman" w:hAnsi="Times New Roman" w:cs="Times New Roman"/>
                <w:i/>
                <w:sz w:val="24"/>
                <w:szCs w:val="28"/>
              </w:rPr>
              <w:t>Однократно</w:t>
            </w:r>
          </w:p>
        </w:tc>
      </w:tr>
    </w:tbl>
    <w:p w:rsidR="006D213A" w:rsidRPr="006D213A" w:rsidRDefault="006D213A" w:rsidP="006D213A">
      <w:pPr>
        <w:pStyle w:val="ConsPlusNormal"/>
        <w:ind w:firstLine="540"/>
        <w:jc w:val="both"/>
        <w:rPr>
          <w:rFonts w:ascii="Times New Roman" w:hAnsi="Times New Roman" w:cs="Times New Roman"/>
          <w:i/>
          <w:sz w:val="24"/>
          <w:szCs w:val="28"/>
        </w:rPr>
      </w:pPr>
      <w:r w:rsidRPr="006D213A">
        <w:rPr>
          <w:rFonts w:ascii="Times New Roman" w:hAnsi="Times New Roman" w:cs="Times New Roman"/>
          <w:i/>
          <w:sz w:val="24"/>
          <w:szCs w:val="28"/>
        </w:rPr>
        <w:t>В данном примере не учтены расходы на последующее обслуживание соответствующего оборудования. Однако их также целесообразно учитывать.</w:t>
      </w:r>
    </w:p>
    <w:p w:rsidR="006D213A" w:rsidRPr="006D213A" w:rsidRDefault="006D213A" w:rsidP="006D213A">
      <w:pPr>
        <w:pStyle w:val="ConsPlusNormal"/>
        <w:ind w:firstLine="540"/>
        <w:rPr>
          <w:rFonts w:ascii="Times New Roman" w:hAnsi="Times New Roman"/>
          <w:sz w:val="28"/>
          <w:szCs w:val="28"/>
        </w:rPr>
      </w:pP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t>5.4. Полномочия органов государственной власти Новосибирской области/органов местного самоуправления муниципальных образований, устанавливаемые, изменяемые или отменяемые предлагаемым регулированием, и оценка расходов на их реализацию:</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9</w:t>
      </w:r>
    </w:p>
    <w:tbl>
      <w:tblPr>
        <w:tblStyle w:val="ad"/>
        <w:tblW w:w="0" w:type="auto"/>
        <w:tblLook w:val="04A0" w:firstRow="1" w:lastRow="0" w:firstColumn="1" w:lastColumn="0" w:noHBand="0" w:noVBand="1"/>
      </w:tblPr>
      <w:tblGrid>
        <w:gridCol w:w="3201"/>
        <w:gridCol w:w="4277"/>
        <w:gridCol w:w="3349"/>
        <w:gridCol w:w="3732"/>
      </w:tblGrid>
      <w:tr w:rsidR="006D213A" w:rsidRPr="006D213A" w:rsidTr="006D213A">
        <w:tc>
          <w:tcPr>
            <w:tcW w:w="3201" w:type="dxa"/>
          </w:tcPr>
          <w:p w:rsidR="006D213A" w:rsidRPr="006D213A" w:rsidRDefault="006D213A" w:rsidP="006D213A">
            <w:pPr>
              <w:pStyle w:val="ConsPlusNormal"/>
              <w:jc w:val="center"/>
              <w:rPr>
                <w:rFonts w:ascii="Times New Roman" w:hAnsi="Times New Roman"/>
                <w:sz w:val="28"/>
                <w:szCs w:val="28"/>
              </w:rPr>
            </w:pPr>
            <w:r w:rsidRPr="006D213A">
              <w:rPr>
                <w:rFonts w:ascii="Times New Roman" w:hAnsi="Times New Roman"/>
                <w:sz w:val="28"/>
                <w:szCs w:val="28"/>
              </w:rPr>
              <w:t>Полномочие</w:t>
            </w:r>
          </w:p>
        </w:tc>
        <w:tc>
          <w:tcPr>
            <w:tcW w:w="4277" w:type="dxa"/>
          </w:tcPr>
          <w:p w:rsidR="006D213A" w:rsidRPr="006D213A" w:rsidRDefault="006D213A" w:rsidP="006D213A">
            <w:pPr>
              <w:pStyle w:val="ConsPlusNormal"/>
              <w:jc w:val="center"/>
              <w:rPr>
                <w:rFonts w:ascii="Times New Roman" w:hAnsi="Times New Roman"/>
                <w:sz w:val="28"/>
                <w:szCs w:val="28"/>
              </w:rPr>
            </w:pPr>
            <w:r w:rsidRPr="006D213A">
              <w:rPr>
                <w:rFonts w:ascii="Times New Roman" w:hAnsi="Times New Roman"/>
                <w:sz w:val="28"/>
                <w:szCs w:val="28"/>
              </w:rPr>
              <w:t>Характер воздействия (установление/изменение/отмена)</w:t>
            </w:r>
          </w:p>
        </w:tc>
        <w:tc>
          <w:tcPr>
            <w:tcW w:w="3349" w:type="dxa"/>
          </w:tcPr>
          <w:p w:rsidR="006D213A" w:rsidRPr="006D213A" w:rsidRDefault="006D213A" w:rsidP="006D213A">
            <w:pPr>
              <w:pStyle w:val="ConsPlusNormal"/>
              <w:jc w:val="center"/>
              <w:rPr>
                <w:rFonts w:ascii="Times New Roman" w:hAnsi="Times New Roman"/>
                <w:sz w:val="28"/>
                <w:szCs w:val="28"/>
              </w:rPr>
            </w:pPr>
            <w:r w:rsidRPr="006D213A">
              <w:rPr>
                <w:rFonts w:ascii="Times New Roman" w:hAnsi="Times New Roman"/>
                <w:sz w:val="28"/>
                <w:szCs w:val="28"/>
              </w:rPr>
              <w:t>Предполагаемый порядок реализации</w:t>
            </w:r>
          </w:p>
        </w:tc>
        <w:tc>
          <w:tcPr>
            <w:tcW w:w="3732" w:type="dxa"/>
          </w:tcPr>
          <w:p w:rsidR="006D213A" w:rsidRPr="006D213A" w:rsidRDefault="006D213A" w:rsidP="006D213A">
            <w:pPr>
              <w:pStyle w:val="ConsPlusNormal"/>
              <w:jc w:val="center"/>
              <w:rPr>
                <w:rFonts w:ascii="Times New Roman" w:hAnsi="Times New Roman"/>
                <w:sz w:val="28"/>
                <w:szCs w:val="28"/>
              </w:rPr>
            </w:pPr>
            <w:r w:rsidRPr="006D213A">
              <w:rPr>
                <w:rFonts w:ascii="Times New Roman" w:hAnsi="Times New Roman"/>
                <w:sz w:val="28"/>
                <w:szCs w:val="28"/>
              </w:rPr>
              <w:t xml:space="preserve">Расходы областного/муниципального </w:t>
            </w:r>
            <w:r w:rsidRPr="006D213A">
              <w:rPr>
                <w:rFonts w:ascii="Times New Roman" w:hAnsi="Times New Roman"/>
                <w:sz w:val="28"/>
                <w:szCs w:val="28"/>
              </w:rPr>
              <w:lastRenderedPageBreak/>
              <w:t>бюджета</w:t>
            </w:r>
          </w:p>
        </w:tc>
      </w:tr>
      <w:tr w:rsidR="006D213A" w:rsidRPr="006D213A" w:rsidTr="006D213A">
        <w:tc>
          <w:tcPr>
            <w:tcW w:w="14559" w:type="dxa"/>
            <w:gridSpan w:val="4"/>
          </w:tcPr>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lastRenderedPageBreak/>
              <w:t>Наименование органа государственной власти/органа местного самоуправления</w:t>
            </w:r>
          </w:p>
        </w:tc>
      </w:tr>
      <w:tr w:rsidR="006D213A" w:rsidRPr="006D213A" w:rsidTr="006D213A">
        <w:tc>
          <w:tcPr>
            <w:tcW w:w="3201"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1.</w:t>
            </w:r>
          </w:p>
        </w:tc>
        <w:tc>
          <w:tcPr>
            <w:tcW w:w="4277" w:type="dxa"/>
          </w:tcPr>
          <w:p w:rsidR="006D213A" w:rsidRPr="006D213A" w:rsidRDefault="006D213A" w:rsidP="006D213A">
            <w:pPr>
              <w:pStyle w:val="ConsPlusNormal"/>
              <w:ind w:firstLine="540"/>
              <w:jc w:val="both"/>
              <w:rPr>
                <w:rFonts w:ascii="Times New Roman" w:hAnsi="Times New Roman"/>
                <w:sz w:val="28"/>
                <w:szCs w:val="28"/>
              </w:rPr>
            </w:pPr>
          </w:p>
        </w:tc>
        <w:tc>
          <w:tcPr>
            <w:tcW w:w="3349" w:type="dxa"/>
          </w:tcPr>
          <w:p w:rsidR="006D213A" w:rsidRPr="006D213A" w:rsidRDefault="006D213A" w:rsidP="006D213A">
            <w:pPr>
              <w:pStyle w:val="ConsPlusNormal"/>
              <w:ind w:firstLine="540"/>
              <w:jc w:val="both"/>
              <w:rPr>
                <w:rFonts w:ascii="Times New Roman" w:hAnsi="Times New Roman"/>
                <w:sz w:val="28"/>
                <w:szCs w:val="28"/>
              </w:rPr>
            </w:pPr>
          </w:p>
        </w:tc>
        <w:tc>
          <w:tcPr>
            <w:tcW w:w="3732"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6D213A">
        <w:tc>
          <w:tcPr>
            <w:tcW w:w="3201"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2.</w:t>
            </w:r>
          </w:p>
        </w:tc>
        <w:tc>
          <w:tcPr>
            <w:tcW w:w="4277" w:type="dxa"/>
          </w:tcPr>
          <w:p w:rsidR="006D213A" w:rsidRPr="006D213A" w:rsidRDefault="006D213A" w:rsidP="006D213A">
            <w:pPr>
              <w:pStyle w:val="ConsPlusNormal"/>
              <w:ind w:firstLine="540"/>
              <w:jc w:val="both"/>
              <w:rPr>
                <w:rFonts w:ascii="Times New Roman" w:hAnsi="Times New Roman"/>
                <w:sz w:val="28"/>
                <w:szCs w:val="28"/>
              </w:rPr>
            </w:pPr>
          </w:p>
        </w:tc>
        <w:tc>
          <w:tcPr>
            <w:tcW w:w="3349" w:type="dxa"/>
          </w:tcPr>
          <w:p w:rsidR="006D213A" w:rsidRPr="006D213A" w:rsidRDefault="006D213A" w:rsidP="006D213A">
            <w:pPr>
              <w:pStyle w:val="ConsPlusNormal"/>
              <w:ind w:firstLine="540"/>
              <w:jc w:val="both"/>
              <w:rPr>
                <w:rFonts w:ascii="Times New Roman" w:hAnsi="Times New Roman"/>
                <w:sz w:val="28"/>
                <w:szCs w:val="28"/>
              </w:rPr>
            </w:pPr>
          </w:p>
        </w:tc>
        <w:tc>
          <w:tcPr>
            <w:tcW w:w="3732"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6D213A">
        <w:tc>
          <w:tcPr>
            <w:tcW w:w="3201"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w:t>
            </w:r>
          </w:p>
        </w:tc>
        <w:tc>
          <w:tcPr>
            <w:tcW w:w="4277" w:type="dxa"/>
          </w:tcPr>
          <w:p w:rsidR="006D213A" w:rsidRPr="006D213A" w:rsidRDefault="006D213A" w:rsidP="006D213A">
            <w:pPr>
              <w:pStyle w:val="ConsPlusNormal"/>
              <w:ind w:firstLine="540"/>
              <w:jc w:val="both"/>
              <w:rPr>
                <w:rFonts w:ascii="Times New Roman" w:hAnsi="Times New Roman"/>
                <w:sz w:val="28"/>
                <w:szCs w:val="28"/>
              </w:rPr>
            </w:pPr>
          </w:p>
        </w:tc>
        <w:tc>
          <w:tcPr>
            <w:tcW w:w="3349" w:type="dxa"/>
          </w:tcPr>
          <w:p w:rsidR="006D213A" w:rsidRPr="006D213A" w:rsidRDefault="006D213A" w:rsidP="006D213A">
            <w:pPr>
              <w:pStyle w:val="ConsPlusNormal"/>
              <w:ind w:firstLine="540"/>
              <w:jc w:val="both"/>
              <w:rPr>
                <w:rFonts w:ascii="Times New Roman" w:hAnsi="Times New Roman"/>
                <w:sz w:val="28"/>
                <w:szCs w:val="28"/>
              </w:rPr>
            </w:pPr>
          </w:p>
        </w:tc>
        <w:tc>
          <w:tcPr>
            <w:tcW w:w="3732" w:type="dxa"/>
          </w:tcPr>
          <w:p w:rsidR="006D213A" w:rsidRPr="006D213A" w:rsidRDefault="006D213A" w:rsidP="006D213A">
            <w:pPr>
              <w:pStyle w:val="ConsPlusNormal"/>
              <w:ind w:firstLine="540"/>
              <w:jc w:val="both"/>
              <w:rPr>
                <w:rFonts w:ascii="Times New Roman" w:hAnsi="Times New Roman"/>
                <w:sz w:val="28"/>
                <w:szCs w:val="28"/>
              </w:rPr>
            </w:pPr>
          </w:p>
        </w:tc>
      </w:tr>
    </w:tbl>
    <w:p w:rsidR="006D213A" w:rsidRPr="006D213A" w:rsidRDefault="006D213A" w:rsidP="006D213A">
      <w:pPr>
        <w:pStyle w:val="ConsPlusNormal"/>
        <w:ind w:firstLine="540"/>
        <w:jc w:val="both"/>
        <w:rPr>
          <w:rFonts w:ascii="Times New Roman" w:hAnsi="Times New Roman"/>
          <w:i/>
          <w:sz w:val="24"/>
          <w:szCs w:val="28"/>
        </w:rPr>
      </w:pPr>
      <w:r w:rsidRPr="00A35253">
        <w:rPr>
          <w:rFonts w:ascii="Times New Roman" w:hAnsi="Times New Roman"/>
          <w:b/>
          <w:i/>
          <w:sz w:val="24"/>
          <w:szCs w:val="28"/>
        </w:rPr>
        <w:t>Строка «Наименование органа государственной власти/органа местного самоуправления»</w:t>
      </w:r>
      <w:r w:rsidRPr="006D213A">
        <w:rPr>
          <w:rFonts w:ascii="Times New Roman" w:hAnsi="Times New Roman"/>
          <w:i/>
          <w:sz w:val="24"/>
          <w:szCs w:val="28"/>
        </w:rPr>
        <w:t xml:space="preserve"> заполняется с учетом следующего:</w:t>
      </w:r>
    </w:p>
    <w:p w:rsidR="006D213A" w:rsidRPr="006D213A" w:rsidRDefault="006D213A" w:rsidP="006D213A">
      <w:pPr>
        <w:pStyle w:val="ConsPlusNormal"/>
        <w:ind w:firstLine="540"/>
        <w:jc w:val="both"/>
        <w:rPr>
          <w:rFonts w:ascii="Times New Roman" w:hAnsi="Times New Roman"/>
          <w:i/>
          <w:sz w:val="24"/>
          <w:szCs w:val="28"/>
        </w:rPr>
      </w:pPr>
      <w:r w:rsidRPr="006D213A">
        <w:rPr>
          <w:rFonts w:ascii="Times New Roman" w:hAnsi="Times New Roman"/>
          <w:i/>
          <w:sz w:val="24"/>
          <w:szCs w:val="28"/>
        </w:rPr>
        <w:t>- если проектом акта вводятся, изменяются или отменяются функции, полномочия, права, обязанности органа государственной власти Новосибирской области, указывается наименование такого органа;</w:t>
      </w:r>
    </w:p>
    <w:p w:rsidR="006D213A" w:rsidRPr="006D213A" w:rsidRDefault="006D213A" w:rsidP="006D213A">
      <w:pPr>
        <w:pStyle w:val="ConsPlusNormal"/>
        <w:ind w:firstLine="540"/>
        <w:jc w:val="both"/>
        <w:rPr>
          <w:rFonts w:ascii="Times New Roman" w:hAnsi="Times New Roman"/>
          <w:i/>
          <w:sz w:val="24"/>
          <w:szCs w:val="28"/>
        </w:rPr>
      </w:pPr>
      <w:r w:rsidRPr="006D213A">
        <w:rPr>
          <w:rFonts w:ascii="Times New Roman" w:hAnsi="Times New Roman"/>
          <w:i/>
          <w:sz w:val="24"/>
          <w:szCs w:val="28"/>
        </w:rPr>
        <w:t>- если проектом акта вводятся, изменяются или отменяются функции, полномочия, права, обязанности органа (органов) местно</w:t>
      </w:r>
      <w:r>
        <w:rPr>
          <w:rFonts w:ascii="Times New Roman" w:hAnsi="Times New Roman"/>
          <w:i/>
          <w:sz w:val="24"/>
          <w:szCs w:val="28"/>
        </w:rPr>
        <w:t>го самоуправления, указывается «</w:t>
      </w:r>
      <w:r w:rsidRPr="006D213A">
        <w:rPr>
          <w:rFonts w:ascii="Times New Roman" w:hAnsi="Times New Roman"/>
          <w:i/>
          <w:sz w:val="24"/>
          <w:szCs w:val="28"/>
        </w:rPr>
        <w:t>Органы местного самоуправления</w:t>
      </w:r>
      <w:r>
        <w:rPr>
          <w:rFonts w:ascii="Times New Roman" w:hAnsi="Times New Roman"/>
          <w:i/>
          <w:sz w:val="24"/>
          <w:szCs w:val="28"/>
        </w:rPr>
        <w:t>»</w:t>
      </w:r>
      <w:r w:rsidRPr="006D213A">
        <w:rPr>
          <w:rFonts w:ascii="Times New Roman" w:hAnsi="Times New Roman"/>
          <w:i/>
          <w:sz w:val="24"/>
          <w:szCs w:val="28"/>
        </w:rPr>
        <w:t xml:space="preserve"> (без кавычек), после чего в скобках - количество муниципальных образований, которые затронет такое регулирование, и их уровень (городской округ, муниципальный район, городское поселение, сельское поселение). Можно также перечислить муниципальные образования (в т</w:t>
      </w:r>
      <w:r>
        <w:rPr>
          <w:rFonts w:ascii="Times New Roman" w:hAnsi="Times New Roman"/>
          <w:i/>
          <w:sz w:val="24"/>
          <w:szCs w:val="28"/>
        </w:rPr>
        <w:t>ом числе с использованием слов «</w:t>
      </w:r>
      <w:r w:rsidRPr="006D213A">
        <w:rPr>
          <w:rFonts w:ascii="Times New Roman" w:hAnsi="Times New Roman"/>
          <w:i/>
          <w:sz w:val="24"/>
          <w:szCs w:val="28"/>
        </w:rPr>
        <w:t>все, кроме</w:t>
      </w:r>
      <w:r>
        <w:rPr>
          <w:rFonts w:ascii="Times New Roman" w:hAnsi="Times New Roman"/>
          <w:i/>
          <w:sz w:val="24"/>
          <w:szCs w:val="28"/>
        </w:rPr>
        <w:t>»</w:t>
      </w:r>
      <w:r w:rsidRPr="006D213A">
        <w:rPr>
          <w:rFonts w:ascii="Times New Roman" w:hAnsi="Times New Roman"/>
          <w:i/>
          <w:sz w:val="24"/>
          <w:szCs w:val="28"/>
        </w:rPr>
        <w:t>).</w:t>
      </w:r>
    </w:p>
    <w:p w:rsidR="006D213A" w:rsidRPr="006D213A" w:rsidRDefault="006D213A" w:rsidP="006D213A">
      <w:pPr>
        <w:pStyle w:val="ConsPlusNormal"/>
        <w:ind w:firstLine="540"/>
        <w:jc w:val="both"/>
        <w:rPr>
          <w:rFonts w:ascii="Times New Roman" w:hAnsi="Times New Roman"/>
          <w:i/>
          <w:sz w:val="24"/>
          <w:szCs w:val="28"/>
        </w:rPr>
      </w:pPr>
      <w:r w:rsidRPr="00A35253">
        <w:rPr>
          <w:rFonts w:ascii="Times New Roman" w:hAnsi="Times New Roman"/>
          <w:b/>
          <w:i/>
          <w:sz w:val="24"/>
          <w:szCs w:val="28"/>
        </w:rPr>
        <w:t>Предполагаемый порядок реализации</w:t>
      </w:r>
      <w:r w:rsidRPr="006D213A">
        <w:rPr>
          <w:rFonts w:ascii="Times New Roman" w:hAnsi="Times New Roman"/>
          <w:i/>
          <w:sz w:val="24"/>
          <w:szCs w:val="28"/>
        </w:rPr>
        <w:t xml:space="preserve"> включает в себя (1) при необходимости описание мероприятий переходного периода (приобретение оборудования, наем и обучение работников, сокращение штатов и тому подобные), (2) полный перечень действий (мероприятий), необходимых для надлежащей реализации вводимой функции, полномочия, права, обязанности, а в отношении изменяемой (изменяемого) - полный перечень таких действий (мероприятий) или его измененная часть.</w:t>
      </w:r>
    </w:p>
    <w:p w:rsidR="006D213A" w:rsidRPr="006D213A" w:rsidRDefault="006D213A" w:rsidP="006D213A">
      <w:pPr>
        <w:pStyle w:val="ConsPlusNormal"/>
        <w:ind w:firstLine="540"/>
        <w:jc w:val="both"/>
        <w:rPr>
          <w:rFonts w:ascii="Times New Roman" w:hAnsi="Times New Roman"/>
          <w:i/>
          <w:sz w:val="24"/>
          <w:szCs w:val="28"/>
        </w:rPr>
      </w:pPr>
      <w:r w:rsidRPr="00A35253">
        <w:rPr>
          <w:rFonts w:ascii="Times New Roman" w:hAnsi="Times New Roman"/>
          <w:b/>
          <w:i/>
          <w:sz w:val="24"/>
          <w:szCs w:val="28"/>
        </w:rPr>
        <w:t>В последнем столбце</w:t>
      </w:r>
      <w:r w:rsidRPr="006D213A">
        <w:rPr>
          <w:rFonts w:ascii="Times New Roman" w:hAnsi="Times New Roman"/>
          <w:i/>
          <w:sz w:val="24"/>
          <w:szCs w:val="28"/>
        </w:rPr>
        <w:t xml:space="preserve"> указываются расходы консолидированного бюджета Новосибирской области, по возможности с разделением их на расходы областного бюджета и совокупные расходы муниципальных образований.</w:t>
      </w:r>
    </w:p>
    <w:p w:rsidR="006D213A" w:rsidRPr="006D213A" w:rsidRDefault="006D213A" w:rsidP="006D213A">
      <w:pPr>
        <w:pStyle w:val="ConsPlusNormal"/>
        <w:ind w:firstLine="540"/>
        <w:jc w:val="both"/>
        <w:rPr>
          <w:rFonts w:ascii="Times New Roman" w:hAnsi="Times New Roman"/>
          <w:i/>
          <w:sz w:val="24"/>
          <w:szCs w:val="28"/>
        </w:rPr>
      </w:pPr>
      <w:r w:rsidRPr="00A35253">
        <w:rPr>
          <w:rFonts w:ascii="Times New Roman" w:hAnsi="Times New Roman"/>
          <w:b/>
          <w:i/>
          <w:sz w:val="24"/>
          <w:szCs w:val="28"/>
        </w:rPr>
        <w:t>Источником сведений</w:t>
      </w:r>
      <w:r w:rsidRPr="006D213A">
        <w:rPr>
          <w:rFonts w:ascii="Times New Roman" w:hAnsi="Times New Roman"/>
          <w:i/>
          <w:sz w:val="24"/>
          <w:szCs w:val="28"/>
        </w:rPr>
        <w:t xml:space="preserve"> для последних двух столбцов выступают, как правило, соответствующие органы государственной власти и органы местного самоуправления, но могут не исчерпываться ими.</w:t>
      </w:r>
    </w:p>
    <w:p w:rsidR="006D213A" w:rsidRPr="006D213A" w:rsidRDefault="006D213A" w:rsidP="006D213A">
      <w:pPr>
        <w:pStyle w:val="ConsPlusNormal"/>
        <w:ind w:firstLine="540"/>
        <w:jc w:val="both"/>
        <w:rPr>
          <w:rFonts w:ascii="Times New Roman" w:hAnsi="Times New Roman"/>
          <w:sz w:val="28"/>
          <w:szCs w:val="28"/>
        </w:rPr>
      </w:pP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t>5.5. Оценка иных расходов бюджета Новосибирской области, бюджетов муниципальных образований, связанных с введением предлагаемого регулирования:</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10</w:t>
      </w:r>
    </w:p>
    <w:tbl>
      <w:tblPr>
        <w:tblStyle w:val="ad"/>
        <w:tblW w:w="0" w:type="auto"/>
        <w:tblLook w:val="04A0" w:firstRow="1" w:lastRow="0" w:firstColumn="1" w:lastColumn="0" w:noHBand="0" w:noVBand="1"/>
      </w:tblPr>
      <w:tblGrid>
        <w:gridCol w:w="806"/>
        <w:gridCol w:w="4924"/>
        <w:gridCol w:w="4286"/>
        <w:gridCol w:w="4543"/>
      </w:tblGrid>
      <w:tr w:rsidR="006D213A" w:rsidRPr="006D213A" w:rsidTr="00A35253">
        <w:tc>
          <w:tcPr>
            <w:tcW w:w="806" w:type="dxa"/>
          </w:tcPr>
          <w:p w:rsidR="006D213A" w:rsidRPr="006D213A" w:rsidRDefault="006D213A" w:rsidP="006D213A">
            <w:pPr>
              <w:pStyle w:val="ConsPlusNormal"/>
              <w:ind w:firstLine="30"/>
              <w:jc w:val="center"/>
              <w:rPr>
                <w:rFonts w:ascii="Times New Roman" w:hAnsi="Times New Roman"/>
                <w:sz w:val="28"/>
                <w:szCs w:val="28"/>
              </w:rPr>
            </w:pPr>
            <w:r w:rsidRPr="006D213A">
              <w:rPr>
                <w:rFonts w:ascii="Times New Roman" w:hAnsi="Times New Roman"/>
                <w:sz w:val="28"/>
                <w:szCs w:val="28"/>
              </w:rPr>
              <w:t>№ п/п</w:t>
            </w:r>
          </w:p>
        </w:tc>
        <w:tc>
          <w:tcPr>
            <w:tcW w:w="4924" w:type="dxa"/>
          </w:tcPr>
          <w:p w:rsidR="006D213A" w:rsidRPr="006D213A" w:rsidRDefault="006D213A" w:rsidP="006D213A">
            <w:pPr>
              <w:pStyle w:val="ConsPlusNormal"/>
              <w:ind w:hanging="7"/>
              <w:jc w:val="center"/>
              <w:rPr>
                <w:rFonts w:ascii="Times New Roman" w:hAnsi="Times New Roman"/>
                <w:sz w:val="28"/>
                <w:szCs w:val="28"/>
              </w:rPr>
            </w:pPr>
            <w:r w:rsidRPr="006D213A">
              <w:rPr>
                <w:rFonts w:ascii="Times New Roman" w:hAnsi="Times New Roman"/>
                <w:sz w:val="28"/>
                <w:szCs w:val="28"/>
              </w:rPr>
              <w:t>Положение проекта акта, реализация которого может потребовать расходы</w:t>
            </w:r>
          </w:p>
        </w:tc>
        <w:tc>
          <w:tcPr>
            <w:tcW w:w="4286" w:type="dxa"/>
          </w:tcPr>
          <w:p w:rsidR="006D213A" w:rsidRPr="006D213A" w:rsidRDefault="006D213A" w:rsidP="006D213A">
            <w:pPr>
              <w:pStyle w:val="ConsPlusNormal"/>
              <w:ind w:hanging="7"/>
              <w:jc w:val="center"/>
              <w:rPr>
                <w:rFonts w:ascii="Times New Roman" w:hAnsi="Times New Roman"/>
                <w:sz w:val="28"/>
                <w:szCs w:val="28"/>
              </w:rPr>
            </w:pPr>
            <w:r w:rsidRPr="006D213A">
              <w:rPr>
                <w:rFonts w:ascii="Times New Roman" w:hAnsi="Times New Roman"/>
                <w:sz w:val="28"/>
                <w:szCs w:val="28"/>
              </w:rPr>
              <w:t>Вид расходов/уровень бюджета бюджетной системы</w:t>
            </w:r>
          </w:p>
        </w:tc>
        <w:tc>
          <w:tcPr>
            <w:tcW w:w="4543" w:type="dxa"/>
          </w:tcPr>
          <w:p w:rsidR="006D213A" w:rsidRPr="006D213A" w:rsidRDefault="006D213A" w:rsidP="006D213A">
            <w:pPr>
              <w:pStyle w:val="ConsPlusNormal"/>
              <w:ind w:hanging="7"/>
              <w:jc w:val="center"/>
              <w:rPr>
                <w:rFonts w:ascii="Times New Roman" w:hAnsi="Times New Roman"/>
                <w:sz w:val="28"/>
                <w:szCs w:val="28"/>
              </w:rPr>
            </w:pPr>
            <w:r w:rsidRPr="006D213A">
              <w:rPr>
                <w:rFonts w:ascii="Times New Roman" w:hAnsi="Times New Roman"/>
                <w:sz w:val="28"/>
                <w:szCs w:val="28"/>
              </w:rPr>
              <w:t>Оценка расходов бюджета (включая периодичность, если применимо)</w:t>
            </w:r>
          </w:p>
        </w:tc>
      </w:tr>
      <w:tr w:rsidR="006D213A" w:rsidRPr="006D213A" w:rsidTr="00A35253">
        <w:tc>
          <w:tcPr>
            <w:tcW w:w="806"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1.</w:t>
            </w:r>
          </w:p>
        </w:tc>
        <w:tc>
          <w:tcPr>
            <w:tcW w:w="4924" w:type="dxa"/>
          </w:tcPr>
          <w:p w:rsidR="006D213A" w:rsidRPr="006D213A" w:rsidRDefault="006D213A" w:rsidP="006D213A">
            <w:pPr>
              <w:pStyle w:val="ConsPlusNormal"/>
              <w:ind w:firstLine="540"/>
              <w:jc w:val="both"/>
              <w:rPr>
                <w:rFonts w:ascii="Times New Roman" w:hAnsi="Times New Roman"/>
                <w:sz w:val="28"/>
                <w:szCs w:val="28"/>
              </w:rPr>
            </w:pPr>
          </w:p>
        </w:tc>
        <w:tc>
          <w:tcPr>
            <w:tcW w:w="4286" w:type="dxa"/>
          </w:tcPr>
          <w:p w:rsidR="006D213A" w:rsidRPr="006D213A" w:rsidRDefault="006D213A" w:rsidP="006D213A">
            <w:pPr>
              <w:pStyle w:val="ConsPlusNormal"/>
              <w:ind w:firstLine="540"/>
              <w:jc w:val="both"/>
              <w:rPr>
                <w:rFonts w:ascii="Times New Roman" w:hAnsi="Times New Roman"/>
                <w:sz w:val="28"/>
                <w:szCs w:val="28"/>
              </w:rPr>
            </w:pPr>
          </w:p>
        </w:tc>
        <w:tc>
          <w:tcPr>
            <w:tcW w:w="4543"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A35253">
        <w:tc>
          <w:tcPr>
            <w:tcW w:w="806"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2.</w:t>
            </w:r>
          </w:p>
        </w:tc>
        <w:tc>
          <w:tcPr>
            <w:tcW w:w="4924" w:type="dxa"/>
          </w:tcPr>
          <w:p w:rsidR="006D213A" w:rsidRPr="006D213A" w:rsidRDefault="006D213A" w:rsidP="006D213A">
            <w:pPr>
              <w:pStyle w:val="ConsPlusNormal"/>
              <w:ind w:firstLine="540"/>
              <w:jc w:val="both"/>
              <w:rPr>
                <w:rFonts w:ascii="Times New Roman" w:hAnsi="Times New Roman"/>
                <w:sz w:val="28"/>
                <w:szCs w:val="28"/>
              </w:rPr>
            </w:pPr>
          </w:p>
        </w:tc>
        <w:tc>
          <w:tcPr>
            <w:tcW w:w="4286" w:type="dxa"/>
          </w:tcPr>
          <w:p w:rsidR="006D213A" w:rsidRPr="006D213A" w:rsidRDefault="006D213A" w:rsidP="006D213A">
            <w:pPr>
              <w:pStyle w:val="ConsPlusNormal"/>
              <w:ind w:firstLine="540"/>
              <w:jc w:val="both"/>
              <w:rPr>
                <w:rFonts w:ascii="Times New Roman" w:hAnsi="Times New Roman"/>
                <w:sz w:val="28"/>
                <w:szCs w:val="28"/>
              </w:rPr>
            </w:pPr>
          </w:p>
        </w:tc>
        <w:tc>
          <w:tcPr>
            <w:tcW w:w="4543"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A35253">
        <w:tc>
          <w:tcPr>
            <w:tcW w:w="806"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w:t>
            </w:r>
          </w:p>
        </w:tc>
        <w:tc>
          <w:tcPr>
            <w:tcW w:w="4924" w:type="dxa"/>
          </w:tcPr>
          <w:p w:rsidR="006D213A" w:rsidRPr="006D213A" w:rsidRDefault="006D213A" w:rsidP="006D213A">
            <w:pPr>
              <w:pStyle w:val="ConsPlusNormal"/>
              <w:ind w:firstLine="540"/>
              <w:jc w:val="both"/>
              <w:rPr>
                <w:rFonts w:ascii="Times New Roman" w:hAnsi="Times New Roman"/>
                <w:sz w:val="28"/>
                <w:szCs w:val="28"/>
              </w:rPr>
            </w:pPr>
          </w:p>
        </w:tc>
        <w:tc>
          <w:tcPr>
            <w:tcW w:w="4286" w:type="dxa"/>
          </w:tcPr>
          <w:p w:rsidR="006D213A" w:rsidRPr="006D213A" w:rsidRDefault="006D213A" w:rsidP="006D213A">
            <w:pPr>
              <w:pStyle w:val="ConsPlusNormal"/>
              <w:ind w:firstLine="540"/>
              <w:jc w:val="both"/>
              <w:rPr>
                <w:rFonts w:ascii="Times New Roman" w:hAnsi="Times New Roman"/>
                <w:sz w:val="28"/>
                <w:szCs w:val="28"/>
              </w:rPr>
            </w:pPr>
          </w:p>
        </w:tc>
        <w:tc>
          <w:tcPr>
            <w:tcW w:w="4543" w:type="dxa"/>
          </w:tcPr>
          <w:p w:rsidR="006D213A" w:rsidRPr="006D213A" w:rsidRDefault="006D213A" w:rsidP="006D213A">
            <w:pPr>
              <w:pStyle w:val="ConsPlusNormal"/>
              <w:ind w:firstLine="540"/>
              <w:jc w:val="both"/>
              <w:rPr>
                <w:rFonts w:ascii="Times New Roman" w:hAnsi="Times New Roman"/>
                <w:sz w:val="28"/>
                <w:szCs w:val="28"/>
              </w:rPr>
            </w:pPr>
          </w:p>
        </w:tc>
      </w:tr>
    </w:tbl>
    <w:p w:rsidR="00A35253" w:rsidRPr="00A35253" w:rsidRDefault="00A35253" w:rsidP="00A35253">
      <w:pPr>
        <w:pStyle w:val="ConsPlusNormal"/>
        <w:ind w:firstLine="540"/>
        <w:jc w:val="both"/>
        <w:rPr>
          <w:rFonts w:ascii="Times New Roman" w:hAnsi="Times New Roman" w:cs="Times New Roman"/>
          <w:i/>
          <w:sz w:val="24"/>
          <w:szCs w:val="28"/>
        </w:rPr>
      </w:pPr>
      <w:r w:rsidRPr="00A35253">
        <w:rPr>
          <w:rFonts w:ascii="Times New Roman" w:hAnsi="Times New Roman" w:cs="Times New Roman"/>
          <w:i/>
          <w:sz w:val="24"/>
          <w:szCs w:val="28"/>
        </w:rPr>
        <w:t>Указываются расходы бюджета Новосибирской области, не включенные в таблицу 9.</w:t>
      </w:r>
    </w:p>
    <w:p w:rsidR="006D213A" w:rsidRPr="006D213A" w:rsidRDefault="006D213A" w:rsidP="006D213A">
      <w:pPr>
        <w:pStyle w:val="ConsPlusNormal"/>
        <w:ind w:firstLine="540"/>
        <w:jc w:val="both"/>
        <w:rPr>
          <w:rFonts w:ascii="Times New Roman" w:hAnsi="Times New Roman"/>
          <w:sz w:val="28"/>
          <w:szCs w:val="28"/>
        </w:rPr>
      </w:pPr>
    </w:p>
    <w:p w:rsidR="006D213A" w:rsidRPr="006D213A" w:rsidRDefault="006D213A" w:rsidP="006D213A">
      <w:pPr>
        <w:pStyle w:val="ConsPlusNormal"/>
        <w:ind w:firstLine="540"/>
        <w:jc w:val="both"/>
        <w:rPr>
          <w:rFonts w:ascii="Times New Roman" w:hAnsi="Times New Roman"/>
          <w:sz w:val="28"/>
          <w:szCs w:val="28"/>
        </w:rPr>
      </w:pPr>
      <w:r w:rsidRPr="006D213A">
        <w:rPr>
          <w:rFonts w:ascii="Times New Roman" w:hAnsi="Times New Roman"/>
          <w:sz w:val="28"/>
          <w:szCs w:val="28"/>
        </w:rPr>
        <w:lastRenderedPageBreak/>
        <w:t>5.6. Оценка возможных поступлений в областной бюджет / бюджеты муниципальных образований:</w:t>
      </w:r>
    </w:p>
    <w:p w:rsidR="006D213A" w:rsidRPr="006D213A" w:rsidRDefault="006D213A" w:rsidP="006D213A">
      <w:pPr>
        <w:pStyle w:val="ConsPlusNormal"/>
        <w:ind w:firstLine="540"/>
        <w:jc w:val="right"/>
        <w:rPr>
          <w:rFonts w:ascii="Times New Roman" w:hAnsi="Times New Roman"/>
          <w:sz w:val="28"/>
          <w:szCs w:val="28"/>
        </w:rPr>
      </w:pPr>
      <w:r w:rsidRPr="006D213A">
        <w:rPr>
          <w:rFonts w:ascii="Times New Roman" w:hAnsi="Times New Roman"/>
          <w:sz w:val="28"/>
          <w:szCs w:val="28"/>
        </w:rPr>
        <w:t>Таблица 11</w:t>
      </w:r>
    </w:p>
    <w:tbl>
      <w:tblPr>
        <w:tblStyle w:val="ad"/>
        <w:tblW w:w="0" w:type="auto"/>
        <w:tblLook w:val="04A0" w:firstRow="1" w:lastRow="0" w:firstColumn="1" w:lastColumn="0" w:noHBand="0" w:noVBand="1"/>
      </w:tblPr>
      <w:tblGrid>
        <w:gridCol w:w="3272"/>
        <w:gridCol w:w="2508"/>
        <w:gridCol w:w="8779"/>
      </w:tblGrid>
      <w:tr w:rsidR="006D213A" w:rsidRPr="006D213A" w:rsidTr="00A35253">
        <w:tc>
          <w:tcPr>
            <w:tcW w:w="3272" w:type="dxa"/>
          </w:tcPr>
          <w:p w:rsidR="006D213A" w:rsidRPr="006D213A" w:rsidRDefault="006D213A" w:rsidP="00A35253">
            <w:pPr>
              <w:pStyle w:val="ConsPlusNormal"/>
              <w:jc w:val="center"/>
              <w:rPr>
                <w:rFonts w:ascii="Times New Roman" w:hAnsi="Times New Roman"/>
                <w:sz w:val="28"/>
                <w:szCs w:val="28"/>
              </w:rPr>
            </w:pPr>
            <w:r w:rsidRPr="006D213A">
              <w:rPr>
                <w:rFonts w:ascii="Times New Roman" w:hAnsi="Times New Roman"/>
                <w:sz w:val="28"/>
                <w:szCs w:val="28"/>
              </w:rPr>
              <w:t>Уровень бюджета бюджетной системы</w:t>
            </w:r>
          </w:p>
        </w:tc>
        <w:tc>
          <w:tcPr>
            <w:tcW w:w="2508" w:type="dxa"/>
          </w:tcPr>
          <w:p w:rsidR="006D213A" w:rsidRPr="006D213A" w:rsidRDefault="006D213A" w:rsidP="00A35253">
            <w:pPr>
              <w:pStyle w:val="ConsPlusNormal"/>
              <w:jc w:val="center"/>
              <w:rPr>
                <w:rFonts w:ascii="Times New Roman" w:hAnsi="Times New Roman"/>
                <w:sz w:val="28"/>
                <w:szCs w:val="28"/>
              </w:rPr>
            </w:pPr>
            <w:r w:rsidRPr="006D213A">
              <w:rPr>
                <w:rFonts w:ascii="Times New Roman" w:hAnsi="Times New Roman"/>
                <w:sz w:val="28"/>
                <w:szCs w:val="28"/>
              </w:rPr>
              <w:t>Источник поступлений</w:t>
            </w:r>
          </w:p>
        </w:tc>
        <w:tc>
          <w:tcPr>
            <w:tcW w:w="8779" w:type="dxa"/>
          </w:tcPr>
          <w:p w:rsidR="006D213A" w:rsidRPr="006D213A" w:rsidRDefault="006D213A" w:rsidP="00A35253">
            <w:pPr>
              <w:pStyle w:val="ConsPlusNormal"/>
              <w:jc w:val="center"/>
              <w:rPr>
                <w:rFonts w:ascii="Times New Roman" w:hAnsi="Times New Roman"/>
                <w:sz w:val="28"/>
                <w:szCs w:val="28"/>
              </w:rPr>
            </w:pPr>
            <w:r w:rsidRPr="006D213A">
              <w:rPr>
                <w:rFonts w:ascii="Times New Roman" w:hAnsi="Times New Roman"/>
                <w:sz w:val="28"/>
                <w:szCs w:val="28"/>
              </w:rPr>
              <w:t>Количественная оценка и периодичность возможных поступлений в соответствующий бюджет</w:t>
            </w:r>
          </w:p>
        </w:tc>
      </w:tr>
      <w:tr w:rsidR="006D213A" w:rsidRPr="006D213A" w:rsidTr="00A35253">
        <w:tc>
          <w:tcPr>
            <w:tcW w:w="3272"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1.</w:t>
            </w:r>
          </w:p>
        </w:tc>
        <w:tc>
          <w:tcPr>
            <w:tcW w:w="2508" w:type="dxa"/>
          </w:tcPr>
          <w:p w:rsidR="006D213A" w:rsidRPr="006D213A" w:rsidRDefault="006D213A" w:rsidP="006D213A">
            <w:pPr>
              <w:pStyle w:val="ConsPlusNormal"/>
              <w:ind w:firstLine="540"/>
              <w:jc w:val="both"/>
              <w:rPr>
                <w:rFonts w:ascii="Times New Roman" w:hAnsi="Times New Roman"/>
                <w:sz w:val="28"/>
                <w:szCs w:val="28"/>
              </w:rPr>
            </w:pPr>
          </w:p>
        </w:tc>
        <w:tc>
          <w:tcPr>
            <w:tcW w:w="8779"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A35253">
        <w:tc>
          <w:tcPr>
            <w:tcW w:w="3272"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2.</w:t>
            </w:r>
          </w:p>
        </w:tc>
        <w:tc>
          <w:tcPr>
            <w:tcW w:w="2508" w:type="dxa"/>
          </w:tcPr>
          <w:p w:rsidR="006D213A" w:rsidRPr="006D213A" w:rsidRDefault="006D213A" w:rsidP="006D213A">
            <w:pPr>
              <w:pStyle w:val="ConsPlusNormal"/>
              <w:ind w:firstLine="540"/>
              <w:jc w:val="both"/>
              <w:rPr>
                <w:rFonts w:ascii="Times New Roman" w:hAnsi="Times New Roman"/>
                <w:sz w:val="28"/>
                <w:szCs w:val="28"/>
              </w:rPr>
            </w:pPr>
          </w:p>
        </w:tc>
        <w:tc>
          <w:tcPr>
            <w:tcW w:w="8779" w:type="dxa"/>
          </w:tcPr>
          <w:p w:rsidR="006D213A" w:rsidRPr="006D213A" w:rsidRDefault="006D213A" w:rsidP="006D213A">
            <w:pPr>
              <w:pStyle w:val="ConsPlusNormal"/>
              <w:ind w:firstLine="540"/>
              <w:jc w:val="both"/>
              <w:rPr>
                <w:rFonts w:ascii="Times New Roman" w:hAnsi="Times New Roman"/>
                <w:sz w:val="28"/>
                <w:szCs w:val="28"/>
              </w:rPr>
            </w:pPr>
          </w:p>
        </w:tc>
      </w:tr>
      <w:tr w:rsidR="006D213A" w:rsidRPr="006D213A" w:rsidTr="00A35253">
        <w:tc>
          <w:tcPr>
            <w:tcW w:w="3272" w:type="dxa"/>
          </w:tcPr>
          <w:p w:rsidR="006D213A" w:rsidRPr="006D213A" w:rsidRDefault="006D213A" w:rsidP="006D213A">
            <w:pPr>
              <w:pStyle w:val="ConsPlusNormal"/>
              <w:ind w:firstLine="30"/>
              <w:jc w:val="both"/>
              <w:rPr>
                <w:rFonts w:ascii="Times New Roman" w:hAnsi="Times New Roman"/>
                <w:sz w:val="28"/>
                <w:szCs w:val="28"/>
              </w:rPr>
            </w:pPr>
            <w:r w:rsidRPr="006D213A">
              <w:rPr>
                <w:rFonts w:ascii="Times New Roman" w:hAnsi="Times New Roman"/>
                <w:sz w:val="28"/>
                <w:szCs w:val="28"/>
              </w:rPr>
              <w:t>…</w:t>
            </w:r>
          </w:p>
        </w:tc>
        <w:tc>
          <w:tcPr>
            <w:tcW w:w="2508" w:type="dxa"/>
          </w:tcPr>
          <w:p w:rsidR="006D213A" w:rsidRPr="006D213A" w:rsidRDefault="006D213A" w:rsidP="006D213A">
            <w:pPr>
              <w:pStyle w:val="ConsPlusNormal"/>
              <w:ind w:firstLine="540"/>
              <w:jc w:val="both"/>
              <w:rPr>
                <w:rFonts w:ascii="Times New Roman" w:hAnsi="Times New Roman"/>
                <w:sz w:val="28"/>
                <w:szCs w:val="28"/>
              </w:rPr>
            </w:pPr>
          </w:p>
        </w:tc>
        <w:tc>
          <w:tcPr>
            <w:tcW w:w="8779" w:type="dxa"/>
          </w:tcPr>
          <w:p w:rsidR="006D213A" w:rsidRPr="006D213A" w:rsidRDefault="006D213A" w:rsidP="006D213A">
            <w:pPr>
              <w:pStyle w:val="ConsPlusNormal"/>
              <w:ind w:firstLine="540"/>
              <w:jc w:val="both"/>
              <w:rPr>
                <w:rFonts w:ascii="Times New Roman" w:hAnsi="Times New Roman"/>
                <w:sz w:val="28"/>
                <w:szCs w:val="28"/>
              </w:rPr>
            </w:pPr>
          </w:p>
        </w:tc>
      </w:tr>
    </w:tbl>
    <w:p w:rsidR="00A35253" w:rsidRPr="00A35253" w:rsidRDefault="00A35253" w:rsidP="00A35253">
      <w:pPr>
        <w:pStyle w:val="ConsPlusNormal"/>
        <w:ind w:firstLine="540"/>
        <w:jc w:val="both"/>
        <w:rPr>
          <w:rFonts w:ascii="Times New Roman" w:hAnsi="Times New Roman" w:cs="Times New Roman"/>
          <w:i/>
          <w:sz w:val="24"/>
          <w:szCs w:val="28"/>
        </w:rPr>
      </w:pPr>
      <w:r w:rsidRPr="00A35253">
        <w:rPr>
          <w:rFonts w:ascii="Times New Roman" w:hAnsi="Times New Roman" w:cs="Times New Roman"/>
          <w:i/>
          <w:sz w:val="24"/>
          <w:szCs w:val="28"/>
        </w:rPr>
        <w:t>Под источником поступлений понимается в том числе: налоги; сборы; поступления в бюджеты в результате применения мер гражданско-правовой и иной ответственности за нарушение обязанности, запрета; иные поступления.</w:t>
      </w:r>
    </w:p>
    <w:p w:rsidR="006D213A" w:rsidRPr="006D213A" w:rsidRDefault="006D213A" w:rsidP="006D213A">
      <w:pPr>
        <w:pStyle w:val="ConsPlusNormal"/>
        <w:ind w:firstLine="540"/>
        <w:jc w:val="both"/>
        <w:rPr>
          <w:rFonts w:ascii="Times New Roman" w:hAnsi="Times New Roman"/>
          <w:sz w:val="28"/>
          <w:szCs w:val="28"/>
        </w:rPr>
      </w:pPr>
    </w:p>
    <w:p w:rsidR="006D213A" w:rsidRPr="006D213A" w:rsidRDefault="006D213A" w:rsidP="006D213A">
      <w:pPr>
        <w:pStyle w:val="ConsPlusNormal"/>
        <w:ind w:firstLine="540"/>
        <w:rPr>
          <w:rFonts w:ascii="Times New Roman" w:hAnsi="Times New Roman"/>
          <w:sz w:val="28"/>
          <w:szCs w:val="28"/>
        </w:rPr>
      </w:pPr>
      <w:r w:rsidRPr="006D213A">
        <w:rPr>
          <w:rFonts w:ascii="Times New Roman" w:hAnsi="Times New Roman"/>
          <w:sz w:val="28"/>
          <w:szCs w:val="28"/>
        </w:rPr>
        <w:t xml:space="preserve">5.7. Обоснование количественной оценки поступлений в соответствующий бюджет: ___________________________. </w:t>
      </w:r>
    </w:p>
    <w:p w:rsidR="00A35253" w:rsidRPr="00A35253" w:rsidRDefault="00A35253" w:rsidP="00A35253">
      <w:pPr>
        <w:pStyle w:val="ConsPlusNormal"/>
        <w:ind w:firstLine="540"/>
        <w:jc w:val="both"/>
        <w:rPr>
          <w:rStyle w:val="af0"/>
          <w:rFonts w:ascii="Times New Roman" w:hAnsi="Times New Roman" w:cs="Times New Roman"/>
          <w:sz w:val="24"/>
          <w:szCs w:val="28"/>
        </w:rPr>
      </w:pPr>
      <w:r w:rsidRPr="00A35253">
        <w:rPr>
          <w:rFonts w:ascii="Times New Roman" w:hAnsi="Times New Roman" w:cs="Times New Roman"/>
          <w:i/>
          <w:sz w:val="24"/>
          <w:szCs w:val="28"/>
        </w:rPr>
        <w:t>В данном пункте следует обосновать указанные в таблице 11 объемы поступлений</w:t>
      </w:r>
      <w:r>
        <w:rPr>
          <w:rFonts w:ascii="Times New Roman" w:hAnsi="Times New Roman" w:cs="Times New Roman"/>
          <w:i/>
          <w:sz w:val="24"/>
          <w:szCs w:val="28"/>
        </w:rPr>
        <w:t>, а именно п</w:t>
      </w:r>
      <w:r w:rsidRPr="00A35253">
        <w:rPr>
          <w:rStyle w:val="af0"/>
          <w:rFonts w:ascii="Times New Roman" w:hAnsi="Times New Roman" w:cs="Times New Roman"/>
          <w:sz w:val="24"/>
          <w:szCs w:val="28"/>
        </w:rPr>
        <w:t>ри обосновании оценки поступлений необходимо привести расчеты, статистические данные или иное обоснование, подтверждающие оценку поступлений в соответствующем размере.</w:t>
      </w:r>
    </w:p>
    <w:p w:rsidR="00A35253" w:rsidRPr="00A35253" w:rsidRDefault="00A35253" w:rsidP="00A35253">
      <w:pPr>
        <w:pStyle w:val="ConsPlusNormal"/>
        <w:ind w:firstLine="539"/>
        <w:jc w:val="both"/>
        <w:rPr>
          <w:rFonts w:ascii="Times New Roman" w:hAnsi="Times New Roman" w:cs="Times New Roman"/>
          <w:i/>
          <w:iCs/>
          <w:sz w:val="24"/>
          <w:szCs w:val="28"/>
        </w:rPr>
      </w:pPr>
      <w:r w:rsidRPr="00A35253">
        <w:rPr>
          <w:rStyle w:val="af0"/>
          <w:rFonts w:ascii="Times New Roman" w:hAnsi="Times New Roman" w:cs="Times New Roman"/>
          <w:sz w:val="24"/>
          <w:szCs w:val="28"/>
        </w:rPr>
        <w:t>Например, если проект акта направлен на упрощение получения субсидии определенной категорией плательщиков региональных налогов, целесообразно произвести расчет исходя из следующих параметров: (1) планируемое количество получателей субсидии, (2) ожидаемый размер повышения совокупной налоговой базы указанных налогоплательщиков, (3) соответствующее увеличение поступлений такого регионального налога.</w:t>
      </w:r>
    </w:p>
    <w:p w:rsidR="006D213A" w:rsidRPr="006D213A" w:rsidRDefault="006D213A" w:rsidP="006D213A">
      <w:pPr>
        <w:pStyle w:val="ConsPlusNormal"/>
        <w:ind w:firstLine="540"/>
        <w:rPr>
          <w:rFonts w:ascii="Times New Roman" w:hAnsi="Times New Roman"/>
          <w:sz w:val="28"/>
          <w:szCs w:val="28"/>
        </w:rPr>
      </w:pPr>
    </w:p>
    <w:p w:rsidR="003C7849" w:rsidRPr="00033FC2" w:rsidRDefault="00F95465" w:rsidP="00A3525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VI. </w:t>
      </w:r>
      <w:r w:rsidR="003C7849" w:rsidRPr="00033FC2">
        <w:rPr>
          <w:rFonts w:ascii="Times New Roman" w:hAnsi="Times New Roman" w:cs="Times New Roman"/>
          <w:sz w:val="28"/>
          <w:szCs w:val="28"/>
        </w:rPr>
        <w:t>Анализ воздействия предлагаемого регулирования</w:t>
      </w:r>
      <w:r w:rsidR="00A35253">
        <w:rPr>
          <w:rFonts w:ascii="Times New Roman" w:hAnsi="Times New Roman" w:cs="Times New Roman"/>
          <w:sz w:val="28"/>
          <w:szCs w:val="28"/>
        </w:rPr>
        <w:t xml:space="preserve"> </w:t>
      </w:r>
      <w:r w:rsidR="003C7849" w:rsidRPr="00033FC2">
        <w:rPr>
          <w:rFonts w:ascii="Times New Roman" w:hAnsi="Times New Roman" w:cs="Times New Roman"/>
          <w:sz w:val="28"/>
          <w:szCs w:val="28"/>
        </w:rPr>
        <w:t>на состояние конкуренции в Новосибирской области</w:t>
      </w:r>
    </w:p>
    <w:p w:rsidR="003C7849" w:rsidRPr="00033FC2" w:rsidRDefault="003C7849" w:rsidP="00033FC2">
      <w:pPr>
        <w:pStyle w:val="ConsPlusTitle"/>
        <w:jc w:val="center"/>
        <w:rPr>
          <w:rFonts w:ascii="Times New Roman" w:hAnsi="Times New Roman" w:cs="Times New Roman"/>
          <w:sz w:val="28"/>
          <w:szCs w:val="28"/>
        </w:rPr>
      </w:pPr>
      <w:r w:rsidRPr="00033FC2">
        <w:rPr>
          <w:rFonts w:ascii="Times New Roman" w:hAnsi="Times New Roman" w:cs="Times New Roman"/>
          <w:sz w:val="28"/>
          <w:szCs w:val="28"/>
        </w:rPr>
        <w:t>в регулируемой сфере деятельности</w:t>
      </w:r>
    </w:p>
    <w:p w:rsidR="003C7849" w:rsidRPr="00033FC2" w:rsidRDefault="003C7849" w:rsidP="00033FC2">
      <w:pPr>
        <w:pStyle w:val="ConsPlusNormal"/>
        <w:ind w:firstLine="540"/>
        <w:jc w:val="both"/>
        <w:rPr>
          <w:rFonts w:ascii="Times New Roman" w:hAnsi="Times New Roman" w:cs="Times New Roman"/>
          <w:sz w:val="28"/>
          <w:szCs w:val="28"/>
        </w:rPr>
      </w:pPr>
    </w:p>
    <w:p w:rsidR="00A35253" w:rsidRPr="004A3D6B" w:rsidRDefault="00A35253" w:rsidP="00A35253">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6.</w:t>
      </w:r>
      <w:r>
        <w:rPr>
          <w:rFonts w:ascii="Times New Roman" w:hAnsi="Times New Roman" w:cs="Times New Roman"/>
          <w:sz w:val="28"/>
          <w:szCs w:val="28"/>
        </w:rPr>
        <w:t>1. </w:t>
      </w:r>
      <w:r w:rsidRPr="004A3D6B">
        <w:rPr>
          <w:rFonts w:ascii="Times New Roman" w:hAnsi="Times New Roman" w:cs="Times New Roman"/>
          <w:sz w:val="28"/>
          <w:szCs w:val="28"/>
        </w:rPr>
        <w:t>Наличие в проекте акта положений, которые могут отрицательно воздействовать на состояние конкуренции:</w:t>
      </w:r>
    </w:p>
    <w:p w:rsidR="00A35253" w:rsidRDefault="00A35253" w:rsidP="00A35253">
      <w:pPr>
        <w:pStyle w:val="ConsPlusNormal"/>
        <w:ind w:firstLine="709"/>
        <w:jc w:val="right"/>
        <w:outlineLvl w:val="2"/>
        <w:rPr>
          <w:rFonts w:ascii="Times New Roman" w:hAnsi="Times New Roman" w:cs="Times New Roman"/>
          <w:sz w:val="28"/>
          <w:szCs w:val="28"/>
        </w:rPr>
      </w:pPr>
      <w:r w:rsidRPr="004A3D6B">
        <w:rPr>
          <w:rFonts w:ascii="Times New Roman" w:hAnsi="Times New Roman" w:cs="Times New Roman"/>
          <w:sz w:val="28"/>
          <w:szCs w:val="28"/>
        </w:rPr>
        <w:t>Таблица 12</w:t>
      </w:r>
    </w:p>
    <w:tbl>
      <w:tblPr>
        <w:tblStyle w:val="ad"/>
        <w:tblW w:w="0" w:type="auto"/>
        <w:tblLook w:val="04A0" w:firstRow="1" w:lastRow="0" w:firstColumn="1" w:lastColumn="0" w:noHBand="0" w:noVBand="1"/>
      </w:tblPr>
      <w:tblGrid>
        <w:gridCol w:w="949"/>
        <w:gridCol w:w="8886"/>
        <w:gridCol w:w="1671"/>
        <w:gridCol w:w="3279"/>
      </w:tblGrid>
      <w:tr w:rsidR="00A35253" w:rsidTr="00B24037">
        <w:tc>
          <w:tcPr>
            <w:tcW w:w="959" w:type="dxa"/>
            <w:vMerge w:val="restart"/>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п/п</w:t>
            </w:r>
          </w:p>
        </w:tc>
        <w:tc>
          <w:tcPr>
            <w:tcW w:w="9087" w:type="dxa"/>
            <w:vMerge w:val="restart"/>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Положение, которое может отрицательно воздействовать на состояние конкуренции</w:t>
            </w:r>
          </w:p>
        </w:tc>
        <w:tc>
          <w:tcPr>
            <w:tcW w:w="5023" w:type="dxa"/>
            <w:gridSpan w:val="2"/>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Наличие положения в проекте акта</w:t>
            </w:r>
          </w:p>
        </w:tc>
      </w:tr>
      <w:tr w:rsidR="00A35253" w:rsidTr="00B24037">
        <w:tc>
          <w:tcPr>
            <w:tcW w:w="959" w:type="dxa"/>
            <w:vMerge/>
          </w:tcPr>
          <w:p w:rsidR="00A35253" w:rsidRDefault="00A35253" w:rsidP="00B24037">
            <w:pPr>
              <w:pStyle w:val="ConsPlusNormal"/>
              <w:jc w:val="center"/>
              <w:outlineLvl w:val="2"/>
              <w:rPr>
                <w:rFonts w:ascii="Times New Roman" w:hAnsi="Times New Roman" w:cs="Times New Roman"/>
                <w:sz w:val="28"/>
                <w:szCs w:val="28"/>
              </w:rPr>
            </w:pPr>
          </w:p>
        </w:tc>
        <w:tc>
          <w:tcPr>
            <w:tcW w:w="9087" w:type="dxa"/>
            <w:vMerge/>
          </w:tcPr>
          <w:p w:rsidR="00A35253" w:rsidRDefault="00A35253" w:rsidP="00B24037">
            <w:pPr>
              <w:pStyle w:val="ConsPlusNormal"/>
              <w:jc w:val="center"/>
              <w:outlineLvl w:val="2"/>
              <w:rPr>
                <w:rFonts w:ascii="Times New Roman" w:hAnsi="Times New Roman" w:cs="Times New Roman"/>
                <w:sz w:val="28"/>
                <w:szCs w:val="28"/>
              </w:rPr>
            </w:pPr>
          </w:p>
        </w:tc>
        <w:tc>
          <w:tcPr>
            <w:tcW w:w="1686"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Есть/нет</w:t>
            </w:r>
          </w:p>
        </w:tc>
        <w:tc>
          <w:tcPr>
            <w:tcW w:w="3337"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Ссылка на положение</w:t>
            </w: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w:t>
            </w:r>
          </w:p>
        </w:tc>
        <w:tc>
          <w:tcPr>
            <w:tcW w:w="14110" w:type="dxa"/>
            <w:gridSpan w:val="3"/>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Ограничение количества или круга субъектов предпринимательской и иной экономической деятельности</w:t>
            </w: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1.1.</w:t>
            </w:r>
          </w:p>
        </w:tc>
        <w:tc>
          <w:tcPr>
            <w:tcW w:w="9087" w:type="dxa"/>
          </w:tcPr>
          <w:p w:rsidR="00A35253" w:rsidRDefault="00A35253" w:rsidP="00B24037">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Предоставляет преимущество по продаже товаров, выполнению работ, оказанию услуг субъекту (группе субъектов) предпринимательской и иной экономической деятельности</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1.2.</w:t>
            </w:r>
          </w:p>
        </w:tc>
        <w:tc>
          <w:tcPr>
            <w:tcW w:w="9087" w:type="dxa"/>
          </w:tcPr>
          <w:p w:rsidR="00A35253" w:rsidRDefault="00A35253" w:rsidP="00B24037">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 xml:space="preserve">Ограничивает возможность субъектов предпринимательской и иной </w:t>
            </w:r>
            <w:r w:rsidRPr="004A3D6B">
              <w:rPr>
                <w:rFonts w:ascii="Times New Roman" w:hAnsi="Times New Roman" w:cs="Times New Roman"/>
                <w:sz w:val="28"/>
                <w:szCs w:val="28"/>
              </w:rPr>
              <w:lastRenderedPageBreak/>
              <w:t>экономической деятельности продавать товары, выполнять работы, оказывать услуги</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1.3.</w:t>
            </w:r>
          </w:p>
        </w:tc>
        <w:tc>
          <w:tcPr>
            <w:tcW w:w="9087" w:type="dxa"/>
          </w:tcPr>
          <w:p w:rsidR="00A35253" w:rsidRDefault="00A35253" w:rsidP="00B24037">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Вводит требование по получению разрешения или согласования в качестве условия для начала или продолжения деятельности</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1.4.</w:t>
            </w:r>
          </w:p>
        </w:tc>
        <w:tc>
          <w:tcPr>
            <w:tcW w:w="9087" w:type="dxa"/>
          </w:tcPr>
          <w:p w:rsidR="00A35253" w:rsidRDefault="00A35253" w:rsidP="00B24037">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Создает географический барьер, ограничивающий возможность субъектов предпринимательской и иной экономической деятельности продавать товары, выполнять работы, оказывать услуги</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p>
        </w:tc>
        <w:tc>
          <w:tcPr>
            <w:tcW w:w="14110" w:type="dxa"/>
            <w:gridSpan w:val="3"/>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Ограничение способности субъектов предпринимательской и иной экономической деятельности вести конкуренцию</w:t>
            </w: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2.1.</w:t>
            </w:r>
          </w:p>
        </w:tc>
        <w:tc>
          <w:tcPr>
            <w:tcW w:w="9087" w:type="dxa"/>
          </w:tcPr>
          <w:p w:rsidR="00A35253" w:rsidRDefault="00A35253" w:rsidP="00B24037">
            <w:pPr>
              <w:pStyle w:val="ConsPlusNormal"/>
              <w:jc w:val="both"/>
              <w:outlineLvl w:val="2"/>
              <w:rPr>
                <w:rFonts w:ascii="Times New Roman" w:hAnsi="Times New Roman" w:cs="Times New Roman"/>
                <w:sz w:val="28"/>
                <w:szCs w:val="28"/>
              </w:rPr>
            </w:pPr>
            <w:r w:rsidRPr="004A3D6B">
              <w:rPr>
                <w:rFonts w:ascii="Times New Roman" w:hAnsi="Times New Roman" w:cs="Times New Roman"/>
                <w:sz w:val="28"/>
                <w:szCs w:val="28"/>
              </w:rPr>
              <w:t>Ограничивает возможность субъектов предпринимательской и иной экономической деятельности устанавливать цены на товары, работы или услуги</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2.2.</w:t>
            </w:r>
          </w:p>
        </w:tc>
        <w:tc>
          <w:tcPr>
            <w:tcW w:w="9087" w:type="dxa"/>
          </w:tcPr>
          <w:p w:rsidR="00A35253" w:rsidRPr="004A3D6B" w:rsidRDefault="00A35253" w:rsidP="00B24037">
            <w:pPr>
              <w:pStyle w:val="ConsPlusNormal"/>
              <w:jc w:val="both"/>
              <w:rPr>
                <w:rFonts w:ascii="Times New Roman" w:hAnsi="Times New Roman" w:cs="Times New Roman"/>
                <w:sz w:val="28"/>
                <w:szCs w:val="28"/>
              </w:rPr>
            </w:pPr>
            <w:r w:rsidRPr="004A3D6B">
              <w:rPr>
                <w:rFonts w:ascii="Times New Roman" w:hAnsi="Times New Roman" w:cs="Times New Roman"/>
                <w:sz w:val="28"/>
                <w:szCs w:val="28"/>
              </w:rPr>
              <w:t>Ограничивает свободу субъектов предпринимательской и иной экономической деятельности осуществлять рекламу или маркетинг</w:t>
            </w: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p>
        </w:tc>
        <w:tc>
          <w:tcPr>
            <w:tcW w:w="9087" w:type="dxa"/>
          </w:tcPr>
          <w:p w:rsidR="00A35253" w:rsidRDefault="00A35253" w:rsidP="00B24037">
            <w:pPr>
              <w:pStyle w:val="ConsPlusNormal"/>
              <w:jc w:val="center"/>
              <w:outlineLvl w:val="2"/>
              <w:rPr>
                <w:rFonts w:ascii="Times New Roman" w:hAnsi="Times New Roman" w:cs="Times New Roman"/>
                <w:sz w:val="28"/>
                <w:szCs w:val="28"/>
              </w:rPr>
            </w:pP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c>
          <w:tcPr>
            <w:tcW w:w="959" w:type="dxa"/>
          </w:tcPr>
          <w:p w:rsidR="00A35253" w:rsidRDefault="00A35253" w:rsidP="00B24037">
            <w:pPr>
              <w:pStyle w:val="ConsPlusNormal"/>
              <w:jc w:val="center"/>
              <w:outlineLvl w:val="2"/>
              <w:rPr>
                <w:rFonts w:ascii="Times New Roman" w:hAnsi="Times New Roman" w:cs="Times New Roman"/>
                <w:sz w:val="28"/>
                <w:szCs w:val="28"/>
              </w:rPr>
            </w:pPr>
          </w:p>
        </w:tc>
        <w:tc>
          <w:tcPr>
            <w:tcW w:w="9087" w:type="dxa"/>
          </w:tcPr>
          <w:p w:rsidR="00A35253" w:rsidRDefault="00A35253" w:rsidP="00B24037">
            <w:pPr>
              <w:pStyle w:val="ConsPlusNormal"/>
              <w:jc w:val="center"/>
              <w:outlineLvl w:val="2"/>
              <w:rPr>
                <w:rFonts w:ascii="Times New Roman" w:hAnsi="Times New Roman" w:cs="Times New Roman"/>
                <w:sz w:val="28"/>
                <w:szCs w:val="28"/>
              </w:rPr>
            </w:pPr>
          </w:p>
        </w:tc>
        <w:tc>
          <w:tcPr>
            <w:tcW w:w="1686" w:type="dxa"/>
          </w:tcPr>
          <w:p w:rsidR="00A35253" w:rsidRDefault="00A35253" w:rsidP="00B24037">
            <w:pPr>
              <w:pStyle w:val="ConsPlusNormal"/>
              <w:jc w:val="center"/>
              <w:outlineLvl w:val="2"/>
              <w:rPr>
                <w:rFonts w:ascii="Times New Roman" w:hAnsi="Times New Roman" w:cs="Times New Roman"/>
                <w:sz w:val="28"/>
                <w:szCs w:val="28"/>
              </w:rPr>
            </w:pPr>
          </w:p>
        </w:tc>
        <w:tc>
          <w:tcPr>
            <w:tcW w:w="3337" w:type="dxa"/>
          </w:tcPr>
          <w:p w:rsidR="00A35253" w:rsidRDefault="00A35253" w:rsidP="00B24037">
            <w:pPr>
              <w:pStyle w:val="ConsPlusNormal"/>
              <w:jc w:val="center"/>
              <w:outlineLvl w:val="2"/>
              <w:rPr>
                <w:rFonts w:ascii="Times New Roman" w:hAnsi="Times New Roman" w:cs="Times New Roman"/>
                <w:sz w:val="28"/>
                <w:szCs w:val="28"/>
              </w:rPr>
            </w:pPr>
          </w:p>
        </w:tc>
      </w:tr>
    </w:tbl>
    <w:p w:rsidR="00A35253" w:rsidRDefault="00A35253" w:rsidP="00A35253">
      <w:pPr>
        <w:pStyle w:val="ConsPlusNormal"/>
        <w:ind w:firstLine="709"/>
        <w:jc w:val="right"/>
        <w:outlineLvl w:val="2"/>
        <w:rPr>
          <w:rFonts w:ascii="Times New Roman" w:hAnsi="Times New Roman" w:cs="Times New Roman"/>
          <w:sz w:val="28"/>
          <w:szCs w:val="28"/>
        </w:rPr>
      </w:pPr>
    </w:p>
    <w:p w:rsidR="00A35253" w:rsidRPr="004A3D6B" w:rsidRDefault="00A35253" w:rsidP="00A352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A3D6B">
        <w:rPr>
          <w:rFonts w:ascii="Times New Roman" w:hAnsi="Times New Roman" w:cs="Times New Roman"/>
          <w:sz w:val="28"/>
          <w:szCs w:val="28"/>
        </w:rPr>
        <w:t>.</w:t>
      </w:r>
      <w:r>
        <w:rPr>
          <w:rFonts w:ascii="Times New Roman" w:hAnsi="Times New Roman" w:cs="Times New Roman"/>
          <w:sz w:val="28"/>
          <w:szCs w:val="28"/>
        </w:rPr>
        <w:t>2. </w:t>
      </w:r>
      <w:r w:rsidRPr="004A3D6B">
        <w:rPr>
          <w:rFonts w:ascii="Times New Roman" w:hAnsi="Times New Roman" w:cs="Times New Roman"/>
          <w:sz w:val="28"/>
          <w:szCs w:val="28"/>
        </w:rPr>
        <w:t>Обоснование необходимости введения указанных разработчиком положений (пр</w:t>
      </w:r>
      <w:r>
        <w:rPr>
          <w:rFonts w:ascii="Times New Roman" w:hAnsi="Times New Roman" w:cs="Times New Roman"/>
          <w:sz w:val="28"/>
          <w:szCs w:val="28"/>
        </w:rPr>
        <w:t>и наличии): ____</w:t>
      </w:r>
      <w:r w:rsidRPr="004A3D6B">
        <w:rPr>
          <w:rFonts w:ascii="Times New Roman" w:hAnsi="Times New Roman" w:cs="Times New Roman"/>
          <w:sz w:val="28"/>
          <w:szCs w:val="28"/>
        </w:rPr>
        <w:t>___</w:t>
      </w:r>
      <w:r>
        <w:rPr>
          <w:rFonts w:ascii="Times New Roman" w:hAnsi="Times New Roman" w:cs="Times New Roman"/>
          <w:sz w:val="28"/>
          <w:szCs w:val="28"/>
        </w:rPr>
        <w:t>_________</w:t>
      </w:r>
      <w:r w:rsidRPr="004A3D6B">
        <w:rPr>
          <w:rFonts w:ascii="Times New Roman" w:hAnsi="Times New Roman" w:cs="Times New Roman"/>
          <w:sz w:val="28"/>
          <w:szCs w:val="28"/>
        </w:rPr>
        <w:t>.</w:t>
      </w:r>
    </w:p>
    <w:p w:rsidR="00A35253" w:rsidRDefault="00A35253" w:rsidP="00A35253">
      <w:pPr>
        <w:pStyle w:val="ConsPlusNormal"/>
        <w:ind w:firstLine="709"/>
        <w:jc w:val="both"/>
        <w:rPr>
          <w:rFonts w:ascii="Times New Roman" w:hAnsi="Times New Roman" w:cs="Times New Roman"/>
          <w:sz w:val="28"/>
          <w:szCs w:val="28"/>
        </w:rPr>
      </w:pPr>
    </w:p>
    <w:p w:rsidR="00A35253" w:rsidRPr="004A3D6B" w:rsidRDefault="00A35253" w:rsidP="00A35253">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6.</w:t>
      </w:r>
      <w:r w:rsidR="00F95465">
        <w:rPr>
          <w:rFonts w:ascii="Times New Roman" w:hAnsi="Times New Roman" w:cs="Times New Roman"/>
          <w:sz w:val="28"/>
          <w:szCs w:val="28"/>
        </w:rPr>
        <w:t>3. </w:t>
      </w:r>
      <w:r w:rsidRPr="004A3D6B">
        <w:rPr>
          <w:rFonts w:ascii="Times New Roman" w:hAnsi="Times New Roman" w:cs="Times New Roman"/>
          <w:sz w:val="28"/>
          <w:szCs w:val="28"/>
        </w:rPr>
        <w:t>Расчет риска отрицательного воздействия на состояние конкуренции:</w:t>
      </w:r>
    </w:p>
    <w:p w:rsidR="00A35253" w:rsidRDefault="00A35253" w:rsidP="00A35253">
      <w:pPr>
        <w:pStyle w:val="ConsPlusNormal"/>
        <w:ind w:firstLine="709"/>
        <w:jc w:val="both"/>
        <w:rPr>
          <w:rFonts w:ascii="Times New Roman" w:hAnsi="Times New Roman" w:cs="Times New Roman"/>
          <w:sz w:val="28"/>
          <w:szCs w:val="28"/>
        </w:rPr>
      </w:pPr>
    </w:p>
    <w:p w:rsidR="00A35253" w:rsidRPr="004A3D6B" w:rsidRDefault="00A35253" w:rsidP="00A35253">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Количество лиц, осуществляющих предпринимательскую и иную экономическую деятельность в регулируемой сфере, составляет __________ (источник: ____________________). Из них соответствуют требованиям предлагаемого регулирования либо имеют возможность соответствовать им ___________ (____% от указанного количества, доля).</w:t>
      </w:r>
    </w:p>
    <w:p w:rsidR="00A35253" w:rsidRDefault="00A35253" w:rsidP="00A35253">
      <w:pPr>
        <w:pStyle w:val="ConsPlusNormal"/>
        <w:ind w:firstLine="709"/>
        <w:jc w:val="both"/>
        <w:rPr>
          <w:rFonts w:ascii="Times New Roman" w:hAnsi="Times New Roman" w:cs="Times New Roman"/>
          <w:sz w:val="28"/>
          <w:szCs w:val="28"/>
        </w:rPr>
      </w:pPr>
    </w:p>
    <w:p w:rsidR="00A35253" w:rsidRPr="004A3D6B" w:rsidRDefault="00A35253" w:rsidP="00A35253">
      <w:pPr>
        <w:pStyle w:val="ConsPlusNormal"/>
        <w:ind w:firstLine="709"/>
        <w:jc w:val="both"/>
        <w:rPr>
          <w:rFonts w:ascii="Times New Roman" w:hAnsi="Times New Roman" w:cs="Times New Roman"/>
          <w:sz w:val="28"/>
          <w:szCs w:val="28"/>
        </w:rPr>
      </w:pPr>
      <w:r w:rsidRPr="004A3D6B">
        <w:rPr>
          <w:rFonts w:ascii="Times New Roman" w:hAnsi="Times New Roman" w:cs="Times New Roman"/>
          <w:sz w:val="28"/>
          <w:szCs w:val="28"/>
        </w:rPr>
        <w:t>Вводимое регулирование, в соответствии с таблицей 13, обладает _______________ степенью риска отрицательного воздействия на состояние конкуренции.</w:t>
      </w:r>
    </w:p>
    <w:p w:rsidR="00A35253" w:rsidRDefault="00A35253" w:rsidP="00A35253">
      <w:pPr>
        <w:pStyle w:val="ConsPlusNormal"/>
        <w:ind w:firstLine="709"/>
        <w:jc w:val="right"/>
        <w:outlineLvl w:val="2"/>
        <w:rPr>
          <w:rFonts w:ascii="Times New Roman" w:hAnsi="Times New Roman" w:cs="Times New Roman"/>
          <w:sz w:val="28"/>
          <w:szCs w:val="28"/>
        </w:rPr>
      </w:pPr>
      <w:r w:rsidRPr="004A3D6B">
        <w:rPr>
          <w:rFonts w:ascii="Times New Roman" w:hAnsi="Times New Roman" w:cs="Times New Roman"/>
          <w:sz w:val="28"/>
          <w:szCs w:val="28"/>
        </w:rPr>
        <w:t>Таблица 13</w:t>
      </w:r>
    </w:p>
    <w:tbl>
      <w:tblPr>
        <w:tblStyle w:val="ad"/>
        <w:tblW w:w="0" w:type="auto"/>
        <w:jc w:val="center"/>
        <w:tblLook w:val="04A0" w:firstRow="1" w:lastRow="0" w:firstColumn="1" w:lastColumn="0" w:noHBand="0" w:noVBand="1"/>
      </w:tblPr>
      <w:tblGrid>
        <w:gridCol w:w="7313"/>
        <w:gridCol w:w="2927"/>
        <w:gridCol w:w="2375"/>
        <w:gridCol w:w="2170"/>
      </w:tblGrid>
      <w:tr w:rsidR="00A35253" w:rsidTr="00B24037">
        <w:trPr>
          <w:trHeight w:val="486"/>
          <w:jc w:val="center"/>
        </w:trPr>
        <w:tc>
          <w:tcPr>
            <w:tcW w:w="7479" w:type="dxa"/>
            <w:vMerge w:val="restart"/>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lastRenderedPageBreak/>
              <w:t xml:space="preserve">Доля лиц, указанных в </w:t>
            </w:r>
            <w:hyperlink w:anchor="P389">
              <w:r w:rsidRPr="004A3D6B">
                <w:rPr>
                  <w:rFonts w:ascii="Times New Roman" w:hAnsi="Times New Roman" w:cs="Times New Roman"/>
                  <w:sz w:val="28"/>
                  <w:szCs w:val="28"/>
                </w:rPr>
                <w:t>пункте 3 раздела VI</w:t>
              </w:r>
            </w:hyperlink>
            <w:r w:rsidRPr="004A3D6B">
              <w:rPr>
                <w:rFonts w:ascii="Times New Roman" w:hAnsi="Times New Roman" w:cs="Times New Roman"/>
                <w:sz w:val="28"/>
                <w:szCs w:val="28"/>
              </w:rPr>
              <w:t xml:space="preserve"> сводного отчета</w:t>
            </w:r>
          </w:p>
        </w:tc>
        <w:tc>
          <w:tcPr>
            <w:tcW w:w="7590" w:type="dxa"/>
            <w:gridSpan w:val="3"/>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Степень риска отрицательного воздействия</w:t>
            </w:r>
          </w:p>
        </w:tc>
      </w:tr>
      <w:tr w:rsidR="00A35253" w:rsidTr="00B24037">
        <w:trPr>
          <w:trHeight w:val="468"/>
          <w:jc w:val="center"/>
        </w:trPr>
        <w:tc>
          <w:tcPr>
            <w:tcW w:w="7479" w:type="dxa"/>
            <w:vMerge/>
          </w:tcPr>
          <w:p w:rsidR="00A35253" w:rsidRPr="004A3D6B" w:rsidRDefault="00A35253" w:rsidP="00B24037">
            <w:pPr>
              <w:pStyle w:val="ConsPlusNormal"/>
              <w:jc w:val="right"/>
              <w:outlineLvl w:val="2"/>
              <w:rPr>
                <w:rFonts w:ascii="Times New Roman" w:hAnsi="Times New Roman" w:cs="Times New Roman"/>
                <w:sz w:val="28"/>
                <w:szCs w:val="28"/>
              </w:rPr>
            </w:pPr>
          </w:p>
        </w:tc>
        <w:tc>
          <w:tcPr>
            <w:tcW w:w="2977" w:type="dxa"/>
          </w:tcPr>
          <w:p w:rsidR="00A35253" w:rsidRPr="004A3D6B"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высокая</w:t>
            </w:r>
          </w:p>
        </w:tc>
        <w:tc>
          <w:tcPr>
            <w:tcW w:w="2410" w:type="dxa"/>
          </w:tcPr>
          <w:p w:rsidR="00A35253" w:rsidRPr="004A3D6B"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средняя</w:t>
            </w:r>
          </w:p>
        </w:tc>
        <w:tc>
          <w:tcPr>
            <w:tcW w:w="2203" w:type="dxa"/>
          </w:tcPr>
          <w:p w:rsidR="00A35253" w:rsidRPr="004A3D6B"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низкая</w:t>
            </w:r>
          </w:p>
        </w:tc>
      </w:tr>
      <w:tr w:rsidR="00A35253" w:rsidTr="00B24037">
        <w:trPr>
          <w:jc w:val="center"/>
        </w:trPr>
        <w:tc>
          <w:tcPr>
            <w:tcW w:w="7479" w:type="dxa"/>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менее 50%</w:t>
            </w:r>
          </w:p>
        </w:tc>
        <w:tc>
          <w:tcPr>
            <w:tcW w:w="2977"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c>
          <w:tcPr>
            <w:tcW w:w="2410" w:type="dxa"/>
          </w:tcPr>
          <w:p w:rsidR="00A35253" w:rsidRDefault="00A35253" w:rsidP="00B24037">
            <w:pPr>
              <w:pStyle w:val="ConsPlusNormal"/>
              <w:jc w:val="center"/>
              <w:outlineLvl w:val="2"/>
              <w:rPr>
                <w:rFonts w:ascii="Times New Roman" w:hAnsi="Times New Roman" w:cs="Times New Roman"/>
                <w:sz w:val="28"/>
                <w:szCs w:val="28"/>
              </w:rPr>
            </w:pPr>
          </w:p>
        </w:tc>
        <w:tc>
          <w:tcPr>
            <w:tcW w:w="2203"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rPr>
          <w:jc w:val="center"/>
        </w:trPr>
        <w:tc>
          <w:tcPr>
            <w:tcW w:w="7479" w:type="dxa"/>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от 50 до 80%</w:t>
            </w:r>
          </w:p>
        </w:tc>
        <w:tc>
          <w:tcPr>
            <w:tcW w:w="2977" w:type="dxa"/>
          </w:tcPr>
          <w:p w:rsidR="00A35253" w:rsidRDefault="00A35253" w:rsidP="00B24037">
            <w:pPr>
              <w:pStyle w:val="ConsPlusNormal"/>
              <w:jc w:val="center"/>
              <w:outlineLvl w:val="2"/>
              <w:rPr>
                <w:rFonts w:ascii="Times New Roman" w:hAnsi="Times New Roman" w:cs="Times New Roman"/>
                <w:sz w:val="28"/>
                <w:szCs w:val="28"/>
              </w:rPr>
            </w:pPr>
          </w:p>
        </w:tc>
        <w:tc>
          <w:tcPr>
            <w:tcW w:w="2410"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c>
          <w:tcPr>
            <w:tcW w:w="2203" w:type="dxa"/>
          </w:tcPr>
          <w:p w:rsidR="00A35253" w:rsidRDefault="00A35253" w:rsidP="00B24037">
            <w:pPr>
              <w:pStyle w:val="ConsPlusNormal"/>
              <w:jc w:val="center"/>
              <w:outlineLvl w:val="2"/>
              <w:rPr>
                <w:rFonts w:ascii="Times New Roman" w:hAnsi="Times New Roman" w:cs="Times New Roman"/>
                <w:sz w:val="28"/>
                <w:szCs w:val="28"/>
              </w:rPr>
            </w:pPr>
          </w:p>
        </w:tc>
      </w:tr>
      <w:tr w:rsidR="00A35253" w:rsidTr="00B24037">
        <w:trPr>
          <w:jc w:val="center"/>
        </w:trPr>
        <w:tc>
          <w:tcPr>
            <w:tcW w:w="7479" w:type="dxa"/>
          </w:tcPr>
          <w:p w:rsidR="00A35253" w:rsidRDefault="00A35253" w:rsidP="00B24037">
            <w:pPr>
              <w:pStyle w:val="ConsPlusNormal"/>
              <w:jc w:val="center"/>
              <w:outlineLvl w:val="2"/>
              <w:rPr>
                <w:rFonts w:ascii="Times New Roman" w:hAnsi="Times New Roman" w:cs="Times New Roman"/>
                <w:sz w:val="28"/>
                <w:szCs w:val="28"/>
              </w:rPr>
            </w:pPr>
            <w:r w:rsidRPr="004A3D6B">
              <w:rPr>
                <w:rFonts w:ascii="Times New Roman" w:hAnsi="Times New Roman" w:cs="Times New Roman"/>
                <w:sz w:val="28"/>
                <w:szCs w:val="28"/>
              </w:rPr>
              <w:t>более 80%</w:t>
            </w:r>
          </w:p>
        </w:tc>
        <w:tc>
          <w:tcPr>
            <w:tcW w:w="2977" w:type="dxa"/>
          </w:tcPr>
          <w:p w:rsidR="00A35253" w:rsidRDefault="00A35253" w:rsidP="00B24037">
            <w:pPr>
              <w:pStyle w:val="ConsPlusNormal"/>
              <w:jc w:val="center"/>
              <w:outlineLvl w:val="2"/>
              <w:rPr>
                <w:rFonts w:ascii="Times New Roman" w:hAnsi="Times New Roman" w:cs="Times New Roman"/>
                <w:sz w:val="28"/>
                <w:szCs w:val="28"/>
              </w:rPr>
            </w:pPr>
          </w:p>
        </w:tc>
        <w:tc>
          <w:tcPr>
            <w:tcW w:w="2410" w:type="dxa"/>
          </w:tcPr>
          <w:p w:rsidR="00A35253" w:rsidRDefault="00A35253" w:rsidP="00B24037">
            <w:pPr>
              <w:pStyle w:val="ConsPlusNormal"/>
              <w:jc w:val="center"/>
              <w:outlineLvl w:val="2"/>
              <w:rPr>
                <w:rFonts w:ascii="Times New Roman" w:hAnsi="Times New Roman" w:cs="Times New Roman"/>
                <w:sz w:val="28"/>
                <w:szCs w:val="28"/>
              </w:rPr>
            </w:pPr>
          </w:p>
        </w:tc>
        <w:tc>
          <w:tcPr>
            <w:tcW w:w="2203" w:type="dxa"/>
          </w:tcPr>
          <w:p w:rsidR="00A35253" w:rsidRDefault="00A35253" w:rsidP="00B2403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w:t>
            </w:r>
          </w:p>
        </w:tc>
      </w:tr>
    </w:tbl>
    <w:p w:rsidR="003C7849" w:rsidRPr="00033FC2" w:rsidRDefault="003C7849" w:rsidP="00033FC2">
      <w:pPr>
        <w:pStyle w:val="ConsPlusNormal"/>
        <w:ind w:firstLine="540"/>
        <w:jc w:val="both"/>
        <w:rPr>
          <w:rFonts w:ascii="Times New Roman" w:hAnsi="Times New Roman" w:cs="Times New Roman"/>
          <w:sz w:val="28"/>
          <w:szCs w:val="28"/>
        </w:rPr>
      </w:pPr>
    </w:p>
    <w:p w:rsidR="003C7849" w:rsidRPr="008C1D6A" w:rsidRDefault="003C7849" w:rsidP="00033FC2">
      <w:pPr>
        <w:pStyle w:val="ConsPlusNonformat"/>
        <w:jc w:val="both"/>
        <w:rPr>
          <w:rFonts w:ascii="Times New Roman" w:hAnsi="Times New Roman" w:cs="Times New Roman"/>
          <w:i/>
          <w:sz w:val="24"/>
          <w:szCs w:val="28"/>
        </w:rPr>
      </w:pPr>
      <w:r w:rsidRPr="008C1D6A">
        <w:rPr>
          <w:rFonts w:ascii="Times New Roman" w:hAnsi="Times New Roman" w:cs="Times New Roman"/>
          <w:i/>
          <w:sz w:val="24"/>
          <w:szCs w:val="28"/>
        </w:rPr>
        <w:t>Укажите должность лица,</w:t>
      </w:r>
    </w:p>
    <w:p w:rsidR="003C7849" w:rsidRPr="00033FC2" w:rsidRDefault="003C7849" w:rsidP="00033FC2">
      <w:pPr>
        <w:pStyle w:val="ConsPlusNonformat"/>
        <w:jc w:val="both"/>
        <w:rPr>
          <w:rFonts w:ascii="Times New Roman" w:hAnsi="Times New Roman" w:cs="Times New Roman"/>
          <w:sz w:val="28"/>
          <w:szCs w:val="28"/>
        </w:rPr>
      </w:pPr>
      <w:r w:rsidRPr="008C1D6A">
        <w:rPr>
          <w:rFonts w:ascii="Times New Roman" w:hAnsi="Times New Roman" w:cs="Times New Roman"/>
          <w:i/>
          <w:sz w:val="24"/>
          <w:szCs w:val="28"/>
        </w:rPr>
        <w:t>подписавшего документ</w:t>
      </w:r>
      <w:r w:rsidRPr="008C1D6A">
        <w:rPr>
          <w:rFonts w:ascii="Times New Roman" w:hAnsi="Times New Roman" w:cs="Times New Roman"/>
          <w:sz w:val="24"/>
          <w:szCs w:val="28"/>
        </w:rPr>
        <w:t xml:space="preserve">          </w:t>
      </w:r>
      <w:r w:rsidR="00A35253" w:rsidRPr="008C1D6A">
        <w:rPr>
          <w:rFonts w:ascii="Times New Roman" w:hAnsi="Times New Roman" w:cs="Times New Roman"/>
          <w:sz w:val="24"/>
          <w:szCs w:val="28"/>
        </w:rPr>
        <w:t xml:space="preserve">                                              </w:t>
      </w:r>
      <w:r w:rsidR="008C1D6A">
        <w:rPr>
          <w:rFonts w:ascii="Times New Roman" w:hAnsi="Times New Roman" w:cs="Times New Roman"/>
          <w:sz w:val="24"/>
          <w:szCs w:val="28"/>
        </w:rPr>
        <w:t xml:space="preserve">                </w:t>
      </w:r>
      <w:r w:rsidR="00A35253" w:rsidRPr="008C1D6A">
        <w:rPr>
          <w:rFonts w:ascii="Times New Roman" w:hAnsi="Times New Roman" w:cs="Times New Roman"/>
          <w:sz w:val="24"/>
          <w:szCs w:val="28"/>
        </w:rPr>
        <w:t xml:space="preserve">  </w:t>
      </w:r>
      <w:r w:rsidRPr="00033FC2">
        <w:rPr>
          <w:rFonts w:ascii="Times New Roman" w:hAnsi="Times New Roman" w:cs="Times New Roman"/>
          <w:sz w:val="28"/>
          <w:szCs w:val="28"/>
        </w:rPr>
        <w:t>_____________ /____________________________/</w:t>
      </w:r>
    </w:p>
    <w:p w:rsidR="003C7849" w:rsidRPr="00A35253" w:rsidRDefault="003C7849" w:rsidP="00033FC2">
      <w:pPr>
        <w:pStyle w:val="ConsPlusNonformat"/>
        <w:jc w:val="both"/>
        <w:rPr>
          <w:rFonts w:ascii="Times New Roman" w:hAnsi="Times New Roman" w:cs="Times New Roman"/>
          <w:sz w:val="24"/>
          <w:szCs w:val="28"/>
        </w:rPr>
      </w:pPr>
      <w:r w:rsidRPr="00A35253">
        <w:rPr>
          <w:rFonts w:ascii="Times New Roman" w:hAnsi="Times New Roman" w:cs="Times New Roman"/>
          <w:sz w:val="24"/>
          <w:szCs w:val="28"/>
        </w:rPr>
        <w:t xml:space="preserve">                             </w:t>
      </w:r>
      <w:r w:rsidR="00A35253" w:rsidRPr="00A35253">
        <w:rPr>
          <w:rFonts w:ascii="Times New Roman" w:hAnsi="Times New Roman" w:cs="Times New Roman"/>
          <w:sz w:val="24"/>
          <w:szCs w:val="28"/>
        </w:rPr>
        <w:t xml:space="preserve">                                                                   </w:t>
      </w:r>
      <w:r w:rsidR="00A35253">
        <w:rPr>
          <w:rFonts w:ascii="Times New Roman" w:hAnsi="Times New Roman" w:cs="Times New Roman"/>
          <w:sz w:val="24"/>
          <w:szCs w:val="28"/>
        </w:rPr>
        <w:t xml:space="preserve">                     </w:t>
      </w:r>
      <w:r w:rsidR="00A35253" w:rsidRPr="00A35253">
        <w:rPr>
          <w:rFonts w:ascii="Times New Roman" w:hAnsi="Times New Roman" w:cs="Times New Roman"/>
          <w:sz w:val="24"/>
          <w:szCs w:val="28"/>
        </w:rPr>
        <w:t xml:space="preserve">  </w:t>
      </w:r>
      <w:r w:rsidRPr="00A35253">
        <w:rPr>
          <w:rFonts w:ascii="Times New Roman" w:hAnsi="Times New Roman" w:cs="Times New Roman"/>
          <w:sz w:val="24"/>
          <w:szCs w:val="28"/>
        </w:rPr>
        <w:t xml:space="preserve">     подпись        </w:t>
      </w:r>
      <w:r w:rsidR="00A35253">
        <w:rPr>
          <w:rFonts w:ascii="Times New Roman" w:hAnsi="Times New Roman" w:cs="Times New Roman"/>
          <w:sz w:val="24"/>
          <w:szCs w:val="28"/>
        </w:rPr>
        <w:t xml:space="preserve">            </w:t>
      </w:r>
      <w:r w:rsidRPr="00A35253">
        <w:rPr>
          <w:rFonts w:ascii="Times New Roman" w:hAnsi="Times New Roman" w:cs="Times New Roman"/>
          <w:sz w:val="24"/>
          <w:szCs w:val="28"/>
        </w:rPr>
        <w:t xml:space="preserve"> расшифровка подписи</w:t>
      </w:r>
    </w:p>
    <w:p w:rsidR="003C7849" w:rsidRPr="00033FC2" w:rsidRDefault="003C7849" w:rsidP="00033FC2">
      <w:pPr>
        <w:pStyle w:val="ConsPlusNonformat"/>
        <w:jc w:val="both"/>
        <w:rPr>
          <w:rFonts w:ascii="Times New Roman" w:hAnsi="Times New Roman" w:cs="Times New Roman"/>
          <w:sz w:val="28"/>
          <w:szCs w:val="28"/>
        </w:rPr>
      </w:pPr>
    </w:p>
    <w:p w:rsidR="003C7849" w:rsidRPr="00033FC2" w:rsidRDefault="003C7849" w:rsidP="00033FC2">
      <w:pPr>
        <w:pStyle w:val="ConsPlusNonformat"/>
        <w:jc w:val="both"/>
        <w:rPr>
          <w:rFonts w:ascii="Times New Roman" w:hAnsi="Times New Roman" w:cs="Times New Roman"/>
          <w:sz w:val="28"/>
          <w:szCs w:val="28"/>
        </w:rPr>
      </w:pPr>
      <w:r w:rsidRPr="00033FC2">
        <w:rPr>
          <w:rFonts w:ascii="Times New Roman" w:hAnsi="Times New Roman" w:cs="Times New Roman"/>
          <w:sz w:val="28"/>
          <w:szCs w:val="28"/>
        </w:rPr>
        <w:t>Дата</w:t>
      </w:r>
    </w:p>
    <w:p w:rsidR="003C7849" w:rsidRDefault="003C7849" w:rsidP="00033FC2">
      <w:pPr>
        <w:pStyle w:val="ConsPlusNormal"/>
        <w:ind w:firstLine="540"/>
        <w:jc w:val="both"/>
        <w:rPr>
          <w:rFonts w:ascii="Times New Roman" w:hAnsi="Times New Roman" w:cs="Times New Roman"/>
          <w:sz w:val="28"/>
          <w:szCs w:val="28"/>
        </w:rPr>
      </w:pPr>
    </w:p>
    <w:p w:rsidR="00F95465" w:rsidRDefault="00F95465" w:rsidP="00033FC2">
      <w:pPr>
        <w:pStyle w:val="ConsPlusNormal"/>
        <w:ind w:firstLine="540"/>
        <w:jc w:val="both"/>
        <w:rPr>
          <w:rFonts w:ascii="Times New Roman" w:hAnsi="Times New Roman" w:cs="Times New Roman"/>
          <w:sz w:val="28"/>
          <w:szCs w:val="28"/>
        </w:rPr>
      </w:pPr>
    </w:p>
    <w:p w:rsidR="00F95465" w:rsidRDefault="00F95465" w:rsidP="00033FC2">
      <w:pPr>
        <w:pStyle w:val="ConsPlusNormal"/>
        <w:ind w:firstLine="540"/>
        <w:jc w:val="both"/>
        <w:rPr>
          <w:rFonts w:ascii="Times New Roman" w:hAnsi="Times New Roman" w:cs="Times New Roman"/>
          <w:sz w:val="28"/>
          <w:szCs w:val="28"/>
        </w:rPr>
      </w:pPr>
    </w:p>
    <w:p w:rsidR="00F95465" w:rsidRDefault="00F95465" w:rsidP="00033FC2">
      <w:pPr>
        <w:pStyle w:val="ConsPlusNormal"/>
        <w:ind w:firstLine="540"/>
        <w:jc w:val="both"/>
        <w:rPr>
          <w:rFonts w:ascii="Times New Roman" w:hAnsi="Times New Roman" w:cs="Times New Roman"/>
          <w:sz w:val="28"/>
          <w:szCs w:val="28"/>
        </w:rPr>
      </w:pPr>
    </w:p>
    <w:p w:rsidR="00F95465" w:rsidRPr="00033FC2" w:rsidRDefault="00F95465" w:rsidP="00033FC2">
      <w:pPr>
        <w:pStyle w:val="ConsPlusNormal"/>
        <w:ind w:firstLine="540"/>
        <w:jc w:val="both"/>
        <w:rPr>
          <w:rFonts w:ascii="Times New Roman" w:hAnsi="Times New Roman" w:cs="Times New Roman"/>
          <w:sz w:val="28"/>
          <w:szCs w:val="28"/>
        </w:rPr>
      </w:pPr>
    </w:p>
    <w:p w:rsidR="003C7849" w:rsidRPr="00033FC2" w:rsidRDefault="003C7849" w:rsidP="00033FC2">
      <w:pPr>
        <w:pStyle w:val="ConsPlusNormal"/>
        <w:ind w:firstLine="540"/>
        <w:jc w:val="both"/>
        <w:rPr>
          <w:rFonts w:ascii="Times New Roman" w:hAnsi="Times New Roman" w:cs="Times New Roman"/>
          <w:sz w:val="28"/>
          <w:szCs w:val="28"/>
        </w:rPr>
      </w:pPr>
      <w:r w:rsidRPr="00033FC2">
        <w:rPr>
          <w:rFonts w:ascii="Times New Roman" w:hAnsi="Times New Roman" w:cs="Times New Roman"/>
          <w:sz w:val="28"/>
          <w:szCs w:val="28"/>
        </w:rPr>
        <w:t>--------------------------------</w:t>
      </w:r>
    </w:p>
    <w:p w:rsidR="003C7849" w:rsidRPr="00A35253" w:rsidRDefault="003C7849" w:rsidP="00033FC2">
      <w:pPr>
        <w:pStyle w:val="ConsPlusNormal"/>
        <w:ind w:firstLine="540"/>
        <w:jc w:val="both"/>
        <w:rPr>
          <w:rFonts w:ascii="Times New Roman" w:hAnsi="Times New Roman" w:cs="Times New Roman"/>
          <w:sz w:val="24"/>
          <w:szCs w:val="24"/>
        </w:rPr>
      </w:pPr>
      <w:r w:rsidRPr="00A35253">
        <w:rPr>
          <w:rFonts w:ascii="Times New Roman" w:hAnsi="Times New Roman" w:cs="Times New Roman"/>
          <w:sz w:val="24"/>
          <w:szCs w:val="24"/>
          <w:vertAlign w:val="superscript"/>
        </w:rPr>
        <w:t>&lt;*&gt;</w:t>
      </w:r>
      <w:r w:rsidRPr="00A35253">
        <w:rPr>
          <w:rFonts w:ascii="Times New Roman" w:hAnsi="Times New Roman" w:cs="Times New Roman"/>
          <w:sz w:val="24"/>
          <w:szCs w:val="24"/>
        </w:rPr>
        <w:t xml:space="preserve"> 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A35253">
        <w:rPr>
          <w:rFonts w:ascii="Times New Roman" w:hAnsi="Times New Roman" w:cs="Times New Roman"/>
          <w:sz w:val="24"/>
          <w:szCs w:val="24"/>
        </w:rPr>
        <w:t>№</w:t>
      </w:r>
      <w:r w:rsidRPr="00A35253">
        <w:rPr>
          <w:rFonts w:ascii="Times New Roman" w:hAnsi="Times New Roman" w:cs="Times New Roman"/>
          <w:sz w:val="24"/>
          <w:szCs w:val="24"/>
        </w:rPr>
        <w:t xml:space="preserve"> 2, сводный отчет подписывается разработчиком и р</w:t>
      </w:r>
      <w:r w:rsidR="00A35253">
        <w:rPr>
          <w:rFonts w:ascii="Times New Roman" w:hAnsi="Times New Roman" w:cs="Times New Roman"/>
          <w:sz w:val="24"/>
          <w:szCs w:val="24"/>
        </w:rPr>
        <w:t>азмещается на странице ГИС НСО «</w:t>
      </w:r>
      <w:r w:rsidRPr="00A35253">
        <w:rPr>
          <w:rFonts w:ascii="Times New Roman" w:hAnsi="Times New Roman" w:cs="Times New Roman"/>
          <w:sz w:val="24"/>
          <w:szCs w:val="24"/>
        </w:rPr>
        <w:t>Электронная демократия Новосибирской области</w:t>
      </w:r>
      <w:r w:rsidR="00A35253">
        <w:rPr>
          <w:rFonts w:ascii="Times New Roman" w:hAnsi="Times New Roman" w:cs="Times New Roman"/>
          <w:sz w:val="24"/>
          <w:szCs w:val="24"/>
        </w:rPr>
        <w:t>»</w:t>
      </w:r>
      <w:r w:rsidRPr="00A35253">
        <w:rPr>
          <w:rFonts w:ascii="Times New Roman" w:hAnsi="Times New Roman" w:cs="Times New Roman"/>
          <w:sz w:val="24"/>
          <w:szCs w:val="24"/>
        </w:rPr>
        <w:t xml:space="preserve"> в формате </w:t>
      </w:r>
      <w:proofErr w:type="spellStart"/>
      <w:r w:rsidRPr="00A35253">
        <w:rPr>
          <w:rFonts w:ascii="Times New Roman" w:hAnsi="Times New Roman" w:cs="Times New Roman"/>
          <w:sz w:val="24"/>
          <w:szCs w:val="24"/>
        </w:rPr>
        <w:t>pdf</w:t>
      </w:r>
      <w:proofErr w:type="spellEnd"/>
      <w:r w:rsidRPr="00A35253">
        <w:rPr>
          <w:rFonts w:ascii="Times New Roman" w:hAnsi="Times New Roman" w:cs="Times New Roman"/>
          <w:sz w:val="24"/>
          <w:szCs w:val="24"/>
        </w:rPr>
        <w:t>.</w:t>
      </w:r>
    </w:p>
    <w:p w:rsidR="003C7849" w:rsidRPr="00A35253" w:rsidRDefault="003C7849" w:rsidP="00033FC2">
      <w:pPr>
        <w:pStyle w:val="ConsPlusNormal"/>
        <w:ind w:firstLine="540"/>
        <w:jc w:val="both"/>
        <w:rPr>
          <w:rFonts w:ascii="Times New Roman" w:hAnsi="Times New Roman" w:cs="Times New Roman"/>
          <w:sz w:val="24"/>
          <w:szCs w:val="24"/>
        </w:rPr>
      </w:pPr>
      <w:r w:rsidRPr="00A35253">
        <w:rPr>
          <w:rFonts w:ascii="Times New Roman" w:hAnsi="Times New Roman" w:cs="Times New Roman"/>
          <w:sz w:val="24"/>
          <w:szCs w:val="24"/>
          <w:vertAlign w:val="superscript"/>
        </w:rPr>
        <w:t>&lt;**&gt;</w:t>
      </w:r>
      <w:r w:rsidRPr="00A35253">
        <w:rPr>
          <w:rFonts w:ascii="Times New Roman" w:hAnsi="Times New Roman" w:cs="Times New Roman"/>
          <w:sz w:val="24"/>
          <w:szCs w:val="24"/>
        </w:rPr>
        <w:t xml:space="preserve"> В случае, если публичные консультации по уведомлению о необходимости разработки проекта акта не проводились, необходимо указание на предусмотренное пунктом 10 Порядка проведения оценки регулирующего воздействия проектов нормативных правовых актов Новосибирской области, установленного постановлением Губернатора Новосибирской области от 17.01.2017 </w:t>
      </w:r>
      <w:r w:rsidR="00A35253">
        <w:rPr>
          <w:rFonts w:ascii="Times New Roman" w:hAnsi="Times New Roman" w:cs="Times New Roman"/>
          <w:sz w:val="24"/>
          <w:szCs w:val="24"/>
        </w:rPr>
        <w:t>№</w:t>
      </w:r>
      <w:r w:rsidRPr="00A35253">
        <w:rPr>
          <w:rFonts w:ascii="Times New Roman" w:hAnsi="Times New Roman" w:cs="Times New Roman"/>
          <w:sz w:val="24"/>
          <w:szCs w:val="24"/>
        </w:rPr>
        <w:t xml:space="preserve"> 2, основание для </w:t>
      </w:r>
      <w:proofErr w:type="spellStart"/>
      <w:r w:rsidRPr="00A35253">
        <w:rPr>
          <w:rFonts w:ascii="Times New Roman" w:hAnsi="Times New Roman" w:cs="Times New Roman"/>
          <w:sz w:val="24"/>
          <w:szCs w:val="24"/>
        </w:rPr>
        <w:t>несоставления</w:t>
      </w:r>
      <w:proofErr w:type="spellEnd"/>
      <w:r w:rsidRPr="00A35253">
        <w:rPr>
          <w:rFonts w:ascii="Times New Roman" w:hAnsi="Times New Roman" w:cs="Times New Roman"/>
          <w:sz w:val="24"/>
          <w:szCs w:val="24"/>
        </w:rPr>
        <w:t xml:space="preserve"> такого уведомления.</w:t>
      </w:r>
    </w:p>
    <w:p w:rsidR="003C7849" w:rsidRPr="00A35253" w:rsidRDefault="003C7849" w:rsidP="00033FC2">
      <w:pPr>
        <w:pStyle w:val="ConsPlusNormal"/>
        <w:ind w:firstLine="540"/>
        <w:jc w:val="both"/>
        <w:rPr>
          <w:rFonts w:ascii="Times New Roman" w:hAnsi="Times New Roman" w:cs="Times New Roman"/>
          <w:sz w:val="24"/>
          <w:szCs w:val="24"/>
        </w:rPr>
      </w:pPr>
      <w:r w:rsidRPr="00A35253">
        <w:rPr>
          <w:rFonts w:ascii="Times New Roman" w:hAnsi="Times New Roman" w:cs="Times New Roman"/>
          <w:sz w:val="24"/>
          <w:szCs w:val="24"/>
          <w:vertAlign w:val="superscript"/>
        </w:rPr>
        <w:t>&lt;*</w:t>
      </w:r>
      <w:r w:rsidR="009A7EEF" w:rsidRPr="00A35253">
        <w:rPr>
          <w:rFonts w:ascii="Times New Roman" w:hAnsi="Times New Roman" w:cs="Times New Roman"/>
          <w:sz w:val="24"/>
          <w:szCs w:val="24"/>
          <w:vertAlign w:val="superscript"/>
        </w:rPr>
        <w:t>**</w:t>
      </w:r>
      <w:r w:rsidRPr="00A35253">
        <w:rPr>
          <w:rFonts w:ascii="Times New Roman" w:hAnsi="Times New Roman" w:cs="Times New Roman"/>
          <w:sz w:val="24"/>
          <w:szCs w:val="24"/>
          <w:vertAlign w:val="superscript"/>
        </w:rPr>
        <w:t>&gt;</w:t>
      </w:r>
      <w:r w:rsidRPr="00A35253">
        <w:rPr>
          <w:rFonts w:ascii="Times New Roman" w:hAnsi="Times New Roman" w:cs="Times New Roman"/>
          <w:sz w:val="24"/>
          <w:szCs w:val="24"/>
        </w:rPr>
        <w:t xml:space="preserve"> Необходимо включить в том числе все способы решения проблем, которые содержались в уведомлении, а также были предложены в ходе публичных консультаций по такому уведомлению (если уведомление составлялось).</w:t>
      </w:r>
    </w:p>
    <w:p w:rsidR="003C7849" w:rsidRPr="00A35253" w:rsidRDefault="00A35253" w:rsidP="00033FC2">
      <w:pPr>
        <w:pStyle w:val="ConsPlusNormal"/>
        <w:ind w:firstLine="540"/>
        <w:jc w:val="both"/>
        <w:rPr>
          <w:rFonts w:ascii="Times New Roman" w:hAnsi="Times New Roman" w:cs="Times New Roman"/>
          <w:sz w:val="24"/>
          <w:szCs w:val="24"/>
        </w:rPr>
      </w:pPr>
      <w:r w:rsidRPr="00A35253">
        <w:rPr>
          <w:rFonts w:ascii="Times New Roman" w:hAnsi="Times New Roman"/>
          <w:i/>
          <w:sz w:val="24"/>
          <w:szCs w:val="24"/>
          <w:vertAlign w:val="superscript"/>
        </w:rPr>
        <w:t>&lt;***&gt;</w:t>
      </w:r>
      <w:r w:rsidR="003C7849" w:rsidRPr="00A35253">
        <w:rPr>
          <w:rFonts w:ascii="Times New Roman" w:hAnsi="Times New Roman" w:cs="Times New Roman"/>
          <w:sz w:val="24"/>
          <w:szCs w:val="24"/>
        </w:rPr>
        <w:t xml:space="preserve"> Наиболее экономичный вариант из числа выявленных; источник: </w:t>
      </w:r>
      <w:hyperlink r:id="rId18" w:history="1">
        <w:r w:rsidRPr="00DD0C13">
          <w:rPr>
            <w:rStyle w:val="af5"/>
            <w:rFonts w:ascii="Times New Roman" w:hAnsi="Times New Roman" w:cs="Times New Roman"/>
            <w:sz w:val="24"/>
            <w:szCs w:val="24"/>
          </w:rPr>
          <w:t>http://avtoinfor-mator/13.ru</w:t>
        </w:r>
      </w:hyperlink>
      <w:r>
        <w:rPr>
          <w:rFonts w:ascii="Times New Roman" w:hAnsi="Times New Roman" w:cs="Times New Roman"/>
          <w:sz w:val="24"/>
          <w:szCs w:val="24"/>
        </w:rPr>
        <w:t>.</w:t>
      </w:r>
    </w:p>
    <w:p w:rsidR="003C7849" w:rsidRPr="00A35253" w:rsidRDefault="00A35253" w:rsidP="00033FC2">
      <w:pPr>
        <w:pStyle w:val="ConsPlusNormal"/>
        <w:ind w:firstLine="540"/>
        <w:jc w:val="both"/>
        <w:rPr>
          <w:rFonts w:ascii="Times New Roman" w:hAnsi="Times New Roman" w:cs="Times New Roman"/>
          <w:sz w:val="24"/>
          <w:szCs w:val="24"/>
        </w:rPr>
      </w:pPr>
      <w:r w:rsidRPr="00A35253">
        <w:rPr>
          <w:rFonts w:ascii="Times New Roman" w:hAnsi="Times New Roman"/>
          <w:i/>
          <w:sz w:val="24"/>
          <w:szCs w:val="24"/>
          <w:vertAlign w:val="superscript"/>
        </w:rPr>
        <w:t>&lt;****&gt;</w:t>
      </w:r>
      <w:r w:rsidR="003C7849" w:rsidRPr="00A35253">
        <w:rPr>
          <w:rFonts w:ascii="Times New Roman" w:hAnsi="Times New Roman" w:cs="Times New Roman"/>
          <w:sz w:val="24"/>
          <w:szCs w:val="24"/>
        </w:rPr>
        <w:t xml:space="preserve"> Наиболее экономичный вариант из числа выявленных; источник: </w:t>
      </w:r>
      <w:hyperlink r:id="rId19" w:history="1">
        <w:r w:rsidRPr="00DD0C13">
          <w:rPr>
            <w:rStyle w:val="af5"/>
            <w:rFonts w:ascii="Times New Roman" w:hAnsi="Times New Roman" w:cs="Times New Roman"/>
            <w:sz w:val="24"/>
            <w:szCs w:val="24"/>
          </w:rPr>
          <w:t>http://www.tral.ru/kommercheskie/-auto.php?yc-lid=609071ssg13071981=-89798687</w:t>
        </w:r>
      </w:hyperlink>
      <w:r>
        <w:rPr>
          <w:rFonts w:ascii="Times New Roman" w:hAnsi="Times New Roman" w:cs="Times New Roman"/>
          <w:sz w:val="24"/>
          <w:szCs w:val="24"/>
        </w:rPr>
        <w:t>.</w:t>
      </w:r>
    </w:p>
    <w:p w:rsidR="003C7849" w:rsidRPr="00A35253" w:rsidRDefault="00A35253" w:rsidP="00033FC2">
      <w:pPr>
        <w:pStyle w:val="ConsPlusNormal"/>
        <w:ind w:firstLine="540"/>
        <w:jc w:val="both"/>
        <w:rPr>
          <w:rFonts w:ascii="Times New Roman" w:hAnsi="Times New Roman" w:cs="Times New Roman"/>
          <w:sz w:val="24"/>
          <w:szCs w:val="24"/>
        </w:rPr>
      </w:pPr>
      <w:r w:rsidRPr="00A35253">
        <w:rPr>
          <w:rFonts w:ascii="Times New Roman" w:hAnsi="Times New Roman"/>
          <w:i/>
          <w:sz w:val="24"/>
          <w:szCs w:val="24"/>
          <w:vertAlign w:val="superscript"/>
        </w:rPr>
        <w:t>&lt;*****&gt;</w:t>
      </w:r>
      <w:r w:rsidR="003C7849" w:rsidRPr="00A35253">
        <w:rPr>
          <w:rFonts w:ascii="Times New Roman" w:hAnsi="Times New Roman" w:cs="Times New Roman"/>
          <w:sz w:val="24"/>
          <w:szCs w:val="24"/>
        </w:rPr>
        <w:t xml:space="preserve"> Наиболее экономичный вариант из числа выявленных; источник: </w:t>
      </w:r>
      <w:hyperlink r:id="rId20" w:history="1">
        <w:r w:rsidRPr="00DD0C13">
          <w:rPr>
            <w:rStyle w:val="af5"/>
            <w:rFonts w:ascii="Times New Roman" w:hAnsi="Times New Roman" w:cs="Times New Roman"/>
            <w:sz w:val="24"/>
            <w:szCs w:val="24"/>
          </w:rPr>
          <w:t>https://www.meleon.ru/product/obogrevatel-sal-ona-avtomobilya-ot-prikurivatelya/?utm_source=-bliz-koru_id1999984870</w:t>
        </w:r>
      </w:hyperlink>
      <w:r>
        <w:rPr>
          <w:rFonts w:ascii="Times New Roman" w:hAnsi="Times New Roman" w:cs="Times New Roman"/>
          <w:sz w:val="24"/>
          <w:szCs w:val="24"/>
        </w:rPr>
        <w:t>.</w:t>
      </w:r>
    </w:p>
    <w:p w:rsidR="00A35253" w:rsidRDefault="00A35253" w:rsidP="00033FC2">
      <w:pPr>
        <w:pStyle w:val="ConsPlusNormal"/>
        <w:ind w:firstLine="540"/>
        <w:jc w:val="both"/>
        <w:rPr>
          <w:rFonts w:ascii="Times New Roman" w:hAnsi="Times New Roman" w:cs="Times New Roman"/>
          <w:sz w:val="28"/>
          <w:szCs w:val="28"/>
        </w:rPr>
        <w:sectPr w:rsidR="00A35253" w:rsidSect="008345FC">
          <w:pgSz w:w="16838" w:h="11905" w:orient="landscape"/>
          <w:pgMar w:top="1134" w:right="1135" w:bottom="850" w:left="1134" w:header="0" w:footer="0" w:gutter="0"/>
          <w:cols w:space="720"/>
          <w:titlePg/>
          <w:docGrid w:linePitch="299"/>
        </w:sectPr>
      </w:pPr>
    </w:p>
    <w:p w:rsidR="00D14CE8"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4</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D14CE8" w:rsidRPr="00670B5A"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A35253" w:rsidRDefault="00A35253" w:rsidP="00A35253">
      <w:pPr>
        <w:pStyle w:val="ConsPlusNormal"/>
        <w:ind w:left="5812"/>
        <w:jc w:val="both"/>
        <w:outlineLvl w:val="0"/>
        <w:rPr>
          <w:rFonts w:ascii="Times New Roman" w:hAnsi="Times New Roman" w:cs="Times New Roman"/>
          <w:sz w:val="28"/>
          <w:szCs w:val="28"/>
        </w:rPr>
      </w:pPr>
    </w:p>
    <w:p w:rsidR="00A35253" w:rsidRDefault="00A35253" w:rsidP="00A35253">
      <w:pPr>
        <w:pStyle w:val="ConsPlusNormal"/>
        <w:jc w:val="right"/>
        <w:outlineLvl w:val="0"/>
        <w:rPr>
          <w:rFonts w:ascii="Times New Roman" w:hAnsi="Times New Roman" w:cs="Times New Roman"/>
          <w:sz w:val="28"/>
          <w:szCs w:val="28"/>
        </w:rPr>
      </w:pPr>
    </w:p>
    <w:p w:rsidR="003C7849" w:rsidRPr="00A35253" w:rsidRDefault="008C1D6A" w:rsidP="008C1D6A">
      <w:pPr>
        <w:pStyle w:val="ConsPlusTitle"/>
        <w:jc w:val="center"/>
        <w:rPr>
          <w:rFonts w:ascii="Times New Roman" w:hAnsi="Times New Roman" w:cs="Times New Roman"/>
          <w:sz w:val="28"/>
          <w:szCs w:val="28"/>
        </w:rPr>
      </w:pPr>
      <w:bookmarkStart w:id="23" w:name="P1488"/>
      <w:bookmarkEnd w:id="23"/>
      <w:r>
        <w:rPr>
          <w:rFonts w:ascii="Times New Roman" w:hAnsi="Times New Roman" w:cs="Times New Roman"/>
          <w:sz w:val="28"/>
          <w:szCs w:val="28"/>
        </w:rPr>
        <w:t>Методические рекомендации по заполнению с</w:t>
      </w:r>
      <w:r w:rsidRPr="008C1D6A">
        <w:rPr>
          <w:rFonts w:ascii="Times New Roman" w:hAnsi="Times New Roman" w:cs="Times New Roman"/>
          <w:sz w:val="28"/>
          <w:szCs w:val="28"/>
        </w:rPr>
        <w:t>водн</w:t>
      </w:r>
      <w:r>
        <w:rPr>
          <w:rFonts w:ascii="Times New Roman" w:hAnsi="Times New Roman" w:cs="Times New Roman"/>
          <w:sz w:val="28"/>
          <w:szCs w:val="28"/>
        </w:rPr>
        <w:t>ого</w:t>
      </w:r>
      <w:r w:rsidRPr="008C1D6A">
        <w:rPr>
          <w:rFonts w:ascii="Times New Roman" w:hAnsi="Times New Roman" w:cs="Times New Roman"/>
          <w:sz w:val="28"/>
          <w:szCs w:val="28"/>
        </w:rPr>
        <w:t xml:space="preserve"> отчет</w:t>
      </w:r>
      <w:r>
        <w:rPr>
          <w:rFonts w:ascii="Times New Roman" w:hAnsi="Times New Roman" w:cs="Times New Roman"/>
          <w:sz w:val="28"/>
          <w:szCs w:val="28"/>
        </w:rPr>
        <w:t>а</w:t>
      </w:r>
      <w:r w:rsidRPr="008C1D6A">
        <w:rPr>
          <w:rFonts w:ascii="Times New Roman" w:hAnsi="Times New Roman" w:cs="Times New Roman"/>
          <w:sz w:val="28"/>
          <w:szCs w:val="28"/>
        </w:rPr>
        <w:t xml:space="preserve"> о проведении оценки регулирующего воздействия</w:t>
      </w:r>
      <w:r>
        <w:rPr>
          <w:rFonts w:ascii="Times New Roman" w:hAnsi="Times New Roman" w:cs="Times New Roman"/>
          <w:sz w:val="28"/>
          <w:szCs w:val="28"/>
        </w:rPr>
        <w:t xml:space="preserve"> </w:t>
      </w:r>
      <w:r w:rsidRPr="008C1D6A">
        <w:rPr>
          <w:rFonts w:ascii="Times New Roman" w:hAnsi="Times New Roman" w:cs="Times New Roman"/>
          <w:sz w:val="28"/>
          <w:szCs w:val="28"/>
        </w:rPr>
        <w:t>при приведении нормативного правового акта Новосибирской</w:t>
      </w:r>
      <w:r>
        <w:rPr>
          <w:rFonts w:ascii="Times New Roman" w:hAnsi="Times New Roman" w:cs="Times New Roman"/>
          <w:sz w:val="28"/>
          <w:szCs w:val="28"/>
        </w:rPr>
        <w:t xml:space="preserve"> </w:t>
      </w:r>
      <w:r w:rsidRPr="008C1D6A">
        <w:rPr>
          <w:rFonts w:ascii="Times New Roman" w:hAnsi="Times New Roman" w:cs="Times New Roman"/>
          <w:sz w:val="28"/>
          <w:szCs w:val="28"/>
        </w:rPr>
        <w:t>области в соответствие с нормативным правовым</w:t>
      </w:r>
      <w:r>
        <w:rPr>
          <w:rFonts w:ascii="Times New Roman" w:hAnsi="Times New Roman" w:cs="Times New Roman"/>
          <w:sz w:val="28"/>
          <w:szCs w:val="28"/>
        </w:rPr>
        <w:t xml:space="preserve"> </w:t>
      </w:r>
      <w:r w:rsidRPr="008C1D6A">
        <w:rPr>
          <w:rFonts w:ascii="Times New Roman" w:hAnsi="Times New Roman" w:cs="Times New Roman"/>
          <w:sz w:val="28"/>
          <w:szCs w:val="28"/>
        </w:rPr>
        <w:t>актом большей юридической силы</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Title"/>
        <w:jc w:val="center"/>
        <w:outlineLvl w:val="1"/>
        <w:rPr>
          <w:rFonts w:ascii="Times New Roman" w:hAnsi="Times New Roman" w:cs="Times New Roman"/>
          <w:sz w:val="28"/>
          <w:szCs w:val="28"/>
        </w:rPr>
      </w:pPr>
      <w:r w:rsidRPr="00A35253">
        <w:rPr>
          <w:rFonts w:ascii="Times New Roman" w:hAnsi="Times New Roman" w:cs="Times New Roman"/>
          <w:sz w:val="28"/>
          <w:szCs w:val="28"/>
        </w:rPr>
        <w:t>Сводный отчет</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о проведении оценки регулирующего воздействия при приведении</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нормативного правового акта Новосибирской области</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в соответствие с нормативным правовым актом</w:t>
      </w:r>
    </w:p>
    <w:p w:rsidR="003C7849" w:rsidRPr="00A35253" w:rsidRDefault="00187468"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 xml:space="preserve">большей юридической силы </w:t>
      </w:r>
      <w:r w:rsidR="003C7849" w:rsidRPr="008C1D6A">
        <w:rPr>
          <w:rFonts w:ascii="Times New Roman" w:hAnsi="Times New Roman" w:cs="Times New Roman"/>
          <w:sz w:val="28"/>
          <w:szCs w:val="28"/>
          <w:vertAlign w:val="superscript"/>
        </w:rPr>
        <w:t>&lt;*&gt;</w:t>
      </w:r>
    </w:p>
    <w:p w:rsidR="003C7849" w:rsidRPr="00A35253" w:rsidRDefault="003C7849" w:rsidP="00A35253">
      <w:pPr>
        <w:pStyle w:val="ConsPlusNormal"/>
        <w:ind w:firstLine="540"/>
        <w:jc w:val="both"/>
        <w:rPr>
          <w:rFonts w:ascii="Times New Roman" w:hAnsi="Times New Roman" w:cs="Times New Roman"/>
          <w:sz w:val="28"/>
          <w:szCs w:val="28"/>
        </w:rPr>
      </w:pPr>
    </w:p>
    <w:p w:rsidR="008C1D6A" w:rsidRDefault="00F95465"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A35253">
        <w:rPr>
          <w:rFonts w:ascii="Times New Roman" w:hAnsi="Times New Roman" w:cs="Times New Roman"/>
          <w:sz w:val="28"/>
          <w:szCs w:val="28"/>
        </w:rPr>
        <w:t xml:space="preserve">Наименование проекта нормативного правового акта Новосибирской области (далее - проект акта):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полное наименование проекта акта.</w:t>
      </w:r>
    </w:p>
    <w:p w:rsidR="003C7849" w:rsidRPr="00A35253" w:rsidRDefault="003C7849" w:rsidP="00A35253">
      <w:pPr>
        <w:pStyle w:val="ConsPlusNormal"/>
        <w:ind w:firstLine="540"/>
        <w:jc w:val="both"/>
        <w:rPr>
          <w:rFonts w:ascii="Times New Roman" w:hAnsi="Times New Roman" w:cs="Times New Roman"/>
          <w:sz w:val="28"/>
          <w:szCs w:val="28"/>
        </w:rPr>
      </w:pPr>
    </w:p>
    <w:p w:rsidR="00F52137" w:rsidRPr="00A35253" w:rsidRDefault="00F95465"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3C7849" w:rsidRPr="00A35253">
        <w:rPr>
          <w:rFonts w:ascii="Times New Roman" w:hAnsi="Times New Roman" w:cs="Times New Roman"/>
          <w:sz w:val="28"/>
          <w:szCs w:val="28"/>
        </w:rPr>
        <w:t xml:space="preserve">Наименование разработчика: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наименование органа-разработчика.</w:t>
      </w:r>
    </w:p>
    <w:p w:rsidR="00F52137"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xml:space="preserve">Контактное лицо, телефон: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Ф.И.О. (при наличии) и телефон контактного лица.</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F95465"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3C7849" w:rsidRPr="00A35253">
        <w:rPr>
          <w:rFonts w:ascii="Times New Roman" w:hAnsi="Times New Roman" w:cs="Times New Roman"/>
          <w:sz w:val="28"/>
          <w:szCs w:val="28"/>
        </w:rPr>
        <w:t xml:space="preserve">Обоснование наличия у разработчика обязанности по приведению нормативного правового акта Новосибирской области в соответствие с нормативным правовым актом </w:t>
      </w:r>
      <w:r w:rsidR="00187468" w:rsidRPr="00A35253">
        <w:rPr>
          <w:rFonts w:ascii="Times New Roman" w:hAnsi="Times New Roman" w:cs="Times New Roman"/>
          <w:sz w:val="28"/>
          <w:szCs w:val="28"/>
        </w:rPr>
        <w:t>большей юридической силы</w:t>
      </w:r>
      <w:r w:rsidR="003C7849" w:rsidRPr="00A35253">
        <w:rPr>
          <w:rFonts w:ascii="Times New Roman" w:hAnsi="Times New Roman" w:cs="Times New Roman"/>
          <w:sz w:val="28"/>
          <w:szCs w:val="28"/>
        </w:rPr>
        <w:t>:</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 xml:space="preserve">приведите ссылки на </w:t>
      </w:r>
      <w:r w:rsidR="0064782A" w:rsidRPr="008C1D6A">
        <w:rPr>
          <w:rFonts w:ascii="Times New Roman" w:hAnsi="Times New Roman" w:cs="Times New Roman"/>
          <w:i/>
          <w:sz w:val="24"/>
          <w:szCs w:val="28"/>
        </w:rPr>
        <w:t>структурную единицу (</w:t>
      </w:r>
      <w:r w:rsidRPr="008C1D6A">
        <w:rPr>
          <w:rFonts w:ascii="Times New Roman" w:hAnsi="Times New Roman" w:cs="Times New Roman"/>
          <w:i/>
          <w:sz w:val="24"/>
          <w:szCs w:val="28"/>
        </w:rPr>
        <w:t>статью, часть, пункт и др.</w:t>
      </w:r>
      <w:r w:rsidR="0064782A" w:rsidRPr="008C1D6A">
        <w:rPr>
          <w:rFonts w:ascii="Times New Roman" w:hAnsi="Times New Roman" w:cs="Times New Roman"/>
          <w:i/>
          <w:sz w:val="24"/>
          <w:szCs w:val="28"/>
        </w:rPr>
        <w:t>)</w:t>
      </w:r>
      <w:r w:rsidRPr="008C1D6A">
        <w:rPr>
          <w:rFonts w:ascii="Times New Roman" w:hAnsi="Times New Roman" w:cs="Times New Roman"/>
          <w:i/>
          <w:sz w:val="24"/>
          <w:szCs w:val="28"/>
        </w:rPr>
        <w:t xml:space="preserve"> нормативного правового акта Российской Федерации и (или) Новосибирской области, в соответствии с которыми на разработчика возлагается обязанность по приведению нормативного правового акта Новосибирской области в соответствие с нормативным правовым актом </w:t>
      </w:r>
      <w:r w:rsidR="00187468" w:rsidRPr="008C1D6A">
        <w:rPr>
          <w:rFonts w:ascii="Times New Roman" w:hAnsi="Times New Roman" w:cs="Times New Roman"/>
          <w:i/>
          <w:sz w:val="24"/>
          <w:szCs w:val="28"/>
        </w:rPr>
        <w:t>большей юридической силы</w:t>
      </w:r>
      <w:r w:rsidRPr="008C1D6A">
        <w:rPr>
          <w:rFonts w:ascii="Times New Roman" w:hAnsi="Times New Roman" w:cs="Times New Roman"/>
          <w:i/>
          <w:sz w:val="24"/>
          <w:szCs w:val="28"/>
        </w:rPr>
        <w:t>.</w:t>
      </w:r>
    </w:p>
    <w:p w:rsidR="003C7849" w:rsidRPr="008C1D6A" w:rsidRDefault="003C7849" w:rsidP="00A35253">
      <w:pPr>
        <w:pStyle w:val="ConsPlusNormal"/>
        <w:ind w:firstLine="540"/>
        <w:jc w:val="both"/>
        <w:rPr>
          <w:rFonts w:ascii="Times New Roman" w:hAnsi="Times New Roman" w:cs="Times New Roman"/>
          <w:i/>
          <w:sz w:val="24"/>
          <w:szCs w:val="28"/>
        </w:rPr>
      </w:pPr>
    </w:p>
    <w:p w:rsidR="003C7849"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4.</w:t>
      </w:r>
      <w:r w:rsidR="00F95465">
        <w:rPr>
          <w:rFonts w:ascii="Times New Roman" w:hAnsi="Times New Roman" w:cs="Times New Roman"/>
          <w:sz w:val="28"/>
          <w:szCs w:val="28"/>
        </w:rPr>
        <w:t> </w:t>
      </w:r>
      <w:r w:rsidRPr="00A35253">
        <w:rPr>
          <w:rFonts w:ascii="Times New Roman" w:hAnsi="Times New Roman" w:cs="Times New Roman"/>
          <w:sz w:val="28"/>
          <w:szCs w:val="28"/>
        </w:rPr>
        <w:t>Перечень нормативных положений проекта акта:</w:t>
      </w:r>
    </w:p>
    <w:tbl>
      <w:tblPr>
        <w:tblStyle w:val="ad"/>
        <w:tblW w:w="0" w:type="auto"/>
        <w:tblLook w:val="04A0" w:firstRow="1" w:lastRow="0" w:firstColumn="1" w:lastColumn="0" w:noHBand="0" w:noVBand="1"/>
      </w:tblPr>
      <w:tblGrid>
        <w:gridCol w:w="594"/>
        <w:gridCol w:w="3796"/>
        <w:gridCol w:w="5380"/>
      </w:tblGrid>
      <w:tr w:rsidR="008C1D6A" w:rsidTr="00B24037">
        <w:tc>
          <w:tcPr>
            <w:tcW w:w="594" w:type="dxa"/>
          </w:tcPr>
          <w:p w:rsidR="008C1D6A" w:rsidRDefault="008C1D6A" w:rsidP="00B24037">
            <w:pPr>
              <w:pStyle w:val="ConsPlusNormal"/>
              <w:jc w:val="both"/>
              <w:rPr>
                <w:rFonts w:ascii="Times New Roman" w:hAnsi="Times New Roman" w:cs="Times New Roman"/>
                <w:sz w:val="28"/>
                <w:szCs w:val="28"/>
              </w:rPr>
            </w:pPr>
            <w:r w:rsidRPr="004A3D6B">
              <w:rPr>
                <w:rFonts w:ascii="Times New Roman" w:hAnsi="Times New Roman" w:cs="Times New Roman"/>
                <w:sz w:val="28"/>
                <w:szCs w:val="28"/>
              </w:rPr>
              <w:t>№ п/п</w:t>
            </w:r>
          </w:p>
        </w:tc>
        <w:tc>
          <w:tcPr>
            <w:tcW w:w="3796" w:type="dxa"/>
          </w:tcPr>
          <w:p w:rsidR="008C1D6A" w:rsidRDefault="008C1D6A" w:rsidP="00B24037">
            <w:pPr>
              <w:pStyle w:val="ConsPlusNormal"/>
              <w:jc w:val="center"/>
              <w:rPr>
                <w:rFonts w:ascii="Times New Roman" w:hAnsi="Times New Roman" w:cs="Times New Roman"/>
                <w:sz w:val="28"/>
                <w:szCs w:val="28"/>
              </w:rPr>
            </w:pPr>
            <w:r w:rsidRPr="004A3D6B">
              <w:rPr>
                <w:rFonts w:ascii="Times New Roman" w:hAnsi="Times New Roman" w:cs="Times New Roman"/>
                <w:sz w:val="28"/>
                <w:szCs w:val="28"/>
              </w:rPr>
              <w:t>Ссылка на структурную единицу (статью, пункт, подпункт, абзац и др.) проекта акта, предусматривающую нормативное положение</w:t>
            </w:r>
          </w:p>
        </w:tc>
        <w:tc>
          <w:tcPr>
            <w:tcW w:w="5380" w:type="dxa"/>
          </w:tcPr>
          <w:p w:rsidR="008C1D6A" w:rsidRDefault="008C1D6A" w:rsidP="00B24037">
            <w:pPr>
              <w:pStyle w:val="ConsPlusNormal"/>
              <w:jc w:val="center"/>
              <w:rPr>
                <w:rFonts w:ascii="Times New Roman" w:hAnsi="Times New Roman" w:cs="Times New Roman"/>
                <w:sz w:val="28"/>
                <w:szCs w:val="28"/>
              </w:rPr>
            </w:pPr>
            <w:r w:rsidRPr="004A3D6B">
              <w:rPr>
                <w:rFonts w:ascii="Times New Roman" w:hAnsi="Times New Roman" w:cs="Times New Roman"/>
                <w:sz w:val="28"/>
                <w:szCs w:val="28"/>
              </w:rPr>
              <w:t>Ссылка на структурную единицу (статью, часть, пункт и др.) нормативного правового акта большей юридической силы, в соответствии с которой излагается (в том числе в новой редакции) нормативное положение проекта акта</w:t>
            </w:r>
          </w:p>
        </w:tc>
      </w:tr>
      <w:tr w:rsidR="008C1D6A" w:rsidTr="00B24037">
        <w:tc>
          <w:tcPr>
            <w:tcW w:w="594" w:type="dxa"/>
          </w:tcPr>
          <w:p w:rsidR="008C1D6A" w:rsidRDefault="008C1D6A" w:rsidP="00B24037">
            <w:pPr>
              <w:pStyle w:val="ConsPlusNormal"/>
              <w:jc w:val="both"/>
              <w:rPr>
                <w:rFonts w:ascii="Times New Roman" w:hAnsi="Times New Roman" w:cs="Times New Roman"/>
                <w:sz w:val="28"/>
                <w:szCs w:val="28"/>
              </w:rPr>
            </w:pPr>
          </w:p>
        </w:tc>
        <w:tc>
          <w:tcPr>
            <w:tcW w:w="3796" w:type="dxa"/>
          </w:tcPr>
          <w:p w:rsidR="008C1D6A" w:rsidRDefault="008C1D6A" w:rsidP="00B24037">
            <w:pPr>
              <w:pStyle w:val="ConsPlusNormal"/>
              <w:jc w:val="both"/>
              <w:rPr>
                <w:rFonts w:ascii="Times New Roman" w:hAnsi="Times New Roman" w:cs="Times New Roman"/>
                <w:sz w:val="28"/>
                <w:szCs w:val="28"/>
              </w:rPr>
            </w:pPr>
          </w:p>
        </w:tc>
        <w:tc>
          <w:tcPr>
            <w:tcW w:w="5380" w:type="dxa"/>
          </w:tcPr>
          <w:p w:rsidR="008C1D6A" w:rsidRDefault="008C1D6A" w:rsidP="00B24037">
            <w:pPr>
              <w:pStyle w:val="ConsPlusNormal"/>
              <w:jc w:val="both"/>
              <w:rPr>
                <w:rFonts w:ascii="Times New Roman" w:hAnsi="Times New Roman" w:cs="Times New Roman"/>
                <w:sz w:val="28"/>
                <w:szCs w:val="28"/>
              </w:rPr>
            </w:pPr>
          </w:p>
        </w:tc>
      </w:tr>
    </w:tbl>
    <w:p w:rsidR="00F95465" w:rsidRDefault="00F95465" w:rsidP="00A35253">
      <w:pPr>
        <w:pStyle w:val="ConsPlusNormal"/>
        <w:ind w:firstLine="540"/>
        <w:jc w:val="both"/>
        <w:rPr>
          <w:rFonts w:ascii="Times New Roman" w:hAnsi="Times New Roman" w:cs="Times New Roman"/>
          <w:i/>
          <w:sz w:val="24"/>
          <w:szCs w:val="28"/>
        </w:rPr>
      </w:pPr>
    </w:p>
    <w:p w:rsidR="00C91591" w:rsidRPr="008C1D6A" w:rsidRDefault="00C91591"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lastRenderedPageBreak/>
        <w:t>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2"/>
        <w:gridCol w:w="4643"/>
        <w:gridCol w:w="4890"/>
      </w:tblGrid>
      <w:tr w:rsidR="00C91591" w:rsidRPr="008C1D6A" w:rsidTr="00503368">
        <w:tc>
          <w:tcPr>
            <w:tcW w:w="255" w:type="pct"/>
            <w:vAlign w:val="center"/>
          </w:tcPr>
          <w:p w:rsidR="00C91591" w:rsidRPr="008C1D6A" w:rsidRDefault="00C91591" w:rsidP="00A35253">
            <w:pPr>
              <w:pStyle w:val="ConsPlusNormal"/>
              <w:jc w:val="center"/>
              <w:rPr>
                <w:rFonts w:ascii="Times New Roman" w:hAnsi="Times New Roman" w:cs="Times New Roman"/>
                <w:i/>
                <w:sz w:val="24"/>
                <w:szCs w:val="28"/>
              </w:rPr>
            </w:pPr>
            <w:r w:rsidRPr="008C1D6A">
              <w:rPr>
                <w:rFonts w:ascii="Times New Roman" w:hAnsi="Times New Roman" w:cs="Times New Roman"/>
                <w:i/>
                <w:sz w:val="24"/>
                <w:szCs w:val="28"/>
              </w:rPr>
              <w:t>№ п/п</w:t>
            </w:r>
          </w:p>
        </w:tc>
        <w:tc>
          <w:tcPr>
            <w:tcW w:w="2311" w:type="pct"/>
            <w:vAlign w:val="center"/>
          </w:tcPr>
          <w:p w:rsidR="00C91591" w:rsidRPr="008C1D6A" w:rsidRDefault="00C91591" w:rsidP="00A35253">
            <w:pPr>
              <w:pStyle w:val="ConsPlusNormal"/>
              <w:jc w:val="center"/>
              <w:rPr>
                <w:rFonts w:ascii="Times New Roman" w:hAnsi="Times New Roman" w:cs="Times New Roman"/>
                <w:i/>
                <w:sz w:val="24"/>
                <w:szCs w:val="28"/>
              </w:rPr>
            </w:pPr>
            <w:r w:rsidRPr="008C1D6A">
              <w:rPr>
                <w:rFonts w:ascii="Times New Roman" w:hAnsi="Times New Roman" w:cs="Times New Roman"/>
                <w:i/>
                <w:sz w:val="24"/>
                <w:szCs w:val="28"/>
              </w:rPr>
              <w:t xml:space="preserve">Ссылка на структурную единицу (статью, часть, пункт и др.)  проекта акта, </w:t>
            </w:r>
            <w:r w:rsidR="0064782A" w:rsidRPr="008C1D6A">
              <w:rPr>
                <w:rFonts w:ascii="Times New Roman" w:hAnsi="Times New Roman" w:cs="Times New Roman"/>
                <w:i/>
                <w:sz w:val="24"/>
                <w:szCs w:val="28"/>
              </w:rPr>
              <w:t>предусматривающую нормативное положение</w:t>
            </w:r>
          </w:p>
        </w:tc>
        <w:tc>
          <w:tcPr>
            <w:tcW w:w="2434" w:type="pct"/>
            <w:vAlign w:val="center"/>
          </w:tcPr>
          <w:p w:rsidR="00C91591" w:rsidRPr="008C1D6A" w:rsidRDefault="00C91591" w:rsidP="00A35253">
            <w:pPr>
              <w:pStyle w:val="ConsPlusNormal"/>
              <w:jc w:val="center"/>
              <w:rPr>
                <w:rFonts w:ascii="Times New Roman" w:hAnsi="Times New Roman" w:cs="Times New Roman"/>
                <w:i/>
                <w:sz w:val="24"/>
                <w:szCs w:val="28"/>
              </w:rPr>
            </w:pPr>
            <w:r w:rsidRPr="008C1D6A">
              <w:rPr>
                <w:rFonts w:ascii="Times New Roman" w:hAnsi="Times New Roman" w:cs="Times New Roman"/>
                <w:i/>
                <w:sz w:val="24"/>
                <w:szCs w:val="28"/>
              </w:rPr>
              <w:t>Ссылка на структурную единицу (статью, часть, пункт и др.) нормативного правового акта большей юридической силы, в соответствии с которой излагается (в том числе в новой редакции) нормативное положение проекта акта</w:t>
            </w:r>
          </w:p>
        </w:tc>
      </w:tr>
      <w:tr w:rsidR="00880C47" w:rsidRPr="008C1D6A" w:rsidTr="008C1D6A">
        <w:tc>
          <w:tcPr>
            <w:tcW w:w="255" w:type="pct"/>
          </w:tcPr>
          <w:p w:rsidR="00880C47" w:rsidRPr="008C1D6A" w:rsidRDefault="00880C47" w:rsidP="008C1D6A">
            <w:pPr>
              <w:pStyle w:val="ConsPlusNormal"/>
              <w:jc w:val="center"/>
              <w:rPr>
                <w:rFonts w:ascii="Times New Roman" w:hAnsi="Times New Roman" w:cs="Times New Roman"/>
                <w:i/>
                <w:sz w:val="24"/>
                <w:szCs w:val="28"/>
              </w:rPr>
            </w:pPr>
            <w:r w:rsidRPr="008C1D6A">
              <w:rPr>
                <w:rFonts w:ascii="Times New Roman" w:hAnsi="Times New Roman" w:cs="Times New Roman"/>
                <w:i/>
                <w:sz w:val="24"/>
                <w:szCs w:val="28"/>
              </w:rPr>
              <w:t>1</w:t>
            </w:r>
          </w:p>
        </w:tc>
        <w:tc>
          <w:tcPr>
            <w:tcW w:w="2311" w:type="pct"/>
            <w:tcBorders>
              <w:top w:val="single" w:sz="4" w:space="0" w:color="auto"/>
              <w:left w:val="single" w:sz="4" w:space="0" w:color="auto"/>
              <w:bottom w:val="single" w:sz="4" w:space="0" w:color="auto"/>
              <w:right w:val="single" w:sz="4" w:space="0" w:color="auto"/>
            </w:tcBorders>
            <w:shd w:val="clear" w:color="auto" w:fill="auto"/>
          </w:tcPr>
          <w:p w:rsidR="00880C47" w:rsidRPr="008C1D6A" w:rsidRDefault="00880C47" w:rsidP="00A35253">
            <w:pPr>
              <w:autoSpaceDE w:val="0"/>
              <w:autoSpaceDN w:val="0"/>
              <w:adjustRightInd w:val="0"/>
              <w:spacing w:after="0" w:line="240" w:lineRule="auto"/>
              <w:jc w:val="both"/>
              <w:rPr>
                <w:rFonts w:ascii="Times New Roman" w:hAnsi="Times New Roman"/>
                <w:bCs/>
                <w:i/>
                <w:iCs/>
                <w:sz w:val="24"/>
                <w:szCs w:val="28"/>
              </w:rPr>
            </w:pPr>
            <w:r w:rsidRPr="008C1D6A">
              <w:rPr>
                <w:rFonts w:ascii="Times New Roman" w:hAnsi="Times New Roman"/>
                <w:bCs/>
                <w:i/>
                <w:iCs/>
                <w:sz w:val="24"/>
                <w:szCs w:val="28"/>
              </w:rPr>
              <w:t xml:space="preserve">Подпункты 2, 4 пункта 4 проекта акта </w:t>
            </w:r>
          </w:p>
          <w:p w:rsidR="00880C47" w:rsidRPr="008C1D6A" w:rsidRDefault="00880C47" w:rsidP="00A35253">
            <w:pPr>
              <w:pStyle w:val="ConsPlusNormal"/>
              <w:jc w:val="both"/>
              <w:rPr>
                <w:rFonts w:ascii="Times New Roman" w:hAnsi="Times New Roman" w:cs="Times New Roman"/>
                <w:i/>
                <w:sz w:val="24"/>
                <w:szCs w:val="28"/>
              </w:rPr>
            </w:pPr>
            <w:r w:rsidRPr="008C1D6A">
              <w:rPr>
                <w:rFonts w:ascii="Times New Roman" w:hAnsi="Times New Roman" w:cs="Times New Roman"/>
                <w:bCs/>
                <w:i/>
                <w:iCs/>
                <w:sz w:val="24"/>
                <w:szCs w:val="28"/>
              </w:rPr>
              <w:t>Предусмотрено внесение изменений в формулировки подпунктов 1, 9 пункта 11 Положения</w:t>
            </w:r>
          </w:p>
        </w:tc>
        <w:tc>
          <w:tcPr>
            <w:tcW w:w="2434" w:type="pct"/>
            <w:tcBorders>
              <w:top w:val="single" w:sz="4" w:space="0" w:color="auto"/>
              <w:left w:val="single" w:sz="4" w:space="0" w:color="auto"/>
              <w:bottom w:val="single" w:sz="4" w:space="0" w:color="auto"/>
              <w:right w:val="single" w:sz="4" w:space="0" w:color="auto"/>
            </w:tcBorders>
            <w:shd w:val="clear" w:color="auto" w:fill="auto"/>
          </w:tcPr>
          <w:p w:rsidR="00880C47" w:rsidRPr="008C1D6A" w:rsidRDefault="00880C47" w:rsidP="00A35253">
            <w:pPr>
              <w:autoSpaceDE w:val="0"/>
              <w:autoSpaceDN w:val="0"/>
              <w:adjustRightInd w:val="0"/>
              <w:spacing w:after="0" w:line="240" w:lineRule="auto"/>
              <w:jc w:val="both"/>
              <w:rPr>
                <w:rFonts w:ascii="Times New Roman" w:hAnsi="Times New Roman"/>
                <w:bCs/>
                <w:i/>
                <w:iCs/>
                <w:sz w:val="24"/>
                <w:szCs w:val="28"/>
              </w:rPr>
            </w:pPr>
            <w:r w:rsidRPr="008C1D6A">
              <w:rPr>
                <w:rFonts w:ascii="Times New Roman" w:hAnsi="Times New Roman"/>
                <w:bCs/>
                <w:i/>
                <w:iCs/>
                <w:sz w:val="24"/>
                <w:szCs w:val="28"/>
              </w:rPr>
              <w:t xml:space="preserve">В соответствии с подпунктами «д», «л» части 2 статьи 8 Закона </w:t>
            </w:r>
            <w:r w:rsidR="000406E8" w:rsidRPr="008C1D6A">
              <w:rPr>
                <w:rFonts w:ascii="Times New Roman" w:hAnsi="Times New Roman"/>
                <w:bCs/>
                <w:i/>
                <w:iCs/>
                <w:sz w:val="24"/>
                <w:szCs w:val="28"/>
              </w:rPr>
              <w:t xml:space="preserve">НСО </w:t>
            </w:r>
            <w:r w:rsidRPr="008C1D6A">
              <w:rPr>
                <w:rFonts w:ascii="Times New Roman" w:hAnsi="Times New Roman"/>
                <w:bCs/>
                <w:i/>
                <w:iCs/>
                <w:sz w:val="24"/>
                <w:szCs w:val="28"/>
              </w:rPr>
              <w:t xml:space="preserve">№ 325-ОЗ. </w:t>
            </w:r>
          </w:p>
          <w:p w:rsidR="00880C47" w:rsidRPr="008C1D6A" w:rsidRDefault="00880C47" w:rsidP="00A35253">
            <w:pPr>
              <w:pStyle w:val="ConsPlusNormal"/>
              <w:jc w:val="both"/>
              <w:rPr>
                <w:rFonts w:ascii="Times New Roman" w:hAnsi="Times New Roman" w:cs="Times New Roman"/>
                <w:i/>
                <w:sz w:val="24"/>
                <w:szCs w:val="28"/>
              </w:rPr>
            </w:pPr>
            <w:r w:rsidRPr="008C1D6A">
              <w:rPr>
                <w:rFonts w:ascii="Times New Roman" w:hAnsi="Times New Roman" w:cs="Times New Roman"/>
                <w:bCs/>
                <w:i/>
                <w:iCs/>
                <w:sz w:val="24"/>
                <w:szCs w:val="28"/>
              </w:rPr>
              <w:t xml:space="preserve">Подпунктом 2 пункта 4 проекта акта предлагается подпункт 1 пункта 11 Положения привести в соответствие с формулировкой подпункта «д» части 2 статьи 8 Закона </w:t>
            </w:r>
            <w:r w:rsidR="000406E8" w:rsidRPr="008C1D6A">
              <w:rPr>
                <w:rFonts w:ascii="Times New Roman" w:hAnsi="Times New Roman" w:cs="Times New Roman"/>
                <w:bCs/>
                <w:i/>
                <w:iCs/>
                <w:sz w:val="24"/>
                <w:szCs w:val="28"/>
              </w:rPr>
              <w:t xml:space="preserve">НСО № </w:t>
            </w:r>
            <w:r w:rsidRPr="008C1D6A">
              <w:rPr>
                <w:rFonts w:ascii="Times New Roman" w:hAnsi="Times New Roman" w:cs="Times New Roman"/>
                <w:bCs/>
                <w:i/>
                <w:iCs/>
                <w:sz w:val="24"/>
                <w:szCs w:val="28"/>
              </w:rPr>
              <w:t xml:space="preserve">325-ОЗ, установив, что на территории памятника природы запрещается ведение садоводства и огородничества для собственных нужд, а подпунктом 4 пункта 4 проекта акта предлагается подпункт 9 пункта 11 Положения привести в соответствие с формулировкой подпункта «л» части 2 статьи 8 Закона </w:t>
            </w:r>
            <w:r w:rsidR="000406E8" w:rsidRPr="008C1D6A">
              <w:rPr>
                <w:rFonts w:ascii="Times New Roman" w:hAnsi="Times New Roman" w:cs="Times New Roman"/>
                <w:bCs/>
                <w:i/>
                <w:iCs/>
                <w:sz w:val="24"/>
                <w:szCs w:val="28"/>
              </w:rPr>
              <w:t xml:space="preserve">НСО № </w:t>
            </w:r>
            <w:r w:rsidRPr="008C1D6A">
              <w:rPr>
                <w:rFonts w:ascii="Times New Roman" w:hAnsi="Times New Roman" w:cs="Times New Roman"/>
                <w:bCs/>
                <w:i/>
                <w:iCs/>
                <w:sz w:val="24"/>
                <w:szCs w:val="28"/>
              </w:rPr>
              <w:t xml:space="preserve">325-ОЗ, исключив слова </w:t>
            </w:r>
            <w:r w:rsidR="000406E8" w:rsidRPr="008C1D6A">
              <w:rPr>
                <w:rFonts w:ascii="Times New Roman" w:hAnsi="Times New Roman" w:cs="Times New Roman"/>
                <w:bCs/>
                <w:i/>
                <w:iCs/>
                <w:sz w:val="24"/>
                <w:szCs w:val="28"/>
              </w:rPr>
              <w:t>«</w:t>
            </w:r>
            <w:r w:rsidRPr="008C1D6A">
              <w:rPr>
                <w:rFonts w:ascii="Times New Roman" w:hAnsi="Times New Roman" w:cs="Times New Roman"/>
                <w:bCs/>
                <w:i/>
                <w:iCs/>
                <w:sz w:val="24"/>
                <w:szCs w:val="28"/>
              </w:rPr>
              <w:t>бивуаков, туристических</w:t>
            </w:r>
            <w:r w:rsidR="000406E8" w:rsidRPr="008C1D6A">
              <w:rPr>
                <w:rFonts w:ascii="Times New Roman" w:hAnsi="Times New Roman" w:cs="Times New Roman"/>
                <w:bCs/>
                <w:i/>
                <w:iCs/>
                <w:sz w:val="24"/>
                <w:szCs w:val="28"/>
              </w:rPr>
              <w:t>»</w:t>
            </w:r>
            <w:r w:rsidRPr="008C1D6A">
              <w:rPr>
                <w:rFonts w:ascii="Times New Roman" w:hAnsi="Times New Roman" w:cs="Times New Roman"/>
                <w:bCs/>
                <w:i/>
                <w:iCs/>
                <w:sz w:val="24"/>
                <w:szCs w:val="28"/>
              </w:rPr>
              <w:t>.</w:t>
            </w:r>
          </w:p>
        </w:tc>
      </w:tr>
      <w:tr w:rsidR="000406E8" w:rsidRPr="008C1D6A" w:rsidTr="008C1D6A">
        <w:tc>
          <w:tcPr>
            <w:tcW w:w="255" w:type="pct"/>
          </w:tcPr>
          <w:p w:rsidR="000406E8" w:rsidRPr="008C1D6A" w:rsidRDefault="000406E8" w:rsidP="008C1D6A">
            <w:pPr>
              <w:pStyle w:val="ConsPlusNormal"/>
              <w:jc w:val="center"/>
              <w:rPr>
                <w:rFonts w:ascii="Times New Roman" w:hAnsi="Times New Roman" w:cs="Times New Roman"/>
                <w:i/>
                <w:sz w:val="24"/>
                <w:szCs w:val="28"/>
              </w:rPr>
            </w:pPr>
            <w:r w:rsidRPr="008C1D6A">
              <w:rPr>
                <w:rFonts w:ascii="Times New Roman" w:hAnsi="Times New Roman" w:cs="Times New Roman"/>
                <w:i/>
                <w:sz w:val="24"/>
                <w:szCs w:val="28"/>
              </w:rPr>
              <w:t>2</w:t>
            </w:r>
          </w:p>
        </w:tc>
        <w:tc>
          <w:tcPr>
            <w:tcW w:w="2311" w:type="pct"/>
            <w:tcBorders>
              <w:top w:val="single" w:sz="4" w:space="0" w:color="auto"/>
              <w:left w:val="single" w:sz="4" w:space="0" w:color="auto"/>
              <w:bottom w:val="single" w:sz="4" w:space="0" w:color="auto"/>
              <w:right w:val="single" w:sz="4" w:space="0" w:color="auto"/>
            </w:tcBorders>
          </w:tcPr>
          <w:p w:rsidR="000406E8" w:rsidRPr="008C1D6A" w:rsidRDefault="000406E8" w:rsidP="00A35253">
            <w:pPr>
              <w:autoSpaceDE w:val="0"/>
              <w:autoSpaceDN w:val="0"/>
              <w:adjustRightInd w:val="0"/>
              <w:spacing w:after="0" w:line="240" w:lineRule="auto"/>
              <w:jc w:val="both"/>
              <w:rPr>
                <w:rFonts w:ascii="Times New Roman" w:hAnsi="Times New Roman"/>
                <w:i/>
                <w:iCs/>
                <w:sz w:val="24"/>
                <w:szCs w:val="28"/>
              </w:rPr>
            </w:pPr>
            <w:r w:rsidRPr="008C1D6A">
              <w:rPr>
                <w:rFonts w:ascii="Times New Roman" w:hAnsi="Times New Roman"/>
                <w:i/>
                <w:iCs/>
                <w:sz w:val="24"/>
                <w:szCs w:val="28"/>
              </w:rPr>
              <w:t xml:space="preserve">Пункт 8 проекта акта </w:t>
            </w:r>
          </w:p>
          <w:p w:rsidR="000406E8" w:rsidRPr="008C1D6A" w:rsidRDefault="000406E8" w:rsidP="00A35253">
            <w:pPr>
              <w:pStyle w:val="ConsPlusNormal"/>
              <w:jc w:val="both"/>
              <w:rPr>
                <w:rFonts w:ascii="Times New Roman" w:hAnsi="Times New Roman" w:cs="Times New Roman"/>
                <w:i/>
                <w:sz w:val="24"/>
                <w:szCs w:val="28"/>
              </w:rPr>
            </w:pPr>
            <w:r w:rsidRPr="008C1D6A">
              <w:rPr>
                <w:rFonts w:ascii="Times New Roman" w:eastAsia="Calibri" w:hAnsi="Times New Roman" w:cs="Times New Roman"/>
                <w:i/>
                <w:iCs/>
                <w:sz w:val="24"/>
                <w:szCs w:val="28"/>
              </w:rPr>
              <w:t>В пункте 15 Положения уточняется нормативный правовой акт, в соответствии с которым осуществляется порядок охраны памятника природы</w:t>
            </w:r>
          </w:p>
        </w:tc>
        <w:tc>
          <w:tcPr>
            <w:tcW w:w="2434" w:type="pct"/>
            <w:tcBorders>
              <w:top w:val="single" w:sz="4" w:space="0" w:color="auto"/>
              <w:left w:val="single" w:sz="4" w:space="0" w:color="auto"/>
              <w:bottom w:val="single" w:sz="4" w:space="0" w:color="auto"/>
              <w:right w:val="single" w:sz="4" w:space="0" w:color="auto"/>
            </w:tcBorders>
          </w:tcPr>
          <w:p w:rsidR="000406E8" w:rsidRPr="008C1D6A" w:rsidRDefault="000406E8" w:rsidP="00A35253">
            <w:pPr>
              <w:pStyle w:val="ConsPlusNormal"/>
              <w:jc w:val="both"/>
              <w:rPr>
                <w:rFonts w:ascii="Times New Roman" w:hAnsi="Times New Roman" w:cs="Times New Roman"/>
                <w:i/>
                <w:sz w:val="24"/>
                <w:szCs w:val="28"/>
              </w:rPr>
            </w:pPr>
            <w:r w:rsidRPr="008C1D6A">
              <w:rPr>
                <w:rFonts w:ascii="Times New Roman" w:eastAsia="Calibri" w:hAnsi="Times New Roman" w:cs="Times New Roman"/>
                <w:i/>
                <w:iCs/>
                <w:sz w:val="24"/>
                <w:szCs w:val="28"/>
              </w:rPr>
              <w:t xml:space="preserve">Приводится в соответствие с пунктом 1 статьи 35 Федерального закона № 33-ФЗ и в связи с принятием постановления Правительства Новосибирской области от 13.07.2020 № 284-п «Об установлении Порядка охраны особо охраняемых природных территорий регионального значения на территории Новосибирской области». </w:t>
            </w:r>
          </w:p>
        </w:tc>
      </w:tr>
    </w:tbl>
    <w:p w:rsidR="00C91591" w:rsidRPr="00A35253" w:rsidRDefault="00C91591" w:rsidP="00A35253">
      <w:pPr>
        <w:pStyle w:val="ConsPlusNormal"/>
        <w:ind w:firstLine="540"/>
        <w:jc w:val="both"/>
        <w:rPr>
          <w:rFonts w:ascii="Times New Roman" w:hAnsi="Times New Roman" w:cs="Times New Roman"/>
          <w:sz w:val="28"/>
          <w:szCs w:val="28"/>
        </w:rPr>
      </w:pPr>
    </w:p>
    <w:p w:rsidR="003C7849" w:rsidRPr="008C1D6A" w:rsidRDefault="003C7849" w:rsidP="00A35253">
      <w:pPr>
        <w:pStyle w:val="ConsPlusNonformat"/>
        <w:jc w:val="both"/>
        <w:rPr>
          <w:rFonts w:ascii="Times New Roman" w:hAnsi="Times New Roman" w:cs="Times New Roman"/>
          <w:i/>
          <w:sz w:val="24"/>
          <w:szCs w:val="28"/>
        </w:rPr>
      </w:pPr>
      <w:r w:rsidRPr="008C1D6A">
        <w:rPr>
          <w:rFonts w:ascii="Times New Roman" w:hAnsi="Times New Roman" w:cs="Times New Roman"/>
          <w:i/>
          <w:sz w:val="24"/>
          <w:szCs w:val="28"/>
        </w:rPr>
        <w:t>Укажите должность лица,</w:t>
      </w:r>
    </w:p>
    <w:p w:rsidR="003C7849" w:rsidRPr="008C1D6A" w:rsidRDefault="003C7849" w:rsidP="00A35253">
      <w:pPr>
        <w:pStyle w:val="ConsPlusNonformat"/>
        <w:jc w:val="both"/>
        <w:rPr>
          <w:rFonts w:ascii="Times New Roman" w:hAnsi="Times New Roman" w:cs="Times New Roman"/>
          <w:sz w:val="24"/>
          <w:szCs w:val="28"/>
        </w:rPr>
      </w:pPr>
      <w:r w:rsidRPr="008C1D6A">
        <w:rPr>
          <w:rFonts w:ascii="Times New Roman" w:hAnsi="Times New Roman" w:cs="Times New Roman"/>
          <w:i/>
          <w:sz w:val="24"/>
          <w:szCs w:val="28"/>
        </w:rPr>
        <w:t>подписавшего документ</w:t>
      </w:r>
      <w:r w:rsidRPr="008C1D6A">
        <w:rPr>
          <w:rFonts w:ascii="Times New Roman" w:hAnsi="Times New Roman" w:cs="Times New Roman"/>
          <w:sz w:val="24"/>
          <w:szCs w:val="28"/>
        </w:rPr>
        <w:t xml:space="preserve">        </w:t>
      </w:r>
      <w:r w:rsidR="008C1D6A">
        <w:rPr>
          <w:rFonts w:ascii="Times New Roman" w:hAnsi="Times New Roman" w:cs="Times New Roman"/>
          <w:sz w:val="24"/>
          <w:szCs w:val="28"/>
        </w:rPr>
        <w:t xml:space="preserve">                    </w:t>
      </w:r>
      <w:r w:rsidRPr="008C1D6A">
        <w:rPr>
          <w:rFonts w:ascii="Times New Roman" w:hAnsi="Times New Roman" w:cs="Times New Roman"/>
          <w:sz w:val="24"/>
          <w:szCs w:val="28"/>
        </w:rPr>
        <w:t xml:space="preserve">  _____________ /____________________________/</w:t>
      </w:r>
    </w:p>
    <w:p w:rsidR="003C7849" w:rsidRPr="008C1D6A" w:rsidRDefault="003C7849" w:rsidP="00A35253">
      <w:pPr>
        <w:pStyle w:val="ConsPlusNonformat"/>
        <w:jc w:val="both"/>
        <w:rPr>
          <w:rFonts w:ascii="Times New Roman" w:hAnsi="Times New Roman" w:cs="Times New Roman"/>
          <w:sz w:val="24"/>
          <w:szCs w:val="28"/>
        </w:rPr>
      </w:pPr>
      <w:r w:rsidRPr="008C1D6A">
        <w:rPr>
          <w:rFonts w:ascii="Times New Roman" w:hAnsi="Times New Roman" w:cs="Times New Roman"/>
          <w:sz w:val="24"/>
          <w:szCs w:val="28"/>
        </w:rPr>
        <w:t xml:space="preserve">                             </w:t>
      </w:r>
      <w:r w:rsidR="008C1D6A" w:rsidRPr="008C1D6A">
        <w:rPr>
          <w:rFonts w:ascii="Times New Roman" w:hAnsi="Times New Roman" w:cs="Times New Roman"/>
          <w:sz w:val="24"/>
          <w:szCs w:val="28"/>
        </w:rPr>
        <w:t xml:space="preserve">                             </w:t>
      </w:r>
      <w:r w:rsidR="008C1D6A">
        <w:rPr>
          <w:rFonts w:ascii="Times New Roman" w:hAnsi="Times New Roman" w:cs="Times New Roman"/>
          <w:sz w:val="24"/>
          <w:szCs w:val="28"/>
        </w:rPr>
        <w:t xml:space="preserve">            </w:t>
      </w:r>
      <w:r w:rsidR="008C1D6A" w:rsidRPr="008C1D6A">
        <w:rPr>
          <w:rFonts w:ascii="Times New Roman" w:hAnsi="Times New Roman" w:cs="Times New Roman"/>
          <w:sz w:val="24"/>
          <w:szCs w:val="28"/>
        </w:rPr>
        <w:t xml:space="preserve">    </w:t>
      </w:r>
      <w:r w:rsidRPr="008C1D6A">
        <w:rPr>
          <w:rFonts w:ascii="Times New Roman" w:hAnsi="Times New Roman" w:cs="Times New Roman"/>
          <w:sz w:val="24"/>
          <w:szCs w:val="28"/>
        </w:rPr>
        <w:t xml:space="preserve">     подпись      </w:t>
      </w:r>
      <w:r w:rsidR="008C1D6A">
        <w:rPr>
          <w:rFonts w:ascii="Times New Roman" w:hAnsi="Times New Roman" w:cs="Times New Roman"/>
          <w:sz w:val="24"/>
          <w:szCs w:val="28"/>
        </w:rPr>
        <w:t xml:space="preserve">     </w:t>
      </w:r>
      <w:r w:rsidRPr="008C1D6A">
        <w:rPr>
          <w:rFonts w:ascii="Times New Roman" w:hAnsi="Times New Roman" w:cs="Times New Roman"/>
          <w:sz w:val="24"/>
          <w:szCs w:val="28"/>
        </w:rPr>
        <w:t xml:space="preserve">   расшифровка подписи</w:t>
      </w:r>
    </w:p>
    <w:p w:rsidR="003C7849" w:rsidRPr="00A35253" w:rsidRDefault="003C7849" w:rsidP="00A35253">
      <w:pPr>
        <w:pStyle w:val="ConsPlusNonformat"/>
        <w:jc w:val="both"/>
        <w:rPr>
          <w:rFonts w:ascii="Times New Roman" w:hAnsi="Times New Roman" w:cs="Times New Roman"/>
          <w:sz w:val="28"/>
          <w:szCs w:val="28"/>
        </w:rPr>
      </w:pPr>
    </w:p>
    <w:p w:rsidR="003C7849" w:rsidRPr="00A35253" w:rsidRDefault="003C7849" w:rsidP="00A35253">
      <w:pPr>
        <w:pStyle w:val="ConsPlusNonformat"/>
        <w:jc w:val="both"/>
        <w:rPr>
          <w:rFonts w:ascii="Times New Roman" w:hAnsi="Times New Roman" w:cs="Times New Roman"/>
          <w:sz w:val="28"/>
          <w:szCs w:val="28"/>
        </w:rPr>
      </w:pPr>
      <w:r w:rsidRPr="00A35253">
        <w:rPr>
          <w:rFonts w:ascii="Times New Roman" w:hAnsi="Times New Roman" w:cs="Times New Roman"/>
          <w:sz w:val="28"/>
          <w:szCs w:val="28"/>
        </w:rPr>
        <w:t>Дата</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w:t>
      </w:r>
    </w:p>
    <w:p w:rsidR="003C7849" w:rsidRPr="008C1D6A" w:rsidRDefault="003C7849" w:rsidP="00A35253">
      <w:pPr>
        <w:pStyle w:val="ConsPlusNormal"/>
        <w:ind w:firstLine="540"/>
        <w:jc w:val="both"/>
        <w:rPr>
          <w:rFonts w:ascii="Times New Roman" w:hAnsi="Times New Roman" w:cs="Times New Roman"/>
          <w:sz w:val="24"/>
          <w:szCs w:val="28"/>
        </w:rPr>
      </w:pPr>
      <w:r w:rsidRPr="008C1D6A">
        <w:rPr>
          <w:rFonts w:ascii="Times New Roman" w:hAnsi="Times New Roman" w:cs="Times New Roman"/>
          <w:sz w:val="28"/>
          <w:szCs w:val="28"/>
          <w:vertAlign w:val="superscript"/>
        </w:rPr>
        <w:t>&lt;*&gt;</w:t>
      </w:r>
      <w:r w:rsidRPr="00A35253">
        <w:rPr>
          <w:rFonts w:ascii="Times New Roman" w:hAnsi="Times New Roman" w:cs="Times New Roman"/>
          <w:sz w:val="28"/>
          <w:szCs w:val="28"/>
        </w:rPr>
        <w:t xml:space="preserve"> </w:t>
      </w:r>
      <w:r w:rsidRPr="008C1D6A">
        <w:rPr>
          <w:rFonts w:ascii="Times New Roman" w:hAnsi="Times New Roman" w:cs="Times New Roman"/>
          <w:sz w:val="24"/>
          <w:szCs w:val="28"/>
        </w:rPr>
        <w:t xml:space="preserve">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8C1D6A">
        <w:rPr>
          <w:rFonts w:ascii="Times New Roman" w:hAnsi="Times New Roman" w:cs="Times New Roman"/>
          <w:sz w:val="24"/>
          <w:szCs w:val="28"/>
        </w:rPr>
        <w:t>№</w:t>
      </w:r>
      <w:r w:rsidRPr="008C1D6A">
        <w:rPr>
          <w:rFonts w:ascii="Times New Roman" w:hAnsi="Times New Roman" w:cs="Times New Roman"/>
          <w:sz w:val="24"/>
          <w:szCs w:val="28"/>
        </w:rPr>
        <w:t xml:space="preserve"> 2, сводный отчет подписывается разработчиком и размещается на стра</w:t>
      </w:r>
      <w:r w:rsidR="008C1D6A">
        <w:rPr>
          <w:rFonts w:ascii="Times New Roman" w:hAnsi="Times New Roman" w:cs="Times New Roman"/>
          <w:sz w:val="24"/>
          <w:szCs w:val="28"/>
        </w:rPr>
        <w:t>нице ГИС НСО «</w:t>
      </w:r>
      <w:r w:rsidRPr="008C1D6A">
        <w:rPr>
          <w:rFonts w:ascii="Times New Roman" w:hAnsi="Times New Roman" w:cs="Times New Roman"/>
          <w:sz w:val="24"/>
          <w:szCs w:val="28"/>
        </w:rPr>
        <w:t>Электронная д</w:t>
      </w:r>
      <w:r w:rsidR="008C1D6A">
        <w:rPr>
          <w:rFonts w:ascii="Times New Roman" w:hAnsi="Times New Roman" w:cs="Times New Roman"/>
          <w:sz w:val="24"/>
          <w:szCs w:val="28"/>
        </w:rPr>
        <w:t>емократия Новосибирской области»</w:t>
      </w:r>
      <w:r w:rsidRPr="008C1D6A">
        <w:rPr>
          <w:rFonts w:ascii="Times New Roman" w:hAnsi="Times New Roman" w:cs="Times New Roman"/>
          <w:sz w:val="24"/>
          <w:szCs w:val="28"/>
        </w:rPr>
        <w:t xml:space="preserve"> в формате </w:t>
      </w:r>
      <w:proofErr w:type="spellStart"/>
      <w:r w:rsidRPr="008C1D6A">
        <w:rPr>
          <w:rFonts w:ascii="Times New Roman" w:hAnsi="Times New Roman" w:cs="Times New Roman"/>
          <w:sz w:val="24"/>
          <w:szCs w:val="28"/>
        </w:rPr>
        <w:t>pdf</w:t>
      </w:r>
      <w:proofErr w:type="spellEnd"/>
      <w:r w:rsidRPr="008C1D6A">
        <w:rPr>
          <w:rFonts w:ascii="Times New Roman" w:hAnsi="Times New Roman" w:cs="Times New Roman"/>
          <w:sz w:val="24"/>
          <w:szCs w:val="28"/>
        </w:rPr>
        <w:t>.</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p>
    <w:p w:rsidR="008C1D6A" w:rsidRDefault="008C1D6A" w:rsidP="00A35253">
      <w:pPr>
        <w:pStyle w:val="ConsPlusNormal"/>
        <w:ind w:left="5812"/>
        <w:jc w:val="center"/>
        <w:outlineLvl w:val="0"/>
        <w:rPr>
          <w:rFonts w:ascii="Times New Roman" w:hAnsi="Times New Roman"/>
          <w:sz w:val="28"/>
          <w:szCs w:val="28"/>
        </w:rPr>
      </w:pPr>
    </w:p>
    <w:p w:rsidR="00D14CE8"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5</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D14CE8" w:rsidRPr="00670B5A"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9335C0" w:rsidRDefault="009335C0" w:rsidP="00A35253">
      <w:pPr>
        <w:pStyle w:val="ConsPlusNormal"/>
        <w:ind w:left="5812"/>
        <w:jc w:val="center"/>
        <w:outlineLvl w:val="0"/>
        <w:rPr>
          <w:rFonts w:ascii="Times New Roman" w:hAnsi="Times New Roman"/>
          <w:sz w:val="28"/>
          <w:szCs w:val="28"/>
        </w:rPr>
      </w:pPr>
    </w:p>
    <w:p w:rsidR="008C1D6A" w:rsidRPr="00A35253" w:rsidRDefault="008C1D6A" w:rsidP="008C1D6A">
      <w:pPr>
        <w:pStyle w:val="ConsPlusTitle"/>
        <w:jc w:val="center"/>
        <w:outlineLvl w:val="1"/>
        <w:rPr>
          <w:rFonts w:ascii="Times New Roman" w:hAnsi="Times New Roman" w:cs="Times New Roman"/>
          <w:sz w:val="28"/>
          <w:szCs w:val="28"/>
        </w:rPr>
      </w:pPr>
      <w:bookmarkStart w:id="24" w:name="P1549"/>
      <w:bookmarkEnd w:id="24"/>
      <w:r>
        <w:rPr>
          <w:rFonts w:ascii="Times New Roman" w:hAnsi="Times New Roman" w:cs="Times New Roman"/>
          <w:sz w:val="28"/>
          <w:szCs w:val="28"/>
        </w:rPr>
        <w:t>Методические рекомендации по заполнению</w:t>
      </w:r>
      <w:r w:rsidRPr="008C1D6A">
        <w:rPr>
          <w:rFonts w:ascii="Times New Roman" w:hAnsi="Times New Roman" w:cs="Times New Roman"/>
          <w:sz w:val="28"/>
          <w:szCs w:val="28"/>
        </w:rPr>
        <w:t xml:space="preserve"> </w:t>
      </w:r>
      <w:r>
        <w:rPr>
          <w:rFonts w:ascii="Times New Roman" w:hAnsi="Times New Roman" w:cs="Times New Roman"/>
          <w:sz w:val="28"/>
          <w:szCs w:val="28"/>
        </w:rPr>
        <w:t>и</w:t>
      </w:r>
      <w:r w:rsidRPr="00A35253">
        <w:rPr>
          <w:rFonts w:ascii="Times New Roman" w:hAnsi="Times New Roman" w:cs="Times New Roman"/>
          <w:sz w:val="28"/>
          <w:szCs w:val="28"/>
        </w:rPr>
        <w:t>нформационно</w:t>
      </w:r>
      <w:r>
        <w:rPr>
          <w:rFonts w:ascii="Times New Roman" w:hAnsi="Times New Roman" w:cs="Times New Roman"/>
          <w:sz w:val="28"/>
          <w:szCs w:val="28"/>
        </w:rPr>
        <w:t>го</w:t>
      </w:r>
      <w:r w:rsidRPr="00A35253">
        <w:rPr>
          <w:rFonts w:ascii="Times New Roman" w:hAnsi="Times New Roman" w:cs="Times New Roman"/>
          <w:sz w:val="28"/>
          <w:szCs w:val="28"/>
        </w:rPr>
        <w:t xml:space="preserve"> сообщени</w:t>
      </w:r>
      <w:r>
        <w:rPr>
          <w:rFonts w:ascii="Times New Roman" w:hAnsi="Times New Roman" w:cs="Times New Roman"/>
          <w:sz w:val="28"/>
          <w:szCs w:val="28"/>
        </w:rPr>
        <w:t>я</w:t>
      </w:r>
    </w:p>
    <w:p w:rsidR="008C1D6A" w:rsidRPr="008C1D6A" w:rsidRDefault="008C1D6A" w:rsidP="008C1D6A">
      <w:pPr>
        <w:pStyle w:val="ConsPlusTitle"/>
        <w:jc w:val="center"/>
        <w:rPr>
          <w:rFonts w:ascii="Times New Roman" w:hAnsi="Times New Roman" w:cs="Times New Roman"/>
          <w:i/>
          <w:sz w:val="28"/>
          <w:szCs w:val="28"/>
        </w:rPr>
      </w:pPr>
      <w:r w:rsidRPr="00A35253">
        <w:rPr>
          <w:rFonts w:ascii="Times New Roman" w:hAnsi="Times New Roman" w:cs="Times New Roman"/>
          <w:sz w:val="28"/>
          <w:szCs w:val="28"/>
        </w:rPr>
        <w:t>о проведении публичных консультаций по проекту (</w:t>
      </w:r>
      <w:r w:rsidRPr="008C1D6A">
        <w:rPr>
          <w:rFonts w:ascii="Times New Roman" w:hAnsi="Times New Roman" w:cs="Times New Roman"/>
          <w:i/>
          <w:sz w:val="28"/>
          <w:szCs w:val="28"/>
        </w:rPr>
        <w:t>укажите</w:t>
      </w:r>
    </w:p>
    <w:p w:rsidR="008C1D6A" w:rsidRPr="00A35253" w:rsidRDefault="008C1D6A" w:rsidP="008C1D6A">
      <w:pPr>
        <w:pStyle w:val="ConsPlusTitle"/>
        <w:jc w:val="center"/>
        <w:rPr>
          <w:rFonts w:ascii="Times New Roman" w:hAnsi="Times New Roman" w:cs="Times New Roman"/>
          <w:sz w:val="28"/>
          <w:szCs w:val="28"/>
        </w:rPr>
      </w:pPr>
      <w:r w:rsidRPr="008C1D6A">
        <w:rPr>
          <w:rFonts w:ascii="Times New Roman" w:hAnsi="Times New Roman" w:cs="Times New Roman"/>
          <w:i/>
          <w:sz w:val="28"/>
          <w:szCs w:val="28"/>
        </w:rPr>
        <w:t>наименование проекта акта</w:t>
      </w:r>
      <w:r w:rsidRPr="00A35253">
        <w:rPr>
          <w:rFonts w:ascii="Times New Roman" w:hAnsi="Times New Roman" w:cs="Times New Roman"/>
          <w:sz w:val="28"/>
          <w:szCs w:val="28"/>
        </w:rPr>
        <w:t>), сводному отчету о проведении</w:t>
      </w:r>
    </w:p>
    <w:p w:rsidR="003C7849" w:rsidRDefault="008C1D6A" w:rsidP="008C1D6A">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оценки регулирующего воздействия</w:t>
      </w:r>
      <w:r>
        <w:rPr>
          <w:rFonts w:ascii="Times New Roman" w:hAnsi="Times New Roman" w:cs="Times New Roman"/>
          <w:sz w:val="28"/>
          <w:szCs w:val="28"/>
        </w:rPr>
        <w:t xml:space="preserve"> </w:t>
      </w:r>
    </w:p>
    <w:p w:rsidR="008C1D6A" w:rsidRDefault="008C1D6A" w:rsidP="008C1D6A">
      <w:pPr>
        <w:pStyle w:val="ConsPlusTitle"/>
        <w:jc w:val="center"/>
        <w:rPr>
          <w:rFonts w:ascii="Times New Roman" w:hAnsi="Times New Roman" w:cs="Times New Roman"/>
          <w:sz w:val="28"/>
          <w:szCs w:val="28"/>
        </w:rPr>
      </w:pPr>
    </w:p>
    <w:p w:rsidR="003C7849" w:rsidRPr="00A35253" w:rsidRDefault="003C7849" w:rsidP="00A35253">
      <w:pPr>
        <w:pStyle w:val="ConsPlusTitle"/>
        <w:jc w:val="center"/>
        <w:outlineLvl w:val="1"/>
        <w:rPr>
          <w:rFonts w:ascii="Times New Roman" w:hAnsi="Times New Roman" w:cs="Times New Roman"/>
          <w:sz w:val="28"/>
          <w:szCs w:val="28"/>
        </w:rPr>
      </w:pPr>
      <w:r w:rsidRPr="00A35253">
        <w:rPr>
          <w:rFonts w:ascii="Times New Roman" w:hAnsi="Times New Roman" w:cs="Times New Roman"/>
          <w:sz w:val="28"/>
          <w:szCs w:val="28"/>
        </w:rPr>
        <w:t>Информационное сообщение</w:t>
      </w:r>
    </w:p>
    <w:p w:rsidR="003C7849" w:rsidRPr="008C1D6A" w:rsidRDefault="003C7849" w:rsidP="00A35253">
      <w:pPr>
        <w:pStyle w:val="ConsPlusTitle"/>
        <w:jc w:val="center"/>
        <w:rPr>
          <w:rFonts w:ascii="Times New Roman" w:hAnsi="Times New Roman" w:cs="Times New Roman"/>
          <w:i/>
          <w:sz w:val="28"/>
          <w:szCs w:val="28"/>
        </w:rPr>
      </w:pPr>
      <w:r w:rsidRPr="00A35253">
        <w:rPr>
          <w:rFonts w:ascii="Times New Roman" w:hAnsi="Times New Roman" w:cs="Times New Roman"/>
          <w:sz w:val="28"/>
          <w:szCs w:val="28"/>
        </w:rPr>
        <w:t>о проведении публичных консультаций по проекту (</w:t>
      </w:r>
      <w:r w:rsidRPr="008C1D6A">
        <w:rPr>
          <w:rFonts w:ascii="Times New Roman" w:hAnsi="Times New Roman" w:cs="Times New Roman"/>
          <w:i/>
          <w:sz w:val="28"/>
          <w:szCs w:val="28"/>
        </w:rPr>
        <w:t>укажите</w:t>
      </w:r>
    </w:p>
    <w:p w:rsidR="003C7849" w:rsidRPr="00A35253" w:rsidRDefault="003C7849" w:rsidP="00A35253">
      <w:pPr>
        <w:pStyle w:val="ConsPlusTitle"/>
        <w:jc w:val="center"/>
        <w:rPr>
          <w:rFonts w:ascii="Times New Roman" w:hAnsi="Times New Roman" w:cs="Times New Roman"/>
          <w:sz w:val="28"/>
          <w:szCs w:val="28"/>
        </w:rPr>
      </w:pPr>
      <w:r w:rsidRPr="008C1D6A">
        <w:rPr>
          <w:rFonts w:ascii="Times New Roman" w:hAnsi="Times New Roman" w:cs="Times New Roman"/>
          <w:i/>
          <w:sz w:val="28"/>
          <w:szCs w:val="28"/>
        </w:rPr>
        <w:t>наименование проекта акта</w:t>
      </w:r>
      <w:r w:rsidRPr="00A35253">
        <w:rPr>
          <w:rFonts w:ascii="Times New Roman" w:hAnsi="Times New Roman" w:cs="Times New Roman"/>
          <w:sz w:val="28"/>
          <w:szCs w:val="28"/>
        </w:rPr>
        <w:t>), сводному отчету о проведении</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оценки регулирующего воздействия</w:t>
      </w:r>
    </w:p>
    <w:p w:rsidR="003C7849" w:rsidRPr="00A35253" w:rsidRDefault="003C7849" w:rsidP="00A35253">
      <w:pPr>
        <w:pStyle w:val="ConsPlusNormal"/>
        <w:ind w:firstLine="540"/>
        <w:jc w:val="both"/>
        <w:rPr>
          <w:rFonts w:ascii="Times New Roman" w:hAnsi="Times New Roman" w:cs="Times New Roman"/>
          <w:sz w:val="28"/>
          <w:szCs w:val="28"/>
        </w:rPr>
      </w:pPr>
    </w:p>
    <w:p w:rsidR="00783A3C" w:rsidRPr="00A35253" w:rsidRDefault="008C1D6A"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A35253">
        <w:rPr>
          <w:rFonts w:ascii="Times New Roman" w:hAnsi="Times New Roman" w:cs="Times New Roman"/>
          <w:sz w:val="28"/>
          <w:szCs w:val="28"/>
        </w:rPr>
        <w:t xml:space="preserve">Срок проведения публичных консультаций: </w:t>
      </w:r>
    </w:p>
    <w:p w:rsidR="00783A3C" w:rsidRPr="008C1D6A" w:rsidRDefault="00783A3C"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 xml:space="preserve">необходимо указать дату первого и последнего дня публичных консультаций </w:t>
      </w:r>
    </w:p>
    <w:p w:rsidR="008C1D6A" w:rsidRDefault="008C1D6A" w:rsidP="00A35253">
      <w:pPr>
        <w:pStyle w:val="ConsPlusNormal"/>
        <w:ind w:firstLine="540"/>
        <w:jc w:val="both"/>
        <w:rPr>
          <w:rFonts w:ascii="Times New Roman" w:hAnsi="Times New Roman" w:cs="Times New Roman"/>
          <w:sz w:val="28"/>
          <w:szCs w:val="28"/>
        </w:rPr>
      </w:pPr>
    </w:p>
    <w:p w:rsidR="00783A3C" w:rsidRPr="00A35253" w:rsidRDefault="008C1D6A"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3C7849" w:rsidRPr="00A35253">
        <w:rPr>
          <w:rFonts w:ascii="Times New Roman" w:hAnsi="Times New Roman" w:cs="Times New Roman"/>
          <w:sz w:val="28"/>
          <w:szCs w:val="28"/>
        </w:rPr>
        <w:t xml:space="preserve">Наименование разработчика: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наименование органа-разработчика.</w:t>
      </w:r>
    </w:p>
    <w:p w:rsidR="002F3893" w:rsidRDefault="002F3893" w:rsidP="00A35253">
      <w:pPr>
        <w:pStyle w:val="ConsPlusNormal"/>
        <w:ind w:firstLine="540"/>
        <w:jc w:val="both"/>
        <w:rPr>
          <w:rFonts w:ascii="Times New Roman" w:hAnsi="Times New Roman" w:cs="Times New Roman"/>
          <w:sz w:val="28"/>
          <w:szCs w:val="28"/>
        </w:rPr>
      </w:pPr>
    </w:p>
    <w:p w:rsidR="00783A3C"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xml:space="preserve">Контактное лицо, телефон: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Ф.И.О. (при наличии) и телефон контактного лица.</w:t>
      </w:r>
    </w:p>
    <w:p w:rsidR="008C1D6A" w:rsidRDefault="008C1D6A" w:rsidP="00A35253">
      <w:pPr>
        <w:pStyle w:val="ConsPlusNormal"/>
        <w:ind w:firstLine="540"/>
        <w:jc w:val="both"/>
        <w:rPr>
          <w:rFonts w:ascii="Times New Roman" w:hAnsi="Times New Roman" w:cs="Times New Roman"/>
          <w:sz w:val="28"/>
          <w:szCs w:val="28"/>
        </w:rPr>
      </w:pPr>
    </w:p>
    <w:p w:rsidR="003C7849" w:rsidRPr="00A35253" w:rsidRDefault="008C1D6A"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3C7849" w:rsidRPr="00A35253">
        <w:rPr>
          <w:rFonts w:ascii="Times New Roman" w:hAnsi="Times New Roman" w:cs="Times New Roman"/>
          <w:sz w:val="28"/>
          <w:szCs w:val="28"/>
        </w:rPr>
        <w:t>Адреса для направления предложений и замечаний по проекту акта, сводному отчету:</w:t>
      </w:r>
    </w:p>
    <w:p w:rsidR="003C7849"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адрес почтовый: почтовый индекс, г. Новосибирск, укажите улицу, номер дома и кабинет;</w:t>
      </w:r>
    </w:p>
    <w:p w:rsidR="003C7849"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адрес электронной почты: укажите e-</w:t>
      </w:r>
      <w:proofErr w:type="spellStart"/>
      <w:r w:rsidRPr="00A35253">
        <w:rPr>
          <w:rFonts w:ascii="Times New Roman" w:hAnsi="Times New Roman" w:cs="Times New Roman"/>
          <w:sz w:val="28"/>
          <w:szCs w:val="28"/>
        </w:rPr>
        <w:t>mail</w:t>
      </w:r>
      <w:proofErr w:type="spellEnd"/>
      <w:r w:rsidRPr="00A35253">
        <w:rPr>
          <w:rFonts w:ascii="Times New Roman" w:hAnsi="Times New Roman" w:cs="Times New Roman"/>
          <w:sz w:val="28"/>
          <w:szCs w:val="28"/>
        </w:rPr>
        <w:t>.</w:t>
      </w:r>
    </w:p>
    <w:p w:rsidR="008C1D6A" w:rsidRDefault="008C1D6A"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xml:space="preserve">Предложения и замечания могут быть направлены также посредством размещения комментариев на следующей странице ГИС НСО </w:t>
      </w:r>
      <w:r w:rsidR="008C1D6A">
        <w:rPr>
          <w:rFonts w:ascii="Times New Roman" w:hAnsi="Times New Roman" w:cs="Times New Roman"/>
          <w:sz w:val="28"/>
          <w:szCs w:val="28"/>
        </w:rPr>
        <w:t>«</w:t>
      </w:r>
      <w:r w:rsidRPr="00A35253">
        <w:rPr>
          <w:rFonts w:ascii="Times New Roman" w:hAnsi="Times New Roman" w:cs="Times New Roman"/>
          <w:sz w:val="28"/>
          <w:szCs w:val="28"/>
        </w:rPr>
        <w:t>Электронная демократия Новосибирской области</w:t>
      </w:r>
      <w:r w:rsidR="008C1D6A">
        <w:rPr>
          <w:rFonts w:ascii="Times New Roman" w:hAnsi="Times New Roman" w:cs="Times New Roman"/>
          <w:sz w:val="28"/>
          <w:szCs w:val="28"/>
        </w:rPr>
        <w:t>»</w:t>
      </w:r>
      <w:r w:rsidRPr="00A35253">
        <w:rPr>
          <w:rFonts w:ascii="Times New Roman" w:hAnsi="Times New Roman" w:cs="Times New Roman"/>
          <w:sz w:val="28"/>
          <w:szCs w:val="28"/>
        </w:rPr>
        <w:t>, на которой размещено настоящее информационное сообщение.</w:t>
      </w:r>
    </w:p>
    <w:p w:rsidR="008C1D6A" w:rsidRDefault="008C1D6A" w:rsidP="00A35253">
      <w:pPr>
        <w:pStyle w:val="ConsPlusNormal"/>
        <w:ind w:firstLine="540"/>
        <w:jc w:val="both"/>
        <w:rPr>
          <w:rFonts w:ascii="Times New Roman" w:hAnsi="Times New Roman" w:cs="Times New Roman"/>
          <w:sz w:val="28"/>
          <w:szCs w:val="28"/>
        </w:rPr>
      </w:pPr>
    </w:p>
    <w:p w:rsidR="00783A3C" w:rsidRPr="00A35253" w:rsidRDefault="00F95465" w:rsidP="00A35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C1D6A">
        <w:rPr>
          <w:rFonts w:ascii="Times New Roman" w:hAnsi="Times New Roman" w:cs="Times New Roman"/>
          <w:sz w:val="28"/>
          <w:szCs w:val="28"/>
        </w:rPr>
        <w:t>. </w:t>
      </w:r>
      <w:r w:rsidR="003C7849" w:rsidRPr="00A35253">
        <w:rPr>
          <w:rFonts w:ascii="Times New Roman" w:hAnsi="Times New Roman" w:cs="Times New Roman"/>
          <w:sz w:val="28"/>
          <w:szCs w:val="28"/>
        </w:rPr>
        <w:t xml:space="preserve">Ссылка на соответствующую страницу ГИС НСО </w:t>
      </w:r>
      <w:r w:rsidR="008C1D6A">
        <w:rPr>
          <w:rFonts w:ascii="Times New Roman" w:hAnsi="Times New Roman" w:cs="Times New Roman"/>
          <w:sz w:val="28"/>
          <w:szCs w:val="28"/>
        </w:rPr>
        <w:t>«</w:t>
      </w:r>
      <w:r w:rsidR="003C7849" w:rsidRPr="00A35253">
        <w:rPr>
          <w:rFonts w:ascii="Times New Roman" w:hAnsi="Times New Roman" w:cs="Times New Roman"/>
          <w:sz w:val="28"/>
          <w:szCs w:val="28"/>
        </w:rPr>
        <w:t>Электронная демократия Новосибирской области</w:t>
      </w:r>
      <w:r w:rsidR="008C1D6A">
        <w:rPr>
          <w:rFonts w:ascii="Times New Roman" w:hAnsi="Times New Roman" w:cs="Times New Roman"/>
          <w:sz w:val="28"/>
          <w:szCs w:val="28"/>
        </w:rPr>
        <w:t>»</w:t>
      </w:r>
      <w:r w:rsidR="003C7849" w:rsidRPr="00A35253">
        <w:rPr>
          <w:rFonts w:ascii="Times New Roman" w:hAnsi="Times New Roman" w:cs="Times New Roman"/>
          <w:sz w:val="28"/>
          <w:szCs w:val="28"/>
        </w:rPr>
        <w:t xml:space="preserve"> (заполняется при проведении публичных консультаций о необходимости разработки проекта акта): </w:t>
      </w:r>
    </w:p>
    <w:p w:rsidR="003C7849" w:rsidRPr="008C1D6A" w:rsidRDefault="003C7849" w:rsidP="00A35253">
      <w:pPr>
        <w:pStyle w:val="ConsPlusNormal"/>
        <w:ind w:firstLine="540"/>
        <w:jc w:val="both"/>
        <w:rPr>
          <w:rFonts w:ascii="Times New Roman" w:hAnsi="Times New Roman" w:cs="Times New Roman"/>
          <w:i/>
          <w:sz w:val="24"/>
          <w:szCs w:val="28"/>
        </w:rPr>
      </w:pPr>
      <w:r w:rsidRPr="008C1D6A">
        <w:rPr>
          <w:rFonts w:ascii="Times New Roman" w:hAnsi="Times New Roman" w:cs="Times New Roman"/>
          <w:i/>
          <w:sz w:val="24"/>
          <w:szCs w:val="28"/>
        </w:rPr>
        <w:t>укажите адрес страницы, по которому доступна карточка документа.</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3C7849" w:rsidP="00A35253">
      <w:pPr>
        <w:pStyle w:val="ConsPlusNormal"/>
        <w:ind w:firstLine="540"/>
        <w:jc w:val="both"/>
        <w:rPr>
          <w:rFonts w:ascii="Times New Roman" w:hAnsi="Times New Roman" w:cs="Times New Roman"/>
          <w:sz w:val="28"/>
          <w:szCs w:val="28"/>
        </w:rPr>
      </w:pPr>
    </w:p>
    <w:p w:rsidR="00D14CE8"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приложение</w:t>
      </w:r>
      <w:r w:rsidRPr="00670B5A">
        <w:rPr>
          <w:rFonts w:ascii="Times New Roman" w:hAnsi="Times New Roman" w:cs="Times New Roman"/>
          <w:sz w:val="28"/>
          <w:szCs w:val="28"/>
        </w:rPr>
        <w:t xml:space="preserve"> № 1</w:t>
      </w:r>
      <w:r>
        <w:rPr>
          <w:rFonts w:ascii="Times New Roman" w:hAnsi="Times New Roman" w:cs="Times New Roman"/>
          <w:sz w:val="28"/>
          <w:szCs w:val="28"/>
        </w:rPr>
        <w:t>6</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к приказу министерства </w:t>
      </w:r>
    </w:p>
    <w:p w:rsidR="00D14CE8"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 xml:space="preserve">экономического развития </w:t>
      </w:r>
    </w:p>
    <w:p w:rsidR="00D14CE8" w:rsidRPr="00670B5A" w:rsidRDefault="00D14CE8" w:rsidP="00D14CE8">
      <w:pPr>
        <w:pStyle w:val="ConsPlusNormal"/>
        <w:ind w:left="5670"/>
        <w:jc w:val="center"/>
        <w:rPr>
          <w:rFonts w:ascii="Times New Roman" w:hAnsi="Times New Roman" w:cs="Times New Roman"/>
          <w:sz w:val="28"/>
          <w:szCs w:val="28"/>
        </w:rPr>
      </w:pPr>
      <w:r w:rsidRPr="00670B5A">
        <w:rPr>
          <w:rFonts w:ascii="Times New Roman" w:hAnsi="Times New Roman" w:cs="Times New Roman"/>
          <w:sz w:val="28"/>
          <w:szCs w:val="28"/>
        </w:rPr>
        <w:t>Новосибирской области</w:t>
      </w:r>
    </w:p>
    <w:p w:rsidR="00D14CE8" w:rsidRPr="00670B5A" w:rsidRDefault="00D14CE8" w:rsidP="00D14CE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w:t>
      </w:r>
      <w:r w:rsidRPr="00670B5A">
        <w:rPr>
          <w:rFonts w:ascii="Times New Roman" w:hAnsi="Times New Roman" w:cs="Times New Roman"/>
          <w:sz w:val="28"/>
          <w:szCs w:val="28"/>
        </w:rPr>
        <w:t xml:space="preserve"> № ____</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2F3893" w:rsidP="00A35253">
      <w:pPr>
        <w:pStyle w:val="ConsPlusTitle"/>
        <w:jc w:val="center"/>
        <w:rPr>
          <w:rFonts w:ascii="Times New Roman" w:hAnsi="Times New Roman" w:cs="Times New Roman"/>
          <w:sz w:val="28"/>
          <w:szCs w:val="28"/>
        </w:rPr>
      </w:pPr>
      <w:bookmarkStart w:id="25" w:name="P1583"/>
      <w:bookmarkEnd w:id="25"/>
      <w:r>
        <w:rPr>
          <w:rFonts w:ascii="Times New Roman" w:hAnsi="Times New Roman" w:cs="Times New Roman"/>
          <w:sz w:val="28"/>
          <w:szCs w:val="28"/>
        </w:rPr>
        <w:t>Методические рекомендации по заполнению</w:t>
      </w:r>
      <w:r w:rsidRPr="008C1D6A">
        <w:rPr>
          <w:rFonts w:ascii="Times New Roman" w:hAnsi="Times New Roman" w:cs="Times New Roman"/>
          <w:sz w:val="28"/>
          <w:szCs w:val="28"/>
        </w:rPr>
        <w:t xml:space="preserve"> </w:t>
      </w:r>
      <w:r>
        <w:rPr>
          <w:rFonts w:ascii="Times New Roman" w:hAnsi="Times New Roman" w:cs="Times New Roman"/>
          <w:sz w:val="28"/>
          <w:szCs w:val="28"/>
          <w:lang w:val="en-US"/>
        </w:rPr>
        <w:t>c</w:t>
      </w:r>
      <w:r w:rsidR="003C7849" w:rsidRPr="00A35253">
        <w:rPr>
          <w:rFonts w:ascii="Times New Roman" w:hAnsi="Times New Roman" w:cs="Times New Roman"/>
          <w:sz w:val="28"/>
          <w:szCs w:val="28"/>
        </w:rPr>
        <w:t>водк</w:t>
      </w:r>
      <w:r>
        <w:rPr>
          <w:rFonts w:ascii="Times New Roman" w:hAnsi="Times New Roman" w:cs="Times New Roman"/>
          <w:sz w:val="28"/>
          <w:szCs w:val="28"/>
        </w:rPr>
        <w:t>и</w:t>
      </w:r>
      <w:r w:rsidR="003C7849" w:rsidRPr="00A35253">
        <w:rPr>
          <w:rFonts w:ascii="Times New Roman" w:hAnsi="Times New Roman" w:cs="Times New Roman"/>
          <w:sz w:val="28"/>
          <w:szCs w:val="28"/>
        </w:rPr>
        <w:t xml:space="preserve"> замечаний и предложений,</w:t>
      </w:r>
      <w:r>
        <w:rPr>
          <w:rFonts w:ascii="Times New Roman" w:hAnsi="Times New Roman" w:cs="Times New Roman"/>
          <w:sz w:val="28"/>
          <w:szCs w:val="28"/>
        </w:rPr>
        <w:t xml:space="preserve"> </w:t>
      </w:r>
      <w:r w:rsidR="003C7849" w:rsidRPr="00A35253">
        <w:rPr>
          <w:rFonts w:ascii="Times New Roman" w:hAnsi="Times New Roman" w:cs="Times New Roman"/>
          <w:sz w:val="28"/>
          <w:szCs w:val="28"/>
        </w:rPr>
        <w:t>поступивших в ходе проведения публичных консультаций</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по проекту (укажите наименование проекта акта), сводному</w:t>
      </w:r>
    </w:p>
    <w:p w:rsidR="003C7849" w:rsidRPr="00A35253" w:rsidRDefault="003C7849" w:rsidP="00A35253">
      <w:pPr>
        <w:pStyle w:val="ConsPlusTitle"/>
        <w:jc w:val="center"/>
        <w:rPr>
          <w:rFonts w:ascii="Times New Roman" w:hAnsi="Times New Roman" w:cs="Times New Roman"/>
          <w:sz w:val="28"/>
          <w:szCs w:val="28"/>
        </w:rPr>
      </w:pPr>
      <w:r w:rsidRPr="00A35253">
        <w:rPr>
          <w:rFonts w:ascii="Times New Roman" w:hAnsi="Times New Roman" w:cs="Times New Roman"/>
          <w:sz w:val="28"/>
          <w:szCs w:val="28"/>
        </w:rPr>
        <w:t xml:space="preserve">отчету о проведении оценки регулирующего воздействия </w:t>
      </w:r>
      <w:r w:rsidRPr="002F3893">
        <w:rPr>
          <w:rFonts w:ascii="Times New Roman" w:hAnsi="Times New Roman" w:cs="Times New Roman"/>
          <w:sz w:val="28"/>
          <w:szCs w:val="28"/>
          <w:vertAlign w:val="superscript"/>
        </w:rPr>
        <w:t>&lt;</w:t>
      </w:r>
      <w:r w:rsidR="002F3893" w:rsidRPr="002F3893">
        <w:rPr>
          <w:rFonts w:ascii="Times New Roman" w:hAnsi="Times New Roman" w:cs="Times New Roman"/>
          <w:sz w:val="28"/>
          <w:szCs w:val="28"/>
          <w:vertAlign w:val="superscript"/>
        </w:rPr>
        <w:t>*</w:t>
      </w:r>
      <w:r w:rsidRPr="002F3893">
        <w:rPr>
          <w:rFonts w:ascii="Times New Roman" w:hAnsi="Times New Roman" w:cs="Times New Roman"/>
          <w:sz w:val="28"/>
          <w:szCs w:val="28"/>
          <w:vertAlign w:val="superscript"/>
        </w:rPr>
        <w:t>&gt;</w:t>
      </w:r>
    </w:p>
    <w:p w:rsidR="003C7849" w:rsidRPr="00A35253" w:rsidRDefault="003C7849" w:rsidP="00A35253">
      <w:pPr>
        <w:pStyle w:val="ConsPlusNormal"/>
        <w:ind w:firstLine="540"/>
        <w:jc w:val="both"/>
        <w:rPr>
          <w:rFonts w:ascii="Times New Roman" w:hAnsi="Times New Roman" w:cs="Times New Roman"/>
          <w:sz w:val="28"/>
          <w:szCs w:val="28"/>
        </w:rPr>
      </w:pPr>
    </w:p>
    <w:p w:rsidR="003C7849" w:rsidRPr="00A35253" w:rsidRDefault="00F95465" w:rsidP="00A3525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I. </w:t>
      </w:r>
      <w:r w:rsidR="003C7849" w:rsidRPr="00A35253">
        <w:rPr>
          <w:rFonts w:ascii="Times New Roman" w:hAnsi="Times New Roman" w:cs="Times New Roman"/>
          <w:sz w:val="28"/>
          <w:szCs w:val="28"/>
        </w:rPr>
        <w:t>Сведения о проведении публичных консультаций</w:t>
      </w:r>
    </w:p>
    <w:p w:rsidR="003C7849" w:rsidRPr="00A35253" w:rsidRDefault="003C7849" w:rsidP="002F3893">
      <w:pPr>
        <w:pStyle w:val="ConsPlusNormal"/>
        <w:ind w:firstLine="540"/>
        <w:jc w:val="both"/>
        <w:rPr>
          <w:rFonts w:ascii="Times New Roman" w:hAnsi="Times New Roman" w:cs="Times New Roman"/>
          <w:sz w:val="28"/>
          <w:szCs w:val="28"/>
        </w:rPr>
      </w:pPr>
    </w:p>
    <w:p w:rsidR="00783A3C" w:rsidRPr="00A35253" w:rsidRDefault="002F3893" w:rsidP="002F38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3C7849" w:rsidRPr="00A35253">
        <w:rPr>
          <w:rFonts w:ascii="Times New Roman" w:hAnsi="Times New Roman" w:cs="Times New Roman"/>
          <w:sz w:val="28"/>
          <w:szCs w:val="28"/>
        </w:rPr>
        <w:t xml:space="preserve">Наименование разработчика: </w:t>
      </w:r>
    </w:p>
    <w:p w:rsidR="003C7849" w:rsidRPr="002F3893" w:rsidRDefault="003C7849" w:rsidP="002F3893">
      <w:pPr>
        <w:pStyle w:val="ConsPlusNormal"/>
        <w:ind w:firstLine="540"/>
        <w:jc w:val="both"/>
        <w:rPr>
          <w:rFonts w:ascii="Times New Roman" w:hAnsi="Times New Roman" w:cs="Times New Roman"/>
          <w:i/>
          <w:sz w:val="24"/>
          <w:szCs w:val="28"/>
        </w:rPr>
      </w:pPr>
      <w:r w:rsidRPr="002F3893">
        <w:rPr>
          <w:rFonts w:ascii="Times New Roman" w:hAnsi="Times New Roman" w:cs="Times New Roman"/>
          <w:i/>
          <w:sz w:val="24"/>
          <w:szCs w:val="28"/>
        </w:rPr>
        <w:t>укажите наименование органа-разработчика.</w:t>
      </w:r>
    </w:p>
    <w:p w:rsidR="002F3893" w:rsidRDefault="002F3893" w:rsidP="002F3893">
      <w:pPr>
        <w:pStyle w:val="ConsPlusNormal"/>
        <w:ind w:firstLine="540"/>
        <w:jc w:val="both"/>
        <w:rPr>
          <w:rFonts w:ascii="Times New Roman" w:hAnsi="Times New Roman" w:cs="Times New Roman"/>
          <w:sz w:val="28"/>
          <w:szCs w:val="28"/>
        </w:rPr>
      </w:pPr>
    </w:p>
    <w:p w:rsidR="00783A3C" w:rsidRPr="00A35253" w:rsidRDefault="003C7849" w:rsidP="002F389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 xml:space="preserve">Контактное лицо, телефон: </w:t>
      </w:r>
    </w:p>
    <w:p w:rsidR="003C7849" w:rsidRPr="002F3893" w:rsidRDefault="003C7849" w:rsidP="002F3893">
      <w:pPr>
        <w:pStyle w:val="ConsPlusNormal"/>
        <w:ind w:firstLine="540"/>
        <w:jc w:val="both"/>
        <w:rPr>
          <w:rFonts w:ascii="Times New Roman" w:hAnsi="Times New Roman" w:cs="Times New Roman"/>
          <w:i/>
          <w:sz w:val="24"/>
          <w:szCs w:val="28"/>
        </w:rPr>
      </w:pPr>
      <w:r w:rsidRPr="002F3893">
        <w:rPr>
          <w:rFonts w:ascii="Times New Roman" w:hAnsi="Times New Roman" w:cs="Times New Roman"/>
          <w:i/>
          <w:sz w:val="24"/>
          <w:szCs w:val="28"/>
        </w:rPr>
        <w:t>укажите Ф.И.О. (при наличии) и телефон контактного лица.</w:t>
      </w:r>
    </w:p>
    <w:p w:rsidR="003C7849" w:rsidRPr="00A35253" w:rsidRDefault="003C7849" w:rsidP="002F3893">
      <w:pPr>
        <w:pStyle w:val="ConsPlusNormal"/>
        <w:ind w:firstLine="540"/>
        <w:jc w:val="both"/>
        <w:rPr>
          <w:rFonts w:ascii="Times New Roman" w:hAnsi="Times New Roman" w:cs="Times New Roman"/>
          <w:sz w:val="28"/>
          <w:szCs w:val="28"/>
        </w:rPr>
      </w:pPr>
    </w:p>
    <w:p w:rsidR="00783A3C" w:rsidRPr="00A35253" w:rsidRDefault="002F3893" w:rsidP="002F38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3C7849" w:rsidRPr="00A35253">
        <w:rPr>
          <w:rFonts w:ascii="Times New Roman" w:hAnsi="Times New Roman" w:cs="Times New Roman"/>
          <w:sz w:val="28"/>
          <w:szCs w:val="28"/>
        </w:rPr>
        <w:t xml:space="preserve">Наименование проекта акта: </w:t>
      </w:r>
    </w:p>
    <w:p w:rsidR="003C7849" w:rsidRPr="002F3893" w:rsidRDefault="003C7849" w:rsidP="002F3893">
      <w:pPr>
        <w:pStyle w:val="ConsPlusNormal"/>
        <w:ind w:firstLine="540"/>
        <w:jc w:val="both"/>
        <w:rPr>
          <w:rFonts w:ascii="Times New Roman" w:hAnsi="Times New Roman" w:cs="Times New Roman"/>
          <w:i/>
          <w:sz w:val="24"/>
          <w:szCs w:val="28"/>
        </w:rPr>
      </w:pPr>
      <w:r w:rsidRPr="002F3893">
        <w:rPr>
          <w:rFonts w:ascii="Times New Roman" w:hAnsi="Times New Roman" w:cs="Times New Roman"/>
          <w:i/>
          <w:sz w:val="24"/>
          <w:szCs w:val="28"/>
        </w:rPr>
        <w:t>укажите наименование проекта акта полностью.</w:t>
      </w:r>
    </w:p>
    <w:p w:rsidR="003C7849" w:rsidRPr="00A35253" w:rsidRDefault="003C7849" w:rsidP="002F3893">
      <w:pPr>
        <w:pStyle w:val="ConsPlusNormal"/>
        <w:ind w:firstLine="540"/>
        <w:jc w:val="both"/>
        <w:rPr>
          <w:rFonts w:ascii="Times New Roman" w:hAnsi="Times New Roman" w:cs="Times New Roman"/>
          <w:sz w:val="28"/>
          <w:szCs w:val="28"/>
        </w:rPr>
      </w:pPr>
    </w:p>
    <w:p w:rsidR="003C7849" w:rsidRPr="00A35253" w:rsidRDefault="002F3893" w:rsidP="002F38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Адрес страницы ГИС НСО «</w:t>
      </w:r>
      <w:r w:rsidR="003C7849" w:rsidRPr="00A35253">
        <w:rPr>
          <w:rFonts w:ascii="Times New Roman" w:hAnsi="Times New Roman" w:cs="Times New Roman"/>
          <w:sz w:val="28"/>
          <w:szCs w:val="28"/>
        </w:rPr>
        <w:t>Электронная демократия Новосибирской области</w:t>
      </w:r>
      <w:r>
        <w:rPr>
          <w:rFonts w:ascii="Times New Roman" w:hAnsi="Times New Roman" w:cs="Times New Roman"/>
          <w:sz w:val="28"/>
          <w:szCs w:val="28"/>
        </w:rPr>
        <w:t>»</w:t>
      </w:r>
      <w:r w:rsidR="003C7849" w:rsidRPr="00A35253">
        <w:rPr>
          <w:rFonts w:ascii="Times New Roman" w:hAnsi="Times New Roman" w:cs="Times New Roman"/>
          <w:sz w:val="28"/>
          <w:szCs w:val="28"/>
        </w:rPr>
        <w:t>, на которой были размещены документы для проведения публичных консультаций по проекту акта, сводному отчету:</w:t>
      </w:r>
    </w:p>
    <w:tbl>
      <w:tblPr>
        <w:tblStyle w:val="ad"/>
        <w:tblW w:w="0" w:type="auto"/>
        <w:tblLook w:val="04A0" w:firstRow="1" w:lastRow="0" w:firstColumn="1" w:lastColumn="0" w:noHBand="0" w:noVBand="1"/>
      </w:tblPr>
      <w:tblGrid>
        <w:gridCol w:w="9911"/>
      </w:tblGrid>
      <w:tr w:rsidR="002F3893" w:rsidTr="002F3893">
        <w:tc>
          <w:tcPr>
            <w:tcW w:w="9911" w:type="dxa"/>
          </w:tcPr>
          <w:p w:rsidR="002F3893" w:rsidRDefault="002F3893" w:rsidP="002F3893">
            <w:pPr>
              <w:pStyle w:val="ConsPlusNormal"/>
              <w:jc w:val="both"/>
              <w:rPr>
                <w:rFonts w:ascii="Times New Roman" w:hAnsi="Times New Roman" w:cs="Times New Roman"/>
                <w:sz w:val="28"/>
                <w:szCs w:val="28"/>
              </w:rPr>
            </w:pPr>
            <w:r w:rsidRPr="00A35253">
              <w:rPr>
                <w:rFonts w:ascii="Times New Roman" w:hAnsi="Times New Roman" w:cs="Times New Roman"/>
                <w:i/>
                <w:sz w:val="28"/>
                <w:szCs w:val="28"/>
              </w:rPr>
              <w:t>укажите адрес страницы, по которому доступна карточка документа</w:t>
            </w:r>
          </w:p>
        </w:tc>
      </w:tr>
    </w:tbl>
    <w:p w:rsidR="003C7849" w:rsidRPr="00A35253" w:rsidRDefault="003C7849" w:rsidP="002F3893">
      <w:pPr>
        <w:pStyle w:val="ConsPlusNormal"/>
        <w:ind w:firstLine="540"/>
        <w:jc w:val="both"/>
        <w:rPr>
          <w:rFonts w:ascii="Times New Roman" w:hAnsi="Times New Roman" w:cs="Times New Roman"/>
          <w:sz w:val="28"/>
          <w:szCs w:val="28"/>
        </w:rPr>
      </w:pPr>
    </w:p>
    <w:p w:rsidR="00783A3C" w:rsidRPr="00A35253" w:rsidRDefault="002F3893" w:rsidP="002F38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003C7849" w:rsidRPr="00A35253">
        <w:rPr>
          <w:rFonts w:ascii="Times New Roman" w:hAnsi="Times New Roman" w:cs="Times New Roman"/>
          <w:sz w:val="28"/>
          <w:szCs w:val="28"/>
        </w:rPr>
        <w:t xml:space="preserve">Срок, в течение которого проводились публичные консультации по проекту акта, сводному отчету: </w:t>
      </w:r>
    </w:p>
    <w:p w:rsidR="003C7849" w:rsidRPr="002F3893" w:rsidRDefault="00783A3C" w:rsidP="002F3893">
      <w:pPr>
        <w:pStyle w:val="ConsPlusNormal"/>
        <w:ind w:firstLine="540"/>
        <w:jc w:val="both"/>
        <w:rPr>
          <w:rFonts w:ascii="Times New Roman" w:hAnsi="Times New Roman" w:cs="Times New Roman"/>
          <w:i/>
          <w:sz w:val="24"/>
          <w:szCs w:val="28"/>
        </w:rPr>
      </w:pPr>
      <w:r w:rsidRPr="002F3893">
        <w:rPr>
          <w:rFonts w:ascii="Times New Roman" w:hAnsi="Times New Roman" w:cs="Times New Roman"/>
          <w:i/>
          <w:sz w:val="24"/>
          <w:szCs w:val="28"/>
        </w:rPr>
        <w:t xml:space="preserve">необходимо указать дату первого и последнего дня публичных консультаций </w:t>
      </w:r>
    </w:p>
    <w:p w:rsidR="00783A3C" w:rsidRPr="00A35253" w:rsidRDefault="00783A3C" w:rsidP="002F3893">
      <w:pPr>
        <w:pStyle w:val="ConsPlusNormal"/>
        <w:ind w:firstLine="540"/>
        <w:jc w:val="both"/>
        <w:rPr>
          <w:rFonts w:ascii="Times New Roman" w:hAnsi="Times New Roman" w:cs="Times New Roman"/>
          <w:sz w:val="28"/>
          <w:szCs w:val="28"/>
        </w:rPr>
      </w:pPr>
    </w:p>
    <w:p w:rsidR="003C7849" w:rsidRPr="00A35253" w:rsidRDefault="002F3893" w:rsidP="002F38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3C7849" w:rsidRPr="00A35253">
        <w:rPr>
          <w:rFonts w:ascii="Times New Roman" w:hAnsi="Times New Roman" w:cs="Times New Roman"/>
          <w:sz w:val="28"/>
          <w:szCs w:val="28"/>
        </w:rPr>
        <w:t>Перечень органов и лиц, которые были извещены о проведении публичных консультаций по проекту акта, сводному отчету:</w:t>
      </w:r>
    </w:p>
    <w:p w:rsidR="003C7849" w:rsidRPr="002F3893" w:rsidRDefault="003C7849" w:rsidP="002F3893">
      <w:pPr>
        <w:pStyle w:val="ConsPlusNormal"/>
        <w:ind w:firstLine="540"/>
        <w:jc w:val="both"/>
        <w:rPr>
          <w:rFonts w:ascii="Times New Roman" w:hAnsi="Times New Roman" w:cs="Times New Roman"/>
          <w:i/>
          <w:sz w:val="24"/>
          <w:szCs w:val="28"/>
        </w:rPr>
      </w:pPr>
      <w:r w:rsidRPr="002F3893">
        <w:rPr>
          <w:rFonts w:ascii="Times New Roman" w:hAnsi="Times New Roman" w:cs="Times New Roman"/>
          <w:i/>
          <w:sz w:val="24"/>
          <w:szCs w:val="28"/>
        </w:rPr>
        <w:t xml:space="preserve"> перечислите все такие органы и лиц, разделяя их клавишей </w:t>
      </w:r>
      <w:proofErr w:type="spellStart"/>
      <w:r w:rsidRPr="002F3893">
        <w:rPr>
          <w:rFonts w:ascii="Times New Roman" w:hAnsi="Times New Roman" w:cs="Times New Roman"/>
          <w:i/>
          <w:sz w:val="24"/>
          <w:szCs w:val="28"/>
        </w:rPr>
        <w:t>Enter</w:t>
      </w:r>
      <w:proofErr w:type="spellEnd"/>
      <w:r w:rsidRPr="002F3893">
        <w:rPr>
          <w:rFonts w:ascii="Times New Roman" w:hAnsi="Times New Roman" w:cs="Times New Roman"/>
          <w:i/>
          <w:sz w:val="24"/>
          <w:szCs w:val="28"/>
        </w:rPr>
        <w:t>.</w:t>
      </w:r>
    </w:p>
    <w:p w:rsidR="003C7849" w:rsidRPr="00A35253" w:rsidRDefault="003C7849" w:rsidP="002F3893">
      <w:pPr>
        <w:pStyle w:val="ConsPlusNormal"/>
        <w:ind w:firstLine="540"/>
        <w:jc w:val="both"/>
        <w:rPr>
          <w:rFonts w:ascii="Times New Roman" w:hAnsi="Times New Roman" w:cs="Times New Roman"/>
          <w:sz w:val="28"/>
          <w:szCs w:val="28"/>
        </w:rPr>
      </w:pPr>
    </w:p>
    <w:p w:rsidR="003C7849" w:rsidRPr="00A35253" w:rsidRDefault="00F95465" w:rsidP="002F389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II. </w:t>
      </w:r>
      <w:r w:rsidR="003C7849" w:rsidRPr="00A35253">
        <w:rPr>
          <w:rFonts w:ascii="Times New Roman" w:hAnsi="Times New Roman" w:cs="Times New Roman"/>
          <w:sz w:val="28"/>
          <w:szCs w:val="28"/>
        </w:rPr>
        <w:t>Сведения о рассмотрении поступивших</w:t>
      </w:r>
      <w:r w:rsidR="002F3893">
        <w:rPr>
          <w:rFonts w:ascii="Times New Roman" w:hAnsi="Times New Roman" w:cs="Times New Roman"/>
          <w:sz w:val="28"/>
          <w:szCs w:val="28"/>
        </w:rPr>
        <w:t xml:space="preserve"> </w:t>
      </w:r>
      <w:r w:rsidR="003C7849" w:rsidRPr="00A35253">
        <w:rPr>
          <w:rFonts w:ascii="Times New Roman" w:hAnsi="Times New Roman" w:cs="Times New Roman"/>
          <w:sz w:val="28"/>
          <w:szCs w:val="28"/>
        </w:rPr>
        <w:t>замечаний, предложений</w:t>
      </w:r>
    </w:p>
    <w:p w:rsidR="003C7849" w:rsidRPr="00A35253" w:rsidRDefault="003C7849" w:rsidP="002F3893">
      <w:pPr>
        <w:pStyle w:val="ConsPlusNormal"/>
        <w:ind w:firstLine="540"/>
        <w:jc w:val="both"/>
        <w:rPr>
          <w:rFonts w:ascii="Times New Roman" w:hAnsi="Times New Roman" w:cs="Times New Roman"/>
          <w:sz w:val="28"/>
          <w:szCs w:val="28"/>
        </w:rPr>
      </w:pPr>
    </w:p>
    <w:p w:rsidR="003C7849" w:rsidRDefault="003C7849" w:rsidP="002F389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Перечень замечаний и предложений, поступивших в ходе публичных консультаций по проекту акта, сводному отчету:</w:t>
      </w:r>
    </w:p>
    <w:tbl>
      <w:tblPr>
        <w:tblStyle w:val="ad"/>
        <w:tblW w:w="0" w:type="auto"/>
        <w:tblLook w:val="04A0" w:firstRow="1" w:lastRow="0" w:firstColumn="1" w:lastColumn="0" w:noHBand="0" w:noVBand="1"/>
      </w:tblPr>
      <w:tblGrid>
        <w:gridCol w:w="669"/>
        <w:gridCol w:w="2239"/>
        <w:gridCol w:w="2511"/>
        <w:gridCol w:w="3926"/>
      </w:tblGrid>
      <w:tr w:rsidR="002F3893" w:rsidTr="002F3893">
        <w:tc>
          <w:tcPr>
            <w:tcW w:w="669" w:type="dxa"/>
          </w:tcPr>
          <w:p w:rsidR="002F3893" w:rsidRDefault="002F3893" w:rsidP="002F389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670B5A">
              <w:rPr>
                <w:rFonts w:ascii="Times New Roman" w:hAnsi="Times New Roman" w:cs="Times New Roman"/>
                <w:sz w:val="28"/>
                <w:szCs w:val="28"/>
              </w:rPr>
              <w:t xml:space="preserve"> п/п</w:t>
            </w:r>
          </w:p>
          <w:p w:rsidR="002F3893" w:rsidRDefault="002F3893" w:rsidP="002F3893">
            <w:pPr>
              <w:pStyle w:val="ConsPlusNormal"/>
              <w:jc w:val="center"/>
              <w:rPr>
                <w:rFonts w:ascii="Times New Roman" w:hAnsi="Times New Roman" w:cs="Times New Roman"/>
                <w:sz w:val="28"/>
                <w:szCs w:val="28"/>
              </w:rPr>
            </w:pPr>
          </w:p>
        </w:tc>
        <w:tc>
          <w:tcPr>
            <w:tcW w:w="2239" w:type="dxa"/>
          </w:tcPr>
          <w:p w:rsidR="002F3893" w:rsidRDefault="002F3893" w:rsidP="002F3893">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Участник публичных консультаций</w:t>
            </w:r>
          </w:p>
        </w:tc>
        <w:tc>
          <w:tcPr>
            <w:tcW w:w="2511" w:type="dxa"/>
          </w:tcPr>
          <w:p w:rsidR="002F3893" w:rsidRDefault="002F3893" w:rsidP="002F3893">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Замечание (предложение)</w:t>
            </w:r>
          </w:p>
        </w:tc>
        <w:tc>
          <w:tcPr>
            <w:tcW w:w="3926" w:type="dxa"/>
          </w:tcPr>
          <w:p w:rsidR="002F3893" w:rsidRDefault="002F3893" w:rsidP="002F3893">
            <w:pPr>
              <w:pStyle w:val="ConsPlusNormal"/>
              <w:jc w:val="center"/>
              <w:rPr>
                <w:rFonts w:ascii="Times New Roman" w:hAnsi="Times New Roman" w:cs="Times New Roman"/>
                <w:sz w:val="28"/>
                <w:szCs w:val="28"/>
              </w:rPr>
            </w:pPr>
            <w:r w:rsidRPr="00670B5A">
              <w:rPr>
                <w:rFonts w:ascii="Times New Roman" w:hAnsi="Times New Roman" w:cs="Times New Roman"/>
                <w:sz w:val="28"/>
                <w:szCs w:val="28"/>
              </w:rPr>
              <w:t>Позиция разработчика относительно замечания</w:t>
            </w:r>
            <w:r>
              <w:rPr>
                <w:rFonts w:ascii="Times New Roman" w:hAnsi="Times New Roman" w:cs="Times New Roman"/>
                <w:sz w:val="28"/>
                <w:szCs w:val="28"/>
              </w:rPr>
              <w:t xml:space="preserve"> (предложения)</w:t>
            </w:r>
          </w:p>
        </w:tc>
      </w:tr>
      <w:tr w:rsidR="002F3893" w:rsidRPr="002F3893" w:rsidTr="00B24037">
        <w:tc>
          <w:tcPr>
            <w:tcW w:w="669" w:type="dxa"/>
          </w:tcPr>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t>№</w:t>
            </w:r>
          </w:p>
        </w:tc>
        <w:tc>
          <w:tcPr>
            <w:tcW w:w="2239" w:type="dxa"/>
          </w:tcPr>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t>Укажите наименование или фамилию,</w:t>
            </w:r>
            <w:r w:rsidRPr="002F3893">
              <w:rPr>
                <w:i/>
                <w:sz w:val="24"/>
              </w:rPr>
              <w:t xml:space="preserve"> </w:t>
            </w:r>
            <w:r w:rsidRPr="002F3893">
              <w:rPr>
                <w:rFonts w:ascii="Times New Roman" w:hAnsi="Times New Roman" w:cs="Times New Roman"/>
                <w:i/>
                <w:sz w:val="24"/>
                <w:szCs w:val="28"/>
              </w:rPr>
              <w:t xml:space="preserve">имя и </w:t>
            </w:r>
            <w:r w:rsidRPr="002F3893">
              <w:rPr>
                <w:rFonts w:ascii="Times New Roman" w:hAnsi="Times New Roman" w:cs="Times New Roman"/>
                <w:i/>
                <w:sz w:val="24"/>
                <w:szCs w:val="28"/>
              </w:rPr>
              <w:lastRenderedPageBreak/>
              <w:t>(при наличии) отчество участника</w:t>
            </w:r>
          </w:p>
        </w:tc>
        <w:tc>
          <w:tcPr>
            <w:tcW w:w="2511" w:type="dxa"/>
            <w:vAlign w:val="center"/>
          </w:tcPr>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lastRenderedPageBreak/>
              <w:t xml:space="preserve">Если от участника публичных консультаций </w:t>
            </w:r>
            <w:r w:rsidRPr="002F3893">
              <w:rPr>
                <w:rFonts w:ascii="Times New Roman" w:hAnsi="Times New Roman" w:cs="Times New Roman"/>
                <w:i/>
                <w:sz w:val="24"/>
                <w:szCs w:val="28"/>
              </w:rPr>
              <w:lastRenderedPageBreak/>
              <w:t>поступило несколько замечаний (предложений), каждое должно быть указано в отдельной строке</w:t>
            </w:r>
          </w:p>
        </w:tc>
        <w:tc>
          <w:tcPr>
            <w:tcW w:w="3926" w:type="dxa"/>
            <w:vAlign w:val="center"/>
          </w:tcPr>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lastRenderedPageBreak/>
              <w:t>Необходимо указать:</w:t>
            </w:r>
          </w:p>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t>1) учтено или отклонено замечание (предложение);</w:t>
            </w:r>
          </w:p>
          <w:p w:rsidR="002F3893" w:rsidRPr="002F3893" w:rsidRDefault="002F3893" w:rsidP="002F3893">
            <w:pPr>
              <w:pStyle w:val="ConsPlusNormal"/>
              <w:jc w:val="center"/>
              <w:rPr>
                <w:rFonts w:ascii="Times New Roman" w:hAnsi="Times New Roman" w:cs="Times New Roman"/>
                <w:i/>
                <w:sz w:val="24"/>
                <w:szCs w:val="28"/>
              </w:rPr>
            </w:pPr>
            <w:r w:rsidRPr="002F3893">
              <w:rPr>
                <w:rFonts w:ascii="Times New Roman" w:hAnsi="Times New Roman" w:cs="Times New Roman"/>
                <w:i/>
                <w:sz w:val="24"/>
                <w:szCs w:val="28"/>
              </w:rPr>
              <w:lastRenderedPageBreak/>
              <w:t>2) измененную формулировку (если учтено) или причины отклонения (если отклонено)</w:t>
            </w:r>
          </w:p>
        </w:tc>
      </w:tr>
    </w:tbl>
    <w:p w:rsidR="003C7849" w:rsidRPr="00A35253" w:rsidRDefault="003C7849" w:rsidP="002F3893">
      <w:pPr>
        <w:pStyle w:val="ConsPlusNormal"/>
        <w:ind w:firstLine="540"/>
        <w:jc w:val="both"/>
        <w:rPr>
          <w:rFonts w:ascii="Times New Roman" w:hAnsi="Times New Roman" w:cs="Times New Roman"/>
          <w:sz w:val="28"/>
          <w:szCs w:val="28"/>
        </w:rPr>
      </w:pPr>
    </w:p>
    <w:p w:rsidR="003C7849" w:rsidRPr="00A35253" w:rsidRDefault="003C7849" w:rsidP="002F3893">
      <w:pPr>
        <w:pStyle w:val="ConsPlusNonformat"/>
        <w:jc w:val="both"/>
        <w:rPr>
          <w:rFonts w:ascii="Times New Roman" w:hAnsi="Times New Roman" w:cs="Times New Roman"/>
          <w:i/>
          <w:sz w:val="28"/>
          <w:szCs w:val="28"/>
        </w:rPr>
      </w:pPr>
      <w:r w:rsidRPr="00A35253">
        <w:rPr>
          <w:rFonts w:ascii="Times New Roman" w:hAnsi="Times New Roman" w:cs="Times New Roman"/>
          <w:i/>
          <w:sz w:val="28"/>
          <w:szCs w:val="28"/>
        </w:rPr>
        <w:t>Укажите должность лица,</w:t>
      </w:r>
    </w:p>
    <w:p w:rsidR="003C7849" w:rsidRPr="00A35253" w:rsidRDefault="003C7849" w:rsidP="002F3893">
      <w:pPr>
        <w:pStyle w:val="ConsPlusNonformat"/>
        <w:jc w:val="both"/>
        <w:rPr>
          <w:rFonts w:ascii="Times New Roman" w:hAnsi="Times New Roman" w:cs="Times New Roman"/>
          <w:sz w:val="28"/>
          <w:szCs w:val="28"/>
        </w:rPr>
      </w:pPr>
      <w:r w:rsidRPr="00A35253">
        <w:rPr>
          <w:rFonts w:ascii="Times New Roman" w:hAnsi="Times New Roman" w:cs="Times New Roman"/>
          <w:i/>
          <w:sz w:val="28"/>
          <w:szCs w:val="28"/>
        </w:rPr>
        <w:t>подписавшего документ</w:t>
      </w:r>
      <w:r w:rsidRPr="00A35253">
        <w:rPr>
          <w:rFonts w:ascii="Times New Roman" w:hAnsi="Times New Roman" w:cs="Times New Roman"/>
          <w:sz w:val="28"/>
          <w:szCs w:val="28"/>
        </w:rPr>
        <w:t xml:space="preserve">          _____________ /____________________________/</w:t>
      </w:r>
    </w:p>
    <w:p w:rsidR="003C7849" w:rsidRPr="002F3893" w:rsidRDefault="003C7849" w:rsidP="002F3893">
      <w:pPr>
        <w:pStyle w:val="ConsPlusNonformat"/>
        <w:jc w:val="both"/>
        <w:rPr>
          <w:rFonts w:ascii="Times New Roman" w:hAnsi="Times New Roman" w:cs="Times New Roman"/>
          <w:sz w:val="24"/>
          <w:szCs w:val="28"/>
        </w:rPr>
      </w:pPr>
      <w:r w:rsidRPr="002F3893">
        <w:rPr>
          <w:rFonts w:ascii="Times New Roman" w:hAnsi="Times New Roman" w:cs="Times New Roman"/>
          <w:sz w:val="24"/>
          <w:szCs w:val="28"/>
        </w:rPr>
        <w:t xml:space="preserve">                              </w:t>
      </w:r>
      <w:r w:rsidR="002F3893" w:rsidRPr="002F3893">
        <w:rPr>
          <w:rFonts w:ascii="Times New Roman" w:hAnsi="Times New Roman" w:cs="Times New Roman"/>
          <w:sz w:val="24"/>
          <w:szCs w:val="28"/>
        </w:rPr>
        <w:t xml:space="preserve">                         </w:t>
      </w:r>
      <w:r w:rsidR="002F3893">
        <w:rPr>
          <w:rFonts w:ascii="Times New Roman" w:hAnsi="Times New Roman" w:cs="Times New Roman"/>
          <w:sz w:val="24"/>
          <w:szCs w:val="28"/>
        </w:rPr>
        <w:t xml:space="preserve">               </w:t>
      </w:r>
      <w:r w:rsidRPr="002F3893">
        <w:rPr>
          <w:rFonts w:ascii="Times New Roman" w:hAnsi="Times New Roman" w:cs="Times New Roman"/>
          <w:sz w:val="24"/>
          <w:szCs w:val="28"/>
        </w:rPr>
        <w:t xml:space="preserve">подпись         </w:t>
      </w:r>
      <w:r w:rsidR="002F3893">
        <w:rPr>
          <w:rFonts w:ascii="Times New Roman" w:hAnsi="Times New Roman" w:cs="Times New Roman"/>
          <w:sz w:val="24"/>
          <w:szCs w:val="28"/>
        </w:rPr>
        <w:t xml:space="preserve">             </w:t>
      </w:r>
      <w:r w:rsidRPr="002F3893">
        <w:rPr>
          <w:rFonts w:ascii="Times New Roman" w:hAnsi="Times New Roman" w:cs="Times New Roman"/>
          <w:sz w:val="24"/>
          <w:szCs w:val="28"/>
        </w:rPr>
        <w:t>расшифровка подписи</w:t>
      </w:r>
    </w:p>
    <w:p w:rsidR="003C7849" w:rsidRPr="002F3893" w:rsidRDefault="003C7849" w:rsidP="002F3893">
      <w:pPr>
        <w:pStyle w:val="ConsPlusNonformat"/>
        <w:jc w:val="both"/>
        <w:rPr>
          <w:rFonts w:ascii="Times New Roman" w:hAnsi="Times New Roman" w:cs="Times New Roman"/>
          <w:sz w:val="24"/>
          <w:szCs w:val="28"/>
        </w:rPr>
      </w:pPr>
    </w:p>
    <w:p w:rsidR="003C7849" w:rsidRPr="00A35253" w:rsidRDefault="003C7849" w:rsidP="002F3893">
      <w:pPr>
        <w:pStyle w:val="ConsPlusNonformat"/>
        <w:jc w:val="both"/>
        <w:rPr>
          <w:rFonts w:ascii="Times New Roman" w:hAnsi="Times New Roman" w:cs="Times New Roman"/>
          <w:sz w:val="28"/>
          <w:szCs w:val="28"/>
        </w:rPr>
      </w:pPr>
      <w:r w:rsidRPr="00A35253">
        <w:rPr>
          <w:rFonts w:ascii="Times New Roman" w:hAnsi="Times New Roman" w:cs="Times New Roman"/>
          <w:sz w:val="28"/>
          <w:szCs w:val="28"/>
        </w:rPr>
        <w:t>Дата</w:t>
      </w:r>
    </w:p>
    <w:p w:rsidR="003C7849" w:rsidRDefault="003C7849"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Default="002F3893" w:rsidP="002F3893">
      <w:pPr>
        <w:pStyle w:val="ConsPlusNormal"/>
        <w:ind w:firstLine="540"/>
        <w:jc w:val="both"/>
        <w:rPr>
          <w:rFonts w:ascii="Times New Roman" w:hAnsi="Times New Roman" w:cs="Times New Roman"/>
          <w:sz w:val="28"/>
          <w:szCs w:val="28"/>
        </w:rPr>
      </w:pPr>
    </w:p>
    <w:p w:rsidR="002F3893" w:rsidRPr="00A35253" w:rsidRDefault="002F3893" w:rsidP="002F3893">
      <w:pPr>
        <w:pStyle w:val="ConsPlusNormal"/>
        <w:ind w:firstLine="540"/>
        <w:jc w:val="both"/>
        <w:rPr>
          <w:rFonts w:ascii="Times New Roman" w:hAnsi="Times New Roman" w:cs="Times New Roman"/>
          <w:sz w:val="28"/>
          <w:szCs w:val="28"/>
        </w:rPr>
      </w:pPr>
    </w:p>
    <w:p w:rsidR="003C7849" w:rsidRPr="00A35253" w:rsidRDefault="003C7849" w:rsidP="002F3893">
      <w:pPr>
        <w:pStyle w:val="ConsPlusNormal"/>
        <w:ind w:firstLine="540"/>
        <w:jc w:val="both"/>
        <w:rPr>
          <w:rFonts w:ascii="Times New Roman" w:hAnsi="Times New Roman" w:cs="Times New Roman"/>
          <w:sz w:val="28"/>
          <w:szCs w:val="28"/>
        </w:rPr>
      </w:pPr>
      <w:r w:rsidRPr="00A35253">
        <w:rPr>
          <w:rFonts w:ascii="Times New Roman" w:hAnsi="Times New Roman" w:cs="Times New Roman"/>
          <w:sz w:val="28"/>
          <w:szCs w:val="28"/>
        </w:rPr>
        <w:t>--------------------------------</w:t>
      </w:r>
    </w:p>
    <w:p w:rsidR="003C7849" w:rsidRPr="002F3893" w:rsidRDefault="003C7849" w:rsidP="002F3893">
      <w:pPr>
        <w:pStyle w:val="ConsPlusNormal"/>
        <w:ind w:firstLine="540"/>
        <w:jc w:val="both"/>
        <w:rPr>
          <w:rFonts w:ascii="Times New Roman" w:hAnsi="Times New Roman" w:cs="Times New Roman"/>
          <w:sz w:val="24"/>
          <w:szCs w:val="28"/>
        </w:rPr>
      </w:pPr>
      <w:r w:rsidRPr="002F3893">
        <w:rPr>
          <w:rFonts w:ascii="Times New Roman" w:hAnsi="Times New Roman" w:cs="Times New Roman"/>
          <w:sz w:val="24"/>
          <w:szCs w:val="28"/>
        </w:rPr>
        <w:t>&lt;</w:t>
      </w:r>
      <w:r w:rsidR="002F3893" w:rsidRPr="002F3893">
        <w:rPr>
          <w:rFonts w:ascii="Times New Roman" w:hAnsi="Times New Roman" w:cs="Times New Roman"/>
          <w:sz w:val="24"/>
          <w:szCs w:val="28"/>
        </w:rPr>
        <w:t>*</w:t>
      </w:r>
      <w:r w:rsidRPr="002F3893">
        <w:rPr>
          <w:rFonts w:ascii="Times New Roman" w:hAnsi="Times New Roman" w:cs="Times New Roman"/>
          <w:sz w:val="24"/>
          <w:szCs w:val="28"/>
        </w:rPr>
        <w:t>&gt;</w:t>
      </w:r>
      <w:r w:rsidRPr="00A35253">
        <w:rPr>
          <w:rFonts w:ascii="Times New Roman" w:hAnsi="Times New Roman" w:cs="Times New Roman"/>
          <w:sz w:val="28"/>
          <w:szCs w:val="28"/>
        </w:rPr>
        <w:t xml:space="preserve"> </w:t>
      </w:r>
      <w:r w:rsidRPr="002F3893">
        <w:rPr>
          <w:rFonts w:ascii="Times New Roman" w:hAnsi="Times New Roman" w:cs="Times New Roman"/>
          <w:sz w:val="24"/>
          <w:szCs w:val="28"/>
        </w:rPr>
        <w:t xml:space="preserve">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w:t>
      </w:r>
      <w:r w:rsidR="002F3893" w:rsidRPr="002F3893">
        <w:rPr>
          <w:rFonts w:ascii="Times New Roman" w:hAnsi="Times New Roman" w:cs="Times New Roman"/>
          <w:sz w:val="24"/>
          <w:szCs w:val="28"/>
        </w:rPr>
        <w:t>№</w:t>
      </w:r>
      <w:r w:rsidRPr="002F3893">
        <w:rPr>
          <w:rFonts w:ascii="Times New Roman" w:hAnsi="Times New Roman" w:cs="Times New Roman"/>
          <w:sz w:val="24"/>
          <w:szCs w:val="28"/>
        </w:rPr>
        <w:t xml:space="preserve"> 2, сводка замечаний и предложений подписывается разработчиком и р</w:t>
      </w:r>
      <w:r w:rsidR="002F3893" w:rsidRPr="002F3893">
        <w:rPr>
          <w:rFonts w:ascii="Times New Roman" w:hAnsi="Times New Roman" w:cs="Times New Roman"/>
          <w:sz w:val="24"/>
          <w:szCs w:val="28"/>
        </w:rPr>
        <w:t>азмещается на странице ГИС НСО «</w:t>
      </w:r>
      <w:r w:rsidRPr="002F3893">
        <w:rPr>
          <w:rFonts w:ascii="Times New Roman" w:hAnsi="Times New Roman" w:cs="Times New Roman"/>
          <w:sz w:val="24"/>
          <w:szCs w:val="28"/>
        </w:rPr>
        <w:t>Электронная демократия Новосибирской области</w:t>
      </w:r>
      <w:r w:rsidR="002F3893" w:rsidRPr="002F3893">
        <w:rPr>
          <w:rFonts w:ascii="Times New Roman" w:hAnsi="Times New Roman" w:cs="Times New Roman"/>
          <w:sz w:val="24"/>
          <w:szCs w:val="28"/>
        </w:rPr>
        <w:t>»</w:t>
      </w:r>
      <w:r w:rsidRPr="002F3893">
        <w:rPr>
          <w:rFonts w:ascii="Times New Roman" w:hAnsi="Times New Roman" w:cs="Times New Roman"/>
          <w:sz w:val="24"/>
          <w:szCs w:val="28"/>
        </w:rPr>
        <w:t xml:space="preserve"> в формате </w:t>
      </w:r>
      <w:proofErr w:type="spellStart"/>
      <w:r w:rsidRPr="002F3893">
        <w:rPr>
          <w:rFonts w:ascii="Times New Roman" w:hAnsi="Times New Roman" w:cs="Times New Roman"/>
          <w:sz w:val="24"/>
          <w:szCs w:val="28"/>
        </w:rPr>
        <w:t>pdf</w:t>
      </w:r>
      <w:proofErr w:type="spellEnd"/>
      <w:r w:rsidRPr="002F3893">
        <w:rPr>
          <w:rFonts w:ascii="Times New Roman" w:hAnsi="Times New Roman" w:cs="Times New Roman"/>
          <w:sz w:val="24"/>
          <w:szCs w:val="28"/>
        </w:rPr>
        <w:t>.</w:t>
      </w:r>
    </w:p>
    <w:p w:rsidR="002F3893" w:rsidRPr="00A35253" w:rsidRDefault="002F3893" w:rsidP="002F3893">
      <w:pPr>
        <w:pStyle w:val="ConsPlusNormal"/>
        <w:ind w:firstLine="540"/>
        <w:jc w:val="both"/>
        <w:rPr>
          <w:rFonts w:ascii="Times New Roman" w:hAnsi="Times New Roman" w:cs="Times New Roman"/>
          <w:sz w:val="28"/>
          <w:szCs w:val="28"/>
        </w:rPr>
      </w:pPr>
    </w:p>
    <w:sectPr w:rsidR="002F3893" w:rsidRPr="00A35253" w:rsidSect="00A35253">
      <w:pgSz w:w="11905" w:h="16838"/>
      <w:pgMar w:top="1135" w:right="850"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A2" w:rsidRDefault="004867A2" w:rsidP="00BF780E">
      <w:r>
        <w:separator/>
      </w:r>
    </w:p>
  </w:endnote>
  <w:endnote w:type="continuationSeparator" w:id="0">
    <w:p w:rsidR="004867A2" w:rsidRDefault="004867A2" w:rsidP="00BF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A2" w:rsidRDefault="004867A2" w:rsidP="00BF780E">
      <w:r>
        <w:separator/>
      </w:r>
    </w:p>
  </w:footnote>
  <w:footnote w:type="continuationSeparator" w:id="0">
    <w:p w:rsidR="004867A2" w:rsidRDefault="004867A2" w:rsidP="00BF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715574"/>
      <w:docPartObj>
        <w:docPartGallery w:val="Page Numbers (Top of Page)"/>
        <w:docPartUnique/>
      </w:docPartObj>
    </w:sdtPr>
    <w:sdtEndPr/>
    <w:sdtContent>
      <w:p w:rsidR="004B703B" w:rsidRDefault="004B703B">
        <w:pPr>
          <w:pStyle w:val="a3"/>
          <w:jc w:val="center"/>
        </w:pPr>
        <w:r>
          <w:fldChar w:fldCharType="begin"/>
        </w:r>
        <w:r>
          <w:instrText>PAGE   \* MERGEFORMAT</w:instrText>
        </w:r>
        <w:r>
          <w:fldChar w:fldCharType="separate"/>
        </w:r>
        <w:r w:rsidR="009F4921">
          <w:rPr>
            <w:noProof/>
          </w:rPr>
          <w:t>54</w:t>
        </w:r>
        <w:r>
          <w:fldChar w:fldCharType="end"/>
        </w:r>
      </w:p>
      <w:p w:rsidR="004B703B" w:rsidRDefault="004867A2">
        <w:pPr>
          <w:pStyle w:val="a3"/>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059980"/>
      <w:docPartObj>
        <w:docPartGallery w:val="Page Numbers (Top of Page)"/>
        <w:docPartUnique/>
      </w:docPartObj>
    </w:sdtPr>
    <w:sdtEndPr/>
    <w:sdtContent>
      <w:p w:rsidR="004B703B" w:rsidRDefault="004B703B">
        <w:pPr>
          <w:pStyle w:val="a3"/>
          <w:jc w:val="center"/>
        </w:pPr>
      </w:p>
      <w:p w:rsidR="004B703B" w:rsidRDefault="004B703B">
        <w:pPr>
          <w:pStyle w:val="a3"/>
          <w:jc w:val="center"/>
        </w:pPr>
      </w:p>
      <w:p w:rsidR="004B703B" w:rsidRDefault="004B703B">
        <w:pPr>
          <w:pStyle w:val="a3"/>
          <w:jc w:val="center"/>
        </w:pPr>
        <w:r>
          <w:fldChar w:fldCharType="begin"/>
        </w:r>
        <w:r>
          <w:instrText>PAGE   \* MERGEFORMAT</w:instrText>
        </w:r>
        <w:r>
          <w:fldChar w:fldCharType="separate"/>
        </w:r>
        <w:r w:rsidR="009F4921">
          <w:rPr>
            <w:noProof/>
          </w:rPr>
          <w:t>50</w:t>
        </w:r>
        <w:r>
          <w:fldChar w:fldCharType="end"/>
        </w:r>
      </w:p>
    </w:sdtContent>
  </w:sdt>
  <w:p w:rsidR="004B703B" w:rsidRDefault="004B70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714"/>
    <w:multiLevelType w:val="multilevel"/>
    <w:tmpl w:val="9F6C9CE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49"/>
    <w:rsid w:val="000020C2"/>
    <w:rsid w:val="000021A2"/>
    <w:rsid w:val="0000469E"/>
    <w:rsid w:val="000070AE"/>
    <w:rsid w:val="00010F33"/>
    <w:rsid w:val="000126ED"/>
    <w:rsid w:val="00012ABB"/>
    <w:rsid w:val="00013365"/>
    <w:rsid w:val="00023EBA"/>
    <w:rsid w:val="0002568C"/>
    <w:rsid w:val="00025C17"/>
    <w:rsid w:val="00025E34"/>
    <w:rsid w:val="00027452"/>
    <w:rsid w:val="00027796"/>
    <w:rsid w:val="00033FC2"/>
    <w:rsid w:val="000406E8"/>
    <w:rsid w:val="0004594E"/>
    <w:rsid w:val="0005022F"/>
    <w:rsid w:val="00050FC3"/>
    <w:rsid w:val="00057618"/>
    <w:rsid w:val="0006304D"/>
    <w:rsid w:val="00063759"/>
    <w:rsid w:val="000676F5"/>
    <w:rsid w:val="000708C4"/>
    <w:rsid w:val="00071751"/>
    <w:rsid w:val="0007189F"/>
    <w:rsid w:val="00072947"/>
    <w:rsid w:val="00073817"/>
    <w:rsid w:val="000743FD"/>
    <w:rsid w:val="00077850"/>
    <w:rsid w:val="00082539"/>
    <w:rsid w:val="00087595"/>
    <w:rsid w:val="00091DDC"/>
    <w:rsid w:val="0009488D"/>
    <w:rsid w:val="00097261"/>
    <w:rsid w:val="000A0DF9"/>
    <w:rsid w:val="000A2F5F"/>
    <w:rsid w:val="000A4561"/>
    <w:rsid w:val="000B3053"/>
    <w:rsid w:val="000B33A7"/>
    <w:rsid w:val="000B71AA"/>
    <w:rsid w:val="000C304E"/>
    <w:rsid w:val="000C5A0C"/>
    <w:rsid w:val="000C5E71"/>
    <w:rsid w:val="000C7924"/>
    <w:rsid w:val="000D0355"/>
    <w:rsid w:val="000D11A4"/>
    <w:rsid w:val="000D122C"/>
    <w:rsid w:val="000D6244"/>
    <w:rsid w:val="000E100B"/>
    <w:rsid w:val="000E20B7"/>
    <w:rsid w:val="000E2DF1"/>
    <w:rsid w:val="000E330D"/>
    <w:rsid w:val="000E439A"/>
    <w:rsid w:val="000F32E9"/>
    <w:rsid w:val="000F6BFA"/>
    <w:rsid w:val="000F7BFA"/>
    <w:rsid w:val="001035C3"/>
    <w:rsid w:val="00103902"/>
    <w:rsid w:val="0010504D"/>
    <w:rsid w:val="00106612"/>
    <w:rsid w:val="00112138"/>
    <w:rsid w:val="0011253A"/>
    <w:rsid w:val="00115563"/>
    <w:rsid w:val="00116340"/>
    <w:rsid w:val="00116CB4"/>
    <w:rsid w:val="001236D4"/>
    <w:rsid w:val="001245F9"/>
    <w:rsid w:val="001270EF"/>
    <w:rsid w:val="00130A4D"/>
    <w:rsid w:val="0013149F"/>
    <w:rsid w:val="00132513"/>
    <w:rsid w:val="00143F42"/>
    <w:rsid w:val="00146F8F"/>
    <w:rsid w:val="00150778"/>
    <w:rsid w:val="00152B71"/>
    <w:rsid w:val="00154D25"/>
    <w:rsid w:val="001550FE"/>
    <w:rsid w:val="001564A7"/>
    <w:rsid w:val="00156FFD"/>
    <w:rsid w:val="00161BAC"/>
    <w:rsid w:val="00162F3B"/>
    <w:rsid w:val="001661F6"/>
    <w:rsid w:val="00171800"/>
    <w:rsid w:val="00171B8B"/>
    <w:rsid w:val="00172541"/>
    <w:rsid w:val="00172E09"/>
    <w:rsid w:val="00176F65"/>
    <w:rsid w:val="00177BD8"/>
    <w:rsid w:val="0018022C"/>
    <w:rsid w:val="001869DB"/>
    <w:rsid w:val="00187468"/>
    <w:rsid w:val="0019298D"/>
    <w:rsid w:val="00192AD9"/>
    <w:rsid w:val="001A0F3C"/>
    <w:rsid w:val="001A4B99"/>
    <w:rsid w:val="001A66C5"/>
    <w:rsid w:val="001A75DA"/>
    <w:rsid w:val="001B26FB"/>
    <w:rsid w:val="001B61DA"/>
    <w:rsid w:val="001C000B"/>
    <w:rsid w:val="001C29BC"/>
    <w:rsid w:val="001C5F1C"/>
    <w:rsid w:val="001C7586"/>
    <w:rsid w:val="001C7CA0"/>
    <w:rsid w:val="001D100C"/>
    <w:rsid w:val="001D5A48"/>
    <w:rsid w:val="001D5F46"/>
    <w:rsid w:val="001D7DEB"/>
    <w:rsid w:val="001E1E10"/>
    <w:rsid w:val="001F0914"/>
    <w:rsid w:val="001F3183"/>
    <w:rsid w:val="001F4A07"/>
    <w:rsid w:val="001F5DF5"/>
    <w:rsid w:val="001F6CB3"/>
    <w:rsid w:val="00200B3D"/>
    <w:rsid w:val="00201FD9"/>
    <w:rsid w:val="002051A3"/>
    <w:rsid w:val="0020702C"/>
    <w:rsid w:val="00207246"/>
    <w:rsid w:val="0021303D"/>
    <w:rsid w:val="00214CBA"/>
    <w:rsid w:val="00217513"/>
    <w:rsid w:val="00220165"/>
    <w:rsid w:val="002218C0"/>
    <w:rsid w:val="00222DCD"/>
    <w:rsid w:val="00224F7B"/>
    <w:rsid w:val="002273D3"/>
    <w:rsid w:val="002338BF"/>
    <w:rsid w:val="00235DFE"/>
    <w:rsid w:val="00237874"/>
    <w:rsid w:val="00241A98"/>
    <w:rsid w:val="00241ABA"/>
    <w:rsid w:val="002457BA"/>
    <w:rsid w:val="0025081B"/>
    <w:rsid w:val="002511B9"/>
    <w:rsid w:val="00260518"/>
    <w:rsid w:val="00260793"/>
    <w:rsid w:val="00261B2B"/>
    <w:rsid w:val="00263C9E"/>
    <w:rsid w:val="00267904"/>
    <w:rsid w:val="002765F2"/>
    <w:rsid w:val="002771D9"/>
    <w:rsid w:val="00277814"/>
    <w:rsid w:val="00281803"/>
    <w:rsid w:val="00282FD1"/>
    <w:rsid w:val="00290E12"/>
    <w:rsid w:val="002918D2"/>
    <w:rsid w:val="00297276"/>
    <w:rsid w:val="002978D4"/>
    <w:rsid w:val="002A16F7"/>
    <w:rsid w:val="002A4BCC"/>
    <w:rsid w:val="002A5CD0"/>
    <w:rsid w:val="002A67F3"/>
    <w:rsid w:val="002A7731"/>
    <w:rsid w:val="002B0011"/>
    <w:rsid w:val="002B05EB"/>
    <w:rsid w:val="002B7DC5"/>
    <w:rsid w:val="002C5037"/>
    <w:rsid w:val="002C69BE"/>
    <w:rsid w:val="002C6AFB"/>
    <w:rsid w:val="002C6F7F"/>
    <w:rsid w:val="002D4720"/>
    <w:rsid w:val="002D5BE9"/>
    <w:rsid w:val="002E4C97"/>
    <w:rsid w:val="002E73CA"/>
    <w:rsid w:val="002F3893"/>
    <w:rsid w:val="002F4DF4"/>
    <w:rsid w:val="002F6939"/>
    <w:rsid w:val="002F70E7"/>
    <w:rsid w:val="00300878"/>
    <w:rsid w:val="00300C27"/>
    <w:rsid w:val="00307F37"/>
    <w:rsid w:val="003107AB"/>
    <w:rsid w:val="00312B1F"/>
    <w:rsid w:val="00325DA0"/>
    <w:rsid w:val="0033205A"/>
    <w:rsid w:val="003341F6"/>
    <w:rsid w:val="00336BBC"/>
    <w:rsid w:val="00350B27"/>
    <w:rsid w:val="00360473"/>
    <w:rsid w:val="00365BCC"/>
    <w:rsid w:val="003722E0"/>
    <w:rsid w:val="00374F9A"/>
    <w:rsid w:val="0037765E"/>
    <w:rsid w:val="00381FA5"/>
    <w:rsid w:val="0039649C"/>
    <w:rsid w:val="0039687A"/>
    <w:rsid w:val="003A1919"/>
    <w:rsid w:val="003A4AD8"/>
    <w:rsid w:val="003C1CE6"/>
    <w:rsid w:val="003C21B8"/>
    <w:rsid w:val="003C2FC8"/>
    <w:rsid w:val="003C6230"/>
    <w:rsid w:val="003C7849"/>
    <w:rsid w:val="003C7EC3"/>
    <w:rsid w:val="003C7F65"/>
    <w:rsid w:val="003D199C"/>
    <w:rsid w:val="003D5684"/>
    <w:rsid w:val="003D6EC0"/>
    <w:rsid w:val="003F1F1C"/>
    <w:rsid w:val="003F3EEB"/>
    <w:rsid w:val="003F4409"/>
    <w:rsid w:val="003F4909"/>
    <w:rsid w:val="0040168F"/>
    <w:rsid w:val="0040244C"/>
    <w:rsid w:val="00406C50"/>
    <w:rsid w:val="00407FD7"/>
    <w:rsid w:val="0041108A"/>
    <w:rsid w:val="00413C39"/>
    <w:rsid w:val="00414C70"/>
    <w:rsid w:val="004245F9"/>
    <w:rsid w:val="004358BA"/>
    <w:rsid w:val="00436216"/>
    <w:rsid w:val="00437F54"/>
    <w:rsid w:val="00440C12"/>
    <w:rsid w:val="0044277A"/>
    <w:rsid w:val="00451B0A"/>
    <w:rsid w:val="004544AC"/>
    <w:rsid w:val="0045608B"/>
    <w:rsid w:val="004625AB"/>
    <w:rsid w:val="004653E9"/>
    <w:rsid w:val="004705DB"/>
    <w:rsid w:val="00484257"/>
    <w:rsid w:val="004857F9"/>
    <w:rsid w:val="004867A2"/>
    <w:rsid w:val="00491DC7"/>
    <w:rsid w:val="004948C8"/>
    <w:rsid w:val="004A20CD"/>
    <w:rsid w:val="004A3D6B"/>
    <w:rsid w:val="004B1A49"/>
    <w:rsid w:val="004B44F4"/>
    <w:rsid w:val="004B46B3"/>
    <w:rsid w:val="004B4EF6"/>
    <w:rsid w:val="004B5A4A"/>
    <w:rsid w:val="004B703B"/>
    <w:rsid w:val="004C423F"/>
    <w:rsid w:val="004C43C2"/>
    <w:rsid w:val="004C511C"/>
    <w:rsid w:val="004D1430"/>
    <w:rsid w:val="004D1C7E"/>
    <w:rsid w:val="004D78AF"/>
    <w:rsid w:val="004E42C7"/>
    <w:rsid w:val="004E4FF1"/>
    <w:rsid w:val="004E5383"/>
    <w:rsid w:val="004E6E77"/>
    <w:rsid w:val="004E7DBE"/>
    <w:rsid w:val="004F4A88"/>
    <w:rsid w:val="004F4EFE"/>
    <w:rsid w:val="004F5464"/>
    <w:rsid w:val="004F5832"/>
    <w:rsid w:val="004F7C42"/>
    <w:rsid w:val="00503368"/>
    <w:rsid w:val="0050549C"/>
    <w:rsid w:val="00505AB6"/>
    <w:rsid w:val="005105AF"/>
    <w:rsid w:val="00511BF8"/>
    <w:rsid w:val="00515B5E"/>
    <w:rsid w:val="00517985"/>
    <w:rsid w:val="0052214D"/>
    <w:rsid w:val="005252C1"/>
    <w:rsid w:val="005265DA"/>
    <w:rsid w:val="0052698D"/>
    <w:rsid w:val="00526E26"/>
    <w:rsid w:val="00531A10"/>
    <w:rsid w:val="0053465C"/>
    <w:rsid w:val="00535181"/>
    <w:rsid w:val="00540600"/>
    <w:rsid w:val="00546194"/>
    <w:rsid w:val="0054631C"/>
    <w:rsid w:val="005537E6"/>
    <w:rsid w:val="00555898"/>
    <w:rsid w:val="00561C06"/>
    <w:rsid w:val="00567813"/>
    <w:rsid w:val="00571F58"/>
    <w:rsid w:val="005811BD"/>
    <w:rsid w:val="005829A9"/>
    <w:rsid w:val="00585232"/>
    <w:rsid w:val="0058723A"/>
    <w:rsid w:val="005918C4"/>
    <w:rsid w:val="0059226C"/>
    <w:rsid w:val="005947D8"/>
    <w:rsid w:val="005A2B75"/>
    <w:rsid w:val="005A397B"/>
    <w:rsid w:val="005A420B"/>
    <w:rsid w:val="005A4AB4"/>
    <w:rsid w:val="005B1631"/>
    <w:rsid w:val="005B1865"/>
    <w:rsid w:val="005B2964"/>
    <w:rsid w:val="005B58A1"/>
    <w:rsid w:val="005B7655"/>
    <w:rsid w:val="005B7813"/>
    <w:rsid w:val="005B7EB2"/>
    <w:rsid w:val="005C2C2A"/>
    <w:rsid w:val="005C4334"/>
    <w:rsid w:val="005C4786"/>
    <w:rsid w:val="005C58D6"/>
    <w:rsid w:val="005D060C"/>
    <w:rsid w:val="005D7E97"/>
    <w:rsid w:val="005E067A"/>
    <w:rsid w:val="005E29AA"/>
    <w:rsid w:val="005E64A8"/>
    <w:rsid w:val="006033E8"/>
    <w:rsid w:val="00612E30"/>
    <w:rsid w:val="006130DC"/>
    <w:rsid w:val="0062034C"/>
    <w:rsid w:val="0062063D"/>
    <w:rsid w:val="0062189D"/>
    <w:rsid w:val="00622542"/>
    <w:rsid w:val="006254AE"/>
    <w:rsid w:val="00626866"/>
    <w:rsid w:val="006342DD"/>
    <w:rsid w:val="00635783"/>
    <w:rsid w:val="00635CAA"/>
    <w:rsid w:val="00637473"/>
    <w:rsid w:val="006376E4"/>
    <w:rsid w:val="00640933"/>
    <w:rsid w:val="006440EC"/>
    <w:rsid w:val="006441C8"/>
    <w:rsid w:val="006443A2"/>
    <w:rsid w:val="00645CC8"/>
    <w:rsid w:val="00646CB8"/>
    <w:rsid w:val="00646F46"/>
    <w:rsid w:val="0064782A"/>
    <w:rsid w:val="00653408"/>
    <w:rsid w:val="00661966"/>
    <w:rsid w:val="006649D1"/>
    <w:rsid w:val="00666244"/>
    <w:rsid w:val="00666686"/>
    <w:rsid w:val="00670B5A"/>
    <w:rsid w:val="00670B71"/>
    <w:rsid w:val="00670D84"/>
    <w:rsid w:val="00670F32"/>
    <w:rsid w:val="006729F8"/>
    <w:rsid w:val="006804AA"/>
    <w:rsid w:val="00680D68"/>
    <w:rsid w:val="00687AC6"/>
    <w:rsid w:val="00690297"/>
    <w:rsid w:val="006938CE"/>
    <w:rsid w:val="006941D5"/>
    <w:rsid w:val="00694D2E"/>
    <w:rsid w:val="00696207"/>
    <w:rsid w:val="006A2604"/>
    <w:rsid w:val="006A6632"/>
    <w:rsid w:val="006A68C4"/>
    <w:rsid w:val="006B1C5D"/>
    <w:rsid w:val="006B3087"/>
    <w:rsid w:val="006B393B"/>
    <w:rsid w:val="006B4954"/>
    <w:rsid w:val="006B4F13"/>
    <w:rsid w:val="006B506A"/>
    <w:rsid w:val="006C18EA"/>
    <w:rsid w:val="006D177F"/>
    <w:rsid w:val="006D1BF2"/>
    <w:rsid w:val="006D213A"/>
    <w:rsid w:val="006D47F6"/>
    <w:rsid w:val="006D566C"/>
    <w:rsid w:val="006D67FF"/>
    <w:rsid w:val="006F324F"/>
    <w:rsid w:val="006F67D8"/>
    <w:rsid w:val="007037AA"/>
    <w:rsid w:val="0070431E"/>
    <w:rsid w:val="00704B2D"/>
    <w:rsid w:val="0071560C"/>
    <w:rsid w:val="007177EB"/>
    <w:rsid w:val="00721008"/>
    <w:rsid w:val="00725DF5"/>
    <w:rsid w:val="00726CAA"/>
    <w:rsid w:val="00730421"/>
    <w:rsid w:val="00732F09"/>
    <w:rsid w:val="00734E75"/>
    <w:rsid w:val="00737EF0"/>
    <w:rsid w:val="00747636"/>
    <w:rsid w:val="00750626"/>
    <w:rsid w:val="00752408"/>
    <w:rsid w:val="00752E20"/>
    <w:rsid w:val="007555E0"/>
    <w:rsid w:val="00760444"/>
    <w:rsid w:val="007667EF"/>
    <w:rsid w:val="00772357"/>
    <w:rsid w:val="0078137A"/>
    <w:rsid w:val="00781435"/>
    <w:rsid w:val="00782630"/>
    <w:rsid w:val="007831FA"/>
    <w:rsid w:val="007833F9"/>
    <w:rsid w:val="00783A3C"/>
    <w:rsid w:val="00790FF0"/>
    <w:rsid w:val="00791A3D"/>
    <w:rsid w:val="00792436"/>
    <w:rsid w:val="0079389B"/>
    <w:rsid w:val="00795DBC"/>
    <w:rsid w:val="0079659C"/>
    <w:rsid w:val="007A291F"/>
    <w:rsid w:val="007A318E"/>
    <w:rsid w:val="007A353A"/>
    <w:rsid w:val="007B0978"/>
    <w:rsid w:val="007B1ED5"/>
    <w:rsid w:val="007B28EE"/>
    <w:rsid w:val="007B38E2"/>
    <w:rsid w:val="007B4152"/>
    <w:rsid w:val="007C07D4"/>
    <w:rsid w:val="007C41CE"/>
    <w:rsid w:val="007C5179"/>
    <w:rsid w:val="007C558E"/>
    <w:rsid w:val="007C6474"/>
    <w:rsid w:val="007C7161"/>
    <w:rsid w:val="007E16FF"/>
    <w:rsid w:val="007E21AA"/>
    <w:rsid w:val="007E5815"/>
    <w:rsid w:val="007E6171"/>
    <w:rsid w:val="007E69D3"/>
    <w:rsid w:val="007E758F"/>
    <w:rsid w:val="007F0AAD"/>
    <w:rsid w:val="007F1275"/>
    <w:rsid w:val="007F3C07"/>
    <w:rsid w:val="007F5030"/>
    <w:rsid w:val="007F6CCE"/>
    <w:rsid w:val="00800D16"/>
    <w:rsid w:val="00801149"/>
    <w:rsid w:val="00801FD6"/>
    <w:rsid w:val="008022EE"/>
    <w:rsid w:val="00802B81"/>
    <w:rsid w:val="00802DDC"/>
    <w:rsid w:val="00805BCE"/>
    <w:rsid w:val="0080672B"/>
    <w:rsid w:val="00817FC5"/>
    <w:rsid w:val="008238D0"/>
    <w:rsid w:val="00827BF8"/>
    <w:rsid w:val="00830A8A"/>
    <w:rsid w:val="00832152"/>
    <w:rsid w:val="008345FC"/>
    <w:rsid w:val="00836041"/>
    <w:rsid w:val="008373B4"/>
    <w:rsid w:val="00837629"/>
    <w:rsid w:val="00841237"/>
    <w:rsid w:val="008452C1"/>
    <w:rsid w:val="00853203"/>
    <w:rsid w:val="00853FC9"/>
    <w:rsid w:val="00855C5C"/>
    <w:rsid w:val="008633CC"/>
    <w:rsid w:val="00864A68"/>
    <w:rsid w:val="00871904"/>
    <w:rsid w:val="00876BAE"/>
    <w:rsid w:val="00880C47"/>
    <w:rsid w:val="008814D0"/>
    <w:rsid w:val="00884AC6"/>
    <w:rsid w:val="00887BDF"/>
    <w:rsid w:val="008916F8"/>
    <w:rsid w:val="008925A1"/>
    <w:rsid w:val="00895FA8"/>
    <w:rsid w:val="008A1277"/>
    <w:rsid w:val="008A1D0B"/>
    <w:rsid w:val="008A20D3"/>
    <w:rsid w:val="008A6AC8"/>
    <w:rsid w:val="008A6CDA"/>
    <w:rsid w:val="008B532B"/>
    <w:rsid w:val="008C14F3"/>
    <w:rsid w:val="008C1D6A"/>
    <w:rsid w:val="008C468C"/>
    <w:rsid w:val="008D1177"/>
    <w:rsid w:val="008D2525"/>
    <w:rsid w:val="008D2A82"/>
    <w:rsid w:val="008D4AEA"/>
    <w:rsid w:val="008D6BC8"/>
    <w:rsid w:val="008D76B4"/>
    <w:rsid w:val="008E1C07"/>
    <w:rsid w:val="008E41E7"/>
    <w:rsid w:val="008E5909"/>
    <w:rsid w:val="008E7253"/>
    <w:rsid w:val="008F338E"/>
    <w:rsid w:val="008F6FD7"/>
    <w:rsid w:val="008F75E9"/>
    <w:rsid w:val="00900670"/>
    <w:rsid w:val="00900A59"/>
    <w:rsid w:val="00901794"/>
    <w:rsid w:val="00901C2C"/>
    <w:rsid w:val="009027FC"/>
    <w:rsid w:val="009103F1"/>
    <w:rsid w:val="009139F6"/>
    <w:rsid w:val="00916BDA"/>
    <w:rsid w:val="00921FA1"/>
    <w:rsid w:val="009239F6"/>
    <w:rsid w:val="00926676"/>
    <w:rsid w:val="009335C0"/>
    <w:rsid w:val="009363F6"/>
    <w:rsid w:val="009372F0"/>
    <w:rsid w:val="00945A59"/>
    <w:rsid w:val="009528CD"/>
    <w:rsid w:val="009559C4"/>
    <w:rsid w:val="00957AD1"/>
    <w:rsid w:val="00960FB0"/>
    <w:rsid w:val="009643B4"/>
    <w:rsid w:val="00965ADD"/>
    <w:rsid w:val="00970CB1"/>
    <w:rsid w:val="009863DB"/>
    <w:rsid w:val="00987665"/>
    <w:rsid w:val="0099198B"/>
    <w:rsid w:val="00995633"/>
    <w:rsid w:val="009978F6"/>
    <w:rsid w:val="009A2A64"/>
    <w:rsid w:val="009A2CD9"/>
    <w:rsid w:val="009A7EEF"/>
    <w:rsid w:val="009B2DD8"/>
    <w:rsid w:val="009B3BE9"/>
    <w:rsid w:val="009B4F4B"/>
    <w:rsid w:val="009C0FB9"/>
    <w:rsid w:val="009C3457"/>
    <w:rsid w:val="009C3F03"/>
    <w:rsid w:val="009C4D8A"/>
    <w:rsid w:val="009C5EFF"/>
    <w:rsid w:val="009D2350"/>
    <w:rsid w:val="009E347F"/>
    <w:rsid w:val="009F12C9"/>
    <w:rsid w:val="009F4921"/>
    <w:rsid w:val="009F5CD5"/>
    <w:rsid w:val="009F63BD"/>
    <w:rsid w:val="00A00B24"/>
    <w:rsid w:val="00A00E59"/>
    <w:rsid w:val="00A018FD"/>
    <w:rsid w:val="00A01F15"/>
    <w:rsid w:val="00A0726C"/>
    <w:rsid w:val="00A150AE"/>
    <w:rsid w:val="00A15678"/>
    <w:rsid w:val="00A15B1A"/>
    <w:rsid w:val="00A16F26"/>
    <w:rsid w:val="00A228C6"/>
    <w:rsid w:val="00A2533F"/>
    <w:rsid w:val="00A26ABD"/>
    <w:rsid w:val="00A316A7"/>
    <w:rsid w:val="00A32E00"/>
    <w:rsid w:val="00A33977"/>
    <w:rsid w:val="00A35253"/>
    <w:rsid w:val="00A35934"/>
    <w:rsid w:val="00A44903"/>
    <w:rsid w:val="00A514B3"/>
    <w:rsid w:val="00A54D9C"/>
    <w:rsid w:val="00A56B0B"/>
    <w:rsid w:val="00A57727"/>
    <w:rsid w:val="00A60714"/>
    <w:rsid w:val="00A64DA3"/>
    <w:rsid w:val="00A66983"/>
    <w:rsid w:val="00A67643"/>
    <w:rsid w:val="00A67CA9"/>
    <w:rsid w:val="00A70964"/>
    <w:rsid w:val="00A72C7C"/>
    <w:rsid w:val="00A72E8B"/>
    <w:rsid w:val="00A75A97"/>
    <w:rsid w:val="00A77894"/>
    <w:rsid w:val="00A8703E"/>
    <w:rsid w:val="00AA0290"/>
    <w:rsid w:val="00AA3F0D"/>
    <w:rsid w:val="00AA6F59"/>
    <w:rsid w:val="00AB2B44"/>
    <w:rsid w:val="00AB42EE"/>
    <w:rsid w:val="00AB65BE"/>
    <w:rsid w:val="00AB6E8A"/>
    <w:rsid w:val="00AB7DC9"/>
    <w:rsid w:val="00AC0F1A"/>
    <w:rsid w:val="00AC4B2F"/>
    <w:rsid w:val="00AC4E35"/>
    <w:rsid w:val="00AC7913"/>
    <w:rsid w:val="00AD164B"/>
    <w:rsid w:val="00AD3EB2"/>
    <w:rsid w:val="00AD4E72"/>
    <w:rsid w:val="00AD6789"/>
    <w:rsid w:val="00AD7628"/>
    <w:rsid w:val="00AE03AC"/>
    <w:rsid w:val="00AE0C00"/>
    <w:rsid w:val="00AE0FF8"/>
    <w:rsid w:val="00AE27E4"/>
    <w:rsid w:val="00AE2A2F"/>
    <w:rsid w:val="00AE75B7"/>
    <w:rsid w:val="00AF0F14"/>
    <w:rsid w:val="00AF2342"/>
    <w:rsid w:val="00AF3FAC"/>
    <w:rsid w:val="00AF6FEB"/>
    <w:rsid w:val="00B045C7"/>
    <w:rsid w:val="00B056C6"/>
    <w:rsid w:val="00B0599E"/>
    <w:rsid w:val="00B10045"/>
    <w:rsid w:val="00B118A8"/>
    <w:rsid w:val="00B232CC"/>
    <w:rsid w:val="00B24037"/>
    <w:rsid w:val="00B24880"/>
    <w:rsid w:val="00B34B13"/>
    <w:rsid w:val="00B35FAB"/>
    <w:rsid w:val="00B411B4"/>
    <w:rsid w:val="00B41787"/>
    <w:rsid w:val="00B43C3E"/>
    <w:rsid w:val="00B43F84"/>
    <w:rsid w:val="00B45CF4"/>
    <w:rsid w:val="00B47B29"/>
    <w:rsid w:val="00B5187B"/>
    <w:rsid w:val="00B533AF"/>
    <w:rsid w:val="00B54601"/>
    <w:rsid w:val="00B54BF5"/>
    <w:rsid w:val="00B60D10"/>
    <w:rsid w:val="00B65329"/>
    <w:rsid w:val="00B67AED"/>
    <w:rsid w:val="00B67D7E"/>
    <w:rsid w:val="00B706E2"/>
    <w:rsid w:val="00B76C1A"/>
    <w:rsid w:val="00B82A56"/>
    <w:rsid w:val="00B832BA"/>
    <w:rsid w:val="00B83B51"/>
    <w:rsid w:val="00B86019"/>
    <w:rsid w:val="00B87606"/>
    <w:rsid w:val="00B92F4E"/>
    <w:rsid w:val="00B968B6"/>
    <w:rsid w:val="00BA0091"/>
    <w:rsid w:val="00BA33C9"/>
    <w:rsid w:val="00BB6C7E"/>
    <w:rsid w:val="00BB6FDE"/>
    <w:rsid w:val="00BC3D76"/>
    <w:rsid w:val="00BC6FF9"/>
    <w:rsid w:val="00BD1C3F"/>
    <w:rsid w:val="00BD2909"/>
    <w:rsid w:val="00BD2D94"/>
    <w:rsid w:val="00BD41EB"/>
    <w:rsid w:val="00BE45E7"/>
    <w:rsid w:val="00BE46DB"/>
    <w:rsid w:val="00BF2E70"/>
    <w:rsid w:val="00BF3B78"/>
    <w:rsid w:val="00BF7219"/>
    <w:rsid w:val="00BF780E"/>
    <w:rsid w:val="00BF7A14"/>
    <w:rsid w:val="00C00A6F"/>
    <w:rsid w:val="00C01950"/>
    <w:rsid w:val="00C04FE6"/>
    <w:rsid w:val="00C07A82"/>
    <w:rsid w:val="00C147F3"/>
    <w:rsid w:val="00C17704"/>
    <w:rsid w:val="00C17808"/>
    <w:rsid w:val="00C211F8"/>
    <w:rsid w:val="00C22C51"/>
    <w:rsid w:val="00C23195"/>
    <w:rsid w:val="00C23DA9"/>
    <w:rsid w:val="00C308BB"/>
    <w:rsid w:val="00C436C1"/>
    <w:rsid w:val="00C473A9"/>
    <w:rsid w:val="00C50524"/>
    <w:rsid w:val="00C505E4"/>
    <w:rsid w:val="00C51421"/>
    <w:rsid w:val="00C51A8B"/>
    <w:rsid w:val="00C54481"/>
    <w:rsid w:val="00C57DF2"/>
    <w:rsid w:val="00C57DF7"/>
    <w:rsid w:val="00C70278"/>
    <w:rsid w:val="00C81E49"/>
    <w:rsid w:val="00C87D78"/>
    <w:rsid w:val="00C91591"/>
    <w:rsid w:val="00C949ED"/>
    <w:rsid w:val="00C96999"/>
    <w:rsid w:val="00C972D1"/>
    <w:rsid w:val="00C97746"/>
    <w:rsid w:val="00CB095A"/>
    <w:rsid w:val="00CB1265"/>
    <w:rsid w:val="00CB3CAB"/>
    <w:rsid w:val="00CB65C8"/>
    <w:rsid w:val="00CC1521"/>
    <w:rsid w:val="00CD0907"/>
    <w:rsid w:val="00CD6E10"/>
    <w:rsid w:val="00CE6E0F"/>
    <w:rsid w:val="00CF008A"/>
    <w:rsid w:val="00CF1928"/>
    <w:rsid w:val="00CF5573"/>
    <w:rsid w:val="00D002D5"/>
    <w:rsid w:val="00D02828"/>
    <w:rsid w:val="00D04D16"/>
    <w:rsid w:val="00D07724"/>
    <w:rsid w:val="00D07CBC"/>
    <w:rsid w:val="00D12A4D"/>
    <w:rsid w:val="00D13B5F"/>
    <w:rsid w:val="00D1428D"/>
    <w:rsid w:val="00D14CE8"/>
    <w:rsid w:val="00D2458D"/>
    <w:rsid w:val="00D25694"/>
    <w:rsid w:val="00D34643"/>
    <w:rsid w:val="00D35ED0"/>
    <w:rsid w:val="00D36DC4"/>
    <w:rsid w:val="00D47BFE"/>
    <w:rsid w:val="00D56226"/>
    <w:rsid w:val="00D578E5"/>
    <w:rsid w:val="00D60FD7"/>
    <w:rsid w:val="00D6782B"/>
    <w:rsid w:val="00D73F07"/>
    <w:rsid w:val="00D75206"/>
    <w:rsid w:val="00D75FEE"/>
    <w:rsid w:val="00D810FD"/>
    <w:rsid w:val="00D8219A"/>
    <w:rsid w:val="00D83981"/>
    <w:rsid w:val="00D85CA5"/>
    <w:rsid w:val="00D861E4"/>
    <w:rsid w:val="00D869E7"/>
    <w:rsid w:val="00D91C89"/>
    <w:rsid w:val="00D94DF3"/>
    <w:rsid w:val="00DA27B4"/>
    <w:rsid w:val="00DA2E72"/>
    <w:rsid w:val="00DA704C"/>
    <w:rsid w:val="00DB14C3"/>
    <w:rsid w:val="00DB246C"/>
    <w:rsid w:val="00DB3399"/>
    <w:rsid w:val="00DB3C83"/>
    <w:rsid w:val="00DC10C7"/>
    <w:rsid w:val="00DC5BC2"/>
    <w:rsid w:val="00DC6981"/>
    <w:rsid w:val="00DD536E"/>
    <w:rsid w:val="00DE1C5A"/>
    <w:rsid w:val="00DE2B31"/>
    <w:rsid w:val="00DE57E7"/>
    <w:rsid w:val="00DE6DCE"/>
    <w:rsid w:val="00DE78F4"/>
    <w:rsid w:val="00DF2B18"/>
    <w:rsid w:val="00DF2C90"/>
    <w:rsid w:val="00DF5198"/>
    <w:rsid w:val="00DF52A3"/>
    <w:rsid w:val="00E02C50"/>
    <w:rsid w:val="00E04C56"/>
    <w:rsid w:val="00E07071"/>
    <w:rsid w:val="00E102C6"/>
    <w:rsid w:val="00E24C09"/>
    <w:rsid w:val="00E2615D"/>
    <w:rsid w:val="00E27A30"/>
    <w:rsid w:val="00E34135"/>
    <w:rsid w:val="00E430CF"/>
    <w:rsid w:val="00E46EE8"/>
    <w:rsid w:val="00E479F9"/>
    <w:rsid w:val="00E57241"/>
    <w:rsid w:val="00E6099F"/>
    <w:rsid w:val="00E61E84"/>
    <w:rsid w:val="00E66327"/>
    <w:rsid w:val="00E663E5"/>
    <w:rsid w:val="00E72DD2"/>
    <w:rsid w:val="00E732DD"/>
    <w:rsid w:val="00E753B4"/>
    <w:rsid w:val="00E77350"/>
    <w:rsid w:val="00E778EA"/>
    <w:rsid w:val="00E77A61"/>
    <w:rsid w:val="00E81C3D"/>
    <w:rsid w:val="00E82B43"/>
    <w:rsid w:val="00E865A5"/>
    <w:rsid w:val="00E90F07"/>
    <w:rsid w:val="00E92059"/>
    <w:rsid w:val="00E92D15"/>
    <w:rsid w:val="00E92FCC"/>
    <w:rsid w:val="00E9681F"/>
    <w:rsid w:val="00E96FED"/>
    <w:rsid w:val="00EA3A75"/>
    <w:rsid w:val="00EA48D1"/>
    <w:rsid w:val="00EB5DFD"/>
    <w:rsid w:val="00EB75B2"/>
    <w:rsid w:val="00EC4B25"/>
    <w:rsid w:val="00ED1012"/>
    <w:rsid w:val="00ED2CB0"/>
    <w:rsid w:val="00ED36CD"/>
    <w:rsid w:val="00ED49DB"/>
    <w:rsid w:val="00ED5BF7"/>
    <w:rsid w:val="00EE00C6"/>
    <w:rsid w:val="00EE02FA"/>
    <w:rsid w:val="00EE192F"/>
    <w:rsid w:val="00EE49B3"/>
    <w:rsid w:val="00EF2FAD"/>
    <w:rsid w:val="00F0110C"/>
    <w:rsid w:val="00F06BBE"/>
    <w:rsid w:val="00F07B76"/>
    <w:rsid w:val="00F10C85"/>
    <w:rsid w:val="00F11348"/>
    <w:rsid w:val="00F15513"/>
    <w:rsid w:val="00F171AA"/>
    <w:rsid w:val="00F2341E"/>
    <w:rsid w:val="00F24323"/>
    <w:rsid w:val="00F24783"/>
    <w:rsid w:val="00F249C7"/>
    <w:rsid w:val="00F3559F"/>
    <w:rsid w:val="00F3697C"/>
    <w:rsid w:val="00F40708"/>
    <w:rsid w:val="00F52137"/>
    <w:rsid w:val="00F529C2"/>
    <w:rsid w:val="00F56BBC"/>
    <w:rsid w:val="00F62A5C"/>
    <w:rsid w:val="00F733A2"/>
    <w:rsid w:val="00F7491E"/>
    <w:rsid w:val="00F74EDA"/>
    <w:rsid w:val="00F77306"/>
    <w:rsid w:val="00F8493B"/>
    <w:rsid w:val="00F85CAC"/>
    <w:rsid w:val="00F8750F"/>
    <w:rsid w:val="00F914FE"/>
    <w:rsid w:val="00F92E6E"/>
    <w:rsid w:val="00F93003"/>
    <w:rsid w:val="00F93556"/>
    <w:rsid w:val="00F946D6"/>
    <w:rsid w:val="00F94757"/>
    <w:rsid w:val="00F95465"/>
    <w:rsid w:val="00F96D20"/>
    <w:rsid w:val="00FA3FBA"/>
    <w:rsid w:val="00FA573D"/>
    <w:rsid w:val="00FA701E"/>
    <w:rsid w:val="00FB1956"/>
    <w:rsid w:val="00FB423C"/>
    <w:rsid w:val="00FB4307"/>
    <w:rsid w:val="00FB43CE"/>
    <w:rsid w:val="00FC5381"/>
    <w:rsid w:val="00FC587E"/>
    <w:rsid w:val="00FD1176"/>
    <w:rsid w:val="00FD1A5C"/>
    <w:rsid w:val="00FD2C91"/>
    <w:rsid w:val="00FD3227"/>
    <w:rsid w:val="00FD3D29"/>
    <w:rsid w:val="00FD7CFF"/>
    <w:rsid w:val="00FE3535"/>
    <w:rsid w:val="00FE4D91"/>
    <w:rsid w:val="00FE5210"/>
    <w:rsid w:val="00FE528C"/>
    <w:rsid w:val="00FE6CF6"/>
    <w:rsid w:val="00FF52FA"/>
    <w:rsid w:val="00FF591C"/>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93"/>
    <w:pPr>
      <w:spacing w:after="160" w:line="259"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849"/>
    <w:pPr>
      <w:widowControl w:val="0"/>
      <w:autoSpaceDE w:val="0"/>
      <w:autoSpaceDN w:val="0"/>
    </w:pPr>
    <w:rPr>
      <w:rFonts w:ascii="Arial" w:eastAsiaTheme="minorEastAsia" w:hAnsi="Arial" w:cs="Arial"/>
      <w:szCs w:val="22"/>
    </w:rPr>
  </w:style>
  <w:style w:type="paragraph" w:customStyle="1" w:styleId="ConsPlusNonformat">
    <w:name w:val="ConsPlusNonformat"/>
    <w:rsid w:val="003C7849"/>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C7849"/>
    <w:pPr>
      <w:widowControl w:val="0"/>
      <w:autoSpaceDE w:val="0"/>
      <w:autoSpaceDN w:val="0"/>
    </w:pPr>
    <w:rPr>
      <w:rFonts w:ascii="Arial" w:eastAsiaTheme="minorEastAsia" w:hAnsi="Arial" w:cs="Arial"/>
      <w:b/>
      <w:szCs w:val="22"/>
    </w:rPr>
  </w:style>
  <w:style w:type="paragraph" w:customStyle="1" w:styleId="ConsPlusCell">
    <w:name w:val="ConsPlusCell"/>
    <w:rsid w:val="003C7849"/>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C7849"/>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3C7849"/>
    <w:pPr>
      <w:widowControl w:val="0"/>
      <w:autoSpaceDE w:val="0"/>
      <w:autoSpaceDN w:val="0"/>
    </w:pPr>
    <w:rPr>
      <w:rFonts w:ascii="Tahoma" w:eastAsiaTheme="minorEastAsia" w:hAnsi="Tahoma" w:cs="Tahoma"/>
      <w:szCs w:val="22"/>
    </w:rPr>
  </w:style>
  <w:style w:type="paragraph" w:customStyle="1" w:styleId="ConsPlusJurTerm">
    <w:name w:val="ConsPlusJurTerm"/>
    <w:rsid w:val="003C7849"/>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C7849"/>
    <w:pPr>
      <w:widowControl w:val="0"/>
      <w:autoSpaceDE w:val="0"/>
      <w:autoSpaceDN w:val="0"/>
    </w:pPr>
    <w:rPr>
      <w:rFonts w:ascii="Arial" w:eastAsiaTheme="minorEastAsia" w:hAnsi="Arial" w:cs="Arial"/>
      <w:szCs w:val="22"/>
    </w:rPr>
  </w:style>
  <w:style w:type="paragraph" w:styleId="a3">
    <w:name w:val="header"/>
    <w:basedOn w:val="a"/>
    <w:link w:val="a4"/>
    <w:uiPriority w:val="99"/>
    <w:rsid w:val="00BF780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BF780E"/>
    <w:rPr>
      <w:sz w:val="24"/>
      <w:szCs w:val="24"/>
    </w:rPr>
  </w:style>
  <w:style w:type="paragraph" w:styleId="a5">
    <w:name w:val="footer"/>
    <w:basedOn w:val="a"/>
    <w:link w:val="a6"/>
    <w:rsid w:val="00BF780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0"/>
    <w:link w:val="a5"/>
    <w:rsid w:val="00BF780E"/>
    <w:rPr>
      <w:sz w:val="24"/>
      <w:szCs w:val="24"/>
    </w:rPr>
  </w:style>
  <w:style w:type="paragraph" w:styleId="a7">
    <w:name w:val="Revision"/>
    <w:hidden/>
    <w:uiPriority w:val="99"/>
    <w:semiHidden/>
    <w:rsid w:val="00737EF0"/>
    <w:rPr>
      <w:rFonts w:ascii="Calibri" w:eastAsia="Calibri" w:hAnsi="Calibri"/>
      <w:sz w:val="22"/>
      <w:szCs w:val="22"/>
      <w:lang w:eastAsia="en-US"/>
    </w:rPr>
  </w:style>
  <w:style w:type="character" w:styleId="a8">
    <w:name w:val="annotation reference"/>
    <w:basedOn w:val="a0"/>
    <w:semiHidden/>
    <w:unhideWhenUsed/>
    <w:rsid w:val="00E27A30"/>
    <w:rPr>
      <w:sz w:val="16"/>
      <w:szCs w:val="16"/>
    </w:rPr>
  </w:style>
  <w:style w:type="paragraph" w:styleId="a9">
    <w:name w:val="annotation text"/>
    <w:basedOn w:val="a"/>
    <w:link w:val="aa"/>
    <w:unhideWhenUsed/>
    <w:rsid w:val="00E27A30"/>
    <w:pPr>
      <w:spacing w:line="240" w:lineRule="auto"/>
    </w:pPr>
    <w:rPr>
      <w:sz w:val="20"/>
      <w:szCs w:val="20"/>
    </w:rPr>
  </w:style>
  <w:style w:type="character" w:customStyle="1" w:styleId="aa">
    <w:name w:val="Текст примечания Знак"/>
    <w:basedOn w:val="a0"/>
    <w:link w:val="a9"/>
    <w:rsid w:val="00E27A30"/>
    <w:rPr>
      <w:rFonts w:ascii="Calibri" w:eastAsia="Calibri" w:hAnsi="Calibri"/>
      <w:lang w:eastAsia="en-US"/>
    </w:rPr>
  </w:style>
  <w:style w:type="paragraph" w:styleId="ab">
    <w:name w:val="annotation subject"/>
    <w:basedOn w:val="a9"/>
    <w:next w:val="a9"/>
    <w:link w:val="ac"/>
    <w:semiHidden/>
    <w:unhideWhenUsed/>
    <w:rsid w:val="00E27A30"/>
    <w:rPr>
      <w:b/>
      <w:bCs/>
    </w:rPr>
  </w:style>
  <w:style w:type="character" w:customStyle="1" w:styleId="ac">
    <w:name w:val="Тема примечания Знак"/>
    <w:basedOn w:val="aa"/>
    <w:link w:val="ab"/>
    <w:semiHidden/>
    <w:rsid w:val="00E27A30"/>
    <w:rPr>
      <w:rFonts w:ascii="Calibri" w:eastAsia="Calibri" w:hAnsi="Calibri"/>
      <w:b/>
      <w:bCs/>
      <w:lang w:eastAsia="en-US"/>
    </w:rPr>
  </w:style>
  <w:style w:type="table" w:styleId="ad">
    <w:name w:val="Table Grid"/>
    <w:basedOn w:val="a1"/>
    <w:rsid w:val="00F1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77306"/>
    <w:pPr>
      <w:spacing w:after="0" w:line="240" w:lineRule="auto"/>
    </w:pPr>
    <w:rPr>
      <w:rFonts w:ascii="Segoe UI" w:hAnsi="Segoe UI" w:cs="Segoe UI"/>
      <w:sz w:val="18"/>
      <w:szCs w:val="18"/>
    </w:rPr>
  </w:style>
  <w:style w:type="character" w:customStyle="1" w:styleId="af">
    <w:name w:val="Текст выноски Знак"/>
    <w:basedOn w:val="a0"/>
    <w:link w:val="ae"/>
    <w:rsid w:val="00F77306"/>
    <w:rPr>
      <w:rFonts w:ascii="Segoe UI" w:eastAsia="Calibri" w:hAnsi="Segoe UI" w:cs="Segoe UI"/>
      <w:sz w:val="18"/>
      <w:szCs w:val="18"/>
      <w:lang w:eastAsia="en-US"/>
    </w:rPr>
  </w:style>
  <w:style w:type="character" w:styleId="af0">
    <w:name w:val="Emphasis"/>
    <w:uiPriority w:val="20"/>
    <w:qFormat/>
    <w:rsid w:val="00DA704C"/>
    <w:rPr>
      <w:i/>
      <w:iCs/>
    </w:rPr>
  </w:style>
  <w:style w:type="paragraph" w:styleId="af1">
    <w:name w:val="No Spacing"/>
    <w:uiPriority w:val="1"/>
    <w:qFormat/>
    <w:rsid w:val="00880C47"/>
    <w:rPr>
      <w:rFonts w:asciiTheme="minorHAnsi" w:eastAsiaTheme="minorHAnsi" w:hAnsiTheme="minorHAnsi" w:cstheme="minorBidi"/>
      <w:sz w:val="22"/>
      <w:szCs w:val="22"/>
      <w:lang w:eastAsia="en-US"/>
    </w:rPr>
  </w:style>
  <w:style w:type="paragraph" w:styleId="af2">
    <w:name w:val="footnote text"/>
    <w:basedOn w:val="a"/>
    <w:link w:val="af3"/>
    <w:semiHidden/>
    <w:unhideWhenUsed/>
    <w:rsid w:val="00670B5A"/>
    <w:pPr>
      <w:spacing w:after="0" w:line="240" w:lineRule="auto"/>
    </w:pPr>
    <w:rPr>
      <w:sz w:val="20"/>
      <w:szCs w:val="20"/>
    </w:rPr>
  </w:style>
  <w:style w:type="character" w:customStyle="1" w:styleId="af3">
    <w:name w:val="Текст сноски Знак"/>
    <w:basedOn w:val="a0"/>
    <w:link w:val="af2"/>
    <w:semiHidden/>
    <w:rsid w:val="00670B5A"/>
    <w:rPr>
      <w:rFonts w:ascii="Calibri" w:eastAsia="Calibri" w:hAnsi="Calibri"/>
      <w:lang w:eastAsia="en-US"/>
    </w:rPr>
  </w:style>
  <w:style w:type="character" w:styleId="af4">
    <w:name w:val="footnote reference"/>
    <w:basedOn w:val="a0"/>
    <w:semiHidden/>
    <w:unhideWhenUsed/>
    <w:rsid w:val="00670B5A"/>
    <w:rPr>
      <w:vertAlign w:val="superscript"/>
    </w:rPr>
  </w:style>
  <w:style w:type="character" w:styleId="af5">
    <w:name w:val="Hyperlink"/>
    <w:basedOn w:val="a0"/>
    <w:uiPriority w:val="99"/>
    <w:unhideWhenUsed/>
    <w:rsid w:val="00156F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93"/>
    <w:pPr>
      <w:spacing w:after="160" w:line="259"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849"/>
    <w:pPr>
      <w:widowControl w:val="0"/>
      <w:autoSpaceDE w:val="0"/>
      <w:autoSpaceDN w:val="0"/>
    </w:pPr>
    <w:rPr>
      <w:rFonts w:ascii="Arial" w:eastAsiaTheme="minorEastAsia" w:hAnsi="Arial" w:cs="Arial"/>
      <w:szCs w:val="22"/>
    </w:rPr>
  </w:style>
  <w:style w:type="paragraph" w:customStyle="1" w:styleId="ConsPlusNonformat">
    <w:name w:val="ConsPlusNonformat"/>
    <w:rsid w:val="003C7849"/>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C7849"/>
    <w:pPr>
      <w:widowControl w:val="0"/>
      <w:autoSpaceDE w:val="0"/>
      <w:autoSpaceDN w:val="0"/>
    </w:pPr>
    <w:rPr>
      <w:rFonts w:ascii="Arial" w:eastAsiaTheme="minorEastAsia" w:hAnsi="Arial" w:cs="Arial"/>
      <w:b/>
      <w:szCs w:val="22"/>
    </w:rPr>
  </w:style>
  <w:style w:type="paragraph" w:customStyle="1" w:styleId="ConsPlusCell">
    <w:name w:val="ConsPlusCell"/>
    <w:rsid w:val="003C7849"/>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C7849"/>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3C7849"/>
    <w:pPr>
      <w:widowControl w:val="0"/>
      <w:autoSpaceDE w:val="0"/>
      <w:autoSpaceDN w:val="0"/>
    </w:pPr>
    <w:rPr>
      <w:rFonts w:ascii="Tahoma" w:eastAsiaTheme="minorEastAsia" w:hAnsi="Tahoma" w:cs="Tahoma"/>
      <w:szCs w:val="22"/>
    </w:rPr>
  </w:style>
  <w:style w:type="paragraph" w:customStyle="1" w:styleId="ConsPlusJurTerm">
    <w:name w:val="ConsPlusJurTerm"/>
    <w:rsid w:val="003C7849"/>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C7849"/>
    <w:pPr>
      <w:widowControl w:val="0"/>
      <w:autoSpaceDE w:val="0"/>
      <w:autoSpaceDN w:val="0"/>
    </w:pPr>
    <w:rPr>
      <w:rFonts w:ascii="Arial" w:eastAsiaTheme="minorEastAsia" w:hAnsi="Arial" w:cs="Arial"/>
      <w:szCs w:val="22"/>
    </w:rPr>
  </w:style>
  <w:style w:type="paragraph" w:styleId="a3">
    <w:name w:val="header"/>
    <w:basedOn w:val="a"/>
    <w:link w:val="a4"/>
    <w:uiPriority w:val="99"/>
    <w:rsid w:val="00BF780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BF780E"/>
    <w:rPr>
      <w:sz w:val="24"/>
      <w:szCs w:val="24"/>
    </w:rPr>
  </w:style>
  <w:style w:type="paragraph" w:styleId="a5">
    <w:name w:val="footer"/>
    <w:basedOn w:val="a"/>
    <w:link w:val="a6"/>
    <w:rsid w:val="00BF780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0"/>
    <w:link w:val="a5"/>
    <w:rsid w:val="00BF780E"/>
    <w:rPr>
      <w:sz w:val="24"/>
      <w:szCs w:val="24"/>
    </w:rPr>
  </w:style>
  <w:style w:type="paragraph" w:styleId="a7">
    <w:name w:val="Revision"/>
    <w:hidden/>
    <w:uiPriority w:val="99"/>
    <w:semiHidden/>
    <w:rsid w:val="00737EF0"/>
    <w:rPr>
      <w:rFonts w:ascii="Calibri" w:eastAsia="Calibri" w:hAnsi="Calibri"/>
      <w:sz w:val="22"/>
      <w:szCs w:val="22"/>
      <w:lang w:eastAsia="en-US"/>
    </w:rPr>
  </w:style>
  <w:style w:type="character" w:styleId="a8">
    <w:name w:val="annotation reference"/>
    <w:basedOn w:val="a0"/>
    <w:semiHidden/>
    <w:unhideWhenUsed/>
    <w:rsid w:val="00E27A30"/>
    <w:rPr>
      <w:sz w:val="16"/>
      <w:szCs w:val="16"/>
    </w:rPr>
  </w:style>
  <w:style w:type="paragraph" w:styleId="a9">
    <w:name w:val="annotation text"/>
    <w:basedOn w:val="a"/>
    <w:link w:val="aa"/>
    <w:unhideWhenUsed/>
    <w:rsid w:val="00E27A30"/>
    <w:pPr>
      <w:spacing w:line="240" w:lineRule="auto"/>
    </w:pPr>
    <w:rPr>
      <w:sz w:val="20"/>
      <w:szCs w:val="20"/>
    </w:rPr>
  </w:style>
  <w:style w:type="character" w:customStyle="1" w:styleId="aa">
    <w:name w:val="Текст примечания Знак"/>
    <w:basedOn w:val="a0"/>
    <w:link w:val="a9"/>
    <w:rsid w:val="00E27A30"/>
    <w:rPr>
      <w:rFonts w:ascii="Calibri" w:eastAsia="Calibri" w:hAnsi="Calibri"/>
      <w:lang w:eastAsia="en-US"/>
    </w:rPr>
  </w:style>
  <w:style w:type="paragraph" w:styleId="ab">
    <w:name w:val="annotation subject"/>
    <w:basedOn w:val="a9"/>
    <w:next w:val="a9"/>
    <w:link w:val="ac"/>
    <w:semiHidden/>
    <w:unhideWhenUsed/>
    <w:rsid w:val="00E27A30"/>
    <w:rPr>
      <w:b/>
      <w:bCs/>
    </w:rPr>
  </w:style>
  <w:style w:type="character" w:customStyle="1" w:styleId="ac">
    <w:name w:val="Тема примечания Знак"/>
    <w:basedOn w:val="aa"/>
    <w:link w:val="ab"/>
    <w:semiHidden/>
    <w:rsid w:val="00E27A30"/>
    <w:rPr>
      <w:rFonts w:ascii="Calibri" w:eastAsia="Calibri" w:hAnsi="Calibri"/>
      <w:b/>
      <w:bCs/>
      <w:lang w:eastAsia="en-US"/>
    </w:rPr>
  </w:style>
  <w:style w:type="table" w:styleId="ad">
    <w:name w:val="Table Grid"/>
    <w:basedOn w:val="a1"/>
    <w:rsid w:val="00F1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77306"/>
    <w:pPr>
      <w:spacing w:after="0" w:line="240" w:lineRule="auto"/>
    </w:pPr>
    <w:rPr>
      <w:rFonts w:ascii="Segoe UI" w:hAnsi="Segoe UI" w:cs="Segoe UI"/>
      <w:sz w:val="18"/>
      <w:szCs w:val="18"/>
    </w:rPr>
  </w:style>
  <w:style w:type="character" w:customStyle="1" w:styleId="af">
    <w:name w:val="Текст выноски Знак"/>
    <w:basedOn w:val="a0"/>
    <w:link w:val="ae"/>
    <w:rsid w:val="00F77306"/>
    <w:rPr>
      <w:rFonts w:ascii="Segoe UI" w:eastAsia="Calibri" w:hAnsi="Segoe UI" w:cs="Segoe UI"/>
      <w:sz w:val="18"/>
      <w:szCs w:val="18"/>
      <w:lang w:eastAsia="en-US"/>
    </w:rPr>
  </w:style>
  <w:style w:type="character" w:styleId="af0">
    <w:name w:val="Emphasis"/>
    <w:uiPriority w:val="20"/>
    <w:qFormat/>
    <w:rsid w:val="00DA704C"/>
    <w:rPr>
      <w:i/>
      <w:iCs/>
    </w:rPr>
  </w:style>
  <w:style w:type="paragraph" w:styleId="af1">
    <w:name w:val="No Spacing"/>
    <w:uiPriority w:val="1"/>
    <w:qFormat/>
    <w:rsid w:val="00880C47"/>
    <w:rPr>
      <w:rFonts w:asciiTheme="minorHAnsi" w:eastAsiaTheme="minorHAnsi" w:hAnsiTheme="minorHAnsi" w:cstheme="minorBidi"/>
      <w:sz w:val="22"/>
      <w:szCs w:val="22"/>
      <w:lang w:eastAsia="en-US"/>
    </w:rPr>
  </w:style>
  <w:style w:type="paragraph" w:styleId="af2">
    <w:name w:val="footnote text"/>
    <w:basedOn w:val="a"/>
    <w:link w:val="af3"/>
    <w:semiHidden/>
    <w:unhideWhenUsed/>
    <w:rsid w:val="00670B5A"/>
    <w:pPr>
      <w:spacing w:after="0" w:line="240" w:lineRule="auto"/>
    </w:pPr>
    <w:rPr>
      <w:sz w:val="20"/>
      <w:szCs w:val="20"/>
    </w:rPr>
  </w:style>
  <w:style w:type="character" w:customStyle="1" w:styleId="af3">
    <w:name w:val="Текст сноски Знак"/>
    <w:basedOn w:val="a0"/>
    <w:link w:val="af2"/>
    <w:semiHidden/>
    <w:rsid w:val="00670B5A"/>
    <w:rPr>
      <w:rFonts w:ascii="Calibri" w:eastAsia="Calibri" w:hAnsi="Calibri"/>
      <w:lang w:eastAsia="en-US"/>
    </w:rPr>
  </w:style>
  <w:style w:type="character" w:styleId="af4">
    <w:name w:val="footnote reference"/>
    <w:basedOn w:val="a0"/>
    <w:semiHidden/>
    <w:unhideWhenUsed/>
    <w:rsid w:val="00670B5A"/>
    <w:rPr>
      <w:vertAlign w:val="superscript"/>
    </w:rPr>
  </w:style>
  <w:style w:type="character" w:styleId="af5">
    <w:name w:val="Hyperlink"/>
    <w:basedOn w:val="a0"/>
    <w:uiPriority w:val="99"/>
    <w:unhideWhenUsed/>
    <w:rsid w:val="00156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9788">
      <w:bodyDiv w:val="1"/>
      <w:marLeft w:val="0"/>
      <w:marRight w:val="0"/>
      <w:marTop w:val="0"/>
      <w:marBottom w:val="0"/>
      <w:divBdr>
        <w:top w:val="none" w:sz="0" w:space="0" w:color="auto"/>
        <w:left w:val="none" w:sz="0" w:space="0" w:color="auto"/>
        <w:bottom w:val="none" w:sz="0" w:space="0" w:color="auto"/>
        <w:right w:val="none" w:sz="0" w:space="0" w:color="auto"/>
      </w:divBdr>
    </w:div>
    <w:div w:id="185800281">
      <w:bodyDiv w:val="1"/>
      <w:marLeft w:val="0"/>
      <w:marRight w:val="0"/>
      <w:marTop w:val="0"/>
      <w:marBottom w:val="0"/>
      <w:divBdr>
        <w:top w:val="none" w:sz="0" w:space="0" w:color="auto"/>
        <w:left w:val="none" w:sz="0" w:space="0" w:color="auto"/>
        <w:bottom w:val="none" w:sz="0" w:space="0" w:color="auto"/>
        <w:right w:val="none" w:sz="0" w:space="0" w:color="auto"/>
      </w:divBdr>
    </w:div>
    <w:div w:id="1585996096">
      <w:bodyDiv w:val="1"/>
      <w:marLeft w:val="0"/>
      <w:marRight w:val="0"/>
      <w:marTop w:val="0"/>
      <w:marBottom w:val="0"/>
      <w:divBdr>
        <w:top w:val="none" w:sz="0" w:space="0" w:color="auto"/>
        <w:left w:val="none" w:sz="0" w:space="0" w:color="auto"/>
        <w:bottom w:val="none" w:sz="0" w:space="0" w:color="auto"/>
        <w:right w:val="none" w:sz="0" w:space="0" w:color="auto"/>
      </w:divBdr>
    </w:div>
    <w:div w:id="1655447620">
      <w:bodyDiv w:val="1"/>
      <w:marLeft w:val="0"/>
      <w:marRight w:val="0"/>
      <w:marTop w:val="0"/>
      <w:marBottom w:val="0"/>
      <w:divBdr>
        <w:top w:val="none" w:sz="0" w:space="0" w:color="auto"/>
        <w:left w:val="none" w:sz="0" w:space="0" w:color="auto"/>
        <w:bottom w:val="none" w:sz="0" w:space="0" w:color="auto"/>
        <w:right w:val="none" w:sz="0" w:space="0" w:color="auto"/>
      </w:divBdr>
    </w:div>
    <w:div w:id="1727877231">
      <w:bodyDiv w:val="1"/>
      <w:marLeft w:val="0"/>
      <w:marRight w:val="0"/>
      <w:marTop w:val="0"/>
      <w:marBottom w:val="0"/>
      <w:divBdr>
        <w:top w:val="none" w:sz="0" w:space="0" w:color="auto"/>
        <w:left w:val="none" w:sz="0" w:space="0" w:color="auto"/>
        <w:bottom w:val="none" w:sz="0" w:space="0" w:color="auto"/>
        <w:right w:val="none" w:sz="0" w:space="0" w:color="auto"/>
      </w:divBdr>
    </w:div>
    <w:div w:id="1767579925">
      <w:bodyDiv w:val="1"/>
      <w:marLeft w:val="0"/>
      <w:marRight w:val="0"/>
      <w:marTop w:val="0"/>
      <w:marBottom w:val="0"/>
      <w:divBdr>
        <w:top w:val="none" w:sz="0" w:space="0" w:color="auto"/>
        <w:left w:val="none" w:sz="0" w:space="0" w:color="auto"/>
        <w:bottom w:val="none" w:sz="0" w:space="0" w:color="auto"/>
        <w:right w:val="none" w:sz="0" w:space="0" w:color="auto"/>
      </w:divBdr>
    </w:div>
    <w:div w:id="1887982205">
      <w:bodyDiv w:val="1"/>
      <w:marLeft w:val="0"/>
      <w:marRight w:val="0"/>
      <w:marTop w:val="0"/>
      <w:marBottom w:val="0"/>
      <w:divBdr>
        <w:top w:val="none" w:sz="0" w:space="0" w:color="auto"/>
        <w:left w:val="none" w:sz="0" w:space="0" w:color="auto"/>
        <w:bottom w:val="none" w:sz="0" w:space="0" w:color="auto"/>
        <w:right w:val="none" w:sz="0" w:space="0" w:color="auto"/>
      </w:divBdr>
    </w:div>
    <w:div w:id="208478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avtoinfor-mator/13.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56B009D0743FB756D55011D713769210E3BE9E645EB7FDF5C791FAAE8E299C2FDB3CA04892D578713B2EE8B72510DF5F30149C4094123E0E7301982Ch0jCD" TargetMode="External"/><Relationship Id="rId2" Type="http://schemas.openxmlformats.org/officeDocument/2006/relationships/numbering" Target="numbering.xml"/><Relationship Id="rId16" Type="http://schemas.openxmlformats.org/officeDocument/2006/relationships/hyperlink" Target="consultantplus://offline/ref=56B009D0743FB756D55011D713769210E3BE9E645EB7FDF5C791FAAE8E299C2FDB3CA04892D578713B2EE8B72510DF5F30149C4094123E0E7301982Ch0jCD" TargetMode="External"/><Relationship Id="rId20" Type="http://schemas.openxmlformats.org/officeDocument/2006/relationships/hyperlink" Target="https://www.meleon.ru/product/obogrevatel-sal-ona-avtomobilya-ot-prikurivatelya/?utm_source=-bliz-koru_id19999848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B009D0743FB756D55011D713769210E3BE9E6456B3FDF6C799A7A48670902DDC33FF4D95C478703830E9B739198B0Ch7j6D" TargetMode="External"/><Relationship Id="rId5" Type="http://schemas.openxmlformats.org/officeDocument/2006/relationships/settings" Target="settings.xml"/><Relationship Id="rId15" Type="http://schemas.openxmlformats.org/officeDocument/2006/relationships/hyperlink" Target="consultantplus://offline/ref=56B009D0743FB756D55011D713769210E3BE9E645EB7FDF5C791FAAE8E299C2FDB3CA04892D578713B2EE8B72510DF5F30149C4094123E0E7301982Ch0jCD" TargetMode="External"/><Relationship Id="rId10" Type="http://schemas.openxmlformats.org/officeDocument/2006/relationships/hyperlink" Target="consultantplus://offline/ref=56B009D0743FB756D55011D713769210E3BE9E645EB7FDF5C791FAAE8E299C2FDB3CA04892D578713B2EE9B52210DF5F30149C4094123E0E7301982Ch0jCD" TargetMode="External"/><Relationship Id="rId19" Type="http://schemas.openxmlformats.org/officeDocument/2006/relationships/hyperlink" Target="http://www.tral.ru/kommercheskie/-auto.php?yc-lid=609071ssg13071981=-89798687"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56B009D0743FB756D55011D713769210E3BE9E645EB7FDF5C791FAAE8E299C2FDB3CA04892D578713B2EE8B72510DF5F30149C4094123E0E7301982Ch0j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8CAE-9134-4A53-9091-2410EC2A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54</Pages>
  <Words>13178</Words>
  <Characters>75119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Гурская Алена Геннадьевна</dc:creator>
  <cp:keywords/>
  <dc:description/>
  <cp:lastModifiedBy>Гурская Алена Геннадьевна</cp:lastModifiedBy>
  <cp:revision>31</cp:revision>
  <cp:lastPrinted>2023-05-23T09:23:00Z</cp:lastPrinted>
  <dcterms:created xsi:type="dcterms:W3CDTF">2023-05-15T03:28:00Z</dcterms:created>
  <dcterms:modified xsi:type="dcterms:W3CDTF">2023-05-23T09:24:00Z</dcterms:modified>
</cp:coreProperties>
</file>