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01" w:rsidRDefault="00E12FF3" w:rsidP="00CD6F64">
      <w:pPr>
        <w:widowControl w:val="0"/>
        <w:ind w:left="5670" w:firstLine="0"/>
        <w:jc w:val="center"/>
      </w:pPr>
      <w:r>
        <w:t>Проект</w:t>
      </w:r>
    </w:p>
    <w:p w:rsidR="00E12FF3" w:rsidRDefault="00E12FF3" w:rsidP="00CD6F64">
      <w:pPr>
        <w:widowControl w:val="0"/>
        <w:ind w:left="5670" w:firstLine="0"/>
        <w:jc w:val="center"/>
      </w:pPr>
      <w:r>
        <w:t xml:space="preserve">распоряжения </w:t>
      </w:r>
      <w:r w:rsidR="00F52A97">
        <w:t>Правительства</w:t>
      </w:r>
    </w:p>
    <w:p w:rsidR="00E12FF3" w:rsidRDefault="00E12FF3" w:rsidP="00CD6F64">
      <w:pPr>
        <w:widowControl w:val="0"/>
        <w:ind w:left="5670" w:firstLine="0"/>
        <w:jc w:val="center"/>
      </w:pPr>
      <w:r>
        <w:t>Новосибирской области</w:t>
      </w:r>
    </w:p>
    <w:p w:rsidR="00E12FF3" w:rsidRDefault="00E12FF3" w:rsidP="00CD6F64">
      <w:pPr>
        <w:widowControl w:val="0"/>
      </w:pPr>
    </w:p>
    <w:p w:rsidR="00E12FF3" w:rsidRDefault="00E12FF3" w:rsidP="00CD6F64">
      <w:pPr>
        <w:widowControl w:val="0"/>
      </w:pPr>
    </w:p>
    <w:p w:rsidR="00CA30A8" w:rsidRDefault="00CA30A8" w:rsidP="00CD6F64">
      <w:pPr>
        <w:widowControl w:val="0"/>
      </w:pPr>
    </w:p>
    <w:p w:rsidR="009E0E57" w:rsidRDefault="009E0E57" w:rsidP="00967225">
      <w:pPr>
        <w:widowControl w:val="0"/>
        <w:jc w:val="center"/>
      </w:pPr>
    </w:p>
    <w:p w:rsidR="009E0E57" w:rsidRDefault="009E0E57" w:rsidP="00967225">
      <w:pPr>
        <w:widowControl w:val="0"/>
        <w:jc w:val="center"/>
      </w:pPr>
    </w:p>
    <w:p w:rsidR="009E0E57" w:rsidRDefault="009E0E57" w:rsidP="00967225">
      <w:pPr>
        <w:widowControl w:val="0"/>
        <w:jc w:val="center"/>
      </w:pPr>
    </w:p>
    <w:p w:rsidR="009E0E57" w:rsidRDefault="009E0E57" w:rsidP="00967225">
      <w:pPr>
        <w:widowControl w:val="0"/>
        <w:jc w:val="center"/>
      </w:pPr>
    </w:p>
    <w:p w:rsidR="009E0E57" w:rsidRDefault="009E0E57" w:rsidP="00967225">
      <w:pPr>
        <w:widowControl w:val="0"/>
        <w:jc w:val="center"/>
      </w:pPr>
    </w:p>
    <w:p w:rsidR="009E0E57" w:rsidRDefault="009E0E57" w:rsidP="00967225">
      <w:pPr>
        <w:widowControl w:val="0"/>
        <w:jc w:val="center"/>
      </w:pPr>
    </w:p>
    <w:p w:rsidR="00750696" w:rsidRDefault="00C43A0E" w:rsidP="00967225">
      <w:pPr>
        <w:widowControl w:val="0"/>
        <w:jc w:val="center"/>
      </w:pPr>
      <w:r>
        <w:t>О</w:t>
      </w:r>
      <w:r w:rsidR="00285063">
        <w:t xml:space="preserve"> внесении изменений в распоряжение Правительства Новосибирской области от 07.08.2018 № 268-рп</w:t>
      </w:r>
    </w:p>
    <w:p w:rsidR="00B11B56" w:rsidRDefault="00B11B56" w:rsidP="00CD6F64">
      <w:pPr>
        <w:widowControl w:val="0"/>
        <w:ind w:firstLine="0"/>
      </w:pPr>
    </w:p>
    <w:p w:rsidR="00B11B56" w:rsidRDefault="00B11B56" w:rsidP="00CD6F64">
      <w:pPr>
        <w:widowControl w:val="0"/>
        <w:ind w:firstLine="0"/>
      </w:pPr>
    </w:p>
    <w:p w:rsidR="00285063" w:rsidRDefault="0073415C" w:rsidP="00FF36F7">
      <w:pPr>
        <w:autoSpaceDE w:val="0"/>
        <w:autoSpaceDN w:val="0"/>
        <w:adjustRightInd w:val="0"/>
        <w:ind w:firstLine="708"/>
        <w:rPr>
          <w:rFonts w:cs="Times New Roman"/>
        </w:rPr>
      </w:pPr>
      <w:r>
        <w:rPr>
          <w:rFonts w:cs="Times New Roman"/>
        </w:rPr>
        <w:t>В</w:t>
      </w:r>
      <w:r w:rsidR="00285063">
        <w:rPr>
          <w:rFonts w:cs="Times New Roman"/>
        </w:rPr>
        <w:t xml:space="preserve">нести в </w:t>
      </w:r>
      <w:hyperlink r:id="rId7" w:history="1">
        <w:r w:rsidR="00285063" w:rsidRPr="00FF36F7">
          <w:rPr>
            <w:rFonts w:cs="Times New Roman"/>
          </w:rPr>
          <w:t>распоряжение</w:t>
        </w:r>
      </w:hyperlink>
      <w:r w:rsidR="00285063" w:rsidRPr="00FF36F7">
        <w:rPr>
          <w:rFonts w:cs="Times New Roman"/>
        </w:rPr>
        <w:t xml:space="preserve"> </w:t>
      </w:r>
      <w:r w:rsidR="00285063">
        <w:rPr>
          <w:rFonts w:cs="Times New Roman"/>
        </w:rPr>
        <w:t>Правительства Новосибирской области</w:t>
      </w:r>
      <w:r w:rsidR="00285063" w:rsidRPr="00285063">
        <w:t xml:space="preserve"> </w:t>
      </w:r>
      <w:r w:rsidR="00285063">
        <w:t>от 07.08.2018 № 268-рп «О распределении средств областного бюджета, источником финансового обеспечения которых являются средства из резервного фонда Правительства Российской Федерации, в 2018 году»</w:t>
      </w:r>
      <w:r w:rsidR="00FF36F7">
        <w:t xml:space="preserve"> </w:t>
      </w:r>
      <w:r w:rsidR="00285063">
        <w:rPr>
          <w:rFonts w:cs="Times New Roman"/>
        </w:rPr>
        <w:t>следующие изменения:</w:t>
      </w:r>
    </w:p>
    <w:p w:rsidR="00967225" w:rsidRDefault="00FF36F7" w:rsidP="00FF36F7">
      <w:pPr>
        <w:widowControl w:val="0"/>
      </w:pPr>
      <w:r>
        <w:t xml:space="preserve">в пункте 1 слово «диагностического» </w:t>
      </w:r>
      <w:r w:rsidR="0073415C">
        <w:t>заменить словами «медицинского и иного»</w:t>
      </w:r>
      <w:r>
        <w:t>.</w:t>
      </w:r>
    </w:p>
    <w:p w:rsidR="00967225" w:rsidRDefault="00967225" w:rsidP="001D3EB9">
      <w:pPr>
        <w:widowControl w:val="0"/>
        <w:ind w:firstLine="0"/>
        <w:jc w:val="left"/>
      </w:pPr>
    </w:p>
    <w:p w:rsidR="00866697" w:rsidRDefault="00866697" w:rsidP="001D3EB9">
      <w:pPr>
        <w:widowControl w:val="0"/>
        <w:ind w:firstLine="0"/>
        <w:jc w:val="left"/>
      </w:pPr>
    </w:p>
    <w:p w:rsidR="00967225" w:rsidRDefault="00967225" w:rsidP="001D3EB9">
      <w:pPr>
        <w:widowControl w:val="0"/>
        <w:ind w:firstLine="0"/>
        <w:jc w:val="left"/>
      </w:pPr>
    </w:p>
    <w:p w:rsidR="00FF36F7" w:rsidRDefault="00FF36F7" w:rsidP="00FF36F7">
      <w:pPr>
        <w:autoSpaceDE w:val="0"/>
        <w:autoSpaceDN w:val="0"/>
        <w:adjustRightInd w:val="0"/>
        <w:ind w:firstLine="0"/>
        <w:rPr>
          <w:rFonts w:cs="Times New Roman"/>
        </w:rPr>
      </w:pPr>
      <w:r>
        <w:rPr>
          <w:rFonts w:cs="Times New Roman"/>
        </w:rPr>
        <w:t xml:space="preserve">Временно </w:t>
      </w:r>
      <w:proofErr w:type="gramStart"/>
      <w:r>
        <w:rPr>
          <w:rFonts w:cs="Times New Roman"/>
        </w:rPr>
        <w:t>исполняющий</w:t>
      </w:r>
      <w:proofErr w:type="gramEnd"/>
      <w:r>
        <w:rPr>
          <w:rFonts w:cs="Times New Roman"/>
        </w:rPr>
        <w:t xml:space="preserve"> обязанности</w:t>
      </w:r>
    </w:p>
    <w:p w:rsidR="00083DF0" w:rsidRDefault="001D3EB9" w:rsidP="00FF36F7">
      <w:pPr>
        <w:widowControl w:val="0"/>
        <w:ind w:firstLine="0"/>
        <w:jc w:val="left"/>
      </w:pPr>
      <w:r>
        <w:t>Губернатор</w:t>
      </w:r>
      <w:bookmarkStart w:id="0" w:name="_GoBack"/>
      <w:bookmarkEnd w:id="0"/>
      <w:r w:rsidR="00FF36F7">
        <w:t xml:space="preserve">а </w:t>
      </w:r>
      <w:r>
        <w:t>Новосибирской области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F36F7">
        <w:t>А.А. Травников</w:t>
      </w:r>
    </w:p>
    <w:p w:rsidR="00FF36F7" w:rsidRDefault="00FF36F7" w:rsidP="00FF36F7">
      <w:pPr>
        <w:widowControl w:val="0"/>
        <w:ind w:firstLine="0"/>
        <w:jc w:val="left"/>
      </w:pPr>
    </w:p>
    <w:p w:rsidR="00FF36F7" w:rsidRDefault="00FF36F7" w:rsidP="00FF36F7">
      <w:pPr>
        <w:widowControl w:val="0"/>
        <w:ind w:firstLine="0"/>
        <w:jc w:val="left"/>
      </w:pPr>
    </w:p>
    <w:p w:rsidR="00FF36F7" w:rsidRDefault="00FF36F7" w:rsidP="00FF36F7">
      <w:pPr>
        <w:widowControl w:val="0"/>
        <w:ind w:firstLine="0"/>
        <w:jc w:val="left"/>
      </w:pPr>
    </w:p>
    <w:p w:rsidR="00FF36F7" w:rsidRDefault="00FF36F7" w:rsidP="00FF36F7">
      <w:pPr>
        <w:widowControl w:val="0"/>
        <w:ind w:firstLine="0"/>
        <w:jc w:val="left"/>
      </w:pPr>
    </w:p>
    <w:p w:rsidR="00FF36F7" w:rsidRDefault="00FF36F7" w:rsidP="00FF36F7">
      <w:pPr>
        <w:widowControl w:val="0"/>
        <w:ind w:firstLine="0"/>
        <w:jc w:val="left"/>
      </w:pPr>
    </w:p>
    <w:p w:rsidR="00FF36F7" w:rsidRDefault="00FF36F7" w:rsidP="00FF36F7">
      <w:pPr>
        <w:widowControl w:val="0"/>
        <w:ind w:firstLine="0"/>
        <w:jc w:val="left"/>
      </w:pPr>
    </w:p>
    <w:p w:rsidR="00FF36F7" w:rsidRDefault="00FF36F7" w:rsidP="00FF36F7">
      <w:pPr>
        <w:widowControl w:val="0"/>
        <w:ind w:firstLine="0"/>
        <w:jc w:val="left"/>
      </w:pPr>
    </w:p>
    <w:p w:rsidR="00FF36F7" w:rsidRDefault="00FF36F7" w:rsidP="00FF36F7">
      <w:pPr>
        <w:widowControl w:val="0"/>
        <w:ind w:firstLine="0"/>
        <w:jc w:val="left"/>
      </w:pPr>
    </w:p>
    <w:p w:rsidR="00FF36F7" w:rsidRDefault="00FF36F7" w:rsidP="00FF36F7">
      <w:pPr>
        <w:widowControl w:val="0"/>
        <w:ind w:firstLine="0"/>
        <w:jc w:val="left"/>
      </w:pPr>
    </w:p>
    <w:p w:rsidR="00FF36F7" w:rsidRDefault="00FF36F7" w:rsidP="00FF36F7">
      <w:pPr>
        <w:widowControl w:val="0"/>
        <w:ind w:firstLine="0"/>
        <w:jc w:val="left"/>
      </w:pPr>
    </w:p>
    <w:p w:rsidR="00FF36F7" w:rsidRDefault="00FF36F7" w:rsidP="00FF36F7">
      <w:pPr>
        <w:widowControl w:val="0"/>
        <w:ind w:firstLine="0"/>
        <w:jc w:val="left"/>
      </w:pPr>
    </w:p>
    <w:p w:rsidR="00F62E44" w:rsidRDefault="00F62E44" w:rsidP="00CD6F64">
      <w:pPr>
        <w:widowControl w:val="0"/>
        <w:ind w:firstLine="0"/>
        <w:rPr>
          <w:sz w:val="20"/>
          <w:szCs w:val="20"/>
        </w:rPr>
      </w:pPr>
    </w:p>
    <w:p w:rsidR="007E2A74" w:rsidRDefault="007E2A74" w:rsidP="00CD6F64">
      <w:pPr>
        <w:widowControl w:val="0"/>
        <w:ind w:firstLine="0"/>
        <w:rPr>
          <w:sz w:val="20"/>
          <w:szCs w:val="20"/>
        </w:rPr>
      </w:pPr>
    </w:p>
    <w:p w:rsidR="00F62E44" w:rsidRDefault="00F62E44" w:rsidP="00CD6F64">
      <w:pPr>
        <w:widowControl w:val="0"/>
        <w:ind w:firstLine="0"/>
        <w:rPr>
          <w:sz w:val="20"/>
          <w:szCs w:val="20"/>
        </w:rPr>
      </w:pPr>
    </w:p>
    <w:p w:rsidR="0073415C" w:rsidRDefault="0073415C" w:rsidP="00CD6F64">
      <w:pPr>
        <w:widowControl w:val="0"/>
        <w:ind w:firstLine="0"/>
        <w:rPr>
          <w:sz w:val="20"/>
          <w:szCs w:val="20"/>
        </w:rPr>
      </w:pPr>
    </w:p>
    <w:p w:rsidR="009E0E57" w:rsidRDefault="009E0E57" w:rsidP="009E0E57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39475D">
        <w:rPr>
          <w:sz w:val="20"/>
          <w:szCs w:val="20"/>
        </w:rPr>
        <w:t xml:space="preserve">О.И. </w:t>
      </w:r>
      <w:proofErr w:type="spellStart"/>
      <w:r w:rsidRPr="0039475D">
        <w:rPr>
          <w:sz w:val="20"/>
          <w:szCs w:val="20"/>
        </w:rPr>
        <w:t>Иванинский</w:t>
      </w:r>
      <w:proofErr w:type="spellEnd"/>
    </w:p>
    <w:p w:rsidR="009E0E57" w:rsidRDefault="009E0E57" w:rsidP="009E0E57">
      <w:pPr>
        <w:autoSpaceDE w:val="0"/>
        <w:autoSpaceDN w:val="0"/>
        <w:adjustRightInd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(383) </w:t>
      </w:r>
      <w:r w:rsidRPr="0039475D">
        <w:rPr>
          <w:sz w:val="20"/>
          <w:szCs w:val="20"/>
        </w:rPr>
        <w:t>238</w:t>
      </w:r>
      <w:r>
        <w:rPr>
          <w:sz w:val="20"/>
          <w:szCs w:val="20"/>
        </w:rPr>
        <w:t xml:space="preserve"> </w:t>
      </w:r>
      <w:r w:rsidRPr="0039475D">
        <w:rPr>
          <w:sz w:val="20"/>
          <w:szCs w:val="20"/>
        </w:rPr>
        <w:t>63</w:t>
      </w:r>
      <w:r>
        <w:rPr>
          <w:sz w:val="20"/>
          <w:szCs w:val="20"/>
        </w:rPr>
        <w:t xml:space="preserve"> </w:t>
      </w:r>
      <w:r w:rsidRPr="0039475D">
        <w:rPr>
          <w:sz w:val="20"/>
          <w:szCs w:val="20"/>
        </w:rPr>
        <w:t>68</w:t>
      </w:r>
    </w:p>
    <w:p w:rsidR="0073415C" w:rsidRPr="0039475D" w:rsidRDefault="0073415C" w:rsidP="009E0E57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sectPr w:rsidR="0073415C" w:rsidRPr="0039475D" w:rsidSect="003F715C">
      <w:headerReference w:type="default" r:id="rId8"/>
      <w:footerReference w:type="first" r:id="rId9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43" w:rsidRDefault="00AD7343" w:rsidP="003F715C">
      <w:r>
        <w:separator/>
      </w:r>
    </w:p>
  </w:endnote>
  <w:endnote w:type="continuationSeparator" w:id="0">
    <w:p w:rsidR="00AD7343" w:rsidRDefault="00AD7343" w:rsidP="003F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5C" w:rsidRPr="0073415C" w:rsidRDefault="0073415C" w:rsidP="0073415C">
    <w:pPr>
      <w:pStyle w:val="af6"/>
      <w:ind w:firstLine="0"/>
      <w:rPr>
        <w:sz w:val="16"/>
        <w:szCs w:val="16"/>
      </w:rPr>
    </w:pPr>
    <w:r w:rsidRPr="0073415C">
      <w:rPr>
        <w:sz w:val="16"/>
        <w:szCs w:val="16"/>
      </w:rPr>
      <w:t>Проект распоряжения Правительства об изменении 268-рп</w:t>
    </w:r>
    <w:r>
      <w:rPr>
        <w:sz w:val="16"/>
        <w:szCs w:val="16"/>
      </w:rPr>
      <w:t xml:space="preserve">. </w:t>
    </w:r>
    <w:r>
      <w:rPr>
        <w:sz w:val="16"/>
        <w:szCs w:val="16"/>
        <w:lang w:val="en-US"/>
      </w:rPr>
      <w:t>Rtf</w:t>
    </w:r>
    <w:r>
      <w:rPr>
        <w:sz w:val="16"/>
        <w:szCs w:val="16"/>
      </w:rPr>
      <w:t>,</w:t>
    </w:r>
    <w:r w:rsidRPr="0073415C">
      <w:rPr>
        <w:sz w:val="16"/>
        <w:szCs w:val="16"/>
      </w:rPr>
      <w:t xml:space="preserve"> 16</w:t>
    </w:r>
    <w:r>
      <w:rPr>
        <w:sz w:val="16"/>
        <w:szCs w:val="16"/>
      </w:rPr>
      <w:t>.0</w:t>
    </w:r>
    <w:r w:rsidRPr="0073415C">
      <w:rPr>
        <w:sz w:val="16"/>
        <w:szCs w:val="16"/>
      </w:rPr>
      <w:t>8</w:t>
    </w:r>
    <w:r>
      <w:rPr>
        <w:sz w:val="16"/>
        <w:szCs w:val="16"/>
      </w:rPr>
      <w:t>.2018 14:30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43" w:rsidRDefault="00AD7343" w:rsidP="003F715C">
      <w:r>
        <w:separator/>
      </w:r>
    </w:p>
  </w:footnote>
  <w:footnote w:type="continuationSeparator" w:id="0">
    <w:p w:rsidR="00AD7343" w:rsidRDefault="00AD7343" w:rsidP="003F7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6590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F715C" w:rsidRPr="003F715C" w:rsidRDefault="003F715C" w:rsidP="003F715C">
        <w:pPr>
          <w:pStyle w:val="af4"/>
          <w:ind w:firstLine="0"/>
          <w:jc w:val="center"/>
          <w:rPr>
            <w:sz w:val="20"/>
            <w:szCs w:val="20"/>
          </w:rPr>
        </w:pPr>
        <w:r w:rsidRPr="003F715C">
          <w:rPr>
            <w:sz w:val="20"/>
            <w:szCs w:val="20"/>
          </w:rPr>
          <w:fldChar w:fldCharType="begin"/>
        </w:r>
        <w:r w:rsidRPr="003F715C">
          <w:rPr>
            <w:sz w:val="20"/>
            <w:szCs w:val="20"/>
          </w:rPr>
          <w:instrText>PAGE   \* MERGEFORMAT</w:instrText>
        </w:r>
        <w:r w:rsidRPr="003F715C">
          <w:rPr>
            <w:sz w:val="20"/>
            <w:szCs w:val="20"/>
          </w:rPr>
          <w:fldChar w:fldCharType="separate"/>
        </w:r>
        <w:r w:rsidR="0073415C">
          <w:rPr>
            <w:noProof/>
            <w:sz w:val="20"/>
            <w:szCs w:val="20"/>
          </w:rPr>
          <w:t>2</w:t>
        </w:r>
        <w:r w:rsidRPr="003F715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91"/>
    <w:rsid w:val="00031FAC"/>
    <w:rsid w:val="000709BE"/>
    <w:rsid w:val="00077B27"/>
    <w:rsid w:val="00083DF0"/>
    <w:rsid w:val="000A5EA4"/>
    <w:rsid w:val="000C5B41"/>
    <w:rsid w:val="00100352"/>
    <w:rsid w:val="00110001"/>
    <w:rsid w:val="001272FB"/>
    <w:rsid w:val="00156CFE"/>
    <w:rsid w:val="0017672A"/>
    <w:rsid w:val="001922A8"/>
    <w:rsid w:val="001A5B11"/>
    <w:rsid w:val="001A614A"/>
    <w:rsid w:val="001D3EB9"/>
    <w:rsid w:val="001E772D"/>
    <w:rsid w:val="00215140"/>
    <w:rsid w:val="00285063"/>
    <w:rsid w:val="002C2865"/>
    <w:rsid w:val="00300140"/>
    <w:rsid w:val="00321F91"/>
    <w:rsid w:val="00346D99"/>
    <w:rsid w:val="00387FA9"/>
    <w:rsid w:val="003C059D"/>
    <w:rsid w:val="003F715C"/>
    <w:rsid w:val="00405177"/>
    <w:rsid w:val="00425CF2"/>
    <w:rsid w:val="00436F38"/>
    <w:rsid w:val="00455036"/>
    <w:rsid w:val="004A2012"/>
    <w:rsid w:val="004B35E8"/>
    <w:rsid w:val="004B4895"/>
    <w:rsid w:val="004D7122"/>
    <w:rsid w:val="004F1DA7"/>
    <w:rsid w:val="005018AF"/>
    <w:rsid w:val="005053B3"/>
    <w:rsid w:val="005519DB"/>
    <w:rsid w:val="00581E08"/>
    <w:rsid w:val="005906CC"/>
    <w:rsid w:val="00597BD4"/>
    <w:rsid w:val="005A40E1"/>
    <w:rsid w:val="005B2691"/>
    <w:rsid w:val="00634EDB"/>
    <w:rsid w:val="00637D90"/>
    <w:rsid w:val="006438F0"/>
    <w:rsid w:val="0064661F"/>
    <w:rsid w:val="0069242A"/>
    <w:rsid w:val="006B6248"/>
    <w:rsid w:val="006F3E70"/>
    <w:rsid w:val="0073415C"/>
    <w:rsid w:val="00750696"/>
    <w:rsid w:val="00760610"/>
    <w:rsid w:val="00765D4C"/>
    <w:rsid w:val="00775CF4"/>
    <w:rsid w:val="007E2A74"/>
    <w:rsid w:val="00805E3D"/>
    <w:rsid w:val="00861C0A"/>
    <w:rsid w:val="00866697"/>
    <w:rsid w:val="00874D53"/>
    <w:rsid w:val="00897808"/>
    <w:rsid w:val="008A2F1E"/>
    <w:rsid w:val="008F3DF0"/>
    <w:rsid w:val="00937881"/>
    <w:rsid w:val="00943D6C"/>
    <w:rsid w:val="00967225"/>
    <w:rsid w:val="00973410"/>
    <w:rsid w:val="009859B1"/>
    <w:rsid w:val="00990773"/>
    <w:rsid w:val="009E0E57"/>
    <w:rsid w:val="00A1121C"/>
    <w:rsid w:val="00A46C13"/>
    <w:rsid w:val="00A8325C"/>
    <w:rsid w:val="00AD7343"/>
    <w:rsid w:val="00AE622C"/>
    <w:rsid w:val="00B00389"/>
    <w:rsid w:val="00B11B56"/>
    <w:rsid w:val="00B4647C"/>
    <w:rsid w:val="00B64BA4"/>
    <w:rsid w:val="00B946D0"/>
    <w:rsid w:val="00BF28F1"/>
    <w:rsid w:val="00C43A0E"/>
    <w:rsid w:val="00C56BBB"/>
    <w:rsid w:val="00CA30A8"/>
    <w:rsid w:val="00CC3781"/>
    <w:rsid w:val="00CD6F64"/>
    <w:rsid w:val="00CE2E40"/>
    <w:rsid w:val="00CE6C21"/>
    <w:rsid w:val="00DF1877"/>
    <w:rsid w:val="00E12FF3"/>
    <w:rsid w:val="00E72993"/>
    <w:rsid w:val="00EB1310"/>
    <w:rsid w:val="00EC492A"/>
    <w:rsid w:val="00F15679"/>
    <w:rsid w:val="00F25F78"/>
    <w:rsid w:val="00F52A97"/>
    <w:rsid w:val="00F62E44"/>
    <w:rsid w:val="00F8263B"/>
    <w:rsid w:val="00FB5465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styleId="af4">
    <w:name w:val="header"/>
    <w:basedOn w:val="a"/>
    <w:link w:val="af5"/>
    <w:uiPriority w:val="99"/>
    <w:unhideWhenUsed/>
    <w:rsid w:val="003F715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F715C"/>
  </w:style>
  <w:style w:type="paragraph" w:styleId="af6">
    <w:name w:val="footer"/>
    <w:basedOn w:val="a"/>
    <w:link w:val="af7"/>
    <w:uiPriority w:val="99"/>
    <w:unhideWhenUsed/>
    <w:rsid w:val="003F715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F715C"/>
  </w:style>
  <w:style w:type="paragraph" w:styleId="af8">
    <w:name w:val="Body Text"/>
    <w:basedOn w:val="a"/>
    <w:link w:val="af9"/>
    <w:rsid w:val="004D7122"/>
    <w:pPr>
      <w:autoSpaceDE w:val="0"/>
      <w:autoSpaceDN w:val="0"/>
      <w:ind w:firstLine="0"/>
    </w:pPr>
    <w:rPr>
      <w:rFonts w:eastAsia="Calibri" w:cs="Times New Roman"/>
      <w:lang w:eastAsia="ru-RU"/>
    </w:rPr>
  </w:style>
  <w:style w:type="character" w:customStyle="1" w:styleId="af9">
    <w:name w:val="Основной текст Знак"/>
    <w:basedOn w:val="a0"/>
    <w:link w:val="af8"/>
    <w:rsid w:val="004D7122"/>
    <w:rPr>
      <w:rFonts w:eastAsia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1272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27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styleId="af4">
    <w:name w:val="header"/>
    <w:basedOn w:val="a"/>
    <w:link w:val="af5"/>
    <w:uiPriority w:val="99"/>
    <w:unhideWhenUsed/>
    <w:rsid w:val="003F715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F715C"/>
  </w:style>
  <w:style w:type="paragraph" w:styleId="af6">
    <w:name w:val="footer"/>
    <w:basedOn w:val="a"/>
    <w:link w:val="af7"/>
    <w:uiPriority w:val="99"/>
    <w:unhideWhenUsed/>
    <w:rsid w:val="003F715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F715C"/>
  </w:style>
  <w:style w:type="paragraph" w:styleId="af8">
    <w:name w:val="Body Text"/>
    <w:basedOn w:val="a"/>
    <w:link w:val="af9"/>
    <w:rsid w:val="004D7122"/>
    <w:pPr>
      <w:autoSpaceDE w:val="0"/>
      <w:autoSpaceDN w:val="0"/>
      <w:ind w:firstLine="0"/>
    </w:pPr>
    <w:rPr>
      <w:rFonts w:eastAsia="Calibri" w:cs="Times New Roman"/>
      <w:lang w:eastAsia="ru-RU"/>
    </w:rPr>
  </w:style>
  <w:style w:type="character" w:customStyle="1" w:styleId="af9">
    <w:name w:val="Основной текст Знак"/>
    <w:basedOn w:val="a0"/>
    <w:link w:val="af8"/>
    <w:rsid w:val="004D7122"/>
    <w:rPr>
      <w:rFonts w:eastAsia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1272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27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7BB0918011F3DA3F1E311CA2BB55394A9C98884703BBB3F02C230BD92176AAB8x7y0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Слугина Татьяна Васильевна</cp:lastModifiedBy>
  <cp:revision>9</cp:revision>
  <cp:lastPrinted>2018-08-16T07:37:00Z</cp:lastPrinted>
  <dcterms:created xsi:type="dcterms:W3CDTF">2018-08-16T03:43:00Z</dcterms:created>
  <dcterms:modified xsi:type="dcterms:W3CDTF">2018-08-16T07:39:00Z</dcterms:modified>
</cp:coreProperties>
</file>