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823"/>
      </w:tblGrid>
      <w:tr w:rsidR="00930C9A" w:rsidRPr="00785DB6" w:rsidTr="00285856">
        <w:trPr>
          <w:trHeight w:val="2698"/>
        </w:trPr>
        <w:tc>
          <w:tcPr>
            <w:tcW w:w="10031" w:type="dxa"/>
            <w:gridSpan w:val="4"/>
          </w:tcPr>
          <w:p w:rsidR="00930C9A" w:rsidRPr="00785DB6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BBD3E02" wp14:editId="0600B69C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C9A" w:rsidRPr="00785DB6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30C9A" w:rsidRPr="00D27378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30C9A" w:rsidRPr="0073680E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0C9A" w:rsidTr="00285856">
        <w:tc>
          <w:tcPr>
            <w:tcW w:w="1356" w:type="dxa"/>
            <w:tcBorders>
              <w:bottom w:val="single" w:sz="4" w:space="0" w:color="auto"/>
            </w:tcBorders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9A" w:rsidTr="00285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C9A" w:rsidRPr="00087061" w:rsidRDefault="00930C9A" w:rsidP="00FE4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Pr="00087061" w:rsidRDefault="00A13099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930C9A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836974" w:rsidRDefault="00836974" w:rsidP="00836974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707430" w:rsidRPr="0081102E" w:rsidRDefault="0081102E" w:rsidP="0081102E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 w:rsidRPr="0081102E">
        <w:rPr>
          <w:rFonts w:ascii="Times New Roman" w:eastAsia="Calibri" w:hAnsi="Times New Roman"/>
          <w:sz w:val="28"/>
          <w:szCs w:val="28"/>
        </w:rPr>
        <w:t>О внесении изменени</w:t>
      </w:r>
      <w:r w:rsidR="00A13099">
        <w:rPr>
          <w:rFonts w:ascii="Times New Roman" w:eastAsia="Calibri" w:hAnsi="Times New Roman"/>
          <w:sz w:val="28"/>
          <w:szCs w:val="28"/>
        </w:rPr>
        <w:t>я</w:t>
      </w:r>
      <w:r w:rsidRPr="0081102E">
        <w:rPr>
          <w:rFonts w:ascii="Times New Roman" w:eastAsia="Calibri" w:hAnsi="Times New Roman"/>
          <w:sz w:val="28"/>
          <w:szCs w:val="28"/>
        </w:rPr>
        <w:t xml:space="preserve"> в приказ</w:t>
      </w:r>
      <w:r w:rsidR="00772419">
        <w:rPr>
          <w:rFonts w:ascii="Times New Roman" w:eastAsia="Calibri" w:hAnsi="Times New Roman"/>
          <w:sz w:val="28"/>
          <w:szCs w:val="28"/>
        </w:rPr>
        <w:t xml:space="preserve"> </w:t>
      </w:r>
      <w:r w:rsidR="00772419" w:rsidRPr="00CD32B3">
        <w:rPr>
          <w:rFonts w:ascii="Times New Roman" w:hAnsi="Times New Roman"/>
          <w:bCs/>
          <w:sz w:val="28"/>
          <w:szCs w:val="28"/>
        </w:rPr>
        <w:t>министерства труда</w:t>
      </w:r>
      <w:r w:rsidR="00772419">
        <w:rPr>
          <w:rFonts w:ascii="Times New Roman" w:hAnsi="Times New Roman"/>
          <w:bCs/>
          <w:sz w:val="28"/>
          <w:szCs w:val="28"/>
        </w:rPr>
        <w:t xml:space="preserve"> и социального развития</w:t>
      </w:r>
      <w:r w:rsidR="00772419" w:rsidRPr="00CD32B3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81102E">
        <w:rPr>
          <w:rFonts w:ascii="Times New Roman" w:eastAsia="Calibri" w:hAnsi="Times New Roman"/>
          <w:sz w:val="28"/>
          <w:szCs w:val="28"/>
        </w:rPr>
        <w:t xml:space="preserve"> от </w:t>
      </w:r>
      <w:r w:rsidR="00384C36">
        <w:rPr>
          <w:rFonts w:ascii="Times New Roman" w:eastAsia="Calibri" w:hAnsi="Times New Roman"/>
          <w:sz w:val="28"/>
          <w:szCs w:val="28"/>
        </w:rPr>
        <w:t>25</w:t>
      </w:r>
      <w:r w:rsidR="00685990">
        <w:rPr>
          <w:rFonts w:ascii="Times New Roman" w:eastAsia="Calibri" w:hAnsi="Times New Roman"/>
          <w:sz w:val="28"/>
          <w:szCs w:val="28"/>
        </w:rPr>
        <w:t>.0</w:t>
      </w:r>
      <w:r w:rsidR="00200F02">
        <w:rPr>
          <w:rFonts w:ascii="Times New Roman" w:eastAsia="Calibri" w:hAnsi="Times New Roman"/>
          <w:sz w:val="28"/>
          <w:szCs w:val="28"/>
        </w:rPr>
        <w:t>2</w:t>
      </w:r>
      <w:r w:rsidR="00685990">
        <w:rPr>
          <w:rFonts w:ascii="Times New Roman" w:eastAsia="Calibri" w:hAnsi="Times New Roman"/>
          <w:sz w:val="28"/>
          <w:szCs w:val="28"/>
        </w:rPr>
        <w:t>.202</w:t>
      </w:r>
      <w:r w:rsidR="00384C36">
        <w:rPr>
          <w:rFonts w:ascii="Times New Roman" w:eastAsia="Calibri" w:hAnsi="Times New Roman"/>
          <w:sz w:val="28"/>
          <w:szCs w:val="28"/>
        </w:rPr>
        <w:t>2</w:t>
      </w:r>
      <w:r w:rsidR="00685990">
        <w:rPr>
          <w:rFonts w:ascii="Times New Roman" w:eastAsia="Calibri" w:hAnsi="Times New Roman"/>
          <w:sz w:val="28"/>
          <w:szCs w:val="28"/>
        </w:rPr>
        <w:t xml:space="preserve"> </w:t>
      </w:r>
      <w:r w:rsidRPr="0081102E">
        <w:rPr>
          <w:rFonts w:ascii="Times New Roman" w:eastAsia="Calibri" w:hAnsi="Times New Roman"/>
          <w:sz w:val="28"/>
          <w:szCs w:val="28"/>
        </w:rPr>
        <w:t>№</w:t>
      </w:r>
      <w:r w:rsidR="00384C36">
        <w:rPr>
          <w:rFonts w:ascii="Times New Roman" w:eastAsia="Calibri" w:hAnsi="Times New Roman"/>
          <w:sz w:val="28"/>
          <w:szCs w:val="28"/>
        </w:rPr>
        <w:t> </w:t>
      </w:r>
      <w:r w:rsidR="00200F02">
        <w:rPr>
          <w:rFonts w:ascii="Times New Roman" w:eastAsia="Calibri" w:hAnsi="Times New Roman"/>
          <w:sz w:val="28"/>
          <w:szCs w:val="28"/>
        </w:rPr>
        <w:t>15</w:t>
      </w:r>
      <w:r w:rsidR="00384C36">
        <w:rPr>
          <w:rFonts w:ascii="Times New Roman" w:eastAsia="Calibri" w:hAnsi="Times New Roman"/>
          <w:sz w:val="28"/>
          <w:szCs w:val="28"/>
        </w:rPr>
        <w:t>0</w:t>
      </w:r>
    </w:p>
    <w:p w:rsidR="00930C9A" w:rsidRPr="00BD008D" w:rsidRDefault="00930C9A" w:rsidP="00930C9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0629" w:rsidRPr="00192C5C" w:rsidRDefault="0081102E" w:rsidP="005B4920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2C5C">
        <w:rPr>
          <w:rFonts w:ascii="Times New Roman" w:eastAsia="Calibri" w:hAnsi="Times New Roman"/>
          <w:sz w:val="28"/>
          <w:szCs w:val="28"/>
        </w:rPr>
        <w:t>В соответствии с постановлением Правительства Новосибирской области от</w:t>
      </w:r>
      <w:r w:rsidR="00BD5250">
        <w:rPr>
          <w:rFonts w:ascii="Times New Roman" w:eastAsia="Calibri" w:hAnsi="Times New Roman"/>
          <w:sz w:val="28"/>
          <w:szCs w:val="28"/>
        </w:rPr>
        <w:t> </w:t>
      </w:r>
      <w:r w:rsidR="00A056B3">
        <w:rPr>
          <w:rFonts w:ascii="Times New Roman" w:eastAsia="Calibri" w:hAnsi="Times New Roman"/>
          <w:sz w:val="28"/>
          <w:szCs w:val="28"/>
        </w:rPr>
        <w:t>14.03.2023 № 84-п</w:t>
      </w:r>
      <w:r w:rsidRPr="00192C5C">
        <w:rPr>
          <w:rFonts w:ascii="Times New Roman" w:eastAsia="Calibri" w:hAnsi="Times New Roman"/>
          <w:sz w:val="28"/>
          <w:szCs w:val="28"/>
        </w:rPr>
        <w:t xml:space="preserve"> «О внесении изменений в постановление Правительства Новосибирской области от 06.08.2013 №</w:t>
      </w:r>
      <w:r w:rsidR="00A056B3">
        <w:rPr>
          <w:rFonts w:ascii="Times New Roman" w:eastAsia="Calibri" w:hAnsi="Times New Roman"/>
          <w:sz w:val="28"/>
          <w:szCs w:val="28"/>
        </w:rPr>
        <w:t> </w:t>
      </w:r>
      <w:r w:rsidRPr="00192C5C">
        <w:rPr>
          <w:rFonts w:ascii="Times New Roman" w:eastAsia="Calibri" w:hAnsi="Times New Roman"/>
          <w:sz w:val="28"/>
          <w:szCs w:val="28"/>
        </w:rPr>
        <w:t>347-п»</w:t>
      </w:r>
    </w:p>
    <w:p w:rsidR="00B90629" w:rsidRPr="00192C5C" w:rsidRDefault="003D759A" w:rsidP="00192C5C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192C5C">
        <w:rPr>
          <w:rFonts w:ascii="Times New Roman" w:eastAsia="Calibri" w:hAnsi="Times New Roman"/>
          <w:b/>
          <w:sz w:val="28"/>
          <w:szCs w:val="28"/>
        </w:rPr>
        <w:t>ПРИКАЗЫВАЮ:</w:t>
      </w:r>
    </w:p>
    <w:p w:rsidR="000459C2" w:rsidRDefault="00737EE8" w:rsidP="0004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02E">
        <w:rPr>
          <w:rFonts w:ascii="Times New Roman" w:hAnsi="Times New Roman"/>
          <w:sz w:val="28"/>
          <w:szCs w:val="28"/>
        </w:rPr>
        <w:t>Внести в приказ министерства труда</w:t>
      </w:r>
      <w:r>
        <w:rPr>
          <w:rFonts w:ascii="Times New Roman" w:hAnsi="Times New Roman"/>
          <w:sz w:val="28"/>
          <w:szCs w:val="28"/>
        </w:rPr>
        <w:t xml:space="preserve"> и социального развития</w:t>
      </w:r>
      <w:r w:rsidRPr="0081102E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81102E">
        <w:rPr>
          <w:rFonts w:ascii="Times New Roman" w:eastAsia="Calibri" w:hAnsi="Times New Roman"/>
          <w:sz w:val="28"/>
          <w:szCs w:val="28"/>
        </w:rPr>
        <w:t xml:space="preserve">от </w:t>
      </w:r>
      <w:r w:rsidR="00384C36">
        <w:rPr>
          <w:rFonts w:ascii="Times New Roman" w:eastAsia="Calibri" w:hAnsi="Times New Roman"/>
          <w:sz w:val="28"/>
          <w:szCs w:val="28"/>
        </w:rPr>
        <w:t>25</w:t>
      </w:r>
      <w:r>
        <w:rPr>
          <w:rFonts w:ascii="Times New Roman" w:eastAsia="Calibri" w:hAnsi="Times New Roman"/>
          <w:sz w:val="28"/>
          <w:szCs w:val="28"/>
        </w:rPr>
        <w:t>.0</w:t>
      </w:r>
      <w:r w:rsidR="00200F02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.202</w:t>
      </w:r>
      <w:r w:rsidR="00384C36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1102E">
        <w:rPr>
          <w:rFonts w:ascii="Times New Roman" w:eastAsia="Calibri" w:hAnsi="Times New Roman"/>
          <w:sz w:val="28"/>
          <w:szCs w:val="28"/>
        </w:rPr>
        <w:t>№</w:t>
      </w:r>
      <w:r w:rsidR="00384C36">
        <w:rPr>
          <w:rFonts w:ascii="Times New Roman" w:eastAsia="Calibri" w:hAnsi="Times New Roman"/>
          <w:sz w:val="28"/>
          <w:szCs w:val="28"/>
        </w:rPr>
        <w:t> 150</w:t>
      </w:r>
      <w:r w:rsidRPr="0081102E">
        <w:rPr>
          <w:rFonts w:ascii="Times New Roman" w:hAnsi="Times New Roman"/>
          <w:sz w:val="28"/>
          <w:szCs w:val="28"/>
        </w:rPr>
        <w:t xml:space="preserve"> «</w:t>
      </w:r>
      <w:r w:rsidRPr="0089143D">
        <w:rPr>
          <w:rFonts w:ascii="Times New Roman" w:eastAsia="Calibri" w:hAnsi="Times New Roman"/>
          <w:sz w:val="28"/>
          <w:szCs w:val="28"/>
        </w:rPr>
        <w:t>Об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9143D">
        <w:rPr>
          <w:rFonts w:ascii="Times New Roman" w:eastAsia="Calibri" w:hAnsi="Times New Roman"/>
          <w:sz w:val="28"/>
          <w:szCs w:val="28"/>
        </w:rPr>
        <w:t>утверждении плана реализации мероприятий государственной программы Новосибирской области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9143D">
        <w:rPr>
          <w:rFonts w:ascii="Times New Roman" w:eastAsia="Calibri" w:hAnsi="Times New Roman"/>
          <w:sz w:val="28"/>
          <w:szCs w:val="28"/>
        </w:rPr>
        <w:t>«Оказание содействия добровольному переселению в Новосибирскую область соотечественников, проживающих за рубежом» на очередной 20</w:t>
      </w:r>
      <w:r>
        <w:rPr>
          <w:rFonts w:ascii="Times New Roman" w:eastAsia="Calibri" w:hAnsi="Times New Roman"/>
          <w:sz w:val="28"/>
          <w:szCs w:val="28"/>
        </w:rPr>
        <w:t>2</w:t>
      </w:r>
      <w:r w:rsidR="00384C36">
        <w:rPr>
          <w:rFonts w:ascii="Times New Roman" w:eastAsia="Calibri" w:hAnsi="Times New Roman"/>
          <w:sz w:val="28"/>
          <w:szCs w:val="28"/>
        </w:rPr>
        <w:t>2</w:t>
      </w:r>
      <w:r w:rsidRPr="0089143D">
        <w:rPr>
          <w:rFonts w:ascii="Times New Roman" w:eastAsia="Calibri" w:hAnsi="Times New Roman"/>
          <w:sz w:val="28"/>
          <w:szCs w:val="28"/>
        </w:rPr>
        <w:t xml:space="preserve"> год и плановый </w:t>
      </w:r>
      <w:r>
        <w:rPr>
          <w:rFonts w:ascii="Times New Roman" w:eastAsia="Calibri" w:hAnsi="Times New Roman"/>
          <w:sz w:val="28"/>
          <w:szCs w:val="28"/>
        </w:rPr>
        <w:t>период 202</w:t>
      </w:r>
      <w:r w:rsidR="00384C36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>-202</w:t>
      </w:r>
      <w:r w:rsidR="00384C36">
        <w:rPr>
          <w:rFonts w:ascii="Times New Roman" w:eastAsia="Calibri" w:hAnsi="Times New Roman"/>
          <w:sz w:val="28"/>
          <w:szCs w:val="28"/>
        </w:rPr>
        <w:t>4</w:t>
      </w:r>
      <w:r w:rsidRPr="0089143D">
        <w:rPr>
          <w:rFonts w:ascii="Times New Roman" w:eastAsia="Calibri" w:hAnsi="Times New Roman"/>
          <w:sz w:val="28"/>
          <w:szCs w:val="28"/>
        </w:rPr>
        <w:t xml:space="preserve"> год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FE4A6E">
        <w:rPr>
          <w:rFonts w:ascii="Times New Roman" w:hAnsi="Times New Roman"/>
          <w:sz w:val="28"/>
          <w:szCs w:val="28"/>
        </w:rPr>
        <w:t>» следующ</w:t>
      </w:r>
      <w:r w:rsidR="000459C2">
        <w:rPr>
          <w:rFonts w:ascii="Times New Roman" w:hAnsi="Times New Roman"/>
          <w:sz w:val="28"/>
          <w:szCs w:val="28"/>
        </w:rPr>
        <w:t>и</w:t>
      </w:r>
      <w:r w:rsidRPr="00FE4A6E">
        <w:rPr>
          <w:rFonts w:ascii="Times New Roman" w:hAnsi="Times New Roman"/>
          <w:sz w:val="28"/>
          <w:szCs w:val="28"/>
        </w:rPr>
        <w:t>е изменени</w:t>
      </w:r>
      <w:r w:rsidR="000459C2">
        <w:rPr>
          <w:rFonts w:ascii="Times New Roman" w:hAnsi="Times New Roman"/>
          <w:sz w:val="28"/>
          <w:szCs w:val="28"/>
        </w:rPr>
        <w:t>я</w:t>
      </w:r>
      <w:r w:rsidRPr="00FE4A6E">
        <w:rPr>
          <w:rFonts w:ascii="Times New Roman" w:hAnsi="Times New Roman"/>
          <w:sz w:val="28"/>
          <w:szCs w:val="28"/>
        </w:rPr>
        <w:t>:</w:t>
      </w:r>
    </w:p>
    <w:p w:rsidR="00136277" w:rsidRDefault="00136277" w:rsidP="0004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пункте 1 слова «15.02.2022 № 42-п» заменить словами «14.03.2023 № 84-п».</w:t>
      </w:r>
    </w:p>
    <w:p w:rsidR="000459C2" w:rsidRPr="00180D6E" w:rsidRDefault="00136277" w:rsidP="0004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</w:t>
      </w:r>
      <w:r w:rsidR="000459C2">
        <w:rPr>
          <w:rFonts w:ascii="Times New Roman" w:hAnsi="Times New Roman"/>
          <w:sz w:val="28"/>
          <w:szCs w:val="28"/>
        </w:rPr>
        <w:t xml:space="preserve"> </w:t>
      </w:r>
      <w:r w:rsidR="004C2E45">
        <w:rPr>
          <w:rFonts w:ascii="Times New Roman" w:hAnsi="Times New Roman"/>
          <w:sz w:val="28"/>
          <w:szCs w:val="28"/>
        </w:rPr>
        <w:t>п</w:t>
      </w:r>
      <w:r w:rsidR="000459C2" w:rsidRPr="00FE4A6E">
        <w:rPr>
          <w:rFonts w:ascii="Times New Roman" w:hAnsi="Times New Roman"/>
          <w:sz w:val="28"/>
          <w:szCs w:val="28"/>
        </w:rPr>
        <w:t>лан</w:t>
      </w:r>
      <w:r w:rsidR="000459C2">
        <w:rPr>
          <w:rFonts w:ascii="Times New Roman" w:hAnsi="Times New Roman"/>
          <w:sz w:val="28"/>
          <w:szCs w:val="28"/>
        </w:rPr>
        <w:t>е</w:t>
      </w:r>
      <w:r w:rsidR="000459C2" w:rsidRPr="00FE4A6E">
        <w:rPr>
          <w:rFonts w:ascii="Times New Roman" w:hAnsi="Times New Roman"/>
          <w:sz w:val="28"/>
          <w:szCs w:val="28"/>
        </w:rPr>
        <w:t xml:space="preserve"> реализации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на </w:t>
      </w:r>
      <w:r w:rsidR="000459C2" w:rsidRPr="0089143D">
        <w:rPr>
          <w:rFonts w:ascii="Times New Roman" w:eastAsia="Calibri" w:hAnsi="Times New Roman"/>
          <w:sz w:val="28"/>
          <w:szCs w:val="28"/>
        </w:rPr>
        <w:t>очередной 20</w:t>
      </w:r>
      <w:r w:rsidR="000459C2">
        <w:rPr>
          <w:rFonts w:ascii="Times New Roman" w:eastAsia="Calibri" w:hAnsi="Times New Roman"/>
          <w:sz w:val="28"/>
          <w:szCs w:val="28"/>
        </w:rPr>
        <w:t>2</w:t>
      </w:r>
      <w:r w:rsidR="00384C36">
        <w:rPr>
          <w:rFonts w:ascii="Times New Roman" w:eastAsia="Calibri" w:hAnsi="Times New Roman"/>
          <w:sz w:val="28"/>
          <w:szCs w:val="28"/>
        </w:rPr>
        <w:t>2</w:t>
      </w:r>
      <w:r w:rsidR="000459C2" w:rsidRPr="0089143D">
        <w:rPr>
          <w:rFonts w:ascii="Times New Roman" w:eastAsia="Calibri" w:hAnsi="Times New Roman"/>
          <w:sz w:val="28"/>
          <w:szCs w:val="28"/>
        </w:rPr>
        <w:t xml:space="preserve"> год и плановый </w:t>
      </w:r>
      <w:r w:rsidR="000459C2">
        <w:rPr>
          <w:rFonts w:ascii="Times New Roman" w:eastAsia="Calibri" w:hAnsi="Times New Roman"/>
          <w:sz w:val="28"/>
          <w:szCs w:val="28"/>
        </w:rPr>
        <w:t>период 202</w:t>
      </w:r>
      <w:r w:rsidR="00384C36">
        <w:rPr>
          <w:rFonts w:ascii="Times New Roman" w:eastAsia="Calibri" w:hAnsi="Times New Roman"/>
          <w:sz w:val="28"/>
          <w:szCs w:val="28"/>
        </w:rPr>
        <w:t>3</w:t>
      </w:r>
      <w:r w:rsidR="000459C2">
        <w:rPr>
          <w:rFonts w:ascii="Times New Roman" w:eastAsia="Calibri" w:hAnsi="Times New Roman"/>
          <w:sz w:val="28"/>
          <w:szCs w:val="28"/>
        </w:rPr>
        <w:t>-202</w:t>
      </w:r>
      <w:r w:rsidR="00384C36">
        <w:rPr>
          <w:rFonts w:ascii="Times New Roman" w:eastAsia="Calibri" w:hAnsi="Times New Roman"/>
          <w:sz w:val="28"/>
          <w:szCs w:val="28"/>
        </w:rPr>
        <w:t>4</w:t>
      </w:r>
      <w:r w:rsidR="000459C2" w:rsidRPr="0089143D">
        <w:rPr>
          <w:rFonts w:ascii="Times New Roman" w:eastAsia="Calibri" w:hAnsi="Times New Roman"/>
          <w:sz w:val="28"/>
          <w:szCs w:val="28"/>
        </w:rPr>
        <w:t xml:space="preserve"> год</w:t>
      </w:r>
      <w:r w:rsidR="000459C2">
        <w:rPr>
          <w:rFonts w:ascii="Times New Roman" w:eastAsia="Calibri" w:hAnsi="Times New Roman"/>
          <w:sz w:val="28"/>
          <w:szCs w:val="28"/>
        </w:rPr>
        <w:t>ов (</w:t>
      </w:r>
      <w:r w:rsidR="000459C2" w:rsidRPr="00273F46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основании государственной программы в редакции </w:t>
      </w:r>
      <w:r w:rsidR="000459C2" w:rsidRPr="000459C2">
        <w:rPr>
          <w:rFonts w:ascii="Times New Roman" w:eastAsia="Calibri" w:hAnsi="Times New Roman"/>
          <w:sz w:val="28"/>
          <w:szCs w:val="28"/>
        </w:rPr>
        <w:t xml:space="preserve">постановления Правительства </w:t>
      </w:r>
      <w:r w:rsidR="000459C2" w:rsidRPr="00180D6E">
        <w:rPr>
          <w:rFonts w:ascii="Times New Roman" w:eastAsia="Calibri" w:hAnsi="Times New Roman"/>
          <w:sz w:val="28"/>
          <w:szCs w:val="28"/>
        </w:rPr>
        <w:t xml:space="preserve">Новосибирской области от </w:t>
      </w:r>
      <w:r w:rsidR="00384C36" w:rsidRPr="00180D6E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5</w:t>
      </w:r>
      <w:r w:rsidR="000459C2" w:rsidRPr="00180D6E">
        <w:rPr>
          <w:rFonts w:ascii="Times New Roman" w:eastAsia="Calibri" w:hAnsi="Times New Roman"/>
          <w:sz w:val="28"/>
          <w:szCs w:val="28"/>
        </w:rPr>
        <w:t>.</w:t>
      </w:r>
      <w:r w:rsidR="00384C36" w:rsidRPr="00180D6E">
        <w:rPr>
          <w:rFonts w:ascii="Times New Roman" w:eastAsia="Calibri" w:hAnsi="Times New Roman"/>
          <w:sz w:val="28"/>
          <w:szCs w:val="28"/>
        </w:rPr>
        <w:t>02</w:t>
      </w:r>
      <w:r w:rsidR="000459C2" w:rsidRPr="00180D6E">
        <w:rPr>
          <w:rFonts w:ascii="Times New Roman" w:eastAsia="Calibri" w:hAnsi="Times New Roman"/>
          <w:sz w:val="28"/>
          <w:szCs w:val="28"/>
        </w:rPr>
        <w:t>.202</w:t>
      </w:r>
      <w:r w:rsidR="00384C36" w:rsidRPr="00180D6E">
        <w:rPr>
          <w:rFonts w:ascii="Times New Roman" w:eastAsia="Calibri" w:hAnsi="Times New Roman"/>
          <w:sz w:val="28"/>
          <w:szCs w:val="28"/>
        </w:rPr>
        <w:t>2</w:t>
      </w:r>
      <w:r w:rsidR="00A056B3">
        <w:rPr>
          <w:rFonts w:ascii="Times New Roman" w:eastAsia="Calibri" w:hAnsi="Times New Roman"/>
          <w:sz w:val="28"/>
          <w:szCs w:val="28"/>
        </w:rPr>
        <w:t xml:space="preserve"> № </w:t>
      </w:r>
      <w:r w:rsidR="00384C36" w:rsidRPr="00180D6E">
        <w:rPr>
          <w:rFonts w:ascii="Times New Roman" w:eastAsia="Calibri" w:hAnsi="Times New Roman"/>
          <w:sz w:val="28"/>
          <w:szCs w:val="28"/>
        </w:rPr>
        <w:t>42</w:t>
      </w:r>
      <w:r w:rsidR="000459C2" w:rsidRPr="00180D6E">
        <w:rPr>
          <w:rFonts w:ascii="Times New Roman" w:eastAsia="Calibri" w:hAnsi="Times New Roman"/>
          <w:sz w:val="28"/>
          <w:szCs w:val="28"/>
        </w:rPr>
        <w:t>-п):</w:t>
      </w:r>
    </w:p>
    <w:p w:rsidR="00136277" w:rsidRDefault="00136277" w:rsidP="00C57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1) в наименовании слова «15.02.2022 № 42-п» заменить словами «14.03.2023 </w:t>
      </w:r>
      <w:r w:rsidR="00737E4B">
        <w:rPr>
          <w:rFonts w:ascii="Times New Roman" w:eastAsia="Calibri" w:hAnsi="Times New Roman"/>
          <w:sz w:val="28"/>
          <w:szCs w:val="28"/>
        </w:rPr>
        <w:t>№ 84-п»;</w:t>
      </w:r>
    </w:p>
    <w:p w:rsidR="00180D6E" w:rsidRPr="00C57DEF" w:rsidRDefault="00737E4B" w:rsidP="00C57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="00C57DEF">
        <w:rPr>
          <w:rFonts w:ascii="Times New Roman" w:eastAsia="Calibri" w:hAnsi="Times New Roman"/>
          <w:sz w:val="28"/>
          <w:szCs w:val="28"/>
        </w:rPr>
        <w:t> </w:t>
      </w:r>
      <w:r>
        <w:rPr>
          <w:rFonts w:ascii="Times New Roman" w:eastAsia="Calibri" w:hAnsi="Times New Roman"/>
          <w:sz w:val="28"/>
          <w:szCs w:val="28"/>
        </w:rPr>
        <w:t>в</w:t>
      </w:r>
      <w:r w:rsidR="000459C2" w:rsidRPr="00C57DEF">
        <w:rPr>
          <w:rFonts w:ascii="Times New Roman" w:eastAsia="Calibri" w:hAnsi="Times New Roman"/>
          <w:sz w:val="28"/>
          <w:szCs w:val="28"/>
        </w:rPr>
        <w:t xml:space="preserve"> таблиц</w:t>
      </w:r>
      <w:r w:rsidR="00180D6E" w:rsidRPr="00C57DEF">
        <w:rPr>
          <w:rFonts w:ascii="Times New Roman" w:eastAsia="Calibri" w:hAnsi="Times New Roman"/>
          <w:sz w:val="28"/>
          <w:szCs w:val="28"/>
        </w:rPr>
        <w:t>е</w:t>
      </w:r>
      <w:r w:rsidR="000459C2" w:rsidRPr="00C57DEF">
        <w:rPr>
          <w:rFonts w:ascii="Times New Roman" w:eastAsia="Calibri" w:hAnsi="Times New Roman"/>
          <w:sz w:val="28"/>
          <w:szCs w:val="28"/>
        </w:rPr>
        <w:t xml:space="preserve"> 1 </w:t>
      </w:r>
      <w:r w:rsidR="00180D6E" w:rsidRPr="00C57DEF">
        <w:rPr>
          <w:rFonts w:ascii="Times New Roman" w:eastAsia="Calibri" w:hAnsi="Times New Roman"/>
          <w:sz w:val="28"/>
          <w:szCs w:val="28"/>
        </w:rPr>
        <w:t>«Целевые индикаторы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на очередной 2022 год и плановый период 2023-2024 годов»:</w:t>
      </w:r>
    </w:p>
    <w:p w:rsidR="00A43786" w:rsidRDefault="00180D6E" w:rsidP="00180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</w:t>
      </w:r>
      <w:r w:rsidR="000459C2" w:rsidRPr="00180D6E">
        <w:rPr>
          <w:rFonts w:ascii="Times New Roman" w:eastAsia="Calibri" w:hAnsi="Times New Roman"/>
          <w:sz w:val="28"/>
          <w:szCs w:val="28"/>
        </w:rPr>
        <w:t>адач</w:t>
      </w:r>
      <w:r w:rsidR="00510002">
        <w:rPr>
          <w:rFonts w:ascii="Times New Roman" w:eastAsia="Calibri" w:hAnsi="Times New Roman"/>
          <w:sz w:val="28"/>
          <w:szCs w:val="28"/>
        </w:rPr>
        <w:t>а</w:t>
      </w:r>
      <w:r w:rsidR="000459C2" w:rsidRPr="00180D6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3</w:t>
      </w:r>
      <w:r w:rsidR="000459C2" w:rsidRPr="00180D6E">
        <w:rPr>
          <w:rFonts w:ascii="Times New Roman" w:eastAsia="Calibri" w:hAnsi="Times New Roman"/>
          <w:sz w:val="28"/>
          <w:szCs w:val="28"/>
        </w:rPr>
        <w:t>.1.</w:t>
      </w:r>
      <w:r>
        <w:rPr>
          <w:rFonts w:ascii="Times New Roman" w:eastAsia="Calibri" w:hAnsi="Times New Roman"/>
          <w:sz w:val="28"/>
          <w:szCs w:val="28"/>
        </w:rPr>
        <w:t xml:space="preserve"> «Закрепление пер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>еселившихся участников Государственной программы в Новосибирскую область и обеспечение их социально-культурной адаптации и интеграции в российское общество»</w:t>
      </w:r>
      <w:r w:rsidR="00A43786">
        <w:rPr>
          <w:rFonts w:ascii="Times New Roman" w:eastAsia="Calibri" w:hAnsi="Times New Roman"/>
          <w:sz w:val="28"/>
          <w:szCs w:val="28"/>
        </w:rPr>
        <w:t>:</w:t>
      </w:r>
    </w:p>
    <w:p w:rsidR="000459C2" w:rsidRPr="0036349A" w:rsidRDefault="00737E4B" w:rsidP="00180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а</w:t>
      </w:r>
      <w:r w:rsidR="00A43786" w:rsidRPr="0036349A">
        <w:rPr>
          <w:rFonts w:ascii="Times New Roman" w:eastAsia="Calibri" w:hAnsi="Times New Roman"/>
          <w:sz w:val="28"/>
          <w:szCs w:val="28"/>
        </w:rPr>
        <w:t>) </w:t>
      </w:r>
      <w:r w:rsidR="00D27750" w:rsidRPr="0036349A">
        <w:rPr>
          <w:rFonts w:ascii="Times New Roman" w:eastAsia="Calibri" w:hAnsi="Times New Roman"/>
          <w:sz w:val="28"/>
          <w:szCs w:val="28"/>
        </w:rPr>
        <w:t xml:space="preserve">после строки </w:t>
      </w:r>
      <w:r w:rsidR="00A43786" w:rsidRPr="0036349A">
        <w:rPr>
          <w:rFonts w:ascii="Times New Roman" w:eastAsia="Calibri" w:hAnsi="Times New Roman"/>
          <w:sz w:val="28"/>
          <w:szCs w:val="28"/>
        </w:rPr>
        <w:t>«Показатель</w:t>
      </w:r>
      <w:r w:rsidR="00D27750" w:rsidRPr="0036349A">
        <w:rPr>
          <w:rFonts w:ascii="Times New Roman" w:eastAsia="Calibri" w:hAnsi="Times New Roman"/>
          <w:sz w:val="28"/>
          <w:szCs w:val="28"/>
        </w:rPr>
        <w:t>13</w:t>
      </w:r>
      <w:r w:rsidR="00510002" w:rsidRPr="0036349A">
        <w:rPr>
          <w:rFonts w:ascii="Times New Roman" w:eastAsia="Calibri" w:hAnsi="Times New Roman"/>
          <w:sz w:val="28"/>
          <w:szCs w:val="28"/>
        </w:rPr>
        <w:t>. </w:t>
      </w:r>
      <w:proofErr w:type="gramStart"/>
      <w:r w:rsidR="00A43786" w:rsidRPr="0036349A">
        <w:rPr>
          <w:rFonts w:ascii="Times New Roman" w:eastAsia="Calibri" w:hAnsi="Times New Roman"/>
          <w:sz w:val="28"/>
          <w:szCs w:val="28"/>
        </w:rPr>
        <w:t>Доля участников Государственной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ГУ МВД России по Новосибирской области, в качестве участника Государственной программы и (или) члена его семьи, в общей численности участников Государственной программы и членов их семей, переселившихся в рамках Программы в Новосибирскую</w:t>
      </w:r>
      <w:proofErr w:type="gramEnd"/>
      <w:r w:rsidR="00A43786" w:rsidRPr="0036349A">
        <w:rPr>
          <w:rFonts w:ascii="Times New Roman" w:eastAsia="Calibri" w:hAnsi="Times New Roman"/>
          <w:sz w:val="28"/>
          <w:szCs w:val="28"/>
        </w:rPr>
        <w:t xml:space="preserve"> область»</w:t>
      </w:r>
      <w:r w:rsidR="00D27750" w:rsidRPr="0036349A">
        <w:rPr>
          <w:rFonts w:ascii="Times New Roman" w:eastAsia="Calibri" w:hAnsi="Times New Roman"/>
          <w:sz w:val="28"/>
          <w:szCs w:val="28"/>
        </w:rPr>
        <w:t xml:space="preserve"> </w:t>
      </w:r>
      <w:r w:rsidR="00180D6E" w:rsidRPr="0036349A">
        <w:rPr>
          <w:rFonts w:ascii="Times New Roman" w:eastAsia="Calibri" w:hAnsi="Times New Roman"/>
          <w:sz w:val="28"/>
          <w:szCs w:val="28"/>
        </w:rPr>
        <w:t>дополнить строкой: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708"/>
        <w:gridCol w:w="851"/>
        <w:gridCol w:w="850"/>
        <w:gridCol w:w="709"/>
        <w:gridCol w:w="709"/>
        <w:gridCol w:w="709"/>
        <w:gridCol w:w="850"/>
        <w:gridCol w:w="709"/>
        <w:gridCol w:w="567"/>
      </w:tblGrid>
      <w:tr w:rsidR="007D6085" w:rsidRPr="0036349A" w:rsidTr="00A43786">
        <w:tc>
          <w:tcPr>
            <w:tcW w:w="2376" w:type="dxa"/>
            <w:shd w:val="clear" w:color="auto" w:fill="auto"/>
          </w:tcPr>
          <w:p w:rsidR="007D6085" w:rsidRPr="0036349A" w:rsidRDefault="00A056B3" w:rsidP="00EC62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-120650</wp:posOffset>
                      </wp:positionV>
                      <wp:extent cx="190500" cy="3619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6B3" w:rsidRPr="00A056B3" w:rsidRDefault="00A056B3" w:rsidP="00A056B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056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t>еееее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22.9pt;margin-top:-9.5pt;width:1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" fillcolor="white [3212]" strokecolor="white [3212]" strokeweight="2pt">
                      <v:textbox>
                        <w:txbxContent>
                          <w:p w:rsidR="00A056B3" w:rsidRPr="00A056B3" w:rsidRDefault="00A056B3" w:rsidP="00A056B3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056B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proofErr w:type="spellStart"/>
                            <w:r>
                              <w:t>еееее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6085" w:rsidRPr="0036349A">
              <w:rPr>
                <w:rFonts w:ascii="Times New Roman" w:hAnsi="Times New Roman"/>
                <w:sz w:val="28"/>
                <w:szCs w:val="28"/>
              </w:rPr>
              <w:t xml:space="preserve">Показатель 15. Доля участников 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Государственной программы, </w:t>
            </w:r>
            <w:r w:rsidR="00EC620D" w:rsidRPr="0036349A">
              <w:rPr>
                <w:rFonts w:ascii="Times New Roman" w:hAnsi="Times New Roman"/>
                <w:sz w:val="28"/>
                <w:szCs w:val="28"/>
              </w:rPr>
              <w:t>обратившихся с заявлениями на указанную выплату, в пределах объема средств, выделенных на реализацию мероприятия Программы</w:t>
            </w:r>
            <w:r w:rsidR="007D6085" w:rsidRPr="003634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7D6085" w:rsidRPr="0036349A" w:rsidRDefault="007D6085" w:rsidP="00682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7D6085" w:rsidRPr="0036349A" w:rsidRDefault="007D6085" w:rsidP="00682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851" w:type="dxa"/>
            <w:shd w:val="clear" w:color="auto" w:fill="auto"/>
          </w:tcPr>
          <w:p w:rsidR="007D6085" w:rsidRPr="0036349A" w:rsidRDefault="007D6085" w:rsidP="00682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D6085" w:rsidRPr="0036349A" w:rsidRDefault="007D6085" w:rsidP="00682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6085" w:rsidRPr="0036349A" w:rsidRDefault="007D6085" w:rsidP="00682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6085" w:rsidRPr="0036349A" w:rsidRDefault="007D6085" w:rsidP="00682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6085" w:rsidRPr="0036349A" w:rsidRDefault="007D6085" w:rsidP="00682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D6085" w:rsidRPr="0036349A" w:rsidRDefault="00806BEB" w:rsidP="00682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D6085" w:rsidRPr="0036349A" w:rsidRDefault="00806BEB" w:rsidP="00A43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7D6085" w:rsidRPr="0036349A" w:rsidRDefault="00DC2BF2" w:rsidP="00682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E21841" wp14:editId="5EC95E5D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5518150</wp:posOffset>
                      </wp:positionV>
                      <wp:extent cx="352425" cy="409575"/>
                      <wp:effectExtent l="0" t="0" r="28575" b="28575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6085" w:rsidRPr="00EC620D" w:rsidRDefault="00A056B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 w:rsidR="00DC2BF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7" type="#_x0000_t202" style="position:absolute;margin-left:17.65pt;margin-top:434.5pt;width:27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" filled="f" strokecolor="white [3212]" strokeweight=".5pt">
                      <v:textbox>
                        <w:txbxContent>
                          <w:p w:rsidR="007D6085" w:rsidRPr="00EC620D" w:rsidRDefault="00A056B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DC2BF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C2BF2" w:rsidRDefault="00737E4B" w:rsidP="00D57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</w:t>
      </w:r>
      <w:r w:rsidR="00DC2BF2" w:rsidRPr="0036349A">
        <w:rPr>
          <w:rFonts w:ascii="Times New Roman" w:eastAsia="Calibri" w:hAnsi="Times New Roman"/>
          <w:sz w:val="28"/>
          <w:szCs w:val="28"/>
        </w:rPr>
        <w:t xml:space="preserve">) в графе 4 строки «Показатель 16. Доля участников Государственной программы, получивших единовременную денежную выплату на каждого ребенка в возрасте до 17 лет включительно, прибывшего в составе семьи участника Государственной программы, от общего числа участников Государственной программы обратившихся с заявлениями на указанную выплату, в пределах объема средств, выделенных на реализацию мероприятия </w:t>
      </w:r>
      <w:r w:rsidR="00A14854" w:rsidRPr="0036349A">
        <w:rPr>
          <w:rFonts w:ascii="Times New Roman" w:eastAsia="Calibri" w:hAnsi="Times New Roman"/>
          <w:sz w:val="28"/>
          <w:szCs w:val="28"/>
        </w:rPr>
        <w:t>Программы</w:t>
      </w:r>
      <w:r w:rsidR="00DC2BF2" w:rsidRPr="0036349A">
        <w:rPr>
          <w:rFonts w:ascii="Times New Roman" w:eastAsia="Calibri" w:hAnsi="Times New Roman"/>
          <w:sz w:val="28"/>
          <w:szCs w:val="28"/>
        </w:rPr>
        <w:t>»</w:t>
      </w:r>
      <w:r w:rsidR="00D57149" w:rsidRPr="0036349A">
        <w:rPr>
          <w:rFonts w:ascii="Times New Roman" w:eastAsia="Calibri" w:hAnsi="Times New Roman"/>
          <w:sz w:val="28"/>
          <w:szCs w:val="28"/>
        </w:rPr>
        <w:t xml:space="preserve"> цифры «0,1» заменить цифрами «0,07».</w:t>
      </w:r>
    </w:p>
    <w:p w:rsidR="00153AFE" w:rsidRDefault="00737E4B" w:rsidP="00D57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C57DEF">
        <w:rPr>
          <w:rFonts w:ascii="Times New Roman" w:eastAsia="Calibri" w:hAnsi="Times New Roman"/>
          <w:sz w:val="28"/>
          <w:szCs w:val="28"/>
        </w:rPr>
        <w:t>. </w:t>
      </w:r>
      <w:r w:rsidR="00153AFE" w:rsidRPr="00180D6E">
        <w:rPr>
          <w:rFonts w:ascii="Times New Roman" w:eastAsia="Calibri" w:hAnsi="Times New Roman"/>
          <w:sz w:val="28"/>
          <w:szCs w:val="28"/>
        </w:rPr>
        <w:t xml:space="preserve">В таблице </w:t>
      </w:r>
      <w:r w:rsidR="00153AFE">
        <w:rPr>
          <w:rFonts w:ascii="Times New Roman" w:eastAsia="Calibri" w:hAnsi="Times New Roman"/>
          <w:sz w:val="28"/>
          <w:szCs w:val="28"/>
        </w:rPr>
        <w:t>2</w:t>
      </w:r>
      <w:r w:rsidR="00153AFE" w:rsidRPr="00180D6E">
        <w:rPr>
          <w:rFonts w:ascii="Times New Roman" w:eastAsia="Calibri" w:hAnsi="Times New Roman"/>
          <w:sz w:val="28"/>
          <w:szCs w:val="28"/>
        </w:rPr>
        <w:t xml:space="preserve"> «</w:t>
      </w:r>
      <w:r w:rsidR="00153AFE">
        <w:rPr>
          <w:rFonts w:ascii="Times New Roman" w:eastAsia="Calibri" w:hAnsi="Times New Roman"/>
          <w:sz w:val="28"/>
          <w:szCs w:val="28"/>
        </w:rPr>
        <w:t>Информация 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</w:t>
      </w:r>
      <w:r w:rsidR="00153AFE" w:rsidRPr="00180D6E">
        <w:rPr>
          <w:rFonts w:ascii="Times New Roman" w:eastAsia="Calibri" w:hAnsi="Times New Roman"/>
          <w:sz w:val="28"/>
          <w:szCs w:val="28"/>
        </w:rPr>
        <w:t xml:space="preserve"> «Оказание содействия </w:t>
      </w:r>
      <w:r w:rsidR="00153AFE" w:rsidRPr="00180D6E">
        <w:rPr>
          <w:rFonts w:ascii="Times New Roman" w:eastAsia="Calibri" w:hAnsi="Times New Roman"/>
          <w:sz w:val="28"/>
          <w:szCs w:val="28"/>
        </w:rPr>
        <w:lastRenderedPageBreak/>
        <w:t>добровольному переселению в Новосибирскую область соотечественников, проживающих за рубежом» на очередной 2022 год и плановый период 2023-2024 годов»</w:t>
      </w:r>
      <w:r w:rsidR="005F09C5" w:rsidRPr="005F09C5">
        <w:rPr>
          <w:rFonts w:ascii="Times New Roman" w:eastAsia="Calibri" w:hAnsi="Times New Roman"/>
          <w:sz w:val="28"/>
          <w:szCs w:val="28"/>
        </w:rPr>
        <w:t xml:space="preserve"> (</w:t>
      </w:r>
      <w:r w:rsidR="005F09C5">
        <w:rPr>
          <w:rFonts w:ascii="Times New Roman" w:eastAsia="Calibri" w:hAnsi="Times New Roman"/>
          <w:sz w:val="28"/>
          <w:szCs w:val="28"/>
        </w:rPr>
        <w:t>далее – таблица)</w:t>
      </w:r>
      <w:r w:rsidR="00153AFE">
        <w:rPr>
          <w:rFonts w:ascii="Times New Roman" w:eastAsia="Calibri" w:hAnsi="Times New Roman"/>
          <w:sz w:val="28"/>
          <w:szCs w:val="28"/>
        </w:rPr>
        <w:t>:</w:t>
      </w:r>
    </w:p>
    <w:p w:rsidR="00153AFE" w:rsidRDefault="005F09C5" w:rsidP="00153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 в графе «Методика расчета (плановых и фактических значений)» таблицы, в позиции показателя 6</w:t>
      </w:r>
      <w:r w:rsidR="005220A3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«Доля участников государственной программы и членов их семей, переселившихся в </w:t>
      </w:r>
      <w:r w:rsidR="00DB3157">
        <w:rPr>
          <w:rFonts w:ascii="Times New Roman" w:eastAsia="Calibri" w:hAnsi="Times New Roman"/>
          <w:sz w:val="28"/>
          <w:szCs w:val="28"/>
        </w:rPr>
        <w:t>Новосибирскую область (кроме г. </w:t>
      </w:r>
      <w:r>
        <w:rPr>
          <w:rFonts w:ascii="Times New Roman" w:eastAsia="Calibri" w:hAnsi="Times New Roman"/>
          <w:sz w:val="28"/>
          <w:szCs w:val="28"/>
        </w:rPr>
        <w:t>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области» цифры «1.2.2.» исключить</w:t>
      </w:r>
      <w:r w:rsidR="00F20AF9">
        <w:rPr>
          <w:rFonts w:ascii="Times New Roman" w:eastAsia="Calibri" w:hAnsi="Times New Roman"/>
          <w:sz w:val="28"/>
          <w:szCs w:val="28"/>
        </w:rPr>
        <w:t>;</w:t>
      </w:r>
    </w:p>
    <w:p w:rsidR="005F09C5" w:rsidRDefault="00A056B3" w:rsidP="0081092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1386840</wp:posOffset>
                </wp:positionV>
                <wp:extent cx="142875" cy="4095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6B3" w:rsidRPr="00A056B3" w:rsidRDefault="00A056B3" w:rsidP="00A056B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056B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-62.65pt;margin-top:109.2pt;width:11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" fillcolor="white [3212]" strokecolor="white [3212]" strokeweight="2pt">
                <v:textbox>
                  <w:txbxContent>
                    <w:p w:rsidR="00A056B3" w:rsidRPr="00A056B3" w:rsidRDefault="00A056B3" w:rsidP="00A056B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056B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rect>
            </w:pict>
          </mc:Fallback>
        </mc:AlternateContent>
      </w:r>
      <w:r w:rsidR="005220A3">
        <w:rPr>
          <w:rFonts w:ascii="Times New Roman" w:eastAsia="Calibri" w:hAnsi="Times New Roman"/>
          <w:sz w:val="28"/>
          <w:szCs w:val="28"/>
        </w:rPr>
        <w:t>б) строку</w:t>
      </w:r>
      <w:r w:rsidR="005220A3" w:rsidRPr="005220A3">
        <w:rPr>
          <w:rFonts w:ascii="Times New Roman" w:eastAsia="Calibri" w:hAnsi="Times New Roman"/>
          <w:sz w:val="28"/>
          <w:szCs w:val="28"/>
        </w:rPr>
        <w:t xml:space="preserve"> </w:t>
      </w:r>
      <w:r w:rsidR="005220A3">
        <w:rPr>
          <w:rFonts w:ascii="Times New Roman" w:eastAsia="Calibri" w:hAnsi="Times New Roman"/>
          <w:sz w:val="28"/>
          <w:szCs w:val="28"/>
        </w:rPr>
        <w:t>«П</w:t>
      </w:r>
      <w:r w:rsidR="005220A3" w:rsidRPr="005220A3">
        <w:rPr>
          <w:rFonts w:ascii="Times New Roman" w:eastAsia="Calibri" w:hAnsi="Times New Roman"/>
          <w:sz w:val="28"/>
          <w:szCs w:val="28"/>
        </w:rPr>
        <w:t>оказател</w:t>
      </w:r>
      <w:r w:rsidR="005220A3">
        <w:rPr>
          <w:rFonts w:ascii="Times New Roman" w:eastAsia="Calibri" w:hAnsi="Times New Roman"/>
          <w:sz w:val="28"/>
          <w:szCs w:val="28"/>
        </w:rPr>
        <w:t xml:space="preserve">ь 10. </w:t>
      </w:r>
      <w:proofErr w:type="gramStart"/>
      <w:r w:rsidR="005220A3">
        <w:rPr>
          <w:rFonts w:ascii="Times New Roman" w:eastAsia="Calibri" w:hAnsi="Times New Roman"/>
          <w:sz w:val="28"/>
          <w:szCs w:val="28"/>
        </w:rPr>
        <w:t>Доля занятых участников Государственной программы и членов их семей, в том числе работающих по найму, осуществляющих предпринимательскую деятельность в качестве индивидуальных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области» изложить в следующей редакции:</w:t>
      </w:r>
      <w:proofErr w:type="gramEnd"/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417"/>
        <w:gridCol w:w="3119"/>
        <w:gridCol w:w="2409"/>
      </w:tblGrid>
      <w:tr w:rsidR="0081092A" w:rsidRPr="00DB3157" w:rsidTr="006126AE">
        <w:trPr>
          <w:trHeight w:val="333"/>
        </w:trPr>
        <w:tc>
          <w:tcPr>
            <w:tcW w:w="2694" w:type="dxa"/>
            <w:shd w:val="clear" w:color="auto" w:fill="auto"/>
          </w:tcPr>
          <w:p w:rsidR="0081092A" w:rsidRPr="00DB3157" w:rsidRDefault="0081092A" w:rsidP="00682FA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31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Показатель 10.</w:t>
            </w:r>
          </w:p>
          <w:p w:rsidR="0081092A" w:rsidRPr="00DB3157" w:rsidRDefault="0081092A" w:rsidP="00682FAB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B31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Доля занятых участников Государственной программы и членов их семей, в том числе работающих по найму, осуществляющих предпринимательскую деятельность в качестве индивидуальных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 Новосибирскую область и поставленных на учет в ГУ МВД </w:t>
            </w:r>
            <w:r w:rsidRPr="00DB31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России по Новосибирской области</w:t>
            </w:r>
            <w:proofErr w:type="gramEnd"/>
          </w:p>
          <w:p w:rsidR="0081092A" w:rsidRPr="00DB3157" w:rsidRDefault="0081092A" w:rsidP="00682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1092A" w:rsidRPr="00DB3157" w:rsidRDefault="0081092A" w:rsidP="00682FAB">
            <w:pPr>
              <w:pStyle w:val="10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B3157">
              <w:rPr>
                <w:sz w:val="28"/>
                <w:szCs w:val="28"/>
                <w:lang w:eastAsia="en-US"/>
              </w:rPr>
              <w:lastRenderedPageBreak/>
              <w:t>Ежеквар</w:t>
            </w:r>
            <w:r w:rsidR="006126AE">
              <w:rPr>
                <w:sz w:val="28"/>
                <w:szCs w:val="28"/>
                <w:lang w:eastAsia="en-US"/>
              </w:rPr>
              <w:t>-</w:t>
            </w:r>
            <w:r w:rsidRPr="00DB3157">
              <w:rPr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DB3157">
              <w:rPr>
                <w:sz w:val="28"/>
                <w:szCs w:val="28"/>
                <w:lang w:eastAsia="en-US"/>
              </w:rPr>
              <w:t>,</w:t>
            </w:r>
          </w:p>
          <w:p w:rsidR="0081092A" w:rsidRPr="00DB3157" w:rsidRDefault="0081092A" w:rsidP="00682FAB">
            <w:pPr>
              <w:pStyle w:val="10"/>
              <w:spacing w:line="276" w:lineRule="auto"/>
              <w:rPr>
                <w:sz w:val="28"/>
                <w:szCs w:val="28"/>
                <w:lang w:eastAsia="en-US"/>
              </w:rPr>
            </w:pPr>
            <w:r w:rsidRPr="00DB3157">
              <w:rPr>
                <w:sz w:val="28"/>
                <w:szCs w:val="28"/>
                <w:lang w:eastAsia="en-US"/>
              </w:rPr>
              <w:t>годовая</w:t>
            </w:r>
          </w:p>
        </w:tc>
        <w:tc>
          <w:tcPr>
            <w:tcW w:w="1417" w:type="dxa"/>
            <w:shd w:val="clear" w:color="auto" w:fill="auto"/>
          </w:tcPr>
          <w:p w:rsidR="0081092A" w:rsidRPr="00DB3157" w:rsidRDefault="0081092A" w:rsidP="00682FAB">
            <w:pPr>
              <w:pStyle w:val="10"/>
              <w:spacing w:line="276" w:lineRule="auto"/>
              <w:rPr>
                <w:sz w:val="28"/>
                <w:szCs w:val="28"/>
                <w:lang w:eastAsia="en-US"/>
              </w:rPr>
            </w:pPr>
            <w:r w:rsidRPr="00DB3157">
              <w:rPr>
                <w:sz w:val="28"/>
                <w:szCs w:val="28"/>
                <w:lang w:eastAsia="en-US"/>
              </w:rPr>
              <w:t>На конец отчетного периода</w:t>
            </w:r>
          </w:p>
        </w:tc>
        <w:tc>
          <w:tcPr>
            <w:tcW w:w="3119" w:type="dxa"/>
            <w:shd w:val="clear" w:color="auto" w:fill="auto"/>
          </w:tcPr>
          <w:p w:rsidR="0081092A" w:rsidRPr="00DB3157" w:rsidRDefault="0081092A" w:rsidP="00682FAB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DB3157">
              <w:rPr>
                <w:rFonts w:ascii="Times New Roman" w:hAnsi="Times New Roman"/>
                <w:sz w:val="28"/>
                <w:szCs w:val="28"/>
              </w:rPr>
              <w:t xml:space="preserve">Плановое значение установлено с учетом итогов реализации Программы за 2013-2021 годы. </w:t>
            </w:r>
          </w:p>
          <w:p w:rsidR="0081092A" w:rsidRPr="00DB3157" w:rsidRDefault="0081092A" w:rsidP="00682FAB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Дз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Чтр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Чст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Чосб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) / </w:t>
            </w: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Чт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х 100%, где:</w:t>
            </w:r>
          </w:p>
          <w:p w:rsidR="0081092A" w:rsidRPr="00DB3157" w:rsidRDefault="0081092A" w:rsidP="00682FAB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Дз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- числовое значение индикатора;</w:t>
            </w:r>
          </w:p>
          <w:p w:rsidR="0081092A" w:rsidRPr="00DB3157" w:rsidRDefault="0081092A" w:rsidP="00682FAB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Чтр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- численность участников Государственной программы и членов их семей, работающих по найму;</w:t>
            </w:r>
          </w:p>
          <w:p w:rsidR="0081092A" w:rsidRPr="00DB3157" w:rsidRDefault="0081092A" w:rsidP="00682FAB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Чст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- численность студентов, обучающихся в  образовательных организациях Новосибирской области ставших участниками Государственной программы</w:t>
            </w:r>
            <w:r w:rsidR="008D0417" w:rsidRPr="00DB3157">
              <w:rPr>
                <w:rFonts w:ascii="Times New Roman" w:hAnsi="Times New Roman"/>
                <w:sz w:val="28"/>
                <w:szCs w:val="28"/>
              </w:rPr>
              <w:t xml:space="preserve"> и члены их семей</w:t>
            </w:r>
            <w:r w:rsidRPr="00DB3157">
              <w:rPr>
                <w:rFonts w:ascii="Times New Roman" w:hAnsi="Times New Roman"/>
                <w:sz w:val="28"/>
                <w:szCs w:val="28"/>
              </w:rPr>
              <w:t xml:space="preserve"> в отчетном году;</w:t>
            </w:r>
          </w:p>
          <w:p w:rsidR="0081092A" w:rsidRPr="00DB3157" w:rsidRDefault="0081092A" w:rsidP="00682FAB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Чосб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- численность участников Государственной </w:t>
            </w:r>
            <w:r w:rsidRPr="00DB3157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  <w:r w:rsidR="008D0417" w:rsidRPr="00DB3157">
              <w:rPr>
                <w:rFonts w:ascii="Times New Roman" w:hAnsi="Times New Roman"/>
                <w:sz w:val="28"/>
                <w:szCs w:val="28"/>
              </w:rPr>
              <w:t xml:space="preserve"> и членов их семей</w:t>
            </w:r>
            <w:r w:rsidRPr="00DB3157">
              <w:rPr>
                <w:rFonts w:ascii="Times New Roman" w:hAnsi="Times New Roman"/>
                <w:sz w:val="28"/>
                <w:szCs w:val="28"/>
              </w:rPr>
              <w:t>, зарегистрировавших в отчетном году предпринимательскую деятельность;</w:t>
            </w:r>
          </w:p>
          <w:p w:rsidR="0081092A" w:rsidRPr="00DB3157" w:rsidRDefault="0081092A" w:rsidP="00682FAB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Чт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- численность трудоспособных участников Государственной программы и членов их семей, прибывших в отчетном году на территорию вселения. </w:t>
            </w:r>
          </w:p>
          <w:p w:rsidR="0081092A" w:rsidRPr="00DB3157" w:rsidRDefault="007A6EEB" w:rsidP="00682FA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315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A464B8" wp14:editId="31B8A915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5715</wp:posOffset>
                      </wp:positionV>
                      <wp:extent cx="361950" cy="352425"/>
                      <wp:effectExtent l="0" t="0" r="0" b="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7684" w:rsidRPr="00D67684" w:rsidRDefault="00A056B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 w:rsidR="00D67684" w:rsidRPr="00D6768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29" type="#_x0000_t202" style="position:absolute;margin-left:262.05pt;margin-top:.45pt;width:2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" filled="f" stroked="f" strokeweight=".5pt">
                      <v:textbox>
                        <w:txbxContent>
                          <w:p w:rsidR="00D67684" w:rsidRPr="00D67684" w:rsidRDefault="00A056B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D67684" w:rsidRPr="00D6768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92A" w:rsidRPr="00DB3157">
              <w:rPr>
                <w:rFonts w:ascii="Times New Roman" w:hAnsi="Times New Roman"/>
                <w:sz w:val="28"/>
                <w:szCs w:val="28"/>
              </w:rPr>
              <w:t>Мероприятия 2.2.1.</w:t>
            </w:r>
          </w:p>
        </w:tc>
        <w:tc>
          <w:tcPr>
            <w:tcW w:w="2409" w:type="dxa"/>
            <w:shd w:val="clear" w:color="auto" w:fill="auto"/>
          </w:tcPr>
          <w:p w:rsidR="0081092A" w:rsidRPr="00DB3157" w:rsidRDefault="0081092A" w:rsidP="00682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31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Ежеквартальная и годовая отчетность Минтруда и </w:t>
            </w: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соцразвития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НСО</w:t>
            </w:r>
          </w:p>
        </w:tc>
      </w:tr>
    </w:tbl>
    <w:p w:rsidR="005220A3" w:rsidRDefault="00A056B3" w:rsidP="004C2E4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1490345</wp:posOffset>
                </wp:positionV>
                <wp:extent cx="200025" cy="428625"/>
                <wp:effectExtent l="0" t="0" r="9525" b="95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6B3" w:rsidRPr="00A056B3" w:rsidRDefault="00A056B3" w:rsidP="00A056B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056B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-60.4pt;margin-top:117.35pt;width:15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" fillcolor="white [3201]" stroked="f" strokeweight="2pt">
                <v:textbox>
                  <w:txbxContent>
                    <w:p w:rsidR="00A056B3" w:rsidRPr="00A056B3" w:rsidRDefault="00A056B3" w:rsidP="00A056B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056B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rect>
            </w:pict>
          </mc:Fallback>
        </mc:AlternateContent>
      </w:r>
      <w:r w:rsidR="00D67684" w:rsidRPr="0036349A">
        <w:rPr>
          <w:rFonts w:ascii="Times New Roman" w:eastAsia="Calibri" w:hAnsi="Times New Roman"/>
          <w:sz w:val="28"/>
          <w:szCs w:val="28"/>
        </w:rPr>
        <w:t>в)</w:t>
      </w:r>
      <w:r w:rsidR="004C2E45" w:rsidRPr="0036349A">
        <w:rPr>
          <w:rFonts w:ascii="Times New Roman" w:eastAsia="Calibri" w:hAnsi="Times New Roman"/>
          <w:sz w:val="28"/>
          <w:szCs w:val="28"/>
        </w:rPr>
        <w:t> </w:t>
      </w:r>
      <w:r w:rsidR="00F20AF9" w:rsidRPr="0036349A">
        <w:rPr>
          <w:rFonts w:ascii="Times New Roman" w:eastAsia="Calibri" w:hAnsi="Times New Roman"/>
          <w:sz w:val="28"/>
          <w:szCs w:val="28"/>
        </w:rPr>
        <w:t xml:space="preserve">после строки </w:t>
      </w:r>
      <w:r w:rsidR="00964E4F" w:rsidRPr="0036349A">
        <w:rPr>
          <w:rFonts w:ascii="Times New Roman" w:eastAsia="Calibri" w:hAnsi="Times New Roman"/>
          <w:sz w:val="28"/>
          <w:szCs w:val="28"/>
        </w:rPr>
        <w:t xml:space="preserve">«Показатель13. </w:t>
      </w:r>
      <w:proofErr w:type="gramStart"/>
      <w:r w:rsidR="00964E4F" w:rsidRPr="0036349A">
        <w:rPr>
          <w:rFonts w:ascii="Times New Roman" w:eastAsia="Calibri" w:hAnsi="Times New Roman"/>
          <w:sz w:val="28"/>
          <w:szCs w:val="28"/>
        </w:rPr>
        <w:t>Доля участников Государственной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ГУ МВД России по Новосибирской области, в качестве участника Государственной программы и (или) члена его семьи, в общей численности участников Государственной программы и членов их семей, переселившихся в рамках Программы в Новосибирскую</w:t>
      </w:r>
      <w:proofErr w:type="gramEnd"/>
      <w:r w:rsidR="00964E4F" w:rsidRPr="0036349A">
        <w:rPr>
          <w:rFonts w:ascii="Times New Roman" w:eastAsia="Calibri" w:hAnsi="Times New Roman"/>
          <w:sz w:val="28"/>
          <w:szCs w:val="28"/>
        </w:rPr>
        <w:t xml:space="preserve"> область» </w:t>
      </w:r>
      <w:r w:rsidR="00DB3157" w:rsidRPr="0036349A">
        <w:rPr>
          <w:rFonts w:ascii="Times New Roman" w:eastAsia="Calibri" w:hAnsi="Times New Roman"/>
          <w:sz w:val="28"/>
          <w:szCs w:val="28"/>
        </w:rPr>
        <w:t>дополнить строкой: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417"/>
        <w:gridCol w:w="3119"/>
        <w:gridCol w:w="2409"/>
      </w:tblGrid>
      <w:tr w:rsidR="00DB3157" w:rsidRPr="00DB3157" w:rsidTr="006126AE">
        <w:trPr>
          <w:trHeight w:val="333"/>
        </w:trPr>
        <w:tc>
          <w:tcPr>
            <w:tcW w:w="2694" w:type="dxa"/>
            <w:shd w:val="clear" w:color="auto" w:fill="auto"/>
          </w:tcPr>
          <w:p w:rsidR="00DB3157" w:rsidRPr="00DB3157" w:rsidRDefault="00DB3157" w:rsidP="00DB3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3157">
              <w:rPr>
                <w:rFonts w:ascii="Times New Roman" w:hAnsi="Times New Roman"/>
                <w:sz w:val="28"/>
                <w:szCs w:val="28"/>
              </w:rPr>
              <w:t xml:space="preserve">Показатель 15. Доля участников 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Государственной программы, </w:t>
            </w:r>
            <w:r>
              <w:rPr>
                <w:rFonts w:ascii="Times New Roman" w:hAnsi="Times New Roman"/>
                <w:sz w:val="28"/>
                <w:szCs w:val="28"/>
              </w:rPr>
              <w:t>обратившихся с</w:t>
            </w:r>
            <w:r w:rsidRPr="00DB3157">
              <w:rPr>
                <w:rFonts w:ascii="Times New Roman" w:hAnsi="Times New Roman"/>
                <w:sz w:val="28"/>
                <w:szCs w:val="28"/>
              </w:rPr>
              <w:t xml:space="preserve"> заявления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Pr="00DB3157">
              <w:rPr>
                <w:sz w:val="28"/>
                <w:szCs w:val="28"/>
              </w:rPr>
              <w:t xml:space="preserve"> </w:t>
            </w:r>
            <w:r w:rsidRPr="00DB3157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указанную</w:t>
            </w:r>
            <w:r w:rsidRPr="00DB3157">
              <w:rPr>
                <w:rFonts w:ascii="Times New Roman" w:hAnsi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  <w:r w:rsidRPr="00DB3157">
              <w:rPr>
                <w:rFonts w:ascii="Times New Roman" w:hAnsi="Times New Roman"/>
                <w:sz w:val="28"/>
                <w:szCs w:val="28"/>
              </w:rPr>
              <w:t xml:space="preserve"> в пределах объема средств, выделенных на </w:t>
            </w:r>
            <w:r w:rsidRPr="00DB3157">
              <w:rPr>
                <w:rFonts w:ascii="Times New Roman" w:hAnsi="Times New Roman"/>
                <w:sz w:val="28"/>
                <w:szCs w:val="28"/>
              </w:rPr>
              <w:lastRenderedPageBreak/>
              <w:t>реализацию мероприятия Программы</w:t>
            </w:r>
          </w:p>
        </w:tc>
        <w:tc>
          <w:tcPr>
            <w:tcW w:w="1418" w:type="dxa"/>
            <w:shd w:val="clear" w:color="auto" w:fill="auto"/>
          </w:tcPr>
          <w:p w:rsidR="00DB3157" w:rsidRPr="00DB3157" w:rsidRDefault="00DB3157" w:rsidP="00682FAB">
            <w:pPr>
              <w:pStyle w:val="10"/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DB3157">
              <w:rPr>
                <w:sz w:val="28"/>
                <w:szCs w:val="28"/>
              </w:rPr>
              <w:lastRenderedPageBreak/>
              <w:t>Ежеквар</w:t>
            </w:r>
            <w:r w:rsidR="006126AE">
              <w:rPr>
                <w:sz w:val="28"/>
                <w:szCs w:val="28"/>
              </w:rPr>
              <w:t>-</w:t>
            </w:r>
            <w:r w:rsidRPr="00DB3157">
              <w:rPr>
                <w:sz w:val="28"/>
                <w:szCs w:val="28"/>
              </w:rPr>
              <w:t>тально</w:t>
            </w:r>
            <w:proofErr w:type="spellEnd"/>
            <w:proofErr w:type="gramEnd"/>
            <w:r w:rsidRPr="00DB3157">
              <w:rPr>
                <w:sz w:val="28"/>
                <w:szCs w:val="28"/>
              </w:rPr>
              <w:t>,</w:t>
            </w:r>
          </w:p>
          <w:p w:rsidR="00DB3157" w:rsidRPr="00DB3157" w:rsidRDefault="00DB3157" w:rsidP="00DB3157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B3157">
              <w:rPr>
                <w:sz w:val="28"/>
                <w:szCs w:val="28"/>
              </w:rPr>
              <w:t>одовая</w:t>
            </w:r>
          </w:p>
        </w:tc>
        <w:tc>
          <w:tcPr>
            <w:tcW w:w="1417" w:type="dxa"/>
            <w:shd w:val="clear" w:color="auto" w:fill="auto"/>
          </w:tcPr>
          <w:p w:rsidR="00DB3157" w:rsidRPr="00DB3157" w:rsidRDefault="00DB3157" w:rsidP="00682FAB">
            <w:pPr>
              <w:pStyle w:val="10"/>
              <w:spacing w:line="276" w:lineRule="auto"/>
              <w:rPr>
                <w:sz w:val="28"/>
                <w:szCs w:val="28"/>
                <w:lang w:eastAsia="en-US"/>
              </w:rPr>
            </w:pPr>
            <w:r w:rsidRPr="00DB3157">
              <w:rPr>
                <w:sz w:val="28"/>
                <w:szCs w:val="28"/>
                <w:lang w:eastAsia="en-US"/>
              </w:rPr>
              <w:t>На конец отчетного периода</w:t>
            </w:r>
          </w:p>
        </w:tc>
        <w:tc>
          <w:tcPr>
            <w:tcW w:w="3119" w:type="dxa"/>
            <w:shd w:val="clear" w:color="auto" w:fill="auto"/>
          </w:tcPr>
          <w:p w:rsidR="00DB3157" w:rsidRPr="00DB3157" w:rsidRDefault="00DB3157" w:rsidP="00682FAB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DB3157">
              <w:rPr>
                <w:rFonts w:ascii="Times New Roman" w:hAnsi="Times New Roman"/>
                <w:sz w:val="28"/>
                <w:szCs w:val="28"/>
              </w:rPr>
              <w:t xml:space="preserve">Плановое значение установлено с учетом запланированного объема финансирования.  </w:t>
            </w:r>
          </w:p>
          <w:p w:rsidR="00DB3157" w:rsidRPr="00DB3157" w:rsidRDefault="00DB3157" w:rsidP="00682FAB">
            <w:pPr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DB3157">
              <w:rPr>
                <w:rFonts w:ascii="Times New Roman" w:hAnsi="Times New Roman"/>
                <w:sz w:val="28"/>
                <w:szCs w:val="28"/>
              </w:rPr>
              <w:t>Фактическое значение определяется по формуле:</w:t>
            </w:r>
          </w:p>
          <w:p w:rsidR="00DB3157" w:rsidRPr="00DB3157" w:rsidRDefault="00DB3157" w:rsidP="00682FAB">
            <w:pPr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B3157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proofErr w:type="gram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= Коп / </w:t>
            </w: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Кобщ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х 100%, где:</w:t>
            </w:r>
          </w:p>
          <w:p w:rsidR="00DB3157" w:rsidRPr="00DB3157" w:rsidRDefault="00DB3157" w:rsidP="00682FAB">
            <w:pPr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B3157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proofErr w:type="gram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- числовое значение индикатора;</w:t>
            </w:r>
          </w:p>
          <w:p w:rsidR="00DB3157" w:rsidRPr="00DB3157" w:rsidRDefault="00DB3157" w:rsidP="00682FAB">
            <w:pPr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Коп – количество участников Государственной программы, по заявлениям которых в отчетном периоде оказана единовременную финансовую помощь на обустройство, в том </w:t>
            </w:r>
            <w:r w:rsidRPr="00DB3157">
              <w:rPr>
                <w:rFonts w:ascii="Times New Roman" w:hAnsi="Times New Roman"/>
                <w:sz w:val="28"/>
                <w:szCs w:val="28"/>
              </w:rPr>
              <w:lastRenderedPageBreak/>
              <w:t>числе жилищное, в период адаптации на территории вселения;</w:t>
            </w:r>
            <w:proofErr w:type="gramEnd"/>
          </w:p>
          <w:p w:rsidR="00DB3157" w:rsidRPr="00DB3157" w:rsidRDefault="00DB3157" w:rsidP="00682FAB">
            <w:pPr>
              <w:spacing w:after="0" w:line="24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Кобщ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– общее количество участников Государственной программы, обратившихся с заявлением об оказании единовременной финансовой помощи на обустройство, в том числе жилищное, в период адаптации на территории вселения и по которым принято решение о выплате, в пределах объема средств, выделенных на реализацию мероприятия Программы (за отчетный период</w:t>
            </w:r>
            <w:r w:rsidRPr="00DB3157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  <w:p w:rsidR="00DB3157" w:rsidRPr="00DB3157" w:rsidRDefault="00DB3157" w:rsidP="00DB315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4650DF" wp14:editId="0C993C0E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5080</wp:posOffset>
                      </wp:positionV>
                      <wp:extent cx="342900" cy="371475"/>
                      <wp:effectExtent l="0" t="0" r="19050" b="28575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3157" w:rsidRPr="00DB3157" w:rsidRDefault="00A056B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 w:rsidR="00DB3157" w:rsidRPr="00DB315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31" type="#_x0000_t202" style="position:absolute;margin-left:263.2pt;margin-top:.4pt;width:27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" filled="f" strokecolor="white [3212]" strokeweight=".5pt">
                      <v:textbox>
                        <w:txbxContent>
                          <w:p w:rsidR="00DB3157" w:rsidRPr="00DB3157" w:rsidRDefault="00A056B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DB3157" w:rsidRPr="00DB315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157">
              <w:rPr>
                <w:rFonts w:ascii="Times New Roman" w:hAnsi="Times New Roman"/>
                <w:sz w:val="28"/>
                <w:szCs w:val="28"/>
              </w:rPr>
              <w:t>Мероприятие 3.1.5</w:t>
            </w:r>
          </w:p>
        </w:tc>
        <w:tc>
          <w:tcPr>
            <w:tcW w:w="2409" w:type="dxa"/>
            <w:shd w:val="clear" w:color="auto" w:fill="auto"/>
          </w:tcPr>
          <w:p w:rsidR="00DB3157" w:rsidRPr="00DB3157" w:rsidRDefault="00DB3157" w:rsidP="00682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3157">
              <w:rPr>
                <w:rFonts w:ascii="Times New Roman" w:hAnsi="Times New Roman"/>
                <w:sz w:val="28"/>
                <w:szCs w:val="28"/>
              </w:rPr>
              <w:lastRenderedPageBreak/>
              <w:t>Ежеквартальная и годовая внутренняя отчетность</w:t>
            </w:r>
            <w:r w:rsidRPr="00DB31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3157">
              <w:rPr>
                <w:rFonts w:ascii="Times New Roman" w:hAnsi="Times New Roman"/>
                <w:sz w:val="28"/>
                <w:szCs w:val="28"/>
              </w:rPr>
              <w:t xml:space="preserve">Минтруда и </w:t>
            </w:r>
            <w:proofErr w:type="spellStart"/>
            <w:r w:rsidRPr="00DB3157">
              <w:rPr>
                <w:rFonts w:ascii="Times New Roman" w:hAnsi="Times New Roman"/>
                <w:sz w:val="28"/>
                <w:szCs w:val="28"/>
              </w:rPr>
              <w:t>соцразвития</w:t>
            </w:r>
            <w:proofErr w:type="spellEnd"/>
            <w:r w:rsidRPr="00DB3157">
              <w:rPr>
                <w:rFonts w:ascii="Times New Roman" w:hAnsi="Times New Roman"/>
                <w:sz w:val="28"/>
                <w:szCs w:val="28"/>
              </w:rPr>
              <w:t xml:space="preserve"> НСО</w:t>
            </w:r>
          </w:p>
        </w:tc>
      </w:tr>
    </w:tbl>
    <w:p w:rsidR="00737EE8" w:rsidRDefault="00737E4B" w:rsidP="00C57DE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4</w:t>
      </w:r>
      <w:r w:rsidR="000459C2" w:rsidRPr="00C57DEF">
        <w:rPr>
          <w:rFonts w:ascii="Times New Roman" w:eastAsia="Calibri" w:hAnsi="Times New Roman"/>
          <w:sz w:val="28"/>
          <w:szCs w:val="28"/>
        </w:rPr>
        <w:t>.</w:t>
      </w:r>
      <w:r w:rsidR="00C57DEF">
        <w:rPr>
          <w:rFonts w:ascii="Times New Roman" w:eastAsia="Calibri" w:hAnsi="Times New Roman"/>
          <w:sz w:val="28"/>
          <w:szCs w:val="28"/>
        </w:rPr>
        <w:t> </w:t>
      </w:r>
      <w:r w:rsidR="00B17871" w:rsidRPr="00C57DEF">
        <w:rPr>
          <w:rFonts w:ascii="Times New Roman" w:eastAsia="Calibri" w:hAnsi="Times New Roman"/>
          <w:sz w:val="28"/>
          <w:szCs w:val="28"/>
        </w:rPr>
        <w:t>Таблицу 3</w:t>
      </w:r>
      <w:r w:rsidR="004C2E45">
        <w:rPr>
          <w:rFonts w:ascii="Times New Roman" w:eastAsia="Calibri" w:hAnsi="Times New Roman"/>
          <w:sz w:val="28"/>
          <w:szCs w:val="28"/>
        </w:rPr>
        <w:t xml:space="preserve"> «Подробный перечень планируемых к реализации мероприятий государственной программы Новосибирской области </w:t>
      </w:r>
      <w:r w:rsidR="004C2E45" w:rsidRPr="004C2E45">
        <w:rPr>
          <w:rFonts w:ascii="Times New Roman" w:eastAsia="Calibri" w:hAnsi="Times New Roman"/>
          <w:sz w:val="28"/>
          <w:szCs w:val="28"/>
        </w:rPr>
        <w:t>«Оказание содействия добровольному переселению в Новосибирскую область соотечественников, проживающих за рубежом» на очередной 2022 год и плановый период 2023-2024 годов»</w:t>
      </w:r>
      <w:r w:rsidR="00B17871" w:rsidRPr="00C57DEF">
        <w:rPr>
          <w:rFonts w:ascii="Times New Roman" w:eastAsia="Calibri" w:hAnsi="Times New Roman"/>
          <w:sz w:val="28"/>
          <w:szCs w:val="28"/>
        </w:rPr>
        <w:t xml:space="preserve"> </w:t>
      </w:r>
      <w:r w:rsidR="00737EE8" w:rsidRPr="00C57DEF">
        <w:rPr>
          <w:rFonts w:ascii="Times New Roman" w:hAnsi="Times New Roman"/>
          <w:sz w:val="28"/>
          <w:szCs w:val="28"/>
        </w:rPr>
        <w:t>изложить в редакции согласно приложению к настоящему приказу.</w:t>
      </w:r>
    </w:p>
    <w:p w:rsidR="00685990" w:rsidRDefault="00685990" w:rsidP="00C57DEF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7DEF" w:rsidRDefault="00C57DEF" w:rsidP="00EC0E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5856" w:rsidRDefault="00285856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603B" w:rsidRDefault="00671BED" w:rsidP="0028585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285856">
        <w:rPr>
          <w:rFonts w:ascii="Times New Roman" w:hAnsi="Times New Roman"/>
          <w:color w:val="000000"/>
          <w:sz w:val="28"/>
          <w:szCs w:val="28"/>
        </w:rPr>
        <w:t xml:space="preserve">инистр                                                                                                   Е.В. </w:t>
      </w:r>
      <w:proofErr w:type="spellStart"/>
      <w:r w:rsidR="00200F02">
        <w:rPr>
          <w:rFonts w:ascii="Times New Roman" w:hAnsi="Times New Roman"/>
          <w:color w:val="000000"/>
          <w:sz w:val="28"/>
          <w:szCs w:val="28"/>
        </w:rPr>
        <w:t>Бахарева</w:t>
      </w:r>
      <w:proofErr w:type="spellEnd"/>
    </w:p>
    <w:p w:rsidR="00737E4B" w:rsidRDefault="00737E4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7E4B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666"/>
        <w:gridCol w:w="171"/>
        <w:gridCol w:w="5194"/>
        <w:gridCol w:w="142"/>
      </w:tblGrid>
      <w:tr w:rsidR="00737E4B" w:rsidRPr="00737E4B" w:rsidTr="00F16761">
        <w:trPr>
          <w:gridAfter w:val="1"/>
          <w:wAfter w:w="142" w:type="dxa"/>
        </w:trPr>
        <w:tc>
          <w:tcPr>
            <w:tcW w:w="4666" w:type="dxa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</w:t>
            </w:r>
          </w:p>
          <w:p w:rsidR="00737E4B" w:rsidRPr="00737E4B" w:rsidRDefault="00737E4B" w:rsidP="00737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>В.А. </w:t>
            </w:r>
            <w:proofErr w:type="spellStart"/>
            <w:r w:rsidRPr="00737E4B">
              <w:rPr>
                <w:rFonts w:ascii="Times New Roman" w:hAnsi="Times New Roman"/>
                <w:sz w:val="28"/>
                <w:szCs w:val="28"/>
              </w:rPr>
              <w:t>Машанов</w:t>
            </w:r>
            <w:proofErr w:type="spellEnd"/>
          </w:p>
        </w:tc>
      </w:tr>
      <w:tr w:rsidR="00737E4B" w:rsidRPr="00737E4B" w:rsidTr="00F16761">
        <w:tc>
          <w:tcPr>
            <w:tcW w:w="4837" w:type="dxa"/>
            <w:gridSpan w:val="2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7E4B" w:rsidRPr="00737E4B" w:rsidRDefault="00737E4B" w:rsidP="00737E4B">
            <w:pPr>
              <w:spacing w:after="0" w:line="240" w:lineRule="auto"/>
              <w:ind w:right="-199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>Начальник планово-финансового управления</w:t>
            </w:r>
          </w:p>
        </w:tc>
        <w:tc>
          <w:tcPr>
            <w:tcW w:w="5336" w:type="dxa"/>
            <w:gridSpan w:val="2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37E4B" w:rsidRPr="00737E4B" w:rsidRDefault="00737E4B" w:rsidP="00737E4B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 xml:space="preserve">Р. В. Романенко </w:t>
            </w:r>
          </w:p>
        </w:tc>
      </w:tr>
    </w:tbl>
    <w:p w:rsidR="00737E4B" w:rsidRPr="00737E4B" w:rsidRDefault="00737E4B" w:rsidP="00737E4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737E4B" w:rsidRPr="00737E4B" w:rsidRDefault="00737E4B" w:rsidP="00737E4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737E4B" w:rsidRPr="00737E4B" w:rsidTr="00F16761">
        <w:tc>
          <w:tcPr>
            <w:tcW w:w="5211" w:type="dxa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>Начальник управления организационно-кадровой работы</w:t>
            </w:r>
          </w:p>
        </w:tc>
        <w:tc>
          <w:tcPr>
            <w:tcW w:w="4820" w:type="dxa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 xml:space="preserve">Э.В. </w:t>
            </w:r>
            <w:proofErr w:type="spellStart"/>
            <w:r w:rsidRPr="00737E4B">
              <w:rPr>
                <w:rFonts w:ascii="Times New Roman" w:hAnsi="Times New Roman"/>
                <w:sz w:val="28"/>
                <w:szCs w:val="28"/>
              </w:rPr>
              <w:t>Юрищев</w:t>
            </w:r>
            <w:proofErr w:type="spellEnd"/>
          </w:p>
          <w:p w:rsidR="00737E4B" w:rsidRPr="00737E4B" w:rsidRDefault="00737E4B" w:rsidP="00737E4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7E4B" w:rsidRPr="00737E4B" w:rsidRDefault="00737E4B" w:rsidP="00737E4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737E4B" w:rsidRPr="00737E4B" w:rsidRDefault="00737E4B" w:rsidP="00737E4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867"/>
        <w:gridCol w:w="5164"/>
      </w:tblGrid>
      <w:tr w:rsidR="00737E4B" w:rsidRPr="00737E4B" w:rsidTr="00F16761">
        <w:trPr>
          <w:trHeight w:val="691"/>
        </w:trPr>
        <w:tc>
          <w:tcPr>
            <w:tcW w:w="4867" w:type="dxa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– начальник отдела судебной и договорной работы правового управления</w:t>
            </w:r>
          </w:p>
        </w:tc>
        <w:tc>
          <w:tcPr>
            <w:tcW w:w="5164" w:type="dxa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16"/>
              </w:rPr>
            </w:pPr>
          </w:p>
          <w:p w:rsidR="00737E4B" w:rsidRPr="00737E4B" w:rsidRDefault="00737E4B" w:rsidP="00737E4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 xml:space="preserve">И.В. Перкова </w:t>
            </w:r>
          </w:p>
        </w:tc>
      </w:tr>
    </w:tbl>
    <w:p w:rsidR="00737E4B" w:rsidRPr="00737E4B" w:rsidRDefault="00737E4B" w:rsidP="00737E4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737E4B" w:rsidRPr="00737E4B" w:rsidRDefault="00737E4B" w:rsidP="00737E4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737E4B" w:rsidRPr="00737E4B" w:rsidTr="00F16761">
        <w:trPr>
          <w:trHeight w:val="691"/>
        </w:trPr>
        <w:tc>
          <w:tcPr>
            <w:tcW w:w="4786" w:type="dxa"/>
          </w:tcPr>
          <w:p w:rsidR="00737E4B" w:rsidRPr="00737E4B" w:rsidRDefault="00737E4B" w:rsidP="00737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>Начальник отдела контроля-канцелярии управления организационно-кадровой работы</w:t>
            </w:r>
          </w:p>
        </w:tc>
        <w:tc>
          <w:tcPr>
            <w:tcW w:w="5245" w:type="dxa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737E4B" w:rsidRPr="00737E4B" w:rsidRDefault="00737E4B" w:rsidP="00737E4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37E4B" w:rsidRPr="00737E4B" w:rsidRDefault="00737E4B" w:rsidP="00737E4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 xml:space="preserve">Ю.В. Ивкина </w:t>
            </w:r>
          </w:p>
        </w:tc>
      </w:tr>
    </w:tbl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41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737E4B" w:rsidRPr="00737E4B" w:rsidTr="00F16761">
        <w:tc>
          <w:tcPr>
            <w:tcW w:w="4786" w:type="dxa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7E4B" w:rsidRPr="00737E4B" w:rsidRDefault="00737E4B" w:rsidP="00737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737E4B" w:rsidRPr="00737E4B" w:rsidRDefault="00737E4B" w:rsidP="00737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>занятости населения</w:t>
            </w:r>
          </w:p>
        </w:tc>
        <w:tc>
          <w:tcPr>
            <w:tcW w:w="5245" w:type="dxa"/>
            <w:shd w:val="clear" w:color="auto" w:fill="auto"/>
          </w:tcPr>
          <w:p w:rsidR="00737E4B" w:rsidRPr="00737E4B" w:rsidRDefault="00737E4B" w:rsidP="00737E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16"/>
              </w:rPr>
            </w:pPr>
          </w:p>
          <w:p w:rsidR="00737E4B" w:rsidRPr="00737E4B" w:rsidRDefault="00737E4B" w:rsidP="00737E4B">
            <w:pPr>
              <w:spacing w:after="0" w:line="240" w:lineRule="auto"/>
              <w:ind w:right="-25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37E4B" w:rsidRPr="00737E4B" w:rsidRDefault="00737E4B" w:rsidP="00737E4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7E4B">
              <w:rPr>
                <w:rFonts w:ascii="Times New Roman" w:hAnsi="Times New Roman"/>
                <w:sz w:val="28"/>
                <w:szCs w:val="28"/>
              </w:rPr>
              <w:t>О.И. Лаврова</w:t>
            </w:r>
          </w:p>
        </w:tc>
      </w:tr>
    </w:tbl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E4B">
        <w:rPr>
          <w:rFonts w:ascii="Times New Roman" w:hAnsi="Times New Roman"/>
          <w:sz w:val="20"/>
          <w:szCs w:val="20"/>
        </w:rPr>
        <w:t>1 экз. – в дело;</w:t>
      </w: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E4B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E4B">
        <w:rPr>
          <w:rFonts w:ascii="Times New Roman" w:hAnsi="Times New Roman"/>
          <w:sz w:val="20"/>
          <w:szCs w:val="20"/>
        </w:rPr>
        <w:t>1 экз. – в управление занятости населения;</w:t>
      </w: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E4B">
        <w:rPr>
          <w:rFonts w:ascii="Times New Roman" w:hAnsi="Times New Roman"/>
          <w:sz w:val="20"/>
          <w:szCs w:val="20"/>
        </w:rPr>
        <w:t>1 экз. – в планово-финансовое управление.</w:t>
      </w: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37E4B" w:rsidRPr="00737E4B" w:rsidRDefault="00737E4B" w:rsidP="00737E4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37E4B">
        <w:rPr>
          <w:rFonts w:ascii="Times New Roman" w:hAnsi="Times New Roman"/>
          <w:color w:val="000000"/>
          <w:sz w:val="20"/>
          <w:szCs w:val="20"/>
        </w:rPr>
        <w:t xml:space="preserve">Н.В. </w:t>
      </w:r>
      <w:proofErr w:type="spellStart"/>
      <w:r w:rsidRPr="00737E4B">
        <w:rPr>
          <w:rFonts w:ascii="Times New Roman" w:hAnsi="Times New Roman"/>
          <w:color w:val="000000"/>
          <w:sz w:val="20"/>
          <w:szCs w:val="20"/>
        </w:rPr>
        <w:t>Мезюха</w:t>
      </w:r>
      <w:proofErr w:type="spellEnd"/>
    </w:p>
    <w:p w:rsidR="00737E4B" w:rsidRPr="00737E4B" w:rsidRDefault="00737E4B" w:rsidP="00737E4B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737E4B">
        <w:rPr>
          <w:rFonts w:ascii="Times New Roman" w:hAnsi="Times New Roman"/>
          <w:color w:val="000000"/>
          <w:sz w:val="20"/>
          <w:szCs w:val="20"/>
        </w:rPr>
        <w:t xml:space="preserve">238-72-26                                                                                                                                                  </w:t>
      </w:r>
      <w:r w:rsidRPr="00737E4B">
        <w:rPr>
          <w:rFonts w:ascii="Times New Roman" w:hAnsi="Times New Roman"/>
          <w:sz w:val="20"/>
          <w:szCs w:val="20"/>
        </w:rPr>
        <w:t xml:space="preserve">                           ОРД</w:t>
      </w:r>
    </w:p>
    <w:sectPr w:rsidR="00737E4B" w:rsidRPr="00737E4B" w:rsidSect="00F93853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DA" w:rsidRDefault="00627CDA" w:rsidP="00FE4A6E">
      <w:pPr>
        <w:spacing w:after="0" w:line="240" w:lineRule="auto"/>
      </w:pPr>
      <w:r>
        <w:separator/>
      </w:r>
    </w:p>
  </w:endnote>
  <w:endnote w:type="continuationSeparator" w:id="0">
    <w:p w:rsidR="00627CDA" w:rsidRDefault="00627CDA" w:rsidP="00FE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DA" w:rsidRDefault="00627CDA" w:rsidP="00FE4A6E">
      <w:pPr>
        <w:spacing w:after="0" w:line="240" w:lineRule="auto"/>
      </w:pPr>
      <w:r>
        <w:separator/>
      </w:r>
    </w:p>
  </w:footnote>
  <w:footnote w:type="continuationSeparator" w:id="0">
    <w:p w:rsidR="00627CDA" w:rsidRDefault="00627CDA" w:rsidP="00FE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0105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93853" w:rsidRPr="00F93853" w:rsidRDefault="00F93853">
        <w:pPr>
          <w:pStyle w:val="a3"/>
          <w:jc w:val="center"/>
          <w:rPr>
            <w:sz w:val="20"/>
          </w:rPr>
        </w:pPr>
        <w:r w:rsidRPr="00F93853">
          <w:rPr>
            <w:sz w:val="20"/>
          </w:rPr>
          <w:fldChar w:fldCharType="begin"/>
        </w:r>
        <w:r w:rsidRPr="00F93853">
          <w:rPr>
            <w:sz w:val="20"/>
          </w:rPr>
          <w:instrText>PAGE   \* MERGEFORMAT</w:instrText>
        </w:r>
        <w:r w:rsidRPr="00F93853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F9385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CD" w:rsidRPr="003A3AD8" w:rsidRDefault="00573FCD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DFE"/>
    <w:multiLevelType w:val="hybridMultilevel"/>
    <w:tmpl w:val="06EE5170"/>
    <w:lvl w:ilvl="0" w:tplc="1A6CF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808C4"/>
    <w:multiLevelType w:val="hybridMultilevel"/>
    <w:tmpl w:val="B3DEEC04"/>
    <w:lvl w:ilvl="0" w:tplc="F85A3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365A89"/>
    <w:multiLevelType w:val="hybridMultilevel"/>
    <w:tmpl w:val="DC2631FC"/>
    <w:lvl w:ilvl="0" w:tplc="0B201F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C147C87"/>
    <w:multiLevelType w:val="hybridMultilevel"/>
    <w:tmpl w:val="BC2692DE"/>
    <w:lvl w:ilvl="0" w:tplc="5F0A97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DDB5C90"/>
    <w:multiLevelType w:val="multilevel"/>
    <w:tmpl w:val="55B44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E17720D"/>
    <w:multiLevelType w:val="hybridMultilevel"/>
    <w:tmpl w:val="48B23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0B048B"/>
    <w:multiLevelType w:val="multilevel"/>
    <w:tmpl w:val="C4DA9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2F0139"/>
    <w:multiLevelType w:val="hybridMultilevel"/>
    <w:tmpl w:val="99DAC23E"/>
    <w:lvl w:ilvl="0" w:tplc="80FE23D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B11483"/>
    <w:multiLevelType w:val="hybridMultilevel"/>
    <w:tmpl w:val="00C24CF0"/>
    <w:lvl w:ilvl="0" w:tplc="EAE85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223294"/>
    <w:multiLevelType w:val="hybridMultilevel"/>
    <w:tmpl w:val="CB1A5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014A1"/>
    <w:multiLevelType w:val="multilevel"/>
    <w:tmpl w:val="E4042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E1F20AB"/>
    <w:multiLevelType w:val="hybridMultilevel"/>
    <w:tmpl w:val="5E88EF64"/>
    <w:lvl w:ilvl="0" w:tplc="89200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DD760B"/>
    <w:multiLevelType w:val="hybridMultilevel"/>
    <w:tmpl w:val="87BA93A4"/>
    <w:lvl w:ilvl="0" w:tplc="03704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C6556C"/>
    <w:multiLevelType w:val="hybridMultilevel"/>
    <w:tmpl w:val="030097FA"/>
    <w:lvl w:ilvl="0" w:tplc="1422B97A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306590"/>
    <w:multiLevelType w:val="hybridMultilevel"/>
    <w:tmpl w:val="3FB204DC"/>
    <w:lvl w:ilvl="0" w:tplc="C0D0991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1"/>
  </w:num>
  <w:num w:numId="11">
    <w:abstractNumId w:val="13"/>
  </w:num>
  <w:num w:numId="12">
    <w:abstractNumId w:val="1"/>
  </w:num>
  <w:num w:numId="13">
    <w:abstractNumId w:val="9"/>
  </w:num>
  <w:num w:numId="14">
    <w:abstractNumId w:val="8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9A"/>
    <w:rsid w:val="00021D44"/>
    <w:rsid w:val="000241F6"/>
    <w:rsid w:val="00025A6A"/>
    <w:rsid w:val="0002603B"/>
    <w:rsid w:val="00027993"/>
    <w:rsid w:val="00032F6D"/>
    <w:rsid w:val="000347FB"/>
    <w:rsid w:val="00034919"/>
    <w:rsid w:val="00035C8F"/>
    <w:rsid w:val="00036050"/>
    <w:rsid w:val="00036178"/>
    <w:rsid w:val="00037674"/>
    <w:rsid w:val="000415EF"/>
    <w:rsid w:val="00041657"/>
    <w:rsid w:val="00041AC7"/>
    <w:rsid w:val="000459C2"/>
    <w:rsid w:val="00046219"/>
    <w:rsid w:val="00046479"/>
    <w:rsid w:val="00051AA6"/>
    <w:rsid w:val="00056573"/>
    <w:rsid w:val="000601EE"/>
    <w:rsid w:val="00061D61"/>
    <w:rsid w:val="00064D94"/>
    <w:rsid w:val="00066786"/>
    <w:rsid w:val="000675A3"/>
    <w:rsid w:val="0008064D"/>
    <w:rsid w:val="00081010"/>
    <w:rsid w:val="00081119"/>
    <w:rsid w:val="0008235F"/>
    <w:rsid w:val="00087A99"/>
    <w:rsid w:val="00087F80"/>
    <w:rsid w:val="00090145"/>
    <w:rsid w:val="0009014D"/>
    <w:rsid w:val="00093628"/>
    <w:rsid w:val="000937D3"/>
    <w:rsid w:val="00093E7F"/>
    <w:rsid w:val="0009615B"/>
    <w:rsid w:val="000965E8"/>
    <w:rsid w:val="00097847"/>
    <w:rsid w:val="00097DAD"/>
    <w:rsid w:val="000A0CB0"/>
    <w:rsid w:val="000A17F0"/>
    <w:rsid w:val="000A3B27"/>
    <w:rsid w:val="000A586B"/>
    <w:rsid w:val="000B19F9"/>
    <w:rsid w:val="000B284B"/>
    <w:rsid w:val="000B3055"/>
    <w:rsid w:val="000B4638"/>
    <w:rsid w:val="000B586F"/>
    <w:rsid w:val="000B6890"/>
    <w:rsid w:val="000B68FF"/>
    <w:rsid w:val="000B72AD"/>
    <w:rsid w:val="000C101B"/>
    <w:rsid w:val="000C1EF0"/>
    <w:rsid w:val="000C2269"/>
    <w:rsid w:val="000C340D"/>
    <w:rsid w:val="000C3AF6"/>
    <w:rsid w:val="000C4833"/>
    <w:rsid w:val="000C7798"/>
    <w:rsid w:val="000C7E92"/>
    <w:rsid w:val="000D0671"/>
    <w:rsid w:val="000D3A00"/>
    <w:rsid w:val="000D61C5"/>
    <w:rsid w:val="000E1C23"/>
    <w:rsid w:val="000E37BC"/>
    <w:rsid w:val="000E3C4A"/>
    <w:rsid w:val="000E3E73"/>
    <w:rsid w:val="000E3EAC"/>
    <w:rsid w:val="000E5556"/>
    <w:rsid w:val="000E5CF9"/>
    <w:rsid w:val="000E7C26"/>
    <w:rsid w:val="000F38D2"/>
    <w:rsid w:val="000F3DAE"/>
    <w:rsid w:val="001015D7"/>
    <w:rsid w:val="00101F83"/>
    <w:rsid w:val="00102103"/>
    <w:rsid w:val="00103A56"/>
    <w:rsid w:val="001054B1"/>
    <w:rsid w:val="00106C0E"/>
    <w:rsid w:val="001126E7"/>
    <w:rsid w:val="00113413"/>
    <w:rsid w:val="001138E8"/>
    <w:rsid w:val="001150B4"/>
    <w:rsid w:val="00115226"/>
    <w:rsid w:val="001176F1"/>
    <w:rsid w:val="00120756"/>
    <w:rsid w:val="00121202"/>
    <w:rsid w:val="001212B9"/>
    <w:rsid w:val="00121F71"/>
    <w:rsid w:val="00123462"/>
    <w:rsid w:val="00123672"/>
    <w:rsid w:val="00124D5C"/>
    <w:rsid w:val="00124FF1"/>
    <w:rsid w:val="0013345F"/>
    <w:rsid w:val="001334CA"/>
    <w:rsid w:val="00136277"/>
    <w:rsid w:val="0014122D"/>
    <w:rsid w:val="00143B6D"/>
    <w:rsid w:val="00143C6E"/>
    <w:rsid w:val="00143D9B"/>
    <w:rsid w:val="00144C2E"/>
    <w:rsid w:val="001463AA"/>
    <w:rsid w:val="00150347"/>
    <w:rsid w:val="00150BA9"/>
    <w:rsid w:val="00153AFE"/>
    <w:rsid w:val="00154F1F"/>
    <w:rsid w:val="00155B07"/>
    <w:rsid w:val="001605A5"/>
    <w:rsid w:val="00166606"/>
    <w:rsid w:val="001677C5"/>
    <w:rsid w:val="0017126D"/>
    <w:rsid w:val="00174748"/>
    <w:rsid w:val="00175CBA"/>
    <w:rsid w:val="0017654D"/>
    <w:rsid w:val="00177016"/>
    <w:rsid w:val="001777B7"/>
    <w:rsid w:val="00180CE9"/>
    <w:rsid w:val="00180D6E"/>
    <w:rsid w:val="00181016"/>
    <w:rsid w:val="001816CD"/>
    <w:rsid w:val="00181CE2"/>
    <w:rsid w:val="00182822"/>
    <w:rsid w:val="00183382"/>
    <w:rsid w:val="001849E0"/>
    <w:rsid w:val="00186CCC"/>
    <w:rsid w:val="00190FA2"/>
    <w:rsid w:val="00192AEB"/>
    <w:rsid w:val="00192C5C"/>
    <w:rsid w:val="001A52D0"/>
    <w:rsid w:val="001A5801"/>
    <w:rsid w:val="001B145F"/>
    <w:rsid w:val="001B15BC"/>
    <w:rsid w:val="001B18DC"/>
    <w:rsid w:val="001B29EF"/>
    <w:rsid w:val="001B515C"/>
    <w:rsid w:val="001B62B4"/>
    <w:rsid w:val="001B6C31"/>
    <w:rsid w:val="001C0407"/>
    <w:rsid w:val="001C18CC"/>
    <w:rsid w:val="001C6035"/>
    <w:rsid w:val="001D0C91"/>
    <w:rsid w:val="001D2743"/>
    <w:rsid w:val="001D3107"/>
    <w:rsid w:val="001D4C7B"/>
    <w:rsid w:val="001D6E9E"/>
    <w:rsid w:val="001D74A7"/>
    <w:rsid w:val="001D7E20"/>
    <w:rsid w:val="001E0DBF"/>
    <w:rsid w:val="001E6394"/>
    <w:rsid w:val="001E6EDB"/>
    <w:rsid w:val="001E7D94"/>
    <w:rsid w:val="001F3DB0"/>
    <w:rsid w:val="001F402B"/>
    <w:rsid w:val="001F68DD"/>
    <w:rsid w:val="00200F02"/>
    <w:rsid w:val="00206FC9"/>
    <w:rsid w:val="002075B7"/>
    <w:rsid w:val="00207C31"/>
    <w:rsid w:val="0021424A"/>
    <w:rsid w:val="00214EE5"/>
    <w:rsid w:val="0021580F"/>
    <w:rsid w:val="00221603"/>
    <w:rsid w:val="00222932"/>
    <w:rsid w:val="00227EDE"/>
    <w:rsid w:val="00230488"/>
    <w:rsid w:val="0023523B"/>
    <w:rsid w:val="0023784A"/>
    <w:rsid w:val="00241876"/>
    <w:rsid w:val="002452BD"/>
    <w:rsid w:val="00252D23"/>
    <w:rsid w:val="00252E3F"/>
    <w:rsid w:val="0025365B"/>
    <w:rsid w:val="002538C1"/>
    <w:rsid w:val="00253F7D"/>
    <w:rsid w:val="00255B72"/>
    <w:rsid w:val="00255D26"/>
    <w:rsid w:val="0025623A"/>
    <w:rsid w:val="0026040E"/>
    <w:rsid w:val="002611CF"/>
    <w:rsid w:val="00266689"/>
    <w:rsid w:val="002670C6"/>
    <w:rsid w:val="00267663"/>
    <w:rsid w:val="002715E5"/>
    <w:rsid w:val="00271931"/>
    <w:rsid w:val="00272054"/>
    <w:rsid w:val="00273642"/>
    <w:rsid w:val="00273F46"/>
    <w:rsid w:val="002813D9"/>
    <w:rsid w:val="00282228"/>
    <w:rsid w:val="00282271"/>
    <w:rsid w:val="00282DF8"/>
    <w:rsid w:val="00285856"/>
    <w:rsid w:val="002861BA"/>
    <w:rsid w:val="002874E2"/>
    <w:rsid w:val="00293B9C"/>
    <w:rsid w:val="002944AD"/>
    <w:rsid w:val="00296BDF"/>
    <w:rsid w:val="002A00D9"/>
    <w:rsid w:val="002A1A1C"/>
    <w:rsid w:val="002A3A24"/>
    <w:rsid w:val="002A4663"/>
    <w:rsid w:val="002A591E"/>
    <w:rsid w:val="002B035A"/>
    <w:rsid w:val="002B2AC6"/>
    <w:rsid w:val="002B31E4"/>
    <w:rsid w:val="002B4388"/>
    <w:rsid w:val="002B50C0"/>
    <w:rsid w:val="002B72C2"/>
    <w:rsid w:val="002B7590"/>
    <w:rsid w:val="002C141D"/>
    <w:rsid w:val="002C5D1C"/>
    <w:rsid w:val="002C5F32"/>
    <w:rsid w:val="002C77E1"/>
    <w:rsid w:val="002D1010"/>
    <w:rsid w:val="002D11C8"/>
    <w:rsid w:val="002D2DB0"/>
    <w:rsid w:val="002D3A14"/>
    <w:rsid w:val="002D4425"/>
    <w:rsid w:val="002D47A0"/>
    <w:rsid w:val="002D6254"/>
    <w:rsid w:val="002E3C8F"/>
    <w:rsid w:val="002E3DB6"/>
    <w:rsid w:val="002E7B4E"/>
    <w:rsid w:val="002F1800"/>
    <w:rsid w:val="002F44E8"/>
    <w:rsid w:val="002F4597"/>
    <w:rsid w:val="002F6B4D"/>
    <w:rsid w:val="002F7AFA"/>
    <w:rsid w:val="002F7C73"/>
    <w:rsid w:val="003020B6"/>
    <w:rsid w:val="00302A5D"/>
    <w:rsid w:val="003079D8"/>
    <w:rsid w:val="00307B70"/>
    <w:rsid w:val="00314526"/>
    <w:rsid w:val="00315D87"/>
    <w:rsid w:val="00317409"/>
    <w:rsid w:val="00320DA4"/>
    <w:rsid w:val="003211E0"/>
    <w:rsid w:val="00323DCB"/>
    <w:rsid w:val="00323E07"/>
    <w:rsid w:val="00325445"/>
    <w:rsid w:val="00331092"/>
    <w:rsid w:val="00331F96"/>
    <w:rsid w:val="003332B1"/>
    <w:rsid w:val="00333D19"/>
    <w:rsid w:val="00335B6B"/>
    <w:rsid w:val="00337610"/>
    <w:rsid w:val="00341608"/>
    <w:rsid w:val="003428B0"/>
    <w:rsid w:val="00343B8A"/>
    <w:rsid w:val="00344C37"/>
    <w:rsid w:val="0034512D"/>
    <w:rsid w:val="0035002A"/>
    <w:rsid w:val="0035015B"/>
    <w:rsid w:val="00353319"/>
    <w:rsid w:val="00354885"/>
    <w:rsid w:val="00356199"/>
    <w:rsid w:val="00360425"/>
    <w:rsid w:val="0036349A"/>
    <w:rsid w:val="003637B0"/>
    <w:rsid w:val="00364A23"/>
    <w:rsid w:val="00365BF5"/>
    <w:rsid w:val="00366449"/>
    <w:rsid w:val="003715A8"/>
    <w:rsid w:val="00374481"/>
    <w:rsid w:val="00374501"/>
    <w:rsid w:val="003771D4"/>
    <w:rsid w:val="00377CBD"/>
    <w:rsid w:val="00377E8D"/>
    <w:rsid w:val="00384799"/>
    <w:rsid w:val="00384C36"/>
    <w:rsid w:val="003867AA"/>
    <w:rsid w:val="00386A3A"/>
    <w:rsid w:val="003873F6"/>
    <w:rsid w:val="00392CF9"/>
    <w:rsid w:val="003936F0"/>
    <w:rsid w:val="0039515F"/>
    <w:rsid w:val="003A3AD8"/>
    <w:rsid w:val="003A3B83"/>
    <w:rsid w:val="003A3F46"/>
    <w:rsid w:val="003A443B"/>
    <w:rsid w:val="003A5B4C"/>
    <w:rsid w:val="003A5E2A"/>
    <w:rsid w:val="003B23F2"/>
    <w:rsid w:val="003B315A"/>
    <w:rsid w:val="003B326F"/>
    <w:rsid w:val="003B60E3"/>
    <w:rsid w:val="003B672D"/>
    <w:rsid w:val="003B6CD9"/>
    <w:rsid w:val="003C58EF"/>
    <w:rsid w:val="003C68C7"/>
    <w:rsid w:val="003C6D1C"/>
    <w:rsid w:val="003C6D1D"/>
    <w:rsid w:val="003D3BA1"/>
    <w:rsid w:val="003D759A"/>
    <w:rsid w:val="003E57E1"/>
    <w:rsid w:val="003E5C3F"/>
    <w:rsid w:val="003F0CA4"/>
    <w:rsid w:val="003F13AB"/>
    <w:rsid w:val="003F2862"/>
    <w:rsid w:val="003F61E8"/>
    <w:rsid w:val="004009BF"/>
    <w:rsid w:val="00403E8F"/>
    <w:rsid w:val="00404C83"/>
    <w:rsid w:val="00407F3C"/>
    <w:rsid w:val="004104BD"/>
    <w:rsid w:val="00412C03"/>
    <w:rsid w:val="00421E6C"/>
    <w:rsid w:val="00422425"/>
    <w:rsid w:val="004305FB"/>
    <w:rsid w:val="004309C2"/>
    <w:rsid w:val="0043133B"/>
    <w:rsid w:val="00433C61"/>
    <w:rsid w:val="00435570"/>
    <w:rsid w:val="004408BE"/>
    <w:rsid w:val="00440B11"/>
    <w:rsid w:val="0044205F"/>
    <w:rsid w:val="00443EA1"/>
    <w:rsid w:val="00445AF7"/>
    <w:rsid w:val="00446859"/>
    <w:rsid w:val="00446A85"/>
    <w:rsid w:val="004473D9"/>
    <w:rsid w:val="00451BCD"/>
    <w:rsid w:val="00451F00"/>
    <w:rsid w:val="00452B7D"/>
    <w:rsid w:val="00452D5B"/>
    <w:rsid w:val="00452E28"/>
    <w:rsid w:val="0045582F"/>
    <w:rsid w:val="00457013"/>
    <w:rsid w:val="00457AA9"/>
    <w:rsid w:val="00460285"/>
    <w:rsid w:val="0046046C"/>
    <w:rsid w:val="00461A0C"/>
    <w:rsid w:val="004636E4"/>
    <w:rsid w:val="004726F2"/>
    <w:rsid w:val="0047372B"/>
    <w:rsid w:val="00473DF4"/>
    <w:rsid w:val="00475632"/>
    <w:rsid w:val="00476C5E"/>
    <w:rsid w:val="0048044C"/>
    <w:rsid w:val="004830B5"/>
    <w:rsid w:val="0048395A"/>
    <w:rsid w:val="00483BF6"/>
    <w:rsid w:val="0048476F"/>
    <w:rsid w:val="00484952"/>
    <w:rsid w:val="0048574F"/>
    <w:rsid w:val="00485958"/>
    <w:rsid w:val="00487DA0"/>
    <w:rsid w:val="00487DF1"/>
    <w:rsid w:val="00490505"/>
    <w:rsid w:val="00490835"/>
    <w:rsid w:val="004935B7"/>
    <w:rsid w:val="004942B5"/>
    <w:rsid w:val="004A2F5C"/>
    <w:rsid w:val="004A2FC8"/>
    <w:rsid w:val="004A3DC6"/>
    <w:rsid w:val="004A4B8A"/>
    <w:rsid w:val="004A5AA3"/>
    <w:rsid w:val="004B1FAA"/>
    <w:rsid w:val="004B3365"/>
    <w:rsid w:val="004B5F2C"/>
    <w:rsid w:val="004B7319"/>
    <w:rsid w:val="004B7B35"/>
    <w:rsid w:val="004C2E45"/>
    <w:rsid w:val="004C6035"/>
    <w:rsid w:val="004C6C3D"/>
    <w:rsid w:val="004C77D1"/>
    <w:rsid w:val="004C7AD2"/>
    <w:rsid w:val="004D21CE"/>
    <w:rsid w:val="004D3B34"/>
    <w:rsid w:val="004D3F8A"/>
    <w:rsid w:val="004D6816"/>
    <w:rsid w:val="004E253E"/>
    <w:rsid w:val="004E4C06"/>
    <w:rsid w:val="004F4137"/>
    <w:rsid w:val="004F6236"/>
    <w:rsid w:val="00501A85"/>
    <w:rsid w:val="005022DE"/>
    <w:rsid w:val="00502BC6"/>
    <w:rsid w:val="00510002"/>
    <w:rsid w:val="00510153"/>
    <w:rsid w:val="0051052A"/>
    <w:rsid w:val="00510592"/>
    <w:rsid w:val="00510F37"/>
    <w:rsid w:val="0051127C"/>
    <w:rsid w:val="005133B3"/>
    <w:rsid w:val="00513AC0"/>
    <w:rsid w:val="00513BE6"/>
    <w:rsid w:val="00515D50"/>
    <w:rsid w:val="00516737"/>
    <w:rsid w:val="005202B3"/>
    <w:rsid w:val="005220A3"/>
    <w:rsid w:val="0052271F"/>
    <w:rsid w:val="00523BAE"/>
    <w:rsid w:val="0053288D"/>
    <w:rsid w:val="0053331D"/>
    <w:rsid w:val="00533DFA"/>
    <w:rsid w:val="00536203"/>
    <w:rsid w:val="0054153E"/>
    <w:rsid w:val="00541D93"/>
    <w:rsid w:val="00545D0C"/>
    <w:rsid w:val="005501F6"/>
    <w:rsid w:val="0055277C"/>
    <w:rsid w:val="005532B0"/>
    <w:rsid w:val="00554156"/>
    <w:rsid w:val="00557664"/>
    <w:rsid w:val="00562937"/>
    <w:rsid w:val="00563933"/>
    <w:rsid w:val="00566DF6"/>
    <w:rsid w:val="00567475"/>
    <w:rsid w:val="00570A92"/>
    <w:rsid w:val="0057146A"/>
    <w:rsid w:val="00573724"/>
    <w:rsid w:val="00573FCD"/>
    <w:rsid w:val="005740A2"/>
    <w:rsid w:val="00575C8E"/>
    <w:rsid w:val="00580EFB"/>
    <w:rsid w:val="0058481E"/>
    <w:rsid w:val="00590C4C"/>
    <w:rsid w:val="00593C7C"/>
    <w:rsid w:val="0059441F"/>
    <w:rsid w:val="00597BDA"/>
    <w:rsid w:val="005A0468"/>
    <w:rsid w:val="005A0E17"/>
    <w:rsid w:val="005A2E24"/>
    <w:rsid w:val="005A3816"/>
    <w:rsid w:val="005A407B"/>
    <w:rsid w:val="005A41F4"/>
    <w:rsid w:val="005A43A1"/>
    <w:rsid w:val="005B2402"/>
    <w:rsid w:val="005B320C"/>
    <w:rsid w:val="005B4920"/>
    <w:rsid w:val="005B5027"/>
    <w:rsid w:val="005B6279"/>
    <w:rsid w:val="005B7580"/>
    <w:rsid w:val="005C1573"/>
    <w:rsid w:val="005C220A"/>
    <w:rsid w:val="005C2D31"/>
    <w:rsid w:val="005C32DD"/>
    <w:rsid w:val="005C4EDF"/>
    <w:rsid w:val="005C74B9"/>
    <w:rsid w:val="005C7768"/>
    <w:rsid w:val="005C785C"/>
    <w:rsid w:val="005C7D20"/>
    <w:rsid w:val="005D046D"/>
    <w:rsid w:val="005D0967"/>
    <w:rsid w:val="005D19ED"/>
    <w:rsid w:val="005D5115"/>
    <w:rsid w:val="005D5BAA"/>
    <w:rsid w:val="005E1B15"/>
    <w:rsid w:val="005E2780"/>
    <w:rsid w:val="005E5421"/>
    <w:rsid w:val="005F09C5"/>
    <w:rsid w:val="005F0CD2"/>
    <w:rsid w:val="005F1D60"/>
    <w:rsid w:val="005F38E1"/>
    <w:rsid w:val="005F576B"/>
    <w:rsid w:val="005F5CD3"/>
    <w:rsid w:val="005F6097"/>
    <w:rsid w:val="006047F6"/>
    <w:rsid w:val="00605883"/>
    <w:rsid w:val="006060C3"/>
    <w:rsid w:val="00610124"/>
    <w:rsid w:val="0061066C"/>
    <w:rsid w:val="006116CB"/>
    <w:rsid w:val="006126AE"/>
    <w:rsid w:val="00616FAA"/>
    <w:rsid w:val="00617638"/>
    <w:rsid w:val="00617D80"/>
    <w:rsid w:val="00620529"/>
    <w:rsid w:val="0062185A"/>
    <w:rsid w:val="00622668"/>
    <w:rsid w:val="00627CDA"/>
    <w:rsid w:val="0063057D"/>
    <w:rsid w:val="006326F4"/>
    <w:rsid w:val="00632EF2"/>
    <w:rsid w:val="006341B0"/>
    <w:rsid w:val="00634779"/>
    <w:rsid w:val="0063546B"/>
    <w:rsid w:val="006366B9"/>
    <w:rsid w:val="00636F2D"/>
    <w:rsid w:val="00642183"/>
    <w:rsid w:val="006424D4"/>
    <w:rsid w:val="00643881"/>
    <w:rsid w:val="00651F1A"/>
    <w:rsid w:val="00651FAE"/>
    <w:rsid w:val="00652956"/>
    <w:rsid w:val="00653157"/>
    <w:rsid w:val="006531D7"/>
    <w:rsid w:val="00656A09"/>
    <w:rsid w:val="006621CB"/>
    <w:rsid w:val="006628E1"/>
    <w:rsid w:val="006631C0"/>
    <w:rsid w:val="006649A6"/>
    <w:rsid w:val="00666A72"/>
    <w:rsid w:val="00666B65"/>
    <w:rsid w:val="006701EE"/>
    <w:rsid w:val="00671BED"/>
    <w:rsid w:val="006723A5"/>
    <w:rsid w:val="00674BF8"/>
    <w:rsid w:val="00675AF5"/>
    <w:rsid w:val="00680424"/>
    <w:rsid w:val="00682410"/>
    <w:rsid w:val="00682C9A"/>
    <w:rsid w:val="0068350C"/>
    <w:rsid w:val="006858A7"/>
    <w:rsid w:val="00685990"/>
    <w:rsid w:val="0069010F"/>
    <w:rsid w:val="0069274A"/>
    <w:rsid w:val="006939C3"/>
    <w:rsid w:val="00695C21"/>
    <w:rsid w:val="006969B6"/>
    <w:rsid w:val="006A02D2"/>
    <w:rsid w:val="006A1FDC"/>
    <w:rsid w:val="006A5203"/>
    <w:rsid w:val="006A5B75"/>
    <w:rsid w:val="006A6E25"/>
    <w:rsid w:val="006B3CCB"/>
    <w:rsid w:val="006C2269"/>
    <w:rsid w:val="006C4F1F"/>
    <w:rsid w:val="006C5599"/>
    <w:rsid w:val="006D6973"/>
    <w:rsid w:val="006E140E"/>
    <w:rsid w:val="006E3808"/>
    <w:rsid w:val="006E3B3E"/>
    <w:rsid w:val="006E45CB"/>
    <w:rsid w:val="006E768E"/>
    <w:rsid w:val="006F3C22"/>
    <w:rsid w:val="006F44E5"/>
    <w:rsid w:val="006F51B1"/>
    <w:rsid w:val="006F5B31"/>
    <w:rsid w:val="0070172A"/>
    <w:rsid w:val="00704582"/>
    <w:rsid w:val="00707430"/>
    <w:rsid w:val="0070797C"/>
    <w:rsid w:val="007100E7"/>
    <w:rsid w:val="00711D8A"/>
    <w:rsid w:val="007136B7"/>
    <w:rsid w:val="0071549A"/>
    <w:rsid w:val="0071705F"/>
    <w:rsid w:val="007210FC"/>
    <w:rsid w:val="0072344B"/>
    <w:rsid w:val="00726174"/>
    <w:rsid w:val="00737246"/>
    <w:rsid w:val="00737A97"/>
    <w:rsid w:val="00737E4B"/>
    <w:rsid w:val="00737EE8"/>
    <w:rsid w:val="007433C6"/>
    <w:rsid w:val="0074752C"/>
    <w:rsid w:val="007502FC"/>
    <w:rsid w:val="00752930"/>
    <w:rsid w:val="0075392F"/>
    <w:rsid w:val="00756630"/>
    <w:rsid w:val="00756F4F"/>
    <w:rsid w:val="00757251"/>
    <w:rsid w:val="00760E5E"/>
    <w:rsid w:val="007615CA"/>
    <w:rsid w:val="00761CD3"/>
    <w:rsid w:val="007638F0"/>
    <w:rsid w:val="007658E8"/>
    <w:rsid w:val="00766175"/>
    <w:rsid w:val="00766422"/>
    <w:rsid w:val="00770F13"/>
    <w:rsid w:val="00772419"/>
    <w:rsid w:val="00772D26"/>
    <w:rsid w:val="00774B79"/>
    <w:rsid w:val="00775007"/>
    <w:rsid w:val="00775BA9"/>
    <w:rsid w:val="00775E84"/>
    <w:rsid w:val="00777799"/>
    <w:rsid w:val="00780783"/>
    <w:rsid w:val="0078100E"/>
    <w:rsid w:val="00781233"/>
    <w:rsid w:val="00784CCF"/>
    <w:rsid w:val="00785A81"/>
    <w:rsid w:val="00787D5D"/>
    <w:rsid w:val="0079258E"/>
    <w:rsid w:val="00793C30"/>
    <w:rsid w:val="00797131"/>
    <w:rsid w:val="00797D71"/>
    <w:rsid w:val="007A0430"/>
    <w:rsid w:val="007A0A6E"/>
    <w:rsid w:val="007A3010"/>
    <w:rsid w:val="007A3FC5"/>
    <w:rsid w:val="007A41B3"/>
    <w:rsid w:val="007A681D"/>
    <w:rsid w:val="007A6EEB"/>
    <w:rsid w:val="007B3518"/>
    <w:rsid w:val="007B36F5"/>
    <w:rsid w:val="007C08A3"/>
    <w:rsid w:val="007C105E"/>
    <w:rsid w:val="007C1F9B"/>
    <w:rsid w:val="007C4801"/>
    <w:rsid w:val="007C4AFB"/>
    <w:rsid w:val="007D06FB"/>
    <w:rsid w:val="007D0F79"/>
    <w:rsid w:val="007D2A06"/>
    <w:rsid w:val="007D2C58"/>
    <w:rsid w:val="007D30E2"/>
    <w:rsid w:val="007D5D05"/>
    <w:rsid w:val="007D6085"/>
    <w:rsid w:val="007D6608"/>
    <w:rsid w:val="007D7AE1"/>
    <w:rsid w:val="007E226B"/>
    <w:rsid w:val="007E36B5"/>
    <w:rsid w:val="007E3B4E"/>
    <w:rsid w:val="007E41B3"/>
    <w:rsid w:val="007E5A34"/>
    <w:rsid w:val="007E6F55"/>
    <w:rsid w:val="007F2EBC"/>
    <w:rsid w:val="007F357A"/>
    <w:rsid w:val="007F6683"/>
    <w:rsid w:val="00801AD0"/>
    <w:rsid w:val="0080400E"/>
    <w:rsid w:val="00805454"/>
    <w:rsid w:val="0080629A"/>
    <w:rsid w:val="00806BEB"/>
    <w:rsid w:val="008103CB"/>
    <w:rsid w:val="0081092A"/>
    <w:rsid w:val="0081102E"/>
    <w:rsid w:val="00817112"/>
    <w:rsid w:val="00817BAF"/>
    <w:rsid w:val="00817D6C"/>
    <w:rsid w:val="00823875"/>
    <w:rsid w:val="00826A60"/>
    <w:rsid w:val="008331CC"/>
    <w:rsid w:val="008337C5"/>
    <w:rsid w:val="008341E8"/>
    <w:rsid w:val="00834C4D"/>
    <w:rsid w:val="0083619A"/>
    <w:rsid w:val="00836974"/>
    <w:rsid w:val="00837E24"/>
    <w:rsid w:val="00840CB5"/>
    <w:rsid w:val="00842831"/>
    <w:rsid w:val="00842A72"/>
    <w:rsid w:val="008434D4"/>
    <w:rsid w:val="00843FBE"/>
    <w:rsid w:val="00844987"/>
    <w:rsid w:val="00845416"/>
    <w:rsid w:val="00845725"/>
    <w:rsid w:val="008479E0"/>
    <w:rsid w:val="00847E09"/>
    <w:rsid w:val="0085087D"/>
    <w:rsid w:val="0085270A"/>
    <w:rsid w:val="00853EE0"/>
    <w:rsid w:val="008549B7"/>
    <w:rsid w:val="00861793"/>
    <w:rsid w:val="0086672B"/>
    <w:rsid w:val="008671AB"/>
    <w:rsid w:val="00867438"/>
    <w:rsid w:val="0087167F"/>
    <w:rsid w:val="0087196C"/>
    <w:rsid w:val="00873391"/>
    <w:rsid w:val="008762A7"/>
    <w:rsid w:val="00877341"/>
    <w:rsid w:val="00881070"/>
    <w:rsid w:val="00881B99"/>
    <w:rsid w:val="0088302D"/>
    <w:rsid w:val="00885C04"/>
    <w:rsid w:val="008916FD"/>
    <w:rsid w:val="00891948"/>
    <w:rsid w:val="00894CB9"/>
    <w:rsid w:val="008954C7"/>
    <w:rsid w:val="0089761C"/>
    <w:rsid w:val="008A2E1B"/>
    <w:rsid w:val="008A4477"/>
    <w:rsid w:val="008A5C85"/>
    <w:rsid w:val="008A641B"/>
    <w:rsid w:val="008A7CD8"/>
    <w:rsid w:val="008B0B3A"/>
    <w:rsid w:val="008B1034"/>
    <w:rsid w:val="008B12FA"/>
    <w:rsid w:val="008B19AE"/>
    <w:rsid w:val="008B1E4F"/>
    <w:rsid w:val="008B2ED4"/>
    <w:rsid w:val="008B70B6"/>
    <w:rsid w:val="008B74D5"/>
    <w:rsid w:val="008C0A2F"/>
    <w:rsid w:val="008C16A8"/>
    <w:rsid w:val="008C5490"/>
    <w:rsid w:val="008C6BEE"/>
    <w:rsid w:val="008C7881"/>
    <w:rsid w:val="008C7ACD"/>
    <w:rsid w:val="008D0417"/>
    <w:rsid w:val="008D25E1"/>
    <w:rsid w:val="008D3BD1"/>
    <w:rsid w:val="008D48CD"/>
    <w:rsid w:val="008D590E"/>
    <w:rsid w:val="008E3205"/>
    <w:rsid w:val="008E3236"/>
    <w:rsid w:val="008E3EBE"/>
    <w:rsid w:val="008E5482"/>
    <w:rsid w:val="008E551B"/>
    <w:rsid w:val="008E79AB"/>
    <w:rsid w:val="008F06C6"/>
    <w:rsid w:val="008F234B"/>
    <w:rsid w:val="008F2B93"/>
    <w:rsid w:val="008F2DD5"/>
    <w:rsid w:val="008F5A33"/>
    <w:rsid w:val="008F74D8"/>
    <w:rsid w:val="009004F8"/>
    <w:rsid w:val="0090487B"/>
    <w:rsid w:val="0090614D"/>
    <w:rsid w:val="009062F7"/>
    <w:rsid w:val="00912B5B"/>
    <w:rsid w:val="00913455"/>
    <w:rsid w:val="00915356"/>
    <w:rsid w:val="00915CCA"/>
    <w:rsid w:val="0091674E"/>
    <w:rsid w:val="009209C5"/>
    <w:rsid w:val="009236C4"/>
    <w:rsid w:val="00925144"/>
    <w:rsid w:val="00930C9A"/>
    <w:rsid w:val="00931B34"/>
    <w:rsid w:val="00931C44"/>
    <w:rsid w:val="0093250D"/>
    <w:rsid w:val="00932753"/>
    <w:rsid w:val="00936D2B"/>
    <w:rsid w:val="0093710B"/>
    <w:rsid w:val="009410E6"/>
    <w:rsid w:val="00943A68"/>
    <w:rsid w:val="00943BFD"/>
    <w:rsid w:val="00950E67"/>
    <w:rsid w:val="009519C2"/>
    <w:rsid w:val="00953655"/>
    <w:rsid w:val="009537FF"/>
    <w:rsid w:val="009610F8"/>
    <w:rsid w:val="009611BC"/>
    <w:rsid w:val="0096201E"/>
    <w:rsid w:val="00962D73"/>
    <w:rsid w:val="00963947"/>
    <w:rsid w:val="00963C7D"/>
    <w:rsid w:val="00963FA5"/>
    <w:rsid w:val="0096483E"/>
    <w:rsid w:val="00964B98"/>
    <w:rsid w:val="00964CA8"/>
    <w:rsid w:val="00964E4F"/>
    <w:rsid w:val="0096542B"/>
    <w:rsid w:val="00970AA7"/>
    <w:rsid w:val="0097109E"/>
    <w:rsid w:val="00971AFF"/>
    <w:rsid w:val="00971FD7"/>
    <w:rsid w:val="00972599"/>
    <w:rsid w:val="009733EB"/>
    <w:rsid w:val="0097359E"/>
    <w:rsid w:val="00974292"/>
    <w:rsid w:val="00975050"/>
    <w:rsid w:val="00975FC1"/>
    <w:rsid w:val="0097656E"/>
    <w:rsid w:val="00976EEE"/>
    <w:rsid w:val="00981581"/>
    <w:rsid w:val="009831F2"/>
    <w:rsid w:val="00986D4B"/>
    <w:rsid w:val="00987B8F"/>
    <w:rsid w:val="00987F09"/>
    <w:rsid w:val="00990F72"/>
    <w:rsid w:val="00991CA6"/>
    <w:rsid w:val="00992236"/>
    <w:rsid w:val="00992540"/>
    <w:rsid w:val="00992A6B"/>
    <w:rsid w:val="00992B5A"/>
    <w:rsid w:val="00993DF7"/>
    <w:rsid w:val="00994121"/>
    <w:rsid w:val="00994857"/>
    <w:rsid w:val="009A260D"/>
    <w:rsid w:val="009A2E98"/>
    <w:rsid w:val="009A460D"/>
    <w:rsid w:val="009A539C"/>
    <w:rsid w:val="009A5DF8"/>
    <w:rsid w:val="009A687C"/>
    <w:rsid w:val="009A7310"/>
    <w:rsid w:val="009B3FB8"/>
    <w:rsid w:val="009B4D7E"/>
    <w:rsid w:val="009B716B"/>
    <w:rsid w:val="009C25BB"/>
    <w:rsid w:val="009C3A24"/>
    <w:rsid w:val="009C3E43"/>
    <w:rsid w:val="009C5036"/>
    <w:rsid w:val="009D04A0"/>
    <w:rsid w:val="009D059B"/>
    <w:rsid w:val="009E31D2"/>
    <w:rsid w:val="009E3B7D"/>
    <w:rsid w:val="009E5BFE"/>
    <w:rsid w:val="009E7CE9"/>
    <w:rsid w:val="009F68B9"/>
    <w:rsid w:val="00A007AB"/>
    <w:rsid w:val="00A042E2"/>
    <w:rsid w:val="00A043C1"/>
    <w:rsid w:val="00A056B3"/>
    <w:rsid w:val="00A13099"/>
    <w:rsid w:val="00A13274"/>
    <w:rsid w:val="00A135E1"/>
    <w:rsid w:val="00A13963"/>
    <w:rsid w:val="00A13E3A"/>
    <w:rsid w:val="00A14854"/>
    <w:rsid w:val="00A168E2"/>
    <w:rsid w:val="00A2606A"/>
    <w:rsid w:val="00A264C7"/>
    <w:rsid w:val="00A26519"/>
    <w:rsid w:val="00A27447"/>
    <w:rsid w:val="00A30837"/>
    <w:rsid w:val="00A30A45"/>
    <w:rsid w:val="00A31885"/>
    <w:rsid w:val="00A345BF"/>
    <w:rsid w:val="00A362B2"/>
    <w:rsid w:val="00A40955"/>
    <w:rsid w:val="00A41F8F"/>
    <w:rsid w:val="00A431D9"/>
    <w:rsid w:val="00A43786"/>
    <w:rsid w:val="00A44D0F"/>
    <w:rsid w:val="00A45987"/>
    <w:rsid w:val="00A45A72"/>
    <w:rsid w:val="00A46608"/>
    <w:rsid w:val="00A46C97"/>
    <w:rsid w:val="00A51AFD"/>
    <w:rsid w:val="00A52CDF"/>
    <w:rsid w:val="00A546F4"/>
    <w:rsid w:val="00A54E54"/>
    <w:rsid w:val="00A60742"/>
    <w:rsid w:val="00A61062"/>
    <w:rsid w:val="00A65365"/>
    <w:rsid w:val="00A655A7"/>
    <w:rsid w:val="00A65639"/>
    <w:rsid w:val="00A67914"/>
    <w:rsid w:val="00A70D79"/>
    <w:rsid w:val="00A73710"/>
    <w:rsid w:val="00A74DEF"/>
    <w:rsid w:val="00A80837"/>
    <w:rsid w:val="00A8493B"/>
    <w:rsid w:val="00A85230"/>
    <w:rsid w:val="00A95085"/>
    <w:rsid w:val="00A951C5"/>
    <w:rsid w:val="00A964E2"/>
    <w:rsid w:val="00A97203"/>
    <w:rsid w:val="00AA0EF0"/>
    <w:rsid w:val="00AA0F47"/>
    <w:rsid w:val="00AA1BB5"/>
    <w:rsid w:val="00AA4A9F"/>
    <w:rsid w:val="00AA7E8A"/>
    <w:rsid w:val="00AB053A"/>
    <w:rsid w:val="00AB05BB"/>
    <w:rsid w:val="00AB06E1"/>
    <w:rsid w:val="00AB1DE2"/>
    <w:rsid w:val="00AB3D27"/>
    <w:rsid w:val="00AC0B0B"/>
    <w:rsid w:val="00AC40E7"/>
    <w:rsid w:val="00AC4D54"/>
    <w:rsid w:val="00AC4F5E"/>
    <w:rsid w:val="00AC6255"/>
    <w:rsid w:val="00AC7643"/>
    <w:rsid w:val="00AD097C"/>
    <w:rsid w:val="00AD19A0"/>
    <w:rsid w:val="00AD1AF2"/>
    <w:rsid w:val="00AD34EB"/>
    <w:rsid w:val="00AD3F12"/>
    <w:rsid w:val="00AD435D"/>
    <w:rsid w:val="00AE0C49"/>
    <w:rsid w:val="00AE3DE7"/>
    <w:rsid w:val="00AE69B6"/>
    <w:rsid w:val="00AF2D00"/>
    <w:rsid w:val="00AF2ECF"/>
    <w:rsid w:val="00AF4CBA"/>
    <w:rsid w:val="00AF5849"/>
    <w:rsid w:val="00B04ADE"/>
    <w:rsid w:val="00B07CF6"/>
    <w:rsid w:val="00B07EC2"/>
    <w:rsid w:val="00B126D7"/>
    <w:rsid w:val="00B13A0F"/>
    <w:rsid w:val="00B151BE"/>
    <w:rsid w:val="00B164FF"/>
    <w:rsid w:val="00B17871"/>
    <w:rsid w:val="00B2215C"/>
    <w:rsid w:val="00B256E1"/>
    <w:rsid w:val="00B267B8"/>
    <w:rsid w:val="00B27E48"/>
    <w:rsid w:val="00B31012"/>
    <w:rsid w:val="00B324C1"/>
    <w:rsid w:val="00B32779"/>
    <w:rsid w:val="00B40296"/>
    <w:rsid w:val="00B419F2"/>
    <w:rsid w:val="00B41C17"/>
    <w:rsid w:val="00B426C5"/>
    <w:rsid w:val="00B43D8C"/>
    <w:rsid w:val="00B4450E"/>
    <w:rsid w:val="00B51866"/>
    <w:rsid w:val="00B51DA9"/>
    <w:rsid w:val="00B521CB"/>
    <w:rsid w:val="00B5409E"/>
    <w:rsid w:val="00B55A86"/>
    <w:rsid w:val="00B57312"/>
    <w:rsid w:val="00B606FA"/>
    <w:rsid w:val="00B62173"/>
    <w:rsid w:val="00B65D5B"/>
    <w:rsid w:val="00B6763C"/>
    <w:rsid w:val="00B67FFE"/>
    <w:rsid w:val="00B70186"/>
    <w:rsid w:val="00B7488D"/>
    <w:rsid w:val="00B751F3"/>
    <w:rsid w:val="00B80E61"/>
    <w:rsid w:val="00B82F7F"/>
    <w:rsid w:val="00B84D6F"/>
    <w:rsid w:val="00B86AF7"/>
    <w:rsid w:val="00B90629"/>
    <w:rsid w:val="00B91708"/>
    <w:rsid w:val="00B92210"/>
    <w:rsid w:val="00B92E93"/>
    <w:rsid w:val="00B93102"/>
    <w:rsid w:val="00B933EE"/>
    <w:rsid w:val="00B938CE"/>
    <w:rsid w:val="00B941D6"/>
    <w:rsid w:val="00B94D73"/>
    <w:rsid w:val="00B95127"/>
    <w:rsid w:val="00B95910"/>
    <w:rsid w:val="00B966E6"/>
    <w:rsid w:val="00B96845"/>
    <w:rsid w:val="00B97A1C"/>
    <w:rsid w:val="00BA27E8"/>
    <w:rsid w:val="00BA293F"/>
    <w:rsid w:val="00BA2E9B"/>
    <w:rsid w:val="00BA3CC0"/>
    <w:rsid w:val="00BA4C0E"/>
    <w:rsid w:val="00BA609C"/>
    <w:rsid w:val="00BA66EB"/>
    <w:rsid w:val="00BB09EC"/>
    <w:rsid w:val="00BB16D8"/>
    <w:rsid w:val="00BB33A0"/>
    <w:rsid w:val="00BB5600"/>
    <w:rsid w:val="00BC232B"/>
    <w:rsid w:val="00BC3157"/>
    <w:rsid w:val="00BC4064"/>
    <w:rsid w:val="00BC423C"/>
    <w:rsid w:val="00BC476B"/>
    <w:rsid w:val="00BC6C5A"/>
    <w:rsid w:val="00BD5250"/>
    <w:rsid w:val="00BD57E0"/>
    <w:rsid w:val="00BD7394"/>
    <w:rsid w:val="00BE1F44"/>
    <w:rsid w:val="00BE37D9"/>
    <w:rsid w:val="00BE3963"/>
    <w:rsid w:val="00BE4264"/>
    <w:rsid w:val="00BE4F13"/>
    <w:rsid w:val="00BE5D99"/>
    <w:rsid w:val="00BE7BEF"/>
    <w:rsid w:val="00BF05BE"/>
    <w:rsid w:val="00BF1078"/>
    <w:rsid w:val="00BF24F2"/>
    <w:rsid w:val="00BF408D"/>
    <w:rsid w:val="00BF4581"/>
    <w:rsid w:val="00C030CE"/>
    <w:rsid w:val="00C0740F"/>
    <w:rsid w:val="00C10559"/>
    <w:rsid w:val="00C109B9"/>
    <w:rsid w:val="00C13095"/>
    <w:rsid w:val="00C13656"/>
    <w:rsid w:val="00C16575"/>
    <w:rsid w:val="00C16847"/>
    <w:rsid w:val="00C17988"/>
    <w:rsid w:val="00C205AE"/>
    <w:rsid w:val="00C21D6D"/>
    <w:rsid w:val="00C2287F"/>
    <w:rsid w:val="00C30995"/>
    <w:rsid w:val="00C31B81"/>
    <w:rsid w:val="00C333E3"/>
    <w:rsid w:val="00C33CDD"/>
    <w:rsid w:val="00C34AA8"/>
    <w:rsid w:val="00C358DE"/>
    <w:rsid w:val="00C35E9A"/>
    <w:rsid w:val="00C40E11"/>
    <w:rsid w:val="00C42CCD"/>
    <w:rsid w:val="00C5098B"/>
    <w:rsid w:val="00C5247A"/>
    <w:rsid w:val="00C563EA"/>
    <w:rsid w:val="00C57DEF"/>
    <w:rsid w:val="00C60717"/>
    <w:rsid w:val="00C60EAF"/>
    <w:rsid w:val="00C65D5A"/>
    <w:rsid w:val="00C6741B"/>
    <w:rsid w:val="00C72DD3"/>
    <w:rsid w:val="00C748CE"/>
    <w:rsid w:val="00C749A8"/>
    <w:rsid w:val="00C76208"/>
    <w:rsid w:val="00C76930"/>
    <w:rsid w:val="00C8189C"/>
    <w:rsid w:val="00C828F2"/>
    <w:rsid w:val="00C84381"/>
    <w:rsid w:val="00C90AC4"/>
    <w:rsid w:val="00C90C6D"/>
    <w:rsid w:val="00C94D04"/>
    <w:rsid w:val="00C95607"/>
    <w:rsid w:val="00CA0B4A"/>
    <w:rsid w:val="00CA1C12"/>
    <w:rsid w:val="00CA1FDB"/>
    <w:rsid w:val="00CA6538"/>
    <w:rsid w:val="00CB05A9"/>
    <w:rsid w:val="00CB3242"/>
    <w:rsid w:val="00CB3899"/>
    <w:rsid w:val="00CB5B7A"/>
    <w:rsid w:val="00CB79B7"/>
    <w:rsid w:val="00CC0093"/>
    <w:rsid w:val="00CC0B80"/>
    <w:rsid w:val="00CC1305"/>
    <w:rsid w:val="00CC3B0F"/>
    <w:rsid w:val="00CC48BB"/>
    <w:rsid w:val="00CC663F"/>
    <w:rsid w:val="00CD2272"/>
    <w:rsid w:val="00CD3E30"/>
    <w:rsid w:val="00CD68F9"/>
    <w:rsid w:val="00CD75DB"/>
    <w:rsid w:val="00CE01FB"/>
    <w:rsid w:val="00CE14EB"/>
    <w:rsid w:val="00CE278E"/>
    <w:rsid w:val="00CE321B"/>
    <w:rsid w:val="00CE50EB"/>
    <w:rsid w:val="00CE6985"/>
    <w:rsid w:val="00CE7D96"/>
    <w:rsid w:val="00CF009F"/>
    <w:rsid w:val="00CF1D43"/>
    <w:rsid w:val="00CF2140"/>
    <w:rsid w:val="00CF385C"/>
    <w:rsid w:val="00CF53F6"/>
    <w:rsid w:val="00CF583A"/>
    <w:rsid w:val="00CF603A"/>
    <w:rsid w:val="00CF7BB6"/>
    <w:rsid w:val="00D062D9"/>
    <w:rsid w:val="00D1387C"/>
    <w:rsid w:val="00D1666B"/>
    <w:rsid w:val="00D217A3"/>
    <w:rsid w:val="00D22257"/>
    <w:rsid w:val="00D24709"/>
    <w:rsid w:val="00D25A25"/>
    <w:rsid w:val="00D260F9"/>
    <w:rsid w:val="00D27750"/>
    <w:rsid w:val="00D30B8F"/>
    <w:rsid w:val="00D31CDC"/>
    <w:rsid w:val="00D32075"/>
    <w:rsid w:val="00D416B8"/>
    <w:rsid w:val="00D45FCA"/>
    <w:rsid w:val="00D470B7"/>
    <w:rsid w:val="00D4731B"/>
    <w:rsid w:val="00D526DD"/>
    <w:rsid w:val="00D5435B"/>
    <w:rsid w:val="00D57149"/>
    <w:rsid w:val="00D61A6B"/>
    <w:rsid w:val="00D62B92"/>
    <w:rsid w:val="00D62D64"/>
    <w:rsid w:val="00D64681"/>
    <w:rsid w:val="00D65E4B"/>
    <w:rsid w:val="00D67684"/>
    <w:rsid w:val="00D706A2"/>
    <w:rsid w:val="00D724D8"/>
    <w:rsid w:val="00D765CE"/>
    <w:rsid w:val="00D77A6F"/>
    <w:rsid w:val="00D81B51"/>
    <w:rsid w:val="00D8200B"/>
    <w:rsid w:val="00D83B60"/>
    <w:rsid w:val="00D868F4"/>
    <w:rsid w:val="00D87E3A"/>
    <w:rsid w:val="00D911F8"/>
    <w:rsid w:val="00D92943"/>
    <w:rsid w:val="00D92DF3"/>
    <w:rsid w:val="00D9633F"/>
    <w:rsid w:val="00D97C89"/>
    <w:rsid w:val="00DA3FE1"/>
    <w:rsid w:val="00DA4FE8"/>
    <w:rsid w:val="00DA576C"/>
    <w:rsid w:val="00DB3157"/>
    <w:rsid w:val="00DB3FF1"/>
    <w:rsid w:val="00DB4240"/>
    <w:rsid w:val="00DB6366"/>
    <w:rsid w:val="00DB73E7"/>
    <w:rsid w:val="00DB7A4F"/>
    <w:rsid w:val="00DC0B05"/>
    <w:rsid w:val="00DC0BE1"/>
    <w:rsid w:val="00DC231E"/>
    <w:rsid w:val="00DC2BF2"/>
    <w:rsid w:val="00DC59FB"/>
    <w:rsid w:val="00DD095A"/>
    <w:rsid w:val="00DD15FD"/>
    <w:rsid w:val="00DD2BD1"/>
    <w:rsid w:val="00DD4542"/>
    <w:rsid w:val="00DD642B"/>
    <w:rsid w:val="00DD7619"/>
    <w:rsid w:val="00DE2F07"/>
    <w:rsid w:val="00DE3198"/>
    <w:rsid w:val="00DE45D2"/>
    <w:rsid w:val="00DF12FD"/>
    <w:rsid w:val="00DF5DF0"/>
    <w:rsid w:val="00DF6651"/>
    <w:rsid w:val="00DF66A9"/>
    <w:rsid w:val="00DF7343"/>
    <w:rsid w:val="00E05A24"/>
    <w:rsid w:val="00E07BB4"/>
    <w:rsid w:val="00E135EC"/>
    <w:rsid w:val="00E13E42"/>
    <w:rsid w:val="00E14FDE"/>
    <w:rsid w:val="00E216BE"/>
    <w:rsid w:val="00E242A8"/>
    <w:rsid w:val="00E25E25"/>
    <w:rsid w:val="00E26214"/>
    <w:rsid w:val="00E2730B"/>
    <w:rsid w:val="00E31CC6"/>
    <w:rsid w:val="00E34273"/>
    <w:rsid w:val="00E3551C"/>
    <w:rsid w:val="00E4168A"/>
    <w:rsid w:val="00E439D1"/>
    <w:rsid w:val="00E44E30"/>
    <w:rsid w:val="00E4765B"/>
    <w:rsid w:val="00E53781"/>
    <w:rsid w:val="00E568F6"/>
    <w:rsid w:val="00E6442C"/>
    <w:rsid w:val="00E65F17"/>
    <w:rsid w:val="00E705FA"/>
    <w:rsid w:val="00E7170A"/>
    <w:rsid w:val="00E7187F"/>
    <w:rsid w:val="00E71DAA"/>
    <w:rsid w:val="00E72BAE"/>
    <w:rsid w:val="00E84436"/>
    <w:rsid w:val="00E87860"/>
    <w:rsid w:val="00E9430D"/>
    <w:rsid w:val="00E94ABB"/>
    <w:rsid w:val="00E96391"/>
    <w:rsid w:val="00E968AE"/>
    <w:rsid w:val="00EA3A3B"/>
    <w:rsid w:val="00EA4C50"/>
    <w:rsid w:val="00EA632D"/>
    <w:rsid w:val="00EA6874"/>
    <w:rsid w:val="00EA6FAF"/>
    <w:rsid w:val="00EB11F4"/>
    <w:rsid w:val="00EB422D"/>
    <w:rsid w:val="00EB7033"/>
    <w:rsid w:val="00EC0E22"/>
    <w:rsid w:val="00EC19E6"/>
    <w:rsid w:val="00EC319D"/>
    <w:rsid w:val="00EC620D"/>
    <w:rsid w:val="00EC65DF"/>
    <w:rsid w:val="00EC6BE6"/>
    <w:rsid w:val="00ED086A"/>
    <w:rsid w:val="00ED0922"/>
    <w:rsid w:val="00ED2385"/>
    <w:rsid w:val="00ED39D1"/>
    <w:rsid w:val="00ED4632"/>
    <w:rsid w:val="00ED5D2C"/>
    <w:rsid w:val="00ED603D"/>
    <w:rsid w:val="00ED64C4"/>
    <w:rsid w:val="00EE0603"/>
    <w:rsid w:val="00EE1809"/>
    <w:rsid w:val="00EE2860"/>
    <w:rsid w:val="00EE304A"/>
    <w:rsid w:val="00EE56E2"/>
    <w:rsid w:val="00EF0418"/>
    <w:rsid w:val="00EF29FB"/>
    <w:rsid w:val="00EF3AE3"/>
    <w:rsid w:val="00EF3B9D"/>
    <w:rsid w:val="00EF5063"/>
    <w:rsid w:val="00EF6EB8"/>
    <w:rsid w:val="00F00D17"/>
    <w:rsid w:val="00F03AFB"/>
    <w:rsid w:val="00F05B97"/>
    <w:rsid w:val="00F103EF"/>
    <w:rsid w:val="00F13336"/>
    <w:rsid w:val="00F134D9"/>
    <w:rsid w:val="00F17A33"/>
    <w:rsid w:val="00F20AF9"/>
    <w:rsid w:val="00F210E4"/>
    <w:rsid w:val="00F216C1"/>
    <w:rsid w:val="00F21C49"/>
    <w:rsid w:val="00F21DA4"/>
    <w:rsid w:val="00F263D8"/>
    <w:rsid w:val="00F30683"/>
    <w:rsid w:val="00F31D43"/>
    <w:rsid w:val="00F329F2"/>
    <w:rsid w:val="00F35C8C"/>
    <w:rsid w:val="00F36B0F"/>
    <w:rsid w:val="00F413F1"/>
    <w:rsid w:val="00F416CD"/>
    <w:rsid w:val="00F44B00"/>
    <w:rsid w:val="00F4537B"/>
    <w:rsid w:val="00F464FB"/>
    <w:rsid w:val="00F466B4"/>
    <w:rsid w:val="00F52489"/>
    <w:rsid w:val="00F52C01"/>
    <w:rsid w:val="00F567A7"/>
    <w:rsid w:val="00F56DD8"/>
    <w:rsid w:val="00F635CD"/>
    <w:rsid w:val="00F64994"/>
    <w:rsid w:val="00F66FB3"/>
    <w:rsid w:val="00F702C6"/>
    <w:rsid w:val="00F7121E"/>
    <w:rsid w:val="00F71E3D"/>
    <w:rsid w:val="00F724F9"/>
    <w:rsid w:val="00F72D83"/>
    <w:rsid w:val="00F74E70"/>
    <w:rsid w:val="00F7589E"/>
    <w:rsid w:val="00F76D56"/>
    <w:rsid w:val="00F77967"/>
    <w:rsid w:val="00F81134"/>
    <w:rsid w:val="00F81784"/>
    <w:rsid w:val="00F83343"/>
    <w:rsid w:val="00F8464E"/>
    <w:rsid w:val="00F903F9"/>
    <w:rsid w:val="00F91092"/>
    <w:rsid w:val="00F91717"/>
    <w:rsid w:val="00F91F37"/>
    <w:rsid w:val="00F93853"/>
    <w:rsid w:val="00F978FD"/>
    <w:rsid w:val="00F97B8D"/>
    <w:rsid w:val="00FA17EF"/>
    <w:rsid w:val="00FA21F6"/>
    <w:rsid w:val="00FA4C9E"/>
    <w:rsid w:val="00FA6F2C"/>
    <w:rsid w:val="00FA75C0"/>
    <w:rsid w:val="00FB1573"/>
    <w:rsid w:val="00FB319C"/>
    <w:rsid w:val="00FB47F9"/>
    <w:rsid w:val="00FB53E6"/>
    <w:rsid w:val="00FB6BB1"/>
    <w:rsid w:val="00FB7EDC"/>
    <w:rsid w:val="00FC2218"/>
    <w:rsid w:val="00FC6402"/>
    <w:rsid w:val="00FC6965"/>
    <w:rsid w:val="00FD299E"/>
    <w:rsid w:val="00FD3037"/>
    <w:rsid w:val="00FD4B4B"/>
    <w:rsid w:val="00FD7F16"/>
    <w:rsid w:val="00FE12F7"/>
    <w:rsid w:val="00FE1645"/>
    <w:rsid w:val="00FE1AB5"/>
    <w:rsid w:val="00FE4A6E"/>
    <w:rsid w:val="00FF1719"/>
    <w:rsid w:val="00FF17C4"/>
    <w:rsid w:val="00FF1B66"/>
    <w:rsid w:val="00FF25B4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76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762A7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02603B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02603B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26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260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2603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26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0260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02603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0260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0260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0260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0260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0260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0260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Схема документа Знак"/>
    <w:basedOn w:val="a0"/>
    <w:link w:val="af"/>
    <w:semiHidden/>
    <w:rsid w:val="0002603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02603B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styleId="af0">
    <w:name w:val="annotation text"/>
    <w:basedOn w:val="a"/>
    <w:link w:val="af1"/>
    <w:uiPriority w:val="99"/>
    <w:unhideWhenUsed/>
    <w:rsid w:val="0002603B"/>
    <w:rPr>
      <w:rFonts w:eastAsia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02603B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02603B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2603B"/>
    <w:rPr>
      <w:b/>
      <w:bCs/>
    </w:rPr>
  </w:style>
  <w:style w:type="paragraph" w:customStyle="1" w:styleId="consplusnormal1">
    <w:name w:val="consplusnormal"/>
    <w:basedOn w:val="a"/>
    <w:rsid w:val="0002603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character" w:styleId="af4">
    <w:name w:val="Hyperlink"/>
    <w:uiPriority w:val="99"/>
    <w:semiHidden/>
    <w:unhideWhenUsed/>
    <w:rsid w:val="00487DA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487DA0"/>
    <w:rPr>
      <w:color w:val="800080"/>
      <w:u w:val="single"/>
    </w:rPr>
  </w:style>
  <w:style w:type="character" w:styleId="af6">
    <w:name w:val="annotation reference"/>
    <w:uiPriority w:val="99"/>
    <w:semiHidden/>
    <w:unhideWhenUsed/>
    <w:rsid w:val="00487DA0"/>
    <w:rPr>
      <w:sz w:val="16"/>
      <w:szCs w:val="16"/>
    </w:rPr>
  </w:style>
  <w:style w:type="paragraph" w:styleId="af7">
    <w:name w:val="Revision"/>
    <w:hidden/>
    <w:uiPriority w:val="99"/>
    <w:semiHidden/>
    <w:rsid w:val="00487D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76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762A7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02603B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02603B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26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260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2603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26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0260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02603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0260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0260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0260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0260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0260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0260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Схема документа Знак"/>
    <w:basedOn w:val="a0"/>
    <w:link w:val="af"/>
    <w:semiHidden/>
    <w:rsid w:val="0002603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02603B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styleId="af0">
    <w:name w:val="annotation text"/>
    <w:basedOn w:val="a"/>
    <w:link w:val="af1"/>
    <w:uiPriority w:val="99"/>
    <w:unhideWhenUsed/>
    <w:rsid w:val="0002603B"/>
    <w:rPr>
      <w:rFonts w:eastAsia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02603B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02603B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2603B"/>
    <w:rPr>
      <w:b/>
      <w:bCs/>
    </w:rPr>
  </w:style>
  <w:style w:type="paragraph" w:customStyle="1" w:styleId="consplusnormal1">
    <w:name w:val="consplusnormal"/>
    <w:basedOn w:val="a"/>
    <w:rsid w:val="0002603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character" w:styleId="af4">
    <w:name w:val="Hyperlink"/>
    <w:uiPriority w:val="99"/>
    <w:semiHidden/>
    <w:unhideWhenUsed/>
    <w:rsid w:val="00487DA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487DA0"/>
    <w:rPr>
      <w:color w:val="800080"/>
      <w:u w:val="single"/>
    </w:rPr>
  </w:style>
  <w:style w:type="character" w:styleId="af6">
    <w:name w:val="annotation reference"/>
    <w:uiPriority w:val="99"/>
    <w:semiHidden/>
    <w:unhideWhenUsed/>
    <w:rsid w:val="00487DA0"/>
    <w:rPr>
      <w:sz w:val="16"/>
      <w:szCs w:val="16"/>
    </w:rPr>
  </w:style>
  <w:style w:type="paragraph" w:styleId="af7">
    <w:name w:val="Revision"/>
    <w:hidden/>
    <w:uiPriority w:val="99"/>
    <w:semiHidden/>
    <w:rsid w:val="00487D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59A2-93E1-4F5C-889D-1A292752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lastModifiedBy>Мезюха Наталья Валерьевна</cp:lastModifiedBy>
  <cp:revision>34</cp:revision>
  <cp:lastPrinted>2022-01-12T02:31:00Z</cp:lastPrinted>
  <dcterms:created xsi:type="dcterms:W3CDTF">2023-01-13T09:37:00Z</dcterms:created>
  <dcterms:modified xsi:type="dcterms:W3CDTF">2023-03-16T05:19:00Z</dcterms:modified>
</cp:coreProperties>
</file>