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bookmarkStart w:id="0" w:name="_GoBack"/>
      <w:bookmarkEnd w:id="0"/>
      <w:r w:rsidRPr="00AC53DD">
        <w:rPr>
          <w:sz w:val="28"/>
          <w:szCs w:val="28"/>
        </w:rPr>
        <w:t xml:space="preserve">Проект 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постановления </w:t>
      </w:r>
      <w:r w:rsidR="0045493E">
        <w:rPr>
          <w:sz w:val="28"/>
          <w:szCs w:val="28"/>
        </w:rPr>
        <w:t>Правительства</w:t>
      </w:r>
    </w:p>
    <w:p w:rsidR="0075428B" w:rsidRDefault="00AC53DD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CC5184" w:rsidRDefault="00CC5184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7B3EB3" w:rsidRDefault="007B3EB3" w:rsidP="00E63D9B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</w:p>
    <w:p w:rsidR="007B3EB3" w:rsidRDefault="007B3EB3" w:rsidP="00E63D9B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</w:p>
    <w:p w:rsidR="007B3EB3" w:rsidRDefault="007B3EB3" w:rsidP="00E63D9B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</w:p>
    <w:p w:rsidR="0075428B" w:rsidRPr="003D7B00" w:rsidRDefault="00627BAE" w:rsidP="00E63D9B">
      <w:pPr>
        <w:widowControl w:val="0"/>
        <w:suppressAutoHyphens/>
        <w:snapToGrid/>
        <w:spacing w:before="0" w:after="0"/>
        <w:ind w:firstLine="220"/>
        <w:jc w:val="center"/>
        <w:rPr>
          <w:b/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О</w:t>
      </w:r>
      <w:r w:rsidR="007B3EB3">
        <w:rPr>
          <w:bCs/>
          <w:sz w:val="28"/>
          <w:szCs w:val="28"/>
        </w:rPr>
        <w:t xml:space="preserve"> внесении изменений в постановление Правительства Новосибирской области от 17.05.2018 № 204-п </w:t>
      </w:r>
    </w:p>
    <w:p w:rsidR="0075428B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75428B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D75291" w:rsidRDefault="0045493E" w:rsidP="00627BA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D75291">
        <w:rPr>
          <w:b/>
          <w:sz w:val="28"/>
          <w:szCs w:val="28"/>
          <w:lang w:eastAsia="en-US"/>
        </w:rPr>
        <w:t>п</w:t>
      </w:r>
      <w:proofErr w:type="gramEnd"/>
      <w:r w:rsidR="007A5368"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</w:t>
      </w:r>
      <w:r w:rsidR="007A5368" w:rsidRPr="00D75291">
        <w:rPr>
          <w:sz w:val="28"/>
          <w:szCs w:val="28"/>
          <w:lang w:eastAsia="en-US"/>
        </w:rPr>
        <w:t>:</w:t>
      </w:r>
    </w:p>
    <w:p w:rsidR="007B3EB3" w:rsidRDefault="007B3EB3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Внести в постановление Правительства Новосибирской области от 17.05.2018 № 204-п «Об определении перечня</w:t>
      </w:r>
      <w:r w:rsidR="00C93F5A">
        <w:rPr>
          <w:rFonts w:ascii="Times New Roman" w:hAnsi="Times New Roman" w:cs="Times New Roman"/>
          <w:sz w:val="28"/>
          <w:szCs w:val="28"/>
          <w:lang w:eastAsia="en-US"/>
        </w:rPr>
        <w:t xml:space="preserve"> должностных лиц министерства </w:t>
      </w:r>
      <w:r w:rsidR="003D7B00" w:rsidRPr="003D7B00">
        <w:rPr>
          <w:rFonts w:ascii="Times New Roman" w:hAnsi="Times New Roman" w:cs="Times New Roman"/>
          <w:sz w:val="28"/>
          <w:szCs w:val="28"/>
          <w:lang w:eastAsia="en-US"/>
        </w:rPr>
        <w:t xml:space="preserve">промышленности, торговли и развития предпринимательства </w:t>
      </w:r>
      <w:r w:rsidR="00C93F5A">
        <w:rPr>
          <w:rFonts w:ascii="Times New Roman" w:hAnsi="Times New Roman" w:cs="Times New Roman"/>
          <w:sz w:val="28"/>
          <w:szCs w:val="28"/>
          <w:lang w:eastAsia="en-US"/>
        </w:rPr>
        <w:t xml:space="preserve">Новосибирской области, осуществляющих </w:t>
      </w:r>
      <w:r w:rsidR="00606364">
        <w:rPr>
          <w:rFonts w:ascii="Times New Roman" w:hAnsi="Times New Roman" w:cs="Times New Roman"/>
          <w:sz w:val="28"/>
          <w:szCs w:val="28"/>
          <w:lang w:eastAsia="en-US"/>
        </w:rPr>
        <w:t xml:space="preserve">региональный </w:t>
      </w:r>
      <w:r w:rsidR="00C93F5A" w:rsidRPr="00C93F5A">
        <w:rPr>
          <w:rFonts w:ascii="Times New Roman" w:hAnsi="Times New Roman" w:cs="Times New Roman"/>
          <w:sz w:val="28"/>
          <w:szCs w:val="28"/>
          <w:lang w:eastAsia="en-US"/>
        </w:rPr>
        <w:t>государственн</w:t>
      </w:r>
      <w:r w:rsidR="00C93F5A">
        <w:rPr>
          <w:rFonts w:ascii="Times New Roman" w:hAnsi="Times New Roman" w:cs="Times New Roman"/>
          <w:sz w:val="28"/>
          <w:szCs w:val="28"/>
          <w:lang w:eastAsia="en-US"/>
        </w:rPr>
        <w:t>ый</w:t>
      </w:r>
      <w:r w:rsidR="00C93F5A" w:rsidRPr="00C93F5A">
        <w:rPr>
          <w:rFonts w:ascii="Times New Roman" w:hAnsi="Times New Roman" w:cs="Times New Roman"/>
          <w:sz w:val="28"/>
          <w:szCs w:val="28"/>
          <w:lang w:eastAsia="en-US"/>
        </w:rPr>
        <w:t xml:space="preserve"> контрол</w:t>
      </w:r>
      <w:r w:rsidR="00606364">
        <w:rPr>
          <w:rFonts w:ascii="Times New Roman" w:hAnsi="Times New Roman" w:cs="Times New Roman"/>
          <w:sz w:val="28"/>
          <w:szCs w:val="28"/>
          <w:lang w:eastAsia="en-US"/>
        </w:rPr>
        <w:t>ь (надзор)</w:t>
      </w:r>
      <w:r w:rsidR="00606364" w:rsidRPr="00606364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606364" w:rsidRPr="00606364">
        <w:rPr>
          <w:rFonts w:ascii="Times New Roman" w:hAnsi="Times New Roman" w:cs="Times New Roman"/>
          <w:sz w:val="28"/>
          <w:szCs w:val="28"/>
          <w:lang w:eastAsia="en-US"/>
        </w:rPr>
        <w:t>в области розничной продажи алкогольной и спиртосодержащей продукции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3D41AB" w:rsidRPr="00063E6D" w:rsidRDefault="007B3EB3" w:rsidP="0007410C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Перечень</w:t>
      </w:r>
      <w:r w:rsidRPr="007B3EB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должностных лиц министерства </w:t>
      </w:r>
      <w:r w:rsidRPr="003D7B00">
        <w:rPr>
          <w:rFonts w:ascii="Times New Roman" w:hAnsi="Times New Roman" w:cs="Times New Roman"/>
          <w:sz w:val="28"/>
          <w:szCs w:val="28"/>
          <w:lang w:eastAsia="en-US"/>
        </w:rPr>
        <w:t xml:space="preserve">промышленности, торговли и развития предпринимательства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Новосибирской области, осуществляющих региональный </w:t>
      </w:r>
      <w:r w:rsidRPr="00C93F5A">
        <w:rPr>
          <w:rFonts w:ascii="Times New Roman" w:hAnsi="Times New Roman" w:cs="Times New Roman"/>
          <w:sz w:val="28"/>
          <w:szCs w:val="28"/>
          <w:lang w:eastAsia="en-US"/>
        </w:rPr>
        <w:t>государственн</w:t>
      </w:r>
      <w:r>
        <w:rPr>
          <w:rFonts w:ascii="Times New Roman" w:hAnsi="Times New Roman" w:cs="Times New Roman"/>
          <w:sz w:val="28"/>
          <w:szCs w:val="28"/>
          <w:lang w:eastAsia="en-US"/>
        </w:rPr>
        <w:t>ый</w:t>
      </w:r>
      <w:r w:rsidRPr="00C93F5A">
        <w:rPr>
          <w:rFonts w:ascii="Times New Roman" w:hAnsi="Times New Roman" w:cs="Times New Roman"/>
          <w:sz w:val="28"/>
          <w:szCs w:val="28"/>
          <w:lang w:eastAsia="en-US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  <w:lang w:eastAsia="en-US"/>
        </w:rPr>
        <w:t>ь (надзор)</w:t>
      </w:r>
      <w:r w:rsidRPr="00606364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606364">
        <w:rPr>
          <w:rFonts w:ascii="Times New Roman" w:hAnsi="Times New Roman" w:cs="Times New Roman"/>
          <w:sz w:val="28"/>
          <w:szCs w:val="28"/>
          <w:lang w:eastAsia="en-US"/>
        </w:rPr>
        <w:t>в области розничной продажи алкогольной и спиртосодержащей продукции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изложить в редакции </w:t>
      </w:r>
      <w:r w:rsidR="0084475E">
        <w:rPr>
          <w:rFonts w:ascii="Times New Roman" w:hAnsi="Times New Roman" w:cs="Times New Roman"/>
          <w:sz w:val="28"/>
          <w:szCs w:val="28"/>
          <w:lang w:eastAsia="en-US"/>
        </w:rPr>
        <w:t>согласно приложению к настоящему постановлению</w:t>
      </w:r>
      <w:r w:rsidR="008F72E6">
        <w:rPr>
          <w:rFonts w:ascii="Times New Roman" w:hAnsi="Times New Roman" w:cs="Times New Roman"/>
          <w:sz w:val="28"/>
          <w:szCs w:val="28"/>
        </w:rPr>
        <w:t>.</w:t>
      </w:r>
    </w:p>
    <w:p w:rsidR="00FF117B" w:rsidRDefault="00FF117B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AD" w:rsidRPr="00FF117B" w:rsidRDefault="00941AAD" w:rsidP="00FF1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A0C" w:rsidRDefault="00F64A0C" w:rsidP="005074C0">
      <w:pPr>
        <w:spacing w:before="0" w:after="0"/>
        <w:rPr>
          <w:sz w:val="20"/>
        </w:rPr>
      </w:pPr>
      <w:r>
        <w:rPr>
          <w:sz w:val="20"/>
        </w:rPr>
        <w:br w:type="page"/>
      </w:r>
    </w:p>
    <w:p w:rsidR="005074C0" w:rsidRDefault="005074C0" w:rsidP="000C2ABA">
      <w:pPr>
        <w:spacing w:before="0" w:after="0"/>
        <w:rPr>
          <w:sz w:val="20"/>
        </w:rPr>
      </w:pPr>
    </w:p>
    <w:p w:rsidR="00ED7176" w:rsidRPr="00ED7176" w:rsidRDefault="00ED7176" w:rsidP="00ED7176">
      <w:pPr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ED7176">
        <w:rPr>
          <w:rFonts w:eastAsiaTheme="minorHAnsi"/>
          <w:sz w:val="28"/>
          <w:szCs w:val="28"/>
          <w:lang w:eastAsia="en-US"/>
        </w:rPr>
        <w:t>ПРИЛОЖЕНИЕ</w:t>
      </w:r>
    </w:p>
    <w:p w:rsidR="00ED7176" w:rsidRPr="00ED7176" w:rsidRDefault="00ED7176" w:rsidP="00ED7176">
      <w:pPr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ED7176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ED7176" w:rsidRPr="00ED7176" w:rsidRDefault="00ED7176" w:rsidP="00ED7176">
      <w:pPr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ED7176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ED7176" w:rsidRPr="00ED7176" w:rsidRDefault="00ED7176" w:rsidP="00ED7176">
      <w:pPr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</w:p>
    <w:p w:rsidR="00ED7176" w:rsidRPr="00ED7176" w:rsidRDefault="00ED7176" w:rsidP="00ED7176">
      <w:pPr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ED7176">
        <w:rPr>
          <w:rFonts w:eastAsiaTheme="minorHAnsi"/>
          <w:sz w:val="28"/>
          <w:szCs w:val="28"/>
          <w:lang w:eastAsia="en-US"/>
        </w:rPr>
        <w:t>«ПРИЛОЖЕНИЕ</w:t>
      </w:r>
    </w:p>
    <w:p w:rsidR="00ED7176" w:rsidRPr="00ED7176" w:rsidRDefault="00ED7176" w:rsidP="00ED7176">
      <w:pPr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ED7176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ED7176" w:rsidRPr="00ED7176" w:rsidRDefault="00ED7176" w:rsidP="00ED7176">
      <w:pPr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ED7176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ED7176" w:rsidRPr="00ED7176" w:rsidRDefault="00ED7176" w:rsidP="00ED7176">
      <w:pPr>
        <w:snapToGrid/>
        <w:spacing w:before="0" w:after="0"/>
        <w:jc w:val="right"/>
        <w:rPr>
          <w:rFonts w:eastAsiaTheme="minorHAnsi"/>
          <w:sz w:val="28"/>
          <w:szCs w:val="28"/>
          <w:lang w:eastAsia="en-US"/>
        </w:rPr>
      </w:pPr>
      <w:r w:rsidRPr="00ED7176">
        <w:rPr>
          <w:rFonts w:eastAsiaTheme="minorHAnsi"/>
          <w:sz w:val="28"/>
          <w:szCs w:val="28"/>
          <w:lang w:eastAsia="en-US"/>
        </w:rPr>
        <w:t>от 17.05.2018 № 204-п</w:t>
      </w:r>
    </w:p>
    <w:p w:rsidR="00ED7176" w:rsidRPr="00ED7176" w:rsidRDefault="00ED7176" w:rsidP="00ED7176">
      <w:pPr>
        <w:snapToGrid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</w:p>
    <w:p w:rsidR="00ED7176" w:rsidRPr="00ED7176" w:rsidRDefault="00ED7176" w:rsidP="00ED7176">
      <w:pPr>
        <w:snapToGrid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</w:p>
    <w:p w:rsidR="00ED7176" w:rsidRPr="00ED7176" w:rsidRDefault="00ED7176" w:rsidP="00ED7176">
      <w:pPr>
        <w:widowControl w:val="0"/>
        <w:suppressAutoHyphens/>
        <w:snapToGrid/>
        <w:spacing w:before="0" w:after="0"/>
        <w:ind w:firstLine="220"/>
        <w:jc w:val="center"/>
        <w:rPr>
          <w:b/>
          <w:bCs/>
          <w:sz w:val="28"/>
          <w:szCs w:val="28"/>
        </w:rPr>
      </w:pPr>
      <w:r w:rsidRPr="00ED7176">
        <w:rPr>
          <w:b/>
          <w:bCs/>
          <w:sz w:val="28"/>
          <w:szCs w:val="28"/>
        </w:rPr>
        <w:t>ПЕРЕЧЕНЬ</w:t>
      </w:r>
    </w:p>
    <w:p w:rsidR="00ED7176" w:rsidRPr="00ED7176" w:rsidRDefault="00ED7176" w:rsidP="00ED7176">
      <w:pPr>
        <w:widowControl w:val="0"/>
        <w:suppressAutoHyphens/>
        <w:snapToGrid/>
        <w:spacing w:before="0" w:after="0" w:line="276" w:lineRule="auto"/>
        <w:ind w:firstLine="220"/>
        <w:jc w:val="center"/>
        <w:rPr>
          <w:b/>
          <w:bCs/>
          <w:color w:val="FF0000"/>
          <w:sz w:val="28"/>
          <w:szCs w:val="28"/>
        </w:rPr>
      </w:pPr>
      <w:r w:rsidRPr="00ED7176">
        <w:rPr>
          <w:b/>
          <w:sz w:val="28"/>
          <w:szCs w:val="28"/>
          <w:lang w:eastAsia="en-US"/>
        </w:rPr>
        <w:t>должностных лиц министерства промышленности, торговли и развития предпринимательства Новосибирской области, осуществляющих региональный государственный контроль (надзор) в области розничной продажи алкогольной и спиртосодержащей продукции</w:t>
      </w:r>
    </w:p>
    <w:p w:rsidR="00ED7176" w:rsidRPr="00ED7176" w:rsidRDefault="00ED7176" w:rsidP="00ED717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ED7176" w:rsidRPr="00ED7176" w:rsidRDefault="00ED7176" w:rsidP="00ED7176">
      <w:pPr>
        <w:widowControl w:val="0"/>
        <w:autoSpaceDE w:val="0"/>
        <w:autoSpaceDN w:val="0"/>
        <w:adjustRightInd w:val="0"/>
        <w:snapToGrid/>
        <w:spacing w:before="0" w:after="0" w:line="252" w:lineRule="auto"/>
        <w:ind w:firstLine="709"/>
        <w:jc w:val="both"/>
        <w:rPr>
          <w:sz w:val="28"/>
          <w:szCs w:val="28"/>
        </w:rPr>
      </w:pPr>
      <w:r w:rsidRPr="00ED7176">
        <w:rPr>
          <w:sz w:val="28"/>
          <w:szCs w:val="28"/>
        </w:rPr>
        <w:t xml:space="preserve">1. Министр промышленности, торговли и развития предпринимательства Новосибирской области. </w:t>
      </w:r>
    </w:p>
    <w:p w:rsidR="00ED7176" w:rsidRPr="00ED7176" w:rsidRDefault="00ED7176" w:rsidP="00ED7176">
      <w:pPr>
        <w:widowControl w:val="0"/>
        <w:autoSpaceDE w:val="0"/>
        <w:autoSpaceDN w:val="0"/>
        <w:adjustRightInd w:val="0"/>
        <w:snapToGrid/>
        <w:spacing w:before="0" w:after="0" w:line="252" w:lineRule="auto"/>
        <w:ind w:firstLine="709"/>
        <w:jc w:val="both"/>
        <w:rPr>
          <w:sz w:val="28"/>
          <w:szCs w:val="28"/>
        </w:rPr>
      </w:pPr>
      <w:r w:rsidRPr="00ED7176">
        <w:rPr>
          <w:sz w:val="28"/>
          <w:szCs w:val="28"/>
        </w:rPr>
        <w:t xml:space="preserve">2. Начальник управления лицензирования министерства промышленности, торговли и развития предпринимательства Новосибирской области. </w:t>
      </w:r>
    </w:p>
    <w:p w:rsidR="00ED7176" w:rsidRPr="00ED7176" w:rsidRDefault="00ED7176" w:rsidP="00ED7176">
      <w:pPr>
        <w:widowControl w:val="0"/>
        <w:autoSpaceDE w:val="0"/>
        <w:autoSpaceDN w:val="0"/>
        <w:adjustRightInd w:val="0"/>
        <w:snapToGrid/>
        <w:spacing w:before="0" w:after="0" w:line="252" w:lineRule="auto"/>
        <w:ind w:firstLine="709"/>
        <w:jc w:val="both"/>
        <w:rPr>
          <w:sz w:val="28"/>
          <w:szCs w:val="28"/>
        </w:rPr>
      </w:pPr>
      <w:r w:rsidRPr="00ED7176">
        <w:rPr>
          <w:sz w:val="28"/>
          <w:szCs w:val="28"/>
        </w:rPr>
        <w:t xml:space="preserve">3. Заместитель начальника управления - начальник </w:t>
      </w:r>
      <w:proofErr w:type="gramStart"/>
      <w:r w:rsidRPr="00ED7176">
        <w:rPr>
          <w:sz w:val="28"/>
          <w:szCs w:val="28"/>
        </w:rPr>
        <w:t>отдела лицензирования управления лицензирования</w:t>
      </w:r>
      <w:r w:rsidRPr="00ED717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D7176">
        <w:rPr>
          <w:sz w:val="28"/>
          <w:szCs w:val="28"/>
        </w:rPr>
        <w:t>министерства</w:t>
      </w:r>
      <w:proofErr w:type="gramEnd"/>
      <w:r w:rsidRPr="00ED7176">
        <w:rPr>
          <w:sz w:val="28"/>
          <w:szCs w:val="28"/>
        </w:rPr>
        <w:t xml:space="preserve"> промышленности, торговли и развития предпринимательства Новосибирской области.</w:t>
      </w:r>
    </w:p>
    <w:p w:rsidR="00ED7176" w:rsidRPr="00ED7176" w:rsidRDefault="00ED7176" w:rsidP="00ED7176">
      <w:pPr>
        <w:widowControl w:val="0"/>
        <w:autoSpaceDE w:val="0"/>
        <w:autoSpaceDN w:val="0"/>
        <w:adjustRightInd w:val="0"/>
        <w:snapToGrid/>
        <w:spacing w:before="0" w:after="0" w:line="252" w:lineRule="auto"/>
        <w:ind w:firstLine="709"/>
        <w:jc w:val="both"/>
        <w:rPr>
          <w:sz w:val="28"/>
          <w:szCs w:val="28"/>
        </w:rPr>
      </w:pPr>
      <w:r w:rsidRPr="00ED7176">
        <w:rPr>
          <w:sz w:val="28"/>
          <w:szCs w:val="28"/>
        </w:rPr>
        <w:t xml:space="preserve">5. Заместитель </w:t>
      </w:r>
      <w:proofErr w:type="gramStart"/>
      <w:r w:rsidRPr="00ED7176">
        <w:rPr>
          <w:sz w:val="28"/>
          <w:szCs w:val="28"/>
        </w:rPr>
        <w:t>начальника отдела  лицензирования управления лицензирования министерства</w:t>
      </w:r>
      <w:proofErr w:type="gramEnd"/>
      <w:r w:rsidRPr="00ED7176">
        <w:rPr>
          <w:sz w:val="28"/>
          <w:szCs w:val="28"/>
        </w:rPr>
        <w:t xml:space="preserve"> промышленности, торговли и развития предпринимательства Новосибирской области. </w:t>
      </w:r>
    </w:p>
    <w:p w:rsidR="00ED7176" w:rsidRPr="00ED7176" w:rsidRDefault="00ED7176" w:rsidP="00ED7176">
      <w:pPr>
        <w:widowControl w:val="0"/>
        <w:autoSpaceDE w:val="0"/>
        <w:autoSpaceDN w:val="0"/>
        <w:adjustRightInd w:val="0"/>
        <w:snapToGrid/>
        <w:spacing w:before="0" w:after="0" w:line="252" w:lineRule="auto"/>
        <w:ind w:firstLine="709"/>
        <w:jc w:val="both"/>
        <w:rPr>
          <w:sz w:val="28"/>
          <w:szCs w:val="28"/>
        </w:rPr>
      </w:pPr>
      <w:r w:rsidRPr="00ED7176">
        <w:rPr>
          <w:sz w:val="28"/>
          <w:szCs w:val="28"/>
        </w:rPr>
        <w:t xml:space="preserve">6. Консультант </w:t>
      </w:r>
      <w:proofErr w:type="gramStart"/>
      <w:r w:rsidRPr="00ED7176">
        <w:rPr>
          <w:sz w:val="28"/>
          <w:szCs w:val="28"/>
        </w:rPr>
        <w:t>отдела  лицензирования управления лицензирования министерства</w:t>
      </w:r>
      <w:proofErr w:type="gramEnd"/>
      <w:r w:rsidRPr="00ED7176">
        <w:rPr>
          <w:sz w:val="28"/>
          <w:szCs w:val="28"/>
        </w:rPr>
        <w:t xml:space="preserve"> промышленности, торговли и развития предпринимательства Новосибирской области. </w:t>
      </w:r>
    </w:p>
    <w:p w:rsidR="00ED7176" w:rsidRPr="00ED7176" w:rsidRDefault="00ED7176" w:rsidP="00ED7176">
      <w:pPr>
        <w:widowControl w:val="0"/>
        <w:autoSpaceDE w:val="0"/>
        <w:autoSpaceDN w:val="0"/>
        <w:adjustRightInd w:val="0"/>
        <w:snapToGrid/>
        <w:spacing w:before="0" w:after="0" w:line="252" w:lineRule="auto"/>
        <w:ind w:firstLine="709"/>
        <w:jc w:val="both"/>
        <w:rPr>
          <w:sz w:val="28"/>
          <w:szCs w:val="28"/>
        </w:rPr>
      </w:pPr>
      <w:r w:rsidRPr="00ED7176">
        <w:rPr>
          <w:sz w:val="28"/>
          <w:szCs w:val="28"/>
        </w:rPr>
        <w:t xml:space="preserve">7. Главный специалист </w:t>
      </w:r>
      <w:proofErr w:type="gramStart"/>
      <w:r w:rsidRPr="00ED7176">
        <w:rPr>
          <w:sz w:val="28"/>
          <w:szCs w:val="28"/>
        </w:rPr>
        <w:t>отдела  лицензирования управления лицензирования министерства</w:t>
      </w:r>
      <w:proofErr w:type="gramEnd"/>
      <w:r w:rsidRPr="00ED7176">
        <w:rPr>
          <w:sz w:val="28"/>
          <w:szCs w:val="28"/>
        </w:rPr>
        <w:t xml:space="preserve"> промышленности, торговли и развития предпринимательства Новосибирской области. </w:t>
      </w:r>
    </w:p>
    <w:p w:rsidR="00ED7176" w:rsidRPr="00ED7176" w:rsidRDefault="00ED7176" w:rsidP="00ED7176">
      <w:pPr>
        <w:widowControl w:val="0"/>
        <w:autoSpaceDE w:val="0"/>
        <w:autoSpaceDN w:val="0"/>
        <w:adjustRightInd w:val="0"/>
        <w:snapToGrid/>
        <w:spacing w:before="0" w:after="0" w:line="252" w:lineRule="auto"/>
        <w:ind w:firstLine="709"/>
        <w:jc w:val="both"/>
        <w:rPr>
          <w:sz w:val="28"/>
          <w:szCs w:val="28"/>
        </w:rPr>
      </w:pPr>
      <w:r w:rsidRPr="00ED7176">
        <w:rPr>
          <w:sz w:val="28"/>
          <w:szCs w:val="28"/>
        </w:rPr>
        <w:t xml:space="preserve">8. Начальник </w:t>
      </w:r>
      <w:proofErr w:type="gramStart"/>
      <w:r w:rsidRPr="00ED7176">
        <w:rPr>
          <w:sz w:val="28"/>
          <w:szCs w:val="28"/>
        </w:rPr>
        <w:t>отдела регионального государственного контроля управления лицензирования министерства</w:t>
      </w:r>
      <w:proofErr w:type="gramEnd"/>
      <w:r w:rsidRPr="00ED7176">
        <w:rPr>
          <w:sz w:val="28"/>
          <w:szCs w:val="28"/>
        </w:rPr>
        <w:t xml:space="preserve"> промышленности, торговли и развития предпринимательства Новосибирской области. </w:t>
      </w:r>
    </w:p>
    <w:p w:rsidR="00ED7176" w:rsidRPr="00ED7176" w:rsidRDefault="00ED7176" w:rsidP="00ED7176">
      <w:pPr>
        <w:widowControl w:val="0"/>
        <w:autoSpaceDE w:val="0"/>
        <w:autoSpaceDN w:val="0"/>
        <w:adjustRightInd w:val="0"/>
        <w:snapToGrid/>
        <w:spacing w:before="0" w:after="0" w:line="252" w:lineRule="auto"/>
        <w:ind w:firstLine="709"/>
        <w:jc w:val="both"/>
        <w:rPr>
          <w:sz w:val="28"/>
          <w:szCs w:val="28"/>
        </w:rPr>
      </w:pPr>
      <w:r w:rsidRPr="00ED7176">
        <w:rPr>
          <w:sz w:val="28"/>
          <w:szCs w:val="28"/>
        </w:rPr>
        <w:t xml:space="preserve">9. Заместитель </w:t>
      </w:r>
      <w:proofErr w:type="gramStart"/>
      <w:r w:rsidRPr="00ED7176">
        <w:rPr>
          <w:sz w:val="28"/>
          <w:szCs w:val="28"/>
        </w:rPr>
        <w:t>начальника отдела регионального государственного контроля  управления лицензирования министерства</w:t>
      </w:r>
      <w:proofErr w:type="gramEnd"/>
      <w:r w:rsidRPr="00ED7176">
        <w:rPr>
          <w:sz w:val="28"/>
          <w:szCs w:val="28"/>
        </w:rPr>
        <w:t xml:space="preserve"> промышленности, торговли и развития предпринимательства Новосибирской области. </w:t>
      </w:r>
    </w:p>
    <w:p w:rsidR="00ED7176" w:rsidRPr="00ED7176" w:rsidRDefault="00ED7176" w:rsidP="00ED7176">
      <w:pPr>
        <w:widowControl w:val="0"/>
        <w:autoSpaceDE w:val="0"/>
        <w:autoSpaceDN w:val="0"/>
        <w:adjustRightInd w:val="0"/>
        <w:snapToGrid/>
        <w:spacing w:before="0" w:after="0" w:line="252" w:lineRule="auto"/>
        <w:ind w:firstLine="709"/>
        <w:jc w:val="both"/>
        <w:rPr>
          <w:sz w:val="28"/>
          <w:szCs w:val="28"/>
        </w:rPr>
      </w:pPr>
      <w:r w:rsidRPr="00ED7176">
        <w:rPr>
          <w:sz w:val="28"/>
          <w:szCs w:val="28"/>
        </w:rPr>
        <w:t xml:space="preserve">10. Консультант </w:t>
      </w:r>
      <w:proofErr w:type="gramStart"/>
      <w:r w:rsidRPr="00ED7176">
        <w:rPr>
          <w:sz w:val="28"/>
          <w:szCs w:val="28"/>
        </w:rPr>
        <w:t>отдела регионального государственного контроля управления лицензирования министерства</w:t>
      </w:r>
      <w:proofErr w:type="gramEnd"/>
      <w:r w:rsidRPr="00ED7176">
        <w:rPr>
          <w:sz w:val="28"/>
          <w:szCs w:val="28"/>
        </w:rPr>
        <w:t xml:space="preserve"> промышленности, торговли и развития предпринимательства Новосибирской области. </w:t>
      </w:r>
    </w:p>
    <w:p w:rsidR="00ED7176" w:rsidRPr="00ED7176" w:rsidRDefault="00ED7176" w:rsidP="00ED7176">
      <w:pPr>
        <w:widowControl w:val="0"/>
        <w:autoSpaceDE w:val="0"/>
        <w:autoSpaceDN w:val="0"/>
        <w:adjustRightInd w:val="0"/>
        <w:snapToGrid/>
        <w:spacing w:before="0" w:after="0" w:line="25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7176">
        <w:rPr>
          <w:sz w:val="28"/>
          <w:szCs w:val="28"/>
        </w:rPr>
        <w:t xml:space="preserve">11. Главный эксперт </w:t>
      </w:r>
      <w:proofErr w:type="gramStart"/>
      <w:r w:rsidRPr="00ED7176">
        <w:rPr>
          <w:sz w:val="28"/>
          <w:szCs w:val="28"/>
        </w:rPr>
        <w:t>отдела регионального государственного контроля управления лицензирования министерства</w:t>
      </w:r>
      <w:proofErr w:type="gramEnd"/>
      <w:r w:rsidRPr="00ED7176">
        <w:rPr>
          <w:sz w:val="28"/>
          <w:szCs w:val="28"/>
        </w:rPr>
        <w:t xml:space="preserve"> промышленности, торговли и развития </w:t>
      </w:r>
      <w:r w:rsidRPr="00ED7176">
        <w:rPr>
          <w:sz w:val="28"/>
          <w:szCs w:val="28"/>
        </w:rPr>
        <w:lastRenderedPageBreak/>
        <w:t>предпринимательства Новосибирской области.»</w:t>
      </w:r>
    </w:p>
    <w:p w:rsidR="00C058B2" w:rsidRPr="00002914" w:rsidRDefault="00C058B2" w:rsidP="00002914">
      <w:pPr>
        <w:spacing w:before="0" w:after="0"/>
        <w:rPr>
          <w:sz w:val="20"/>
        </w:rPr>
      </w:pPr>
    </w:p>
    <w:sectPr w:rsidR="00C058B2" w:rsidRPr="00002914" w:rsidSect="00B362D0">
      <w:headerReference w:type="first" r:id="rId9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21" w:rsidRDefault="0070192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701921" w:rsidRDefault="0070192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21" w:rsidRDefault="0070192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701921" w:rsidRDefault="0070192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5862C8" w:rsidRDefault="005862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гривцева Элина Витальевна">
    <w15:presenceInfo w15:providerId="AD" w15:userId="S-1-5-21-2356655543-2162514679-1277178298-39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914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276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3EA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E6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392"/>
    <w:rsid w:val="00071E99"/>
    <w:rsid w:val="0007255A"/>
    <w:rsid w:val="00072718"/>
    <w:rsid w:val="00072A8F"/>
    <w:rsid w:val="000735B5"/>
    <w:rsid w:val="0007367C"/>
    <w:rsid w:val="0007410C"/>
    <w:rsid w:val="000744DE"/>
    <w:rsid w:val="00074A61"/>
    <w:rsid w:val="00074BAD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5D7D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151"/>
    <w:rsid w:val="000B742A"/>
    <w:rsid w:val="000C0215"/>
    <w:rsid w:val="000C1E2C"/>
    <w:rsid w:val="000C210B"/>
    <w:rsid w:val="000C259C"/>
    <w:rsid w:val="000C2ABA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2FE1"/>
    <w:rsid w:val="00113BEA"/>
    <w:rsid w:val="00114C7B"/>
    <w:rsid w:val="0011593C"/>
    <w:rsid w:val="00115A48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57EBF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3815"/>
    <w:rsid w:val="001C45EE"/>
    <w:rsid w:val="001C45F6"/>
    <w:rsid w:val="001C4B67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E73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2C9C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227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067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872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3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482B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C22"/>
    <w:rsid w:val="003B7A7B"/>
    <w:rsid w:val="003C0AC9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2A4F"/>
    <w:rsid w:val="003D3D63"/>
    <w:rsid w:val="003D41AB"/>
    <w:rsid w:val="003D5075"/>
    <w:rsid w:val="003D58CE"/>
    <w:rsid w:val="003D5DAD"/>
    <w:rsid w:val="003D6767"/>
    <w:rsid w:val="003D6804"/>
    <w:rsid w:val="003D7377"/>
    <w:rsid w:val="003D7B00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3EDC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3D7A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AC7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3F95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9EE"/>
    <w:rsid w:val="00505301"/>
    <w:rsid w:val="0050619B"/>
    <w:rsid w:val="005074C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95C"/>
    <w:rsid w:val="00515AFD"/>
    <w:rsid w:val="00515ED6"/>
    <w:rsid w:val="005160E5"/>
    <w:rsid w:val="00516E30"/>
    <w:rsid w:val="0051745E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B7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0E81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4BAF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364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27BAE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6343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20E"/>
    <w:rsid w:val="0067403E"/>
    <w:rsid w:val="0067465C"/>
    <w:rsid w:val="00675D65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023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68A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0A6C"/>
    <w:rsid w:val="006E483C"/>
    <w:rsid w:val="006E547F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21"/>
    <w:rsid w:val="0070195D"/>
    <w:rsid w:val="0070213B"/>
    <w:rsid w:val="00703650"/>
    <w:rsid w:val="00703713"/>
    <w:rsid w:val="00703F19"/>
    <w:rsid w:val="00704311"/>
    <w:rsid w:val="00704826"/>
    <w:rsid w:val="00704FF2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485"/>
    <w:rsid w:val="00730117"/>
    <w:rsid w:val="00730C8D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3EB3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185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6D7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3234"/>
    <w:rsid w:val="008146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75E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87A75"/>
    <w:rsid w:val="0089049B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1DA9"/>
    <w:rsid w:val="008D25CC"/>
    <w:rsid w:val="008D29F3"/>
    <w:rsid w:val="008D30D5"/>
    <w:rsid w:val="008D6922"/>
    <w:rsid w:val="008D7940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72E6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7AF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AA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9CB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4D2C"/>
    <w:rsid w:val="009956F3"/>
    <w:rsid w:val="00995B77"/>
    <w:rsid w:val="00996138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3CAE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4297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23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5584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3A8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B52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7A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610"/>
    <w:rsid w:val="00B06F50"/>
    <w:rsid w:val="00B06F69"/>
    <w:rsid w:val="00B0705B"/>
    <w:rsid w:val="00B0713F"/>
    <w:rsid w:val="00B071B3"/>
    <w:rsid w:val="00B079BD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8D"/>
    <w:rsid w:val="00B344C6"/>
    <w:rsid w:val="00B34B3E"/>
    <w:rsid w:val="00B35160"/>
    <w:rsid w:val="00B356BA"/>
    <w:rsid w:val="00B35AA0"/>
    <w:rsid w:val="00B362D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66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353"/>
    <w:rsid w:val="00BB395E"/>
    <w:rsid w:val="00BC0237"/>
    <w:rsid w:val="00BC1591"/>
    <w:rsid w:val="00BC218B"/>
    <w:rsid w:val="00BC3B2B"/>
    <w:rsid w:val="00BC4C4C"/>
    <w:rsid w:val="00BC5070"/>
    <w:rsid w:val="00BC5124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E7B"/>
    <w:rsid w:val="00C01933"/>
    <w:rsid w:val="00C01EF5"/>
    <w:rsid w:val="00C021EC"/>
    <w:rsid w:val="00C058B2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231E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0590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F5A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1258"/>
    <w:rsid w:val="00CD242E"/>
    <w:rsid w:val="00CD2440"/>
    <w:rsid w:val="00CD3120"/>
    <w:rsid w:val="00CD3B35"/>
    <w:rsid w:val="00CD4D50"/>
    <w:rsid w:val="00CD5AFD"/>
    <w:rsid w:val="00CD60C2"/>
    <w:rsid w:val="00CD7C07"/>
    <w:rsid w:val="00CE02D2"/>
    <w:rsid w:val="00CE1E98"/>
    <w:rsid w:val="00CE23B2"/>
    <w:rsid w:val="00CE2BC2"/>
    <w:rsid w:val="00CE34B4"/>
    <w:rsid w:val="00CE47C0"/>
    <w:rsid w:val="00CE4860"/>
    <w:rsid w:val="00CE505A"/>
    <w:rsid w:val="00CE6838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CF6B0E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6021"/>
    <w:rsid w:val="00DE75C6"/>
    <w:rsid w:val="00DF0059"/>
    <w:rsid w:val="00DF0500"/>
    <w:rsid w:val="00DF14AD"/>
    <w:rsid w:val="00DF2203"/>
    <w:rsid w:val="00DF259E"/>
    <w:rsid w:val="00DF2AD8"/>
    <w:rsid w:val="00DF2D29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2126"/>
    <w:rsid w:val="00E03BA5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09A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76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3E43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91B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1649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326C"/>
    <w:rsid w:val="00F57A94"/>
    <w:rsid w:val="00F601FB"/>
    <w:rsid w:val="00F60676"/>
    <w:rsid w:val="00F60E58"/>
    <w:rsid w:val="00F61748"/>
    <w:rsid w:val="00F61E3E"/>
    <w:rsid w:val="00F620B8"/>
    <w:rsid w:val="00F63013"/>
    <w:rsid w:val="00F63C92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3EEF"/>
    <w:rsid w:val="00F740DA"/>
    <w:rsid w:val="00F7475C"/>
    <w:rsid w:val="00F74BA6"/>
    <w:rsid w:val="00F753AD"/>
    <w:rsid w:val="00F75A8C"/>
    <w:rsid w:val="00F75CB8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0E62"/>
    <w:rsid w:val="00FA1D08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C0CFCD-F4E0-46E9-B890-16A13E03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Литовская Элина Александровна</cp:lastModifiedBy>
  <cp:revision>2</cp:revision>
  <cp:lastPrinted>2019-02-01T03:23:00Z</cp:lastPrinted>
  <dcterms:created xsi:type="dcterms:W3CDTF">2019-02-01T03:39:00Z</dcterms:created>
  <dcterms:modified xsi:type="dcterms:W3CDTF">2019-02-01T03:39:00Z</dcterms:modified>
</cp:coreProperties>
</file>