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372" w:rsidRPr="00F97B2F" w:rsidRDefault="00B87279" w:rsidP="00D0134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P56"/>
      <w:bookmarkStart w:id="2" w:name="P59"/>
      <w:bookmarkStart w:id="3" w:name="P63"/>
      <w:bookmarkStart w:id="4" w:name="P67"/>
      <w:bookmarkStart w:id="5" w:name="P69"/>
      <w:bookmarkStart w:id="6" w:name="P76"/>
      <w:bookmarkStart w:id="7" w:name="P77"/>
      <w:bookmarkStart w:id="8" w:name="P78"/>
      <w:bookmarkStart w:id="9" w:name="P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97B2F">
        <w:rPr>
          <w:rFonts w:ascii="Times New Roman" w:hAnsi="Times New Roman" w:cs="Times New Roman"/>
          <w:sz w:val="28"/>
          <w:szCs w:val="28"/>
        </w:rPr>
        <w:t>П</w:t>
      </w:r>
      <w:r w:rsidR="00C13372" w:rsidRPr="00F97B2F">
        <w:rPr>
          <w:rFonts w:ascii="Times New Roman" w:hAnsi="Times New Roman" w:cs="Times New Roman"/>
          <w:sz w:val="28"/>
          <w:szCs w:val="28"/>
        </w:rPr>
        <w:t>роект</w:t>
      </w:r>
      <w:r w:rsidR="00C32512">
        <w:rPr>
          <w:rFonts w:ascii="Times New Roman" w:hAnsi="Times New Roman" w:cs="Times New Roman"/>
          <w:sz w:val="28"/>
          <w:szCs w:val="28"/>
        </w:rPr>
        <w:t xml:space="preserve"> </w:t>
      </w:r>
      <w:r w:rsidR="00C27353">
        <w:rPr>
          <w:rFonts w:ascii="Times New Roman" w:hAnsi="Times New Roman" w:cs="Times New Roman"/>
          <w:sz w:val="28"/>
          <w:szCs w:val="28"/>
        </w:rPr>
        <w:t>распоряжения Губернатора</w:t>
      </w:r>
    </w:p>
    <w:p w:rsidR="00C13372" w:rsidRPr="00F97B2F" w:rsidRDefault="00C13372" w:rsidP="00D01347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F97B2F" w:rsidRDefault="00283795" w:rsidP="00111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BB8" w:rsidRPr="00F97B2F" w:rsidRDefault="00904AC9" w:rsidP="00111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О</w:t>
      </w:r>
      <w:r w:rsidR="00780624">
        <w:rPr>
          <w:rFonts w:ascii="Times New Roman" w:hAnsi="Times New Roman" w:cs="Times New Roman"/>
          <w:sz w:val="28"/>
          <w:szCs w:val="28"/>
        </w:rPr>
        <w:t xml:space="preserve">б утверждении регламента рабочей группы </w:t>
      </w:r>
      <w:r w:rsidR="00780624" w:rsidRPr="003A2228">
        <w:rPr>
          <w:rFonts w:ascii="Times New Roman" w:hAnsi="Times New Roman" w:cs="Times New Roman"/>
          <w:sz w:val="28"/>
          <w:szCs w:val="28"/>
        </w:rPr>
        <w:t>по рассмотрению совместных обращений исполнительно-распорядительных органов муниципальных образований в Новосибирской области и единых теплоснабжающих организаций об отнесении поселений, городских округов Новосибирской области</w:t>
      </w:r>
      <w:r w:rsidR="00780624">
        <w:rPr>
          <w:rFonts w:ascii="Times New Roman" w:hAnsi="Times New Roman" w:cs="Times New Roman"/>
          <w:sz w:val="28"/>
          <w:szCs w:val="28"/>
        </w:rPr>
        <w:t xml:space="preserve"> к ценовым зонам теплоснабжения</w:t>
      </w:r>
      <w:r w:rsidR="00780624" w:rsidRPr="003A2228">
        <w:rPr>
          <w:rFonts w:ascii="Times New Roman" w:hAnsi="Times New Roman" w:cs="Times New Roman"/>
          <w:sz w:val="28"/>
          <w:szCs w:val="28"/>
        </w:rPr>
        <w:t xml:space="preserve"> утвержденной Распоряжением Губернатора Новосибирской области от 19.04.2018 № 81-р «О с</w:t>
      </w:r>
      <w:r w:rsidR="00780624">
        <w:rPr>
          <w:rFonts w:ascii="Times New Roman" w:hAnsi="Times New Roman" w:cs="Times New Roman"/>
          <w:sz w:val="28"/>
          <w:szCs w:val="28"/>
        </w:rPr>
        <w:t>оздании рабочей группы»</w:t>
      </w:r>
    </w:p>
    <w:p w:rsidR="003A2228" w:rsidRDefault="003A2228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F5" w:rsidRDefault="009C71F5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1F5" w:rsidRDefault="009C71F5" w:rsidP="00D807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624" w:rsidRPr="00F97B2F" w:rsidRDefault="007806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 w:rsidRPr="003A2228">
        <w:rPr>
          <w:rFonts w:ascii="Times New Roman" w:hAnsi="Times New Roman" w:cs="Times New Roman"/>
          <w:sz w:val="28"/>
          <w:szCs w:val="28"/>
        </w:rPr>
        <w:t>Губернатора Новосибирской области от 19.04.2018 № 81-р «О с</w:t>
      </w:r>
      <w:r>
        <w:rPr>
          <w:rFonts w:ascii="Times New Roman" w:hAnsi="Times New Roman" w:cs="Times New Roman"/>
          <w:sz w:val="28"/>
          <w:szCs w:val="28"/>
        </w:rPr>
        <w:t>оздании рабочей группы»</w:t>
      </w:r>
      <w:r w:rsidR="00C32512">
        <w:rPr>
          <w:rFonts w:ascii="Times New Roman" w:hAnsi="Times New Roman" w:cs="Times New Roman"/>
          <w:sz w:val="28"/>
          <w:szCs w:val="28"/>
        </w:rPr>
        <w:t>:</w:t>
      </w:r>
    </w:p>
    <w:p w:rsidR="00336216" w:rsidRDefault="00C32512" w:rsidP="00E115C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80624" w:rsidRPr="00780624">
        <w:rPr>
          <w:rFonts w:ascii="Times New Roman" w:hAnsi="Times New Roman" w:cs="Times New Roman"/>
          <w:sz w:val="28"/>
          <w:szCs w:val="28"/>
        </w:rPr>
        <w:t>Утвердить регламент работы рабочей группы по рассмотрению совместных обращений исполнительно-распорядительных органов муниципальных образований в Новосибирской области и единых теплоснабжающих организаций об отнесении поселений, городских округов Новосибирской области к ценовым зонам теплоснабжения</w:t>
      </w:r>
      <w:r w:rsidR="00780624">
        <w:rPr>
          <w:rFonts w:ascii="Times New Roman" w:hAnsi="Times New Roman" w:cs="Times New Roman"/>
          <w:sz w:val="28"/>
          <w:szCs w:val="28"/>
        </w:rPr>
        <w:t xml:space="preserve">, </w:t>
      </w:r>
      <w:r w:rsidR="00780624" w:rsidRPr="00780624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624" w:rsidRPr="00780624" w:rsidRDefault="00C32512" w:rsidP="00E115C2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780624" w:rsidRPr="00780624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Губернатора Н</w:t>
      </w:r>
      <w:r w:rsidR="00780624"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624">
        <w:rPr>
          <w:rFonts w:ascii="Times New Roman" w:hAnsi="Times New Roman" w:cs="Times New Roman"/>
          <w:sz w:val="28"/>
          <w:szCs w:val="28"/>
        </w:rPr>
        <w:t>С.Н.</w:t>
      </w:r>
    </w:p>
    <w:p w:rsidR="008D2D42" w:rsidRDefault="008D2D4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Pr="00F97B2F" w:rsidRDefault="00C67CE2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D1E" w:rsidRPr="00F97B2F" w:rsidRDefault="00DA7D1E" w:rsidP="00111D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59E" w:rsidRPr="00F97B2F" w:rsidRDefault="001345BB" w:rsidP="00E115C2">
      <w:pPr>
        <w:spacing w:after="0" w:line="240" w:lineRule="auto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 w:rsidRPr="00F97B2F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345BB" w:rsidRDefault="001345BB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CE2" w:rsidRDefault="00C67CE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12" w:rsidRDefault="00C3251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512" w:rsidRDefault="00C32512" w:rsidP="00134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D1E" w:rsidRDefault="00C32512" w:rsidP="00F84B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Д.Н. </w:t>
      </w:r>
      <w:r w:rsidR="001345BB" w:rsidRPr="00904AC9">
        <w:rPr>
          <w:rFonts w:ascii="Times New Roman" w:hAnsi="Times New Roman" w:cs="Times New Roman"/>
          <w:sz w:val="20"/>
          <w:szCs w:val="20"/>
        </w:rPr>
        <w:t>Архипов</w:t>
      </w:r>
    </w:p>
    <w:p w:rsidR="00C32512" w:rsidRDefault="001345BB" w:rsidP="00E11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AC9">
        <w:rPr>
          <w:rFonts w:ascii="Times New Roman" w:hAnsi="Times New Roman" w:cs="Times New Roman"/>
          <w:sz w:val="20"/>
          <w:szCs w:val="20"/>
        </w:rPr>
        <w:t>223 06 06</w:t>
      </w:r>
    </w:p>
    <w:p w:rsidR="00C32BD6" w:rsidRPr="00C32BD6" w:rsidRDefault="001345BB" w:rsidP="00C32512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32512">
        <w:rPr>
          <w:rFonts w:ascii="Times New Roman" w:hAnsi="Times New Roman" w:cs="Times New Roman"/>
          <w:sz w:val="28"/>
          <w:szCs w:val="28"/>
        </w:rPr>
        <w:br w:type="page"/>
      </w:r>
      <w:r w:rsidR="00C32BD6" w:rsidRPr="00C32BD6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C32BD6" w:rsidRPr="00C32BD6" w:rsidRDefault="00C32BD6" w:rsidP="00C32BD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1"/>
        <w:gridCol w:w="1242"/>
        <w:gridCol w:w="2410"/>
      </w:tblGrid>
      <w:tr w:rsidR="00C32BD6" w:rsidRPr="00C32BD6" w:rsidTr="00D87182">
        <w:trPr>
          <w:trHeight w:val="557"/>
        </w:trPr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D6" w:rsidRPr="00C32BD6" w:rsidTr="00D87182">
        <w:trPr>
          <w:trHeight w:val="557"/>
        </w:trPr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D6" w:rsidRPr="00C32BD6" w:rsidTr="00D87182">
        <w:trPr>
          <w:trHeight w:val="529"/>
        </w:trPr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Н.В. </w:t>
            </w:r>
            <w:proofErr w:type="spellStart"/>
            <w:r w:rsidRPr="00C32BD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Омелёхина</w:t>
            </w:r>
            <w:proofErr w:type="spellEnd"/>
          </w:p>
          <w:p w:rsidR="00C32BD6" w:rsidRPr="00C32BD6" w:rsidRDefault="00C32BD6" w:rsidP="00C32BD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D6" w:rsidRPr="00C32BD6" w:rsidTr="00D87182">
        <w:trPr>
          <w:trHeight w:val="890"/>
        </w:trPr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Кириенкова</w:t>
            </w:r>
            <w:proofErr w:type="spellEnd"/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BD6" w:rsidRPr="00C32BD6" w:rsidTr="00D87182"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 хозяйства</w:t>
            </w:r>
          </w:p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 xml:space="preserve">и энергетики Новосибирской области </w:t>
            </w: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2BD6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C32BD6" w:rsidRPr="00C32BD6" w:rsidTr="00D87182">
        <w:trPr>
          <w:trHeight w:val="557"/>
        </w:trPr>
        <w:tc>
          <w:tcPr>
            <w:tcW w:w="6271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C32BD6" w:rsidRPr="00C32BD6" w:rsidRDefault="00C32BD6" w:rsidP="00C32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BD6" w:rsidRPr="00C32BD6" w:rsidRDefault="00C32BD6" w:rsidP="00C32BD6">
      <w:pPr>
        <w:rPr>
          <w:rFonts w:ascii="Times New Roman" w:hAnsi="Times New Roman" w:cs="Times New Roman"/>
          <w:sz w:val="28"/>
          <w:szCs w:val="28"/>
        </w:rPr>
      </w:pPr>
    </w:p>
    <w:p w:rsidR="00C32BD6" w:rsidRPr="00C32BD6" w:rsidRDefault="00C32BD6" w:rsidP="00C32BD6">
      <w:pPr>
        <w:rPr>
          <w:rFonts w:ascii="Times New Roman" w:hAnsi="Times New Roman" w:cs="Times New Roman"/>
          <w:sz w:val="28"/>
          <w:szCs w:val="28"/>
        </w:rPr>
      </w:pPr>
    </w:p>
    <w:p w:rsidR="00C32BD6" w:rsidRPr="00C32BD6" w:rsidRDefault="00C32BD6" w:rsidP="00C32BD6">
      <w:pPr>
        <w:rPr>
          <w:rFonts w:ascii="Times New Roman" w:hAnsi="Times New Roman" w:cs="Times New Roman"/>
          <w:sz w:val="28"/>
          <w:szCs w:val="28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C32BD6" w:rsidRPr="00C32BD6" w:rsidTr="00D87182">
        <w:tc>
          <w:tcPr>
            <w:tcW w:w="2405" w:type="dxa"/>
            <w:shd w:val="clear" w:color="auto" w:fill="auto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32BD6" w:rsidRPr="00C32BD6" w:rsidTr="00D87182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А.Г. Михайлов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BD6" w:rsidRPr="00C32BD6" w:rsidTr="00D87182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Е.Ф. Авдеев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BD6" w:rsidRPr="00C32BD6" w:rsidTr="00D87182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И.П. Колмагорова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BD6" w:rsidRPr="00C32BD6" w:rsidTr="00D87182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И.А. Шульга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BD6" w:rsidRPr="00C32BD6" w:rsidTr="00D87182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2BD6">
              <w:rPr>
                <w:rFonts w:ascii="Times New Roman" w:hAnsi="Times New Roman" w:cs="Times New Roman"/>
                <w:sz w:val="20"/>
                <w:szCs w:val="20"/>
              </w:rPr>
              <w:t>С.В. Зельман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2BD6" w:rsidRPr="00C32BD6" w:rsidRDefault="00C32BD6" w:rsidP="00C32B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Pr="00C32BD6" w:rsidRDefault="00C32BD6" w:rsidP="00C32BD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32BD6" w:rsidRDefault="00C32BD6" w:rsidP="00F84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C32BD6" w:rsidRDefault="00C32BD6" w:rsidP="00C32BD6">
      <w:pPr>
        <w:tabs>
          <w:tab w:val="left" w:pos="6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345BB" w:rsidRPr="00C32BD6" w:rsidSect="00B518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625" w:rsidRDefault="00CA5625" w:rsidP="004C18F2">
      <w:pPr>
        <w:spacing w:after="0" w:line="240" w:lineRule="auto"/>
      </w:pPr>
      <w:r>
        <w:separator/>
      </w:r>
    </w:p>
  </w:endnote>
  <w:endnote w:type="continuationSeparator" w:id="0">
    <w:p w:rsidR="00CA5625" w:rsidRDefault="00CA5625" w:rsidP="004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9A" w:rsidRDefault="001965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625" w:rsidRDefault="00CA5625" w:rsidP="004C18F2">
      <w:pPr>
        <w:spacing w:after="0" w:line="240" w:lineRule="auto"/>
      </w:pPr>
      <w:r>
        <w:separator/>
      </w:r>
    </w:p>
  </w:footnote>
  <w:footnote w:type="continuationSeparator" w:id="0">
    <w:p w:rsidR="00CA5625" w:rsidRDefault="00CA5625" w:rsidP="004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784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18F2" w:rsidRPr="00C32512" w:rsidRDefault="004C18F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325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325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325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15C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325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bookmarkStart w:id="10" w:name="_GoBack" w:displacedByCustomXml="next"/>
      <w:bookmarkEnd w:id="10" w:displacedByCustomXml="next"/>
    </w:sdtContent>
  </w:sdt>
  <w:p w:rsidR="004C18F2" w:rsidRDefault="004C18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5C2" w:rsidRDefault="00E115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462C"/>
    <w:multiLevelType w:val="hybridMultilevel"/>
    <w:tmpl w:val="48D8E38A"/>
    <w:lvl w:ilvl="0" w:tplc="AC06D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D07C13"/>
    <w:multiLevelType w:val="multilevel"/>
    <w:tmpl w:val="DEB432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31139"/>
    <w:rsid w:val="000363BB"/>
    <w:rsid w:val="000542F9"/>
    <w:rsid w:val="0007092F"/>
    <w:rsid w:val="00085373"/>
    <w:rsid w:val="00091719"/>
    <w:rsid w:val="000B631C"/>
    <w:rsid w:val="000F7114"/>
    <w:rsid w:val="00111D30"/>
    <w:rsid w:val="001345BB"/>
    <w:rsid w:val="0014545B"/>
    <w:rsid w:val="001563C2"/>
    <w:rsid w:val="0018392A"/>
    <w:rsid w:val="0019319F"/>
    <w:rsid w:val="0019482E"/>
    <w:rsid w:val="0019659A"/>
    <w:rsid w:val="001B3B56"/>
    <w:rsid w:val="001C5324"/>
    <w:rsid w:val="00243844"/>
    <w:rsid w:val="00283795"/>
    <w:rsid w:val="0028555E"/>
    <w:rsid w:val="00294DE4"/>
    <w:rsid w:val="002A114F"/>
    <w:rsid w:val="00312733"/>
    <w:rsid w:val="00320CA8"/>
    <w:rsid w:val="00336216"/>
    <w:rsid w:val="00371056"/>
    <w:rsid w:val="00384DA8"/>
    <w:rsid w:val="003A2228"/>
    <w:rsid w:val="003A3ED8"/>
    <w:rsid w:val="003F0809"/>
    <w:rsid w:val="00471D33"/>
    <w:rsid w:val="00491E12"/>
    <w:rsid w:val="004A7469"/>
    <w:rsid w:val="004B7A8E"/>
    <w:rsid w:val="004C18F2"/>
    <w:rsid w:val="005431EE"/>
    <w:rsid w:val="00586421"/>
    <w:rsid w:val="00590E08"/>
    <w:rsid w:val="005A334B"/>
    <w:rsid w:val="005B6A6F"/>
    <w:rsid w:val="005C2829"/>
    <w:rsid w:val="005C5002"/>
    <w:rsid w:val="005F3FCF"/>
    <w:rsid w:val="0061291B"/>
    <w:rsid w:val="00647C1F"/>
    <w:rsid w:val="0065745B"/>
    <w:rsid w:val="00696438"/>
    <w:rsid w:val="006A1257"/>
    <w:rsid w:val="006B6B8A"/>
    <w:rsid w:val="00706D10"/>
    <w:rsid w:val="007070A8"/>
    <w:rsid w:val="00740139"/>
    <w:rsid w:val="00760930"/>
    <w:rsid w:val="00780624"/>
    <w:rsid w:val="00785F70"/>
    <w:rsid w:val="007B14B4"/>
    <w:rsid w:val="007B478B"/>
    <w:rsid w:val="007B7515"/>
    <w:rsid w:val="007C43F0"/>
    <w:rsid w:val="0086104C"/>
    <w:rsid w:val="00862371"/>
    <w:rsid w:val="008D1125"/>
    <w:rsid w:val="008D2D42"/>
    <w:rsid w:val="008E519F"/>
    <w:rsid w:val="008E55F9"/>
    <w:rsid w:val="008F476A"/>
    <w:rsid w:val="00904AC9"/>
    <w:rsid w:val="00913FBC"/>
    <w:rsid w:val="00914D61"/>
    <w:rsid w:val="00923E75"/>
    <w:rsid w:val="00944B10"/>
    <w:rsid w:val="00945C0D"/>
    <w:rsid w:val="009602CB"/>
    <w:rsid w:val="00967D6E"/>
    <w:rsid w:val="009731EC"/>
    <w:rsid w:val="0099130C"/>
    <w:rsid w:val="009C71F5"/>
    <w:rsid w:val="009E7C8A"/>
    <w:rsid w:val="009E7EC4"/>
    <w:rsid w:val="00A13AA6"/>
    <w:rsid w:val="00A512E8"/>
    <w:rsid w:val="00A55E00"/>
    <w:rsid w:val="00A9523F"/>
    <w:rsid w:val="00AA2368"/>
    <w:rsid w:val="00AC6521"/>
    <w:rsid w:val="00AD3D49"/>
    <w:rsid w:val="00AF7D67"/>
    <w:rsid w:val="00B226AC"/>
    <w:rsid w:val="00B24285"/>
    <w:rsid w:val="00B31328"/>
    <w:rsid w:val="00B5182F"/>
    <w:rsid w:val="00B70204"/>
    <w:rsid w:val="00B77FDF"/>
    <w:rsid w:val="00B87279"/>
    <w:rsid w:val="00B961A2"/>
    <w:rsid w:val="00B96E3C"/>
    <w:rsid w:val="00BE459E"/>
    <w:rsid w:val="00BF27BA"/>
    <w:rsid w:val="00C13372"/>
    <w:rsid w:val="00C27353"/>
    <w:rsid w:val="00C32512"/>
    <w:rsid w:val="00C32BD6"/>
    <w:rsid w:val="00C67CE2"/>
    <w:rsid w:val="00CA5625"/>
    <w:rsid w:val="00CA640C"/>
    <w:rsid w:val="00D01347"/>
    <w:rsid w:val="00D1793F"/>
    <w:rsid w:val="00D3302B"/>
    <w:rsid w:val="00D35F3D"/>
    <w:rsid w:val="00D41EBC"/>
    <w:rsid w:val="00D807C5"/>
    <w:rsid w:val="00DA7D1E"/>
    <w:rsid w:val="00DD0BB8"/>
    <w:rsid w:val="00DE117A"/>
    <w:rsid w:val="00DE3890"/>
    <w:rsid w:val="00DF5479"/>
    <w:rsid w:val="00E059CE"/>
    <w:rsid w:val="00E115C2"/>
    <w:rsid w:val="00E62F25"/>
    <w:rsid w:val="00E813F1"/>
    <w:rsid w:val="00E87A17"/>
    <w:rsid w:val="00EA6E8D"/>
    <w:rsid w:val="00EC779A"/>
    <w:rsid w:val="00F015CB"/>
    <w:rsid w:val="00F5185D"/>
    <w:rsid w:val="00F84B52"/>
    <w:rsid w:val="00F97B2F"/>
    <w:rsid w:val="00FB28C0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F2"/>
  </w:style>
  <w:style w:type="paragraph" w:styleId="a8">
    <w:name w:val="footer"/>
    <w:basedOn w:val="a"/>
    <w:link w:val="a9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66FDCB-334C-46AC-A6DE-149ED36A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Зельман Светлана Викторовна</cp:lastModifiedBy>
  <cp:revision>57</cp:revision>
  <cp:lastPrinted>2019-01-30T03:15:00Z</cp:lastPrinted>
  <dcterms:created xsi:type="dcterms:W3CDTF">2018-07-01T10:19:00Z</dcterms:created>
  <dcterms:modified xsi:type="dcterms:W3CDTF">2019-02-20T10:35:00Z</dcterms:modified>
</cp:coreProperties>
</file>