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AB" w:rsidRPr="00867646" w:rsidRDefault="004D44AB" w:rsidP="004D44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7646">
        <w:rPr>
          <w:rFonts w:ascii="Times New Roman" w:hAnsi="Times New Roman"/>
          <w:sz w:val="28"/>
          <w:szCs w:val="28"/>
        </w:rPr>
        <w:t>Проект постановления Правительства</w:t>
      </w:r>
    </w:p>
    <w:p w:rsidR="004D44AB" w:rsidRPr="00867646" w:rsidRDefault="004D44AB" w:rsidP="004D44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7646">
        <w:rPr>
          <w:rFonts w:ascii="Times New Roman" w:hAnsi="Times New Roman"/>
          <w:sz w:val="28"/>
          <w:szCs w:val="28"/>
        </w:rPr>
        <w:t>Новосибирской области</w:t>
      </w: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64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23.11.2015 № 406-п</w:t>
      </w:r>
    </w:p>
    <w:p w:rsidR="004D44AB" w:rsidRPr="00867646" w:rsidRDefault="004D44AB" w:rsidP="004D44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44AB" w:rsidRPr="00867646" w:rsidRDefault="004D44AB" w:rsidP="004D44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7646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867646">
        <w:rPr>
          <w:rFonts w:ascii="Times New Roman" w:hAnsi="Times New Roman"/>
          <w:b/>
          <w:sz w:val="28"/>
          <w:szCs w:val="28"/>
        </w:rPr>
        <w:t>п о с т а н о в л я е т:</w:t>
      </w:r>
    </w:p>
    <w:p w:rsidR="004D44AB" w:rsidRDefault="00C514EE" w:rsidP="004D44A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D44AB" w:rsidRPr="00867646">
        <w:rPr>
          <w:rFonts w:ascii="Times New Roman" w:hAnsi="Times New Roman"/>
          <w:sz w:val="28"/>
          <w:szCs w:val="28"/>
        </w:rPr>
        <w:t xml:space="preserve">Внести в постановление Правительства Новосибирской области от 23.11.2015 № 406-п «Об утверждении Порядка формирования </w:t>
      </w:r>
      <w:r w:rsidR="004D44AB" w:rsidRPr="008936A4">
        <w:rPr>
          <w:rFonts w:ascii="Times New Roman" w:hAnsi="Times New Roman"/>
          <w:sz w:val="28"/>
          <w:szCs w:val="28"/>
        </w:rPr>
        <w:t>государственного задания на оказание государственных услуг (выполнение работ) в отношении государственных учреждений Новосибирской области и финансового обеспечения выполнения государственного задания» следующие изменения:</w:t>
      </w:r>
    </w:p>
    <w:p w:rsidR="00E52B1C" w:rsidRPr="00793568" w:rsidRDefault="00E52B1C" w:rsidP="00E52B1C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793568">
        <w:rPr>
          <w:rFonts w:ascii="Times New Roman" w:hAnsi="Times New Roman"/>
          <w:sz w:val="28"/>
          <w:szCs w:val="28"/>
        </w:rPr>
        <w:t>В Порядке формирования государственного задания на оказание государственных услуг (выполнение работ) в отношении государственных учреждений Новосибирской области и финансового обеспечения выполнения государственного задания:</w:t>
      </w:r>
    </w:p>
    <w:p w:rsidR="00E52B1C" w:rsidRPr="00793568" w:rsidRDefault="00063E39" w:rsidP="00E52B1C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793568">
        <w:rPr>
          <w:rFonts w:ascii="Times New Roman" w:hAnsi="Times New Roman"/>
          <w:sz w:val="28"/>
          <w:szCs w:val="28"/>
        </w:rPr>
        <w:t>1</w:t>
      </w:r>
      <w:r w:rsidR="00E52B1C" w:rsidRPr="00793568">
        <w:rPr>
          <w:rFonts w:ascii="Times New Roman" w:hAnsi="Times New Roman"/>
          <w:sz w:val="28"/>
          <w:szCs w:val="28"/>
        </w:rPr>
        <w:t>) пункт 5 изложить в следующей редакции:</w:t>
      </w:r>
    </w:p>
    <w:p w:rsidR="009B2B0A" w:rsidRPr="00793568" w:rsidRDefault="00E52B1C" w:rsidP="009B2B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hAnsi="Times New Roman"/>
          <w:sz w:val="28"/>
          <w:szCs w:val="28"/>
        </w:rPr>
        <w:t>«5. </w:t>
      </w:r>
      <w:r w:rsidR="00F06A2B" w:rsidRPr="00793568">
        <w:rPr>
          <w:rFonts w:ascii="Times New Roman" w:hAnsi="Times New Roman"/>
          <w:sz w:val="28"/>
          <w:szCs w:val="28"/>
        </w:rPr>
        <w:t>Государственное задание</w:t>
      </w:r>
      <w:r w:rsidR="00894238" w:rsidRPr="00793568">
        <w:rPr>
          <w:rFonts w:ascii="Times New Roman" w:hAnsi="Times New Roman"/>
          <w:sz w:val="28"/>
          <w:szCs w:val="28"/>
        </w:rPr>
        <w:t xml:space="preserve"> </w:t>
      </w:r>
      <w:r w:rsidR="00AF029E" w:rsidRPr="00793568">
        <w:rPr>
          <w:rFonts w:ascii="Times New Roman" w:hAnsi="Times New Roman"/>
          <w:sz w:val="28"/>
          <w:szCs w:val="28"/>
        </w:rPr>
        <w:t xml:space="preserve">формируется </w:t>
      </w:r>
      <w:r w:rsidR="00894238" w:rsidRPr="00793568">
        <w:rPr>
          <w:rFonts w:ascii="Times New Roman" w:hAnsi="Times New Roman"/>
          <w:sz w:val="28"/>
          <w:szCs w:val="28"/>
        </w:rPr>
        <w:t>на оказание государственных услуг (выполнение работ)</w:t>
      </w:r>
      <w:r w:rsidR="00AF029E" w:rsidRPr="00793568">
        <w:rPr>
          <w:rFonts w:ascii="Times New Roman" w:eastAsiaTheme="minorHAnsi" w:hAnsi="Times New Roman"/>
          <w:sz w:val="28"/>
          <w:szCs w:val="28"/>
        </w:rPr>
        <w:t>, определенных в качестве основных видов деятельности государственных учреждений</w:t>
      </w:r>
      <w:r w:rsidR="00F06A2B" w:rsidRPr="00793568">
        <w:rPr>
          <w:rFonts w:ascii="Times New Roman" w:hAnsi="Times New Roman"/>
          <w:sz w:val="28"/>
          <w:szCs w:val="28"/>
        </w:rPr>
        <w:t xml:space="preserve">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</w:t>
      </w:r>
      <w:r w:rsidR="00D87A85" w:rsidRPr="00793568">
        <w:rPr>
          <w:rFonts w:ascii="Times New Roman" w:hAnsi="Times New Roman"/>
          <w:sz w:val="28"/>
          <w:szCs w:val="28"/>
        </w:rPr>
        <w:t>,</w:t>
      </w:r>
      <w:r w:rsidR="00894238" w:rsidRPr="00793568">
        <w:rPr>
          <w:rFonts w:ascii="Times New Roman" w:hAnsi="Times New Roman"/>
          <w:sz w:val="28"/>
          <w:szCs w:val="28"/>
        </w:rPr>
        <w:t xml:space="preserve">  </w:t>
      </w:r>
      <w:r w:rsidR="00AC3710" w:rsidRPr="00793568">
        <w:rPr>
          <w:rFonts w:ascii="Times New Roman" w:hAnsi="Times New Roman"/>
          <w:sz w:val="28"/>
          <w:szCs w:val="28"/>
        </w:rPr>
        <w:t>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</w:t>
      </w:r>
      <w:r w:rsidR="001040C7" w:rsidRPr="00793568">
        <w:rPr>
          <w:rFonts w:ascii="Times New Roman" w:hAnsi="Times New Roman"/>
          <w:sz w:val="28"/>
          <w:szCs w:val="28"/>
        </w:rPr>
        <w:t xml:space="preserve"> (далее – общероссийские базовые перечни)</w:t>
      </w:r>
      <w:r w:rsidR="009B2B0A" w:rsidRPr="00793568">
        <w:rPr>
          <w:rFonts w:ascii="Times New Roman" w:hAnsi="Times New Roman"/>
          <w:sz w:val="28"/>
          <w:szCs w:val="28"/>
        </w:rPr>
        <w:t xml:space="preserve"> и</w:t>
      </w:r>
      <w:r w:rsidR="009B2B0A" w:rsidRPr="00793568">
        <w:rPr>
          <w:rFonts w:ascii="Times New Roman" w:eastAsiaTheme="minorHAnsi" w:hAnsi="Times New Roman"/>
          <w:sz w:val="28"/>
          <w:szCs w:val="28"/>
        </w:rPr>
        <w:t xml:space="preserve">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Новосибирской области,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(далее – региональные перечни)</w:t>
      </w:r>
      <w:r w:rsidR="009B2B0A" w:rsidRPr="00793568">
        <w:rPr>
          <w:lang w:eastAsia="ru-RU"/>
        </w:rPr>
        <w:t>.»</w:t>
      </w:r>
      <w:r w:rsidR="00B720E4" w:rsidRPr="00793568">
        <w:rPr>
          <w:rFonts w:ascii="Times New Roman" w:eastAsiaTheme="minorHAnsi" w:hAnsi="Times New Roman"/>
          <w:sz w:val="28"/>
          <w:szCs w:val="28"/>
        </w:rPr>
        <w:t>;</w:t>
      </w:r>
    </w:p>
    <w:p w:rsidR="0076318E" w:rsidRPr="00793568" w:rsidRDefault="0076318E" w:rsidP="00763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F029E" w:rsidRPr="00793568" w:rsidRDefault="00AF029E" w:rsidP="009B2B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87A85" w:rsidRPr="00793568" w:rsidRDefault="00063E39" w:rsidP="009B2B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2</w:t>
      </w:r>
      <w:r w:rsidR="00D87A85" w:rsidRPr="00793568">
        <w:rPr>
          <w:rFonts w:ascii="Times New Roman" w:eastAsiaTheme="minorHAnsi" w:hAnsi="Times New Roman"/>
          <w:sz w:val="28"/>
          <w:szCs w:val="28"/>
        </w:rPr>
        <w:t>) в абзацах третьем и пятом пункта 8 слова «включенной в ведомственный перечень»</w:t>
      </w:r>
      <w:r w:rsidR="00BE133D" w:rsidRPr="00793568">
        <w:rPr>
          <w:rFonts w:ascii="Times New Roman" w:eastAsiaTheme="minorHAnsi" w:hAnsi="Times New Roman"/>
          <w:sz w:val="28"/>
          <w:szCs w:val="28"/>
        </w:rPr>
        <w:t xml:space="preserve"> заменить словами «установленной государственным заданием»</w:t>
      </w:r>
      <w:r w:rsidR="00B720E4" w:rsidRPr="00793568">
        <w:rPr>
          <w:rFonts w:ascii="Times New Roman" w:eastAsiaTheme="minorHAnsi" w:hAnsi="Times New Roman"/>
          <w:sz w:val="28"/>
          <w:szCs w:val="28"/>
        </w:rPr>
        <w:t>;</w:t>
      </w:r>
    </w:p>
    <w:p w:rsidR="00B720E4" w:rsidRPr="00793568" w:rsidRDefault="00063E39" w:rsidP="00B72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3</w:t>
      </w:r>
      <w:r w:rsidR="00B720E4" w:rsidRPr="00793568">
        <w:rPr>
          <w:rFonts w:ascii="Times New Roman" w:eastAsiaTheme="minorHAnsi" w:hAnsi="Times New Roman"/>
          <w:sz w:val="28"/>
          <w:szCs w:val="28"/>
        </w:rPr>
        <w:t xml:space="preserve">) в пункте 12 слова «базовом отраслевом перечне» заменить словами «общероссийском базовом перечне и (или) </w:t>
      </w:r>
      <w:r w:rsidR="000D16B7" w:rsidRPr="00793568">
        <w:rPr>
          <w:rFonts w:ascii="Times New Roman" w:eastAsiaTheme="minorHAnsi" w:hAnsi="Times New Roman"/>
          <w:sz w:val="28"/>
          <w:szCs w:val="28"/>
        </w:rPr>
        <w:t>региональном перечне»;</w:t>
      </w:r>
    </w:p>
    <w:p w:rsidR="003A7059" w:rsidRPr="00793568" w:rsidRDefault="00063E39" w:rsidP="00B72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4</w:t>
      </w:r>
      <w:r w:rsidR="003A7059" w:rsidRPr="00793568">
        <w:rPr>
          <w:rFonts w:ascii="Times New Roman" w:eastAsiaTheme="minorHAnsi" w:hAnsi="Times New Roman"/>
          <w:sz w:val="28"/>
          <w:szCs w:val="28"/>
        </w:rPr>
        <w:t>) в подпункте 2 пункта 14 слова «(в том числе затраты на арендные платежи)»</w:t>
      </w:r>
      <w:r w:rsidR="009C35EB" w:rsidRPr="00793568">
        <w:rPr>
          <w:rFonts w:ascii="Times New Roman" w:eastAsiaTheme="minorHAnsi" w:hAnsi="Times New Roman"/>
          <w:sz w:val="28"/>
          <w:szCs w:val="28"/>
        </w:rPr>
        <w:t xml:space="preserve"> исключить;</w:t>
      </w:r>
    </w:p>
    <w:p w:rsidR="003A7059" w:rsidRPr="00793568" w:rsidRDefault="00063E39" w:rsidP="00B72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5</w:t>
      </w:r>
      <w:r w:rsidR="003A7059" w:rsidRPr="00793568">
        <w:rPr>
          <w:rFonts w:ascii="Times New Roman" w:eastAsiaTheme="minorHAnsi" w:hAnsi="Times New Roman"/>
          <w:sz w:val="28"/>
          <w:szCs w:val="28"/>
        </w:rPr>
        <w:t>) пункт 14 дополнить подпунктом 2.1 следующего содержания:</w:t>
      </w:r>
    </w:p>
    <w:p w:rsidR="003A7059" w:rsidRPr="00793568" w:rsidRDefault="003A7059" w:rsidP="003A7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«2.1) Затраты на аренду имущества, если имущество, необходимое для выполнения государственного задания, не закреплено за государственным бюджетным или автономным учреждением на праве оперативного управления.»;</w:t>
      </w:r>
    </w:p>
    <w:p w:rsidR="00EB508E" w:rsidRPr="00793568" w:rsidRDefault="00063E39" w:rsidP="003A7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6</w:t>
      </w:r>
      <w:r w:rsidR="00EB508E" w:rsidRPr="00793568">
        <w:rPr>
          <w:rFonts w:ascii="Times New Roman" w:eastAsiaTheme="minorHAnsi" w:hAnsi="Times New Roman"/>
          <w:sz w:val="28"/>
          <w:szCs w:val="28"/>
        </w:rPr>
        <w:t>) в подпунктах 2 и 3 пункта 15 слова «арендные платежи» заменить словами «аренду имущества»;</w:t>
      </w:r>
    </w:p>
    <w:p w:rsidR="00205B38" w:rsidRPr="00793568" w:rsidRDefault="00063E39" w:rsidP="00205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7</w:t>
      </w:r>
      <w:r w:rsidR="00205B38" w:rsidRPr="00793568">
        <w:rPr>
          <w:rFonts w:ascii="Times New Roman" w:eastAsiaTheme="minorHAnsi" w:hAnsi="Times New Roman"/>
          <w:sz w:val="28"/>
          <w:szCs w:val="28"/>
        </w:rPr>
        <w:t>) пункт 18 после слов «Новосибирской области» дополнить словами «(если иной порядок определения нормативных затрат на выполнение работ не установлен уставом государственного бюджетного или автономного учреждения)»</w:t>
      </w:r>
      <w:r w:rsidR="009C35EB" w:rsidRPr="00793568">
        <w:rPr>
          <w:rFonts w:ascii="Times New Roman" w:eastAsiaTheme="minorHAnsi" w:hAnsi="Times New Roman"/>
          <w:sz w:val="28"/>
          <w:szCs w:val="28"/>
        </w:rPr>
        <w:t>;</w:t>
      </w:r>
    </w:p>
    <w:p w:rsidR="00FB4242" w:rsidRPr="00793568" w:rsidRDefault="00063E39" w:rsidP="00FB4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8</w:t>
      </w:r>
      <w:r w:rsidR="00FB4242" w:rsidRPr="00793568">
        <w:rPr>
          <w:rFonts w:ascii="Times New Roman" w:eastAsiaTheme="minorHAnsi" w:hAnsi="Times New Roman"/>
          <w:sz w:val="28"/>
          <w:szCs w:val="28"/>
        </w:rPr>
        <w:t>) в подпунктах 2 и 5 пункта 19 слова «арендные платежи» заменить словами «аренду имущества»;</w:t>
      </w:r>
    </w:p>
    <w:p w:rsidR="007067AC" w:rsidRPr="00793568" w:rsidRDefault="00063E39" w:rsidP="00FB4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9</w:t>
      </w:r>
      <w:r w:rsidR="007067AC" w:rsidRPr="00793568">
        <w:rPr>
          <w:rFonts w:ascii="Times New Roman" w:eastAsiaTheme="minorHAnsi" w:hAnsi="Times New Roman"/>
          <w:sz w:val="28"/>
          <w:szCs w:val="28"/>
        </w:rPr>
        <w:t>) пункт 21 после слов «полномочия учредителя» дополнить словами «(если иной порядок определения нормативных затрат на выполнение работ не установлен уставом государственного бюджетного или автономного учреждения)»</w:t>
      </w:r>
    </w:p>
    <w:p w:rsidR="003A7059" w:rsidRDefault="00063E39" w:rsidP="00887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10</w:t>
      </w:r>
      <w:r w:rsidR="0094705D" w:rsidRPr="00793568">
        <w:rPr>
          <w:rFonts w:ascii="Times New Roman" w:eastAsiaTheme="minorHAnsi" w:hAnsi="Times New Roman"/>
          <w:sz w:val="28"/>
          <w:szCs w:val="28"/>
        </w:rPr>
        <w:t xml:space="preserve">) в пункте 24.1 слова «среднего </w:t>
      </w:r>
      <w:r w:rsidR="005C6097">
        <w:rPr>
          <w:rFonts w:ascii="Times New Roman" w:eastAsiaTheme="minorHAnsi" w:hAnsi="Times New Roman"/>
          <w:sz w:val="28"/>
          <w:szCs w:val="28"/>
        </w:rPr>
        <w:t>значения</w:t>
      </w:r>
      <w:r w:rsidR="0094705D" w:rsidRPr="00793568">
        <w:rPr>
          <w:rFonts w:ascii="Times New Roman" w:eastAsiaTheme="minorHAnsi" w:hAnsi="Times New Roman"/>
          <w:sz w:val="28"/>
          <w:szCs w:val="28"/>
        </w:rPr>
        <w:t>» исключить;</w:t>
      </w:r>
    </w:p>
    <w:p w:rsidR="00793568" w:rsidRDefault="00793568" w:rsidP="00887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93568">
        <w:rPr>
          <w:rFonts w:ascii="Times New Roman" w:eastAsiaTheme="minorHAnsi" w:hAnsi="Times New Roman"/>
          <w:sz w:val="28"/>
          <w:szCs w:val="28"/>
        </w:rPr>
        <w:t>11) приложения № 1 и 2 изложить в редакции приложений № 1 и 2 к настоящему постановлению соответственно.</w:t>
      </w:r>
    </w:p>
    <w:p w:rsidR="00793568" w:rsidRDefault="00793568" w:rsidP="00887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Настоящее </w:t>
      </w:r>
      <w:r w:rsidRPr="00793568">
        <w:rPr>
          <w:rFonts w:ascii="Times New Roman" w:eastAsiaTheme="minorHAnsi" w:hAnsi="Times New Roman"/>
          <w:sz w:val="28"/>
          <w:szCs w:val="28"/>
        </w:rPr>
        <w:t>постановление вступает в силу со дня его официального опубликования, за исключением подпунктов 1-3 пункта 1 изменений, утвержденных настоящим постановлением, которые</w:t>
      </w:r>
      <w:r w:rsidR="005C6097">
        <w:rPr>
          <w:rFonts w:ascii="Times New Roman" w:eastAsiaTheme="minorHAnsi" w:hAnsi="Times New Roman"/>
          <w:sz w:val="28"/>
          <w:szCs w:val="28"/>
        </w:rPr>
        <w:t xml:space="preserve"> вступают в силу с 1 января 2018</w:t>
      </w:r>
      <w:r w:rsidRPr="00793568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793568" w:rsidRDefault="00793568" w:rsidP="002A65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E6899" w:rsidRDefault="00AE6899" w:rsidP="002A65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E6899" w:rsidRDefault="00AE6899" w:rsidP="002A65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A651B" w:rsidRDefault="002A651B" w:rsidP="002A65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Временно исполняющий обязанности</w:t>
      </w:r>
    </w:p>
    <w:p w:rsidR="003B4A96" w:rsidRDefault="002A651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Губернатора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А.А. Травников</w:t>
      </w: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Default="004B414B" w:rsidP="002A651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414B" w:rsidRPr="00DB26BA" w:rsidRDefault="004B414B" w:rsidP="004B414B">
      <w:pPr>
        <w:pStyle w:val="a7"/>
        <w:rPr>
          <w:rFonts w:ascii="Times New Roman" w:hAnsi="Times New Roman"/>
          <w:sz w:val="20"/>
          <w:szCs w:val="20"/>
        </w:rPr>
      </w:pPr>
      <w:r w:rsidRPr="00DB26BA">
        <w:rPr>
          <w:rFonts w:ascii="Times New Roman" w:hAnsi="Times New Roman"/>
          <w:sz w:val="20"/>
          <w:szCs w:val="20"/>
        </w:rPr>
        <w:t>В.Ю. Голубенко</w:t>
      </w:r>
    </w:p>
    <w:p w:rsidR="00714FA4" w:rsidRDefault="004B414B" w:rsidP="0062247B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DB26BA">
        <w:rPr>
          <w:rFonts w:ascii="Times New Roman" w:hAnsi="Times New Roman"/>
          <w:sz w:val="20"/>
          <w:szCs w:val="20"/>
        </w:rPr>
        <w:t>347-30-50</w:t>
      </w:r>
    </w:p>
    <w:p w:rsidR="0062247B" w:rsidRDefault="00714FA4" w:rsidP="00A21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714FA4">
        <w:rPr>
          <w:rFonts w:ascii="Times New Roman" w:eastAsiaTheme="minorHAnsi" w:hAnsi="Times New Roman"/>
          <w:sz w:val="20"/>
          <w:szCs w:val="20"/>
        </w:rPr>
        <w:lastRenderedPageBreak/>
        <w:t>Приложение</w:t>
      </w:r>
      <w:r>
        <w:rPr>
          <w:rFonts w:ascii="Times New Roman" w:eastAsiaTheme="minorHAnsi" w:hAnsi="Times New Roman"/>
          <w:sz w:val="20"/>
          <w:szCs w:val="20"/>
        </w:rPr>
        <w:t xml:space="preserve"> №1</w:t>
      </w:r>
    </w:p>
    <w:p w:rsidR="00714FA4" w:rsidRDefault="00714FA4" w:rsidP="00A21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714FA4">
        <w:rPr>
          <w:rFonts w:ascii="Times New Roman" w:eastAsiaTheme="minorHAnsi" w:hAnsi="Times New Roman"/>
          <w:sz w:val="20"/>
          <w:szCs w:val="20"/>
        </w:rPr>
        <w:t xml:space="preserve"> к постановлению </w:t>
      </w:r>
    </w:p>
    <w:p w:rsidR="00714FA4" w:rsidRPr="00714FA4" w:rsidRDefault="00714FA4" w:rsidP="00714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714FA4">
        <w:rPr>
          <w:rFonts w:ascii="Times New Roman" w:eastAsiaTheme="minorHAnsi" w:hAnsi="Times New Roman"/>
          <w:sz w:val="20"/>
          <w:szCs w:val="20"/>
        </w:rPr>
        <w:t>Правительства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714FA4">
        <w:rPr>
          <w:rFonts w:ascii="Times New Roman" w:eastAsiaTheme="minorHAnsi" w:hAnsi="Times New Roman"/>
          <w:sz w:val="20"/>
          <w:szCs w:val="20"/>
        </w:rPr>
        <w:t>Новосибирской области</w:t>
      </w:r>
    </w:p>
    <w:p w:rsidR="00714FA4" w:rsidRPr="00714FA4" w:rsidRDefault="00714FA4" w:rsidP="00A21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</w:t>
      </w:r>
      <w:r w:rsidRPr="00714FA4">
        <w:rPr>
          <w:rFonts w:ascii="Times New Roman" w:eastAsiaTheme="minorHAnsi" w:hAnsi="Times New Roman"/>
          <w:sz w:val="20"/>
          <w:szCs w:val="20"/>
        </w:rPr>
        <w:t>_______________ № __________</w:t>
      </w:r>
    </w:p>
    <w:p w:rsidR="003B4A96" w:rsidRDefault="003B4A96" w:rsidP="00A21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0E03AE" w:rsidRPr="00A2193B" w:rsidRDefault="000E03AE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A2193B">
        <w:rPr>
          <w:rFonts w:eastAsiaTheme="minorHAnsi" w:cs="Calibri"/>
        </w:rPr>
        <w:t>Приложение № 1</w:t>
      </w:r>
    </w:p>
    <w:p w:rsidR="000E03AE" w:rsidRPr="00A2193B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 w:rsidRPr="00A2193B">
        <w:rPr>
          <w:rFonts w:eastAsiaTheme="minorHAnsi" w:cs="Calibri"/>
        </w:rPr>
        <w:t>к Порядку</w:t>
      </w:r>
    </w:p>
    <w:p w:rsidR="000E03AE" w:rsidRPr="00A2193B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 w:rsidRPr="00A2193B">
        <w:rPr>
          <w:rFonts w:eastAsiaTheme="minorHAnsi" w:cs="Calibri"/>
        </w:rPr>
        <w:t>формирования государственного задания на</w:t>
      </w:r>
    </w:p>
    <w:p w:rsidR="000E03AE" w:rsidRPr="00A2193B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 w:rsidRPr="00A2193B">
        <w:rPr>
          <w:rFonts w:eastAsiaTheme="minorHAnsi" w:cs="Calibri"/>
        </w:rPr>
        <w:t>оказание государственных услуг (выполнение</w:t>
      </w:r>
    </w:p>
    <w:p w:rsidR="000E03AE" w:rsidRPr="00A2193B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 w:rsidRPr="00A2193B">
        <w:rPr>
          <w:rFonts w:eastAsiaTheme="minorHAnsi" w:cs="Calibri"/>
        </w:rPr>
        <w:t>работ) в отношении государственных</w:t>
      </w:r>
    </w:p>
    <w:p w:rsidR="000E03AE" w:rsidRPr="00A2193B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 w:rsidRPr="00A2193B">
        <w:rPr>
          <w:rFonts w:eastAsiaTheme="minorHAnsi" w:cs="Calibri"/>
        </w:rPr>
        <w:t>учреждений Новосибирской области и</w:t>
      </w:r>
    </w:p>
    <w:p w:rsidR="000E03AE" w:rsidRPr="00A2193B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 w:rsidRPr="00A2193B">
        <w:rPr>
          <w:rFonts w:eastAsiaTheme="minorHAnsi" w:cs="Calibri"/>
        </w:rPr>
        <w:t>финансового обеспечения выполнения</w:t>
      </w:r>
    </w:p>
    <w:p w:rsidR="000E03AE" w:rsidRDefault="000E03AE" w:rsidP="000E03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A2193B">
        <w:rPr>
          <w:rFonts w:eastAsiaTheme="minorHAnsi" w:cs="Calibri"/>
        </w:rPr>
        <w:t>государственного задания</w:t>
      </w:r>
    </w:p>
    <w:p w:rsidR="000E03AE" w:rsidRDefault="000E03AE" w:rsidP="00B72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720E4" w:rsidRDefault="00B720E4" w:rsidP="009B2B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E03AE" w:rsidRDefault="000E03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УТВЕРЖДЕНО</w:t>
      </w:r>
    </w:p>
    <w:p w:rsidR="000E03AE" w:rsidRDefault="000E03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E03AE" w:rsidRDefault="000E03AE" w:rsidP="000E03AE">
      <w:pPr>
        <w:spacing w:after="1" w:line="200" w:lineRule="atLeast"/>
        <w:ind w:left="3540"/>
        <w:jc w:val="both"/>
        <w:rPr>
          <w:rFonts w:ascii="Courier New" w:hAnsi="Courier New" w:cs="Courier New"/>
          <w:sz w:val="20"/>
        </w:rPr>
      </w:pPr>
      <w:r w:rsidRPr="000E03AE">
        <w:rPr>
          <w:rFonts w:ascii="Courier New" w:hAnsi="Courier New" w:cs="Courier New"/>
          <w:sz w:val="20"/>
        </w:rPr>
        <w:t xml:space="preserve">                                                                                </w:t>
      </w:r>
      <w:r>
        <w:rPr>
          <w:rFonts w:ascii="Courier New" w:hAnsi="Courier New" w:cs="Courier New"/>
          <w:sz w:val="20"/>
        </w:rPr>
        <w:t xml:space="preserve">         </w:t>
      </w:r>
      <w:r w:rsidRPr="000E03AE">
        <w:rPr>
          <w:rFonts w:ascii="Courier New" w:hAnsi="Courier New" w:cs="Courier New"/>
          <w:sz w:val="20"/>
        </w:rPr>
        <w:t xml:space="preserve">Приказом </w:t>
      </w:r>
      <w:r>
        <w:rPr>
          <w:rFonts w:ascii="Courier New" w:hAnsi="Courier New" w:cs="Courier New"/>
          <w:sz w:val="20"/>
        </w:rPr>
        <w:t xml:space="preserve">от ________________ № </w:t>
      </w:r>
      <w:r w:rsidRPr="000E03AE">
        <w:rPr>
          <w:rFonts w:ascii="Courier New" w:hAnsi="Courier New" w:cs="Courier New"/>
          <w:sz w:val="20"/>
        </w:rPr>
        <w:t>________________</w:t>
      </w:r>
    </w:p>
    <w:p w:rsidR="000E03AE" w:rsidRDefault="000E03AE" w:rsidP="000E03AE">
      <w:pPr>
        <w:spacing w:after="1" w:line="200" w:lineRule="atLeast"/>
        <w:ind w:left="35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Руководитель</w:t>
      </w:r>
    </w:p>
    <w:p w:rsidR="000E03AE" w:rsidRDefault="000E03AE" w:rsidP="000E03AE">
      <w:pPr>
        <w:spacing w:after="1" w:line="200" w:lineRule="atLeast"/>
        <w:ind w:left="35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(уполномоченное лицо)</w:t>
      </w:r>
    </w:p>
    <w:p w:rsidR="000E03AE" w:rsidRPr="000E03AE" w:rsidRDefault="000E03AE" w:rsidP="000E03AE">
      <w:pPr>
        <w:spacing w:after="1" w:line="200" w:lineRule="atLeast"/>
        <w:ind w:left="35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</w:t>
      </w:r>
    </w:p>
    <w:p w:rsidR="000E03AE" w:rsidRDefault="000E03AE" w:rsidP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(наименование органа, осуществляющего</w:t>
      </w:r>
    </w:p>
    <w:p w:rsidR="000E03AE" w:rsidRDefault="000E03AE" w:rsidP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функции и полномочия учредителя,</w:t>
      </w:r>
    </w:p>
    <w:p w:rsidR="000E03AE" w:rsidRDefault="000E03AE" w:rsidP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главного распорядителя средств</w:t>
      </w:r>
    </w:p>
    <w:p w:rsidR="000E03AE" w:rsidRDefault="000E03AE" w:rsidP="000E03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областного бюджета Новосибирской области,</w:t>
      </w:r>
    </w:p>
    <w:p w:rsidR="000E03AE" w:rsidRDefault="003D1BEB" w:rsidP="003D1BEB">
      <w:pPr>
        <w:spacing w:after="1" w:line="200" w:lineRule="atLeast"/>
        <w:ind w:left="4248"/>
        <w:jc w:val="both"/>
      </w:pPr>
      <w:r>
        <w:rPr>
          <w:rFonts w:ascii="Courier New" w:hAnsi="Courier New" w:cs="Courier New"/>
          <w:sz w:val="20"/>
        </w:rPr>
        <w:t xml:space="preserve">  </w:t>
      </w:r>
      <w:r w:rsidR="000E03AE">
        <w:rPr>
          <w:rFonts w:ascii="Courier New" w:hAnsi="Courier New" w:cs="Courier New"/>
          <w:sz w:val="20"/>
        </w:rPr>
        <w:t>утверждающего государственное задание)</w:t>
      </w:r>
    </w:p>
    <w:p w:rsidR="000E03AE" w:rsidRDefault="000E03AE" w:rsidP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___________ _________ _____________________</w:t>
      </w:r>
    </w:p>
    <w:p w:rsidR="000E03AE" w:rsidRPr="000E03AE" w:rsidRDefault="000E03AE" w:rsidP="000E03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(должность) (подпись) (расшифровка подписи)</w:t>
      </w:r>
    </w:p>
    <w:p w:rsidR="000E03AE" w:rsidRDefault="000E03AE">
      <w:pPr>
        <w:spacing w:after="1" w:line="200" w:lineRule="atLeast"/>
        <w:jc w:val="both"/>
        <w:outlineLvl w:val="0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</w:t>
      </w:r>
      <w:r w:rsidR="003D1BEB">
        <w:rPr>
          <w:rFonts w:ascii="Courier New" w:hAnsi="Courier New" w:cs="Courier New"/>
          <w:sz w:val="20"/>
        </w:rPr>
        <w:t xml:space="preserve">                               «_____»</w:t>
      </w:r>
      <w:r>
        <w:rPr>
          <w:rFonts w:ascii="Courier New" w:hAnsi="Courier New" w:cs="Courier New"/>
          <w:sz w:val="20"/>
        </w:rPr>
        <w:t xml:space="preserve"> _________________ 20_</w:t>
      </w:r>
      <w:r w:rsidR="003D1BEB">
        <w:rPr>
          <w:rFonts w:ascii="Courier New" w:hAnsi="Courier New" w:cs="Courier New"/>
          <w:sz w:val="20"/>
        </w:rPr>
        <w:t>___</w:t>
      </w:r>
      <w:r>
        <w:rPr>
          <w:rFonts w:ascii="Courier New" w:hAnsi="Courier New" w:cs="Courier New"/>
          <w:sz w:val="20"/>
        </w:rPr>
        <w:t>_ г.</w:t>
      </w:r>
    </w:p>
    <w:p w:rsidR="000E03AE" w:rsidRDefault="000E03AE">
      <w:pPr>
        <w:spacing w:after="1" w:line="200" w:lineRule="atLeast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┌─────────────────┐</w:t>
      </w: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</w:t>
      </w:r>
      <w:r w:rsidR="00391991">
        <w:rPr>
          <w:rFonts w:ascii="Courier New" w:hAnsi="Courier New" w:cs="Courier New"/>
          <w:sz w:val="20"/>
        </w:rPr>
        <w:t xml:space="preserve">   ГОСУДАРСТВЕННОЕ ЗАДАНИЕ N ___</w:t>
      </w:r>
      <w:r>
        <w:rPr>
          <w:rFonts w:ascii="Courier New" w:hAnsi="Courier New" w:cs="Courier New"/>
          <w:sz w:val="20"/>
        </w:rPr>
        <w:t xml:space="preserve"> │                 │</w:t>
      </w: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└─────────────────┘</w:t>
      </w: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на 20__ год и на плановый период 20__ и 20__ годов</w:t>
      </w:r>
    </w:p>
    <w:p w:rsidR="000E03AE" w:rsidRDefault="000E03AE">
      <w:pPr>
        <w:spacing w:after="1" w:line="280" w:lineRule="atLeast"/>
        <w:jc w:val="both"/>
      </w:pPr>
    </w:p>
    <w:tbl>
      <w:tblPr>
        <w:tblW w:w="5000" w:type="pc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3623"/>
        <w:gridCol w:w="1991"/>
        <w:gridCol w:w="1009"/>
      </w:tblGrid>
      <w:tr w:rsidR="000E03AE" w:rsidTr="00F12A9A"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  <w:jc w:val="both"/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3AE" w:rsidRPr="00391991" w:rsidRDefault="000E03AE" w:rsidP="00391991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E" w:rsidRPr="00391991" w:rsidRDefault="000E03AE" w:rsidP="00391991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>Коды</w:t>
            </w:r>
          </w:p>
        </w:tc>
      </w:tr>
      <w:tr w:rsidR="00391991" w:rsidTr="00F12A9A">
        <w:tc>
          <w:tcPr>
            <w:tcW w:w="34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91" w:rsidRDefault="00391991" w:rsidP="00391991">
            <w:pPr>
              <w:spacing w:after="1" w:line="280" w:lineRule="atLeas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 xml:space="preserve">Наименование государственного учреждения </w:t>
            </w:r>
          </w:p>
          <w:p w:rsidR="00391991" w:rsidRDefault="00391991" w:rsidP="00391991">
            <w:pPr>
              <w:spacing w:after="1" w:line="280" w:lineRule="atLeast"/>
            </w:pPr>
            <w:r>
              <w:rPr>
                <w:rFonts w:ascii="Courier New" w:hAnsi="Courier New" w:cs="Courier New"/>
                <w:sz w:val="20"/>
              </w:rPr>
              <w:t>Новосибирской области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1991" w:rsidRPr="00391991" w:rsidRDefault="00391991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 xml:space="preserve">Форма по </w:t>
            </w:r>
            <w:hyperlink r:id="rId8" w:history="1">
              <w:r w:rsidRPr="00391991">
                <w:rPr>
                  <w:rFonts w:ascii="Courier New" w:hAnsi="Courier New" w:cs="Courier New"/>
                  <w:sz w:val="20"/>
                </w:rPr>
                <w:t>ОКУД</w:t>
              </w:r>
            </w:hyperlink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991" w:rsidRPr="00391991" w:rsidRDefault="00391991" w:rsidP="00391991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>0506001</w:t>
            </w:r>
          </w:p>
        </w:tc>
      </w:tr>
      <w:tr w:rsidR="00391991" w:rsidTr="00F12A9A">
        <w:tc>
          <w:tcPr>
            <w:tcW w:w="34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91" w:rsidRDefault="00391991">
            <w:pPr>
              <w:spacing w:after="1" w:line="280" w:lineRule="atLeast"/>
              <w:jc w:val="both"/>
            </w:pPr>
            <w:r>
              <w:t>______________________________</w:t>
            </w:r>
            <w:r w:rsidR="000627F6">
              <w:t>_______________________________</w:t>
            </w:r>
          </w:p>
          <w:p w:rsidR="00391991" w:rsidRDefault="00391991">
            <w:pPr>
              <w:spacing w:after="1" w:line="280" w:lineRule="atLeast"/>
              <w:jc w:val="both"/>
            </w:pPr>
            <w:r>
              <w:t>______________________________</w:t>
            </w:r>
            <w:r w:rsidR="000627F6">
              <w:t>_______________________________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1991" w:rsidRPr="00391991" w:rsidRDefault="00391991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>Дата начала действия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1" w:rsidRDefault="00391991">
            <w:pPr>
              <w:spacing w:after="1" w:line="280" w:lineRule="atLeast"/>
            </w:pPr>
          </w:p>
        </w:tc>
      </w:tr>
      <w:tr w:rsidR="00391991" w:rsidTr="00F12A9A">
        <w:tc>
          <w:tcPr>
            <w:tcW w:w="34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91" w:rsidRDefault="00391991" w:rsidP="00391991">
            <w:pPr>
              <w:spacing w:after="1" w:line="280" w:lineRule="atLeast"/>
            </w:pPr>
            <w:r w:rsidRPr="00391991">
              <w:rPr>
                <w:rFonts w:ascii="Courier New" w:hAnsi="Courier New" w:cs="Courier New"/>
                <w:sz w:val="20"/>
              </w:rPr>
              <w:t xml:space="preserve">Вид деятельности государственного учреждения </w:t>
            </w:r>
            <w:r>
              <w:rPr>
                <w:rFonts w:ascii="Courier New" w:hAnsi="Courier New" w:cs="Courier New"/>
                <w:sz w:val="20"/>
              </w:rPr>
              <w:t>Новосибирской области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991" w:rsidRPr="00391991" w:rsidRDefault="00813A9C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Дата окончания действия &lt;1</w:t>
            </w:r>
            <w:r w:rsidR="00391991" w:rsidRPr="0039199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1" w:rsidRDefault="00391991">
            <w:pPr>
              <w:spacing w:after="1" w:line="280" w:lineRule="atLeast"/>
            </w:pPr>
          </w:p>
        </w:tc>
      </w:tr>
      <w:tr w:rsidR="00391991" w:rsidTr="00F12A9A">
        <w:tc>
          <w:tcPr>
            <w:tcW w:w="34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991" w:rsidRDefault="00391991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</w:t>
            </w:r>
          </w:p>
          <w:p w:rsidR="00391991" w:rsidRDefault="00391991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</w:t>
            </w:r>
          </w:p>
          <w:p w:rsidR="005E7578" w:rsidRDefault="005E7578" w:rsidP="005E7578">
            <w:pPr>
              <w:spacing w:after="1" w:line="280" w:lineRule="atLeast"/>
              <w:jc w:val="center"/>
            </w:pPr>
            <w:r w:rsidRPr="00391991">
              <w:rPr>
                <w:rFonts w:ascii="Courier New" w:hAnsi="Courier New" w:cs="Courier New"/>
                <w:sz w:val="20"/>
              </w:rPr>
              <w:t xml:space="preserve">(указывается вид деятельности государственного учреждения из общероссийского базового перечня или </w:t>
            </w:r>
            <w:r>
              <w:rPr>
                <w:rFonts w:ascii="Courier New" w:hAnsi="Courier New" w:cs="Courier New"/>
                <w:sz w:val="20"/>
              </w:rPr>
              <w:t>регионального</w:t>
            </w:r>
            <w:r w:rsidRPr="00391991">
              <w:rPr>
                <w:rFonts w:ascii="Courier New" w:hAnsi="Courier New" w:cs="Courier New"/>
                <w:sz w:val="20"/>
              </w:rPr>
              <w:t xml:space="preserve"> перечня)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1991" w:rsidRPr="00391991" w:rsidRDefault="00391991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>Код по сводному реестру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1" w:rsidRDefault="00391991">
            <w:pPr>
              <w:spacing w:after="1" w:line="280" w:lineRule="atLeast"/>
            </w:pPr>
          </w:p>
        </w:tc>
      </w:tr>
      <w:tr w:rsidR="000E03AE" w:rsidTr="00F12A9A">
        <w:tc>
          <w:tcPr>
            <w:tcW w:w="16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  <w:jc w:val="both"/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3AE" w:rsidRPr="00391991" w:rsidRDefault="000E03AE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 xml:space="preserve">По </w:t>
            </w:r>
            <w:hyperlink r:id="rId9" w:history="1">
              <w:r w:rsidRPr="00391991">
                <w:rPr>
                  <w:rFonts w:ascii="Courier New" w:hAnsi="Courier New" w:cs="Courier New"/>
                  <w:sz w:val="20"/>
                </w:rPr>
                <w:t>ОКВЭД</w:t>
              </w:r>
            </w:hyperlink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both"/>
            </w:pPr>
          </w:p>
        </w:tc>
      </w:tr>
      <w:tr w:rsidR="000E03AE" w:rsidTr="00F12A9A">
        <w:tc>
          <w:tcPr>
            <w:tcW w:w="166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/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  <w:jc w:val="both"/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3AE" w:rsidRPr="00391991" w:rsidRDefault="000E03AE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 xml:space="preserve">По </w:t>
            </w:r>
            <w:hyperlink r:id="rId10" w:history="1">
              <w:r w:rsidRPr="00391991">
                <w:rPr>
                  <w:rFonts w:ascii="Courier New" w:hAnsi="Courier New" w:cs="Courier New"/>
                  <w:sz w:val="20"/>
                </w:rPr>
                <w:t>ОКВЭД</w:t>
              </w:r>
            </w:hyperlink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both"/>
            </w:pPr>
          </w:p>
        </w:tc>
      </w:tr>
      <w:tr w:rsidR="000E03AE" w:rsidTr="00F12A9A">
        <w:tc>
          <w:tcPr>
            <w:tcW w:w="166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/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3AE" w:rsidRDefault="000E03AE">
            <w:pPr>
              <w:spacing w:after="1" w:line="280" w:lineRule="atLeast"/>
              <w:jc w:val="both"/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03AE" w:rsidRPr="00391991" w:rsidRDefault="000E03AE" w:rsidP="00391991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391991">
              <w:rPr>
                <w:rFonts w:ascii="Courier New" w:hAnsi="Courier New" w:cs="Courier New"/>
                <w:sz w:val="20"/>
              </w:rPr>
              <w:t xml:space="preserve">По </w:t>
            </w:r>
            <w:hyperlink r:id="rId11" w:history="1">
              <w:r w:rsidRPr="00391991">
                <w:rPr>
                  <w:rFonts w:ascii="Courier New" w:hAnsi="Courier New" w:cs="Courier New"/>
                  <w:sz w:val="20"/>
                </w:rPr>
                <w:t>ОКВЭД</w:t>
              </w:r>
            </w:hyperlink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both"/>
            </w:pPr>
          </w:p>
        </w:tc>
      </w:tr>
      <w:tr w:rsidR="000E03AE" w:rsidTr="00F12A9A"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  <w:jc w:val="center"/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right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</w:pPr>
          </w:p>
        </w:tc>
      </w:tr>
    </w:tbl>
    <w:p w:rsidR="000E03AE" w:rsidRDefault="000E03AE">
      <w:pPr>
        <w:spacing w:after="1" w:line="280" w:lineRule="atLeast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Часть I. Сведения об оказыв</w:t>
      </w:r>
      <w:r w:rsidR="00F12A9A">
        <w:rPr>
          <w:rFonts w:ascii="Courier New" w:hAnsi="Courier New" w:cs="Courier New"/>
          <w:sz w:val="20"/>
        </w:rPr>
        <w:t>аемых государственных услугах &lt;2</w:t>
      </w:r>
      <w:r>
        <w:rPr>
          <w:rFonts w:ascii="Courier New" w:hAnsi="Courier New" w:cs="Courier New"/>
          <w:sz w:val="20"/>
        </w:rPr>
        <w:t>&gt;</w:t>
      </w:r>
    </w:p>
    <w:p w:rsidR="000E03AE" w:rsidRDefault="000E03AE">
      <w:pPr>
        <w:spacing w:after="1" w:line="200" w:lineRule="atLeast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Раздел _________</w:t>
      </w:r>
    </w:p>
    <w:p w:rsidR="000E03AE" w:rsidRDefault="000E03AE">
      <w:pPr>
        <w:spacing w:after="1" w:line="280" w:lineRule="atLeast"/>
        <w:jc w:val="both"/>
      </w:pPr>
    </w:p>
    <w:tbl>
      <w:tblPr>
        <w:tblW w:w="992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31"/>
        <w:gridCol w:w="2211"/>
        <w:gridCol w:w="1333"/>
      </w:tblGrid>
      <w:tr w:rsidR="00F12A9A" w:rsidTr="00F12A9A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A9A" w:rsidRPr="00F12A9A" w:rsidRDefault="00F12A9A" w:rsidP="00F12A9A">
            <w:pPr>
              <w:spacing w:after="1" w:line="280" w:lineRule="atLeast"/>
              <w:rPr>
                <w:rFonts w:ascii="Courier New" w:hAnsi="Courier New" w:cs="Courier New"/>
                <w:sz w:val="20"/>
              </w:rPr>
            </w:pPr>
            <w:r w:rsidRPr="00F12A9A">
              <w:rPr>
                <w:rFonts w:ascii="Courier New" w:hAnsi="Courier New" w:cs="Courier New"/>
                <w:sz w:val="20"/>
              </w:rPr>
              <w:t>1.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F12A9A">
              <w:rPr>
                <w:rFonts w:ascii="Courier New" w:hAnsi="Courier New" w:cs="Courier New"/>
                <w:sz w:val="20"/>
              </w:rPr>
              <w:t>Наименование государственной услуги</w:t>
            </w:r>
          </w:p>
          <w:p w:rsidR="00F12A9A" w:rsidRDefault="00F12A9A" w:rsidP="00F12A9A">
            <w:r>
              <w:t>__________________________________________________________________________________________________________________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A9A" w:rsidRPr="00F12A9A" w:rsidRDefault="00F12A9A" w:rsidP="00F12A9A">
            <w:pPr>
              <w:spacing w:after="1" w:line="28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F12A9A">
              <w:rPr>
                <w:rFonts w:ascii="Courier New" w:hAnsi="Courier New" w:cs="Courier New"/>
                <w:sz w:val="20"/>
              </w:rPr>
              <w:t xml:space="preserve">Код по общероссийскому базовому перечню или </w:t>
            </w:r>
            <w:r>
              <w:rPr>
                <w:rFonts w:ascii="Courier New" w:hAnsi="Courier New" w:cs="Courier New"/>
                <w:sz w:val="20"/>
              </w:rPr>
              <w:t>региональному</w:t>
            </w:r>
            <w:r w:rsidRPr="00F12A9A">
              <w:rPr>
                <w:rFonts w:ascii="Courier New" w:hAnsi="Courier New" w:cs="Courier New"/>
                <w:sz w:val="20"/>
              </w:rPr>
              <w:t xml:space="preserve"> перечню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A" w:rsidRDefault="00F12A9A">
            <w:pPr>
              <w:spacing w:after="1" w:line="280" w:lineRule="atLeast"/>
            </w:pPr>
          </w:p>
        </w:tc>
      </w:tr>
      <w:tr w:rsidR="00F12A9A" w:rsidTr="00F12A9A">
        <w:trPr>
          <w:trHeight w:val="281"/>
        </w:trPr>
        <w:tc>
          <w:tcPr>
            <w:tcW w:w="637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12A9A" w:rsidRDefault="00F12A9A">
            <w:pPr>
              <w:spacing w:after="1" w:line="280" w:lineRule="atLeast"/>
              <w:rPr>
                <w:rFonts w:ascii="Courier New" w:hAnsi="Courier New" w:cs="Courier New"/>
                <w:sz w:val="20"/>
              </w:rPr>
            </w:pPr>
            <w:r w:rsidRPr="00F12A9A">
              <w:rPr>
                <w:rFonts w:ascii="Courier New" w:hAnsi="Courier New" w:cs="Courier New"/>
                <w:sz w:val="20"/>
              </w:rPr>
              <w:t>2. Категории потребителей государственной услуги</w:t>
            </w:r>
          </w:p>
          <w:p w:rsidR="00F12A9A" w:rsidRDefault="00F12A9A">
            <w:pPr>
              <w:spacing w:after="1" w:line="280" w:lineRule="atLeas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</w:t>
            </w:r>
          </w:p>
          <w:p w:rsidR="00F12A9A" w:rsidRDefault="00F12A9A">
            <w:pPr>
              <w:spacing w:after="1" w:line="280" w:lineRule="atLeast"/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A9A" w:rsidRDefault="00F12A9A"/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A" w:rsidRDefault="00F12A9A"/>
        </w:tc>
      </w:tr>
      <w:tr w:rsidR="00F12A9A" w:rsidTr="00F12A9A">
        <w:tblPrEx>
          <w:tblBorders>
            <w:right w:val="dashed" w:sz="4" w:space="0" w:color="auto"/>
          </w:tblBorders>
        </w:tblPrEx>
        <w:trPr>
          <w:trHeight w:val="509"/>
        </w:trPr>
        <w:tc>
          <w:tcPr>
            <w:tcW w:w="637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12A9A" w:rsidRDefault="00F12A9A"/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A9A" w:rsidRDefault="00F12A9A"/>
        </w:tc>
        <w:tc>
          <w:tcPr>
            <w:tcW w:w="1333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12A9A" w:rsidRDefault="00F12A9A">
            <w:pPr>
              <w:spacing w:after="1" w:line="280" w:lineRule="atLeast"/>
              <w:jc w:val="both"/>
            </w:pPr>
          </w:p>
        </w:tc>
      </w:tr>
      <w:tr w:rsidR="000E03AE" w:rsidTr="00F12A9A">
        <w:tblPrEx>
          <w:tblBorders>
            <w:right w:val="dashed" w:sz="4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3AE" w:rsidRDefault="000E03AE"/>
        </w:tc>
        <w:tc>
          <w:tcPr>
            <w:tcW w:w="1333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03AE" w:rsidRDefault="000E03AE"/>
        </w:tc>
      </w:tr>
    </w:tbl>
    <w:p w:rsidR="00F12A9A" w:rsidRDefault="00F12A9A"/>
    <w:p w:rsidR="00F12A9A" w:rsidRDefault="00F12A9A" w:rsidP="00F12A9A">
      <w:pPr>
        <w:spacing w:after="1" w:line="280" w:lineRule="atLeast"/>
      </w:pPr>
    </w:p>
    <w:p w:rsidR="00F12A9A" w:rsidRDefault="00F12A9A" w:rsidP="00F12A9A"/>
    <w:p w:rsidR="00F12A9A" w:rsidRDefault="00F12A9A" w:rsidP="00F12A9A"/>
    <w:p w:rsidR="000E03AE" w:rsidRDefault="000E03AE" w:rsidP="00F12A9A"/>
    <w:p w:rsidR="0062247B" w:rsidRDefault="0062247B" w:rsidP="00F12A9A"/>
    <w:p w:rsidR="0062247B" w:rsidRDefault="0062247B" w:rsidP="00F12A9A"/>
    <w:p w:rsidR="0062247B" w:rsidRDefault="0062247B" w:rsidP="00F12A9A"/>
    <w:p w:rsidR="0062247B" w:rsidRDefault="0062247B" w:rsidP="00F12A9A"/>
    <w:p w:rsidR="0062247B" w:rsidRDefault="0062247B" w:rsidP="00F12A9A"/>
    <w:p w:rsidR="0062247B" w:rsidRDefault="0062247B" w:rsidP="00F12A9A"/>
    <w:p w:rsidR="0062247B" w:rsidRDefault="0062247B" w:rsidP="00F12A9A"/>
    <w:p w:rsidR="0062247B" w:rsidRPr="00F12A9A" w:rsidRDefault="0062247B" w:rsidP="00F12A9A">
      <w:pPr>
        <w:sectPr w:rsidR="0062247B" w:rsidRPr="00F12A9A" w:rsidSect="00C245B5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62247B" w:rsidRDefault="0062247B" w:rsidP="0062247B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lastRenderedPageBreak/>
        <w:t>3.  Показатели, характеризующие объем и(или)качество государственной услуги:</w:t>
      </w:r>
    </w:p>
    <w:p w:rsidR="0062247B" w:rsidRDefault="0062247B" w:rsidP="0062247B">
      <w:pPr>
        <w:spacing w:after="1" w:line="200" w:lineRule="atLeast"/>
        <w:jc w:val="both"/>
      </w:pPr>
    </w:p>
    <w:p w:rsidR="0062247B" w:rsidRDefault="0062247B" w:rsidP="0062247B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2247B" w:rsidRDefault="0062247B" w:rsidP="0062247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3.1. Показатели, характеризующие качество государственной услуги &lt;3&gt;</w:t>
      </w:r>
    </w:p>
    <w:p w:rsidR="000E03AE" w:rsidRDefault="000E03AE">
      <w:pPr>
        <w:spacing w:after="1" w:line="280" w:lineRule="atLeast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1253"/>
        <w:gridCol w:w="1253"/>
        <w:gridCol w:w="1253"/>
        <w:gridCol w:w="1253"/>
        <w:gridCol w:w="1253"/>
        <w:gridCol w:w="1164"/>
        <w:gridCol w:w="929"/>
        <w:gridCol w:w="710"/>
        <w:gridCol w:w="992"/>
        <w:gridCol w:w="905"/>
        <w:gridCol w:w="905"/>
        <w:gridCol w:w="905"/>
        <w:gridCol w:w="1075"/>
      </w:tblGrid>
      <w:tr w:rsidR="000E03AE" w:rsidTr="00FF47C7">
        <w:tc>
          <w:tcPr>
            <w:tcW w:w="335" w:type="pct"/>
            <w:vMerge w:val="restart"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Уника</w:t>
            </w:r>
            <w:r w:rsidR="000627F6">
              <w:rPr>
                <w:rFonts w:ascii="Courier New" w:hAnsi="Courier New" w:cs="Courier New"/>
                <w:sz w:val="20"/>
              </w:rPr>
              <w:t>льный номер реестровой записи &lt;4</w:t>
            </w:r>
            <w:r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265" w:type="pct"/>
            <w:gridSpan w:val="3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844" w:type="pct"/>
            <w:gridSpan w:val="2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944" w:type="pct"/>
            <w:gridSpan w:val="3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Показатель качества государственной услуги</w:t>
            </w:r>
          </w:p>
        </w:tc>
        <w:tc>
          <w:tcPr>
            <w:tcW w:w="944" w:type="pct"/>
            <w:gridSpan w:val="3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Значение показателя качества государственной услуги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Допустимые (возможные) отклонения от установленных показателей ка</w:t>
            </w:r>
            <w:r w:rsidR="00174192">
              <w:rPr>
                <w:rFonts w:ascii="Courier New" w:hAnsi="Courier New" w:cs="Courier New"/>
                <w:sz w:val="20"/>
              </w:rPr>
              <w:t>чества государственной услуги &lt;6</w:t>
            </w:r>
            <w:r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</w:tr>
      <w:tr w:rsidR="000E03AE" w:rsidTr="00FF47C7">
        <w:tc>
          <w:tcPr>
            <w:tcW w:w="335" w:type="pct"/>
            <w:vMerge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 w:val="restart"/>
          </w:tcPr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</w:t>
            </w:r>
          </w:p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422" w:type="pct"/>
            <w:vMerge w:val="restart"/>
          </w:tcPr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</w:t>
            </w:r>
          </w:p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422" w:type="pct"/>
            <w:vMerge w:val="restart"/>
          </w:tcPr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</w:t>
            </w:r>
          </w:p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(наимен</w:t>
            </w:r>
            <w:r w:rsidR="000627F6">
              <w:rPr>
                <w:rFonts w:ascii="Courier New" w:hAnsi="Courier New" w:cs="Courier New"/>
                <w:sz w:val="20"/>
              </w:rPr>
              <w:t>ование показателя) &lt;4</w:t>
            </w:r>
            <w:r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422" w:type="pct"/>
            <w:vMerge w:val="restart"/>
          </w:tcPr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</w:t>
            </w:r>
          </w:p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422" w:type="pct"/>
            <w:vMerge w:val="restart"/>
          </w:tcPr>
          <w:p w:rsidR="000627F6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</w:t>
            </w:r>
          </w:p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92" w:type="pct"/>
            <w:vMerge w:val="restart"/>
          </w:tcPr>
          <w:p w:rsid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</w:t>
            </w:r>
          </w:p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наименование показателя &lt;</w:t>
            </w:r>
            <w:r w:rsidR="000627F6">
              <w:rPr>
                <w:rFonts w:ascii="Courier New" w:hAnsi="Courier New" w:cs="Courier New"/>
                <w:sz w:val="20"/>
              </w:rPr>
              <w:t>4</w:t>
            </w:r>
            <w:r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551" w:type="pct"/>
            <w:gridSpan w:val="2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единица измерения</w:t>
            </w:r>
          </w:p>
        </w:tc>
        <w:tc>
          <w:tcPr>
            <w:tcW w:w="334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20__ год (очередной финансовый год)</w:t>
            </w:r>
          </w:p>
        </w:tc>
        <w:tc>
          <w:tcPr>
            <w:tcW w:w="305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20__год (1-й год планового периода)</w:t>
            </w:r>
          </w:p>
        </w:tc>
        <w:tc>
          <w:tcPr>
            <w:tcW w:w="305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20__ год (2-й год планового периода)</w:t>
            </w:r>
          </w:p>
        </w:tc>
        <w:tc>
          <w:tcPr>
            <w:tcW w:w="305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в процентах</w:t>
            </w:r>
          </w:p>
        </w:tc>
        <w:tc>
          <w:tcPr>
            <w:tcW w:w="364" w:type="pct"/>
            <w:vMerge w:val="restart"/>
            <w:tcBorders>
              <w:righ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в абсолютных показателях</w:t>
            </w:r>
          </w:p>
        </w:tc>
      </w:tr>
      <w:tr w:rsidR="000E03AE" w:rsidTr="00FF47C7">
        <w:tc>
          <w:tcPr>
            <w:tcW w:w="335" w:type="pct"/>
            <w:vMerge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3" w:type="pct"/>
          </w:tcPr>
          <w:p w:rsid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</w:t>
            </w:r>
          </w:p>
          <w:p w:rsidR="000E03AE" w:rsidRPr="000627F6" w:rsidRDefault="000627F6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&lt;4</w:t>
            </w:r>
            <w:r w:rsidR="000E03AE"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238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 xml:space="preserve">код по </w:t>
            </w:r>
            <w:hyperlink r:id="rId12" w:history="1">
              <w:r w:rsidRPr="000627F6">
                <w:rPr>
                  <w:rFonts w:ascii="Courier New" w:hAnsi="Courier New" w:cs="Courier New"/>
                  <w:sz w:val="20"/>
                </w:rPr>
                <w:t>ОКЕИ</w:t>
              </w:r>
            </w:hyperlink>
            <w:r w:rsidR="00905947">
              <w:rPr>
                <w:rFonts w:ascii="Courier New" w:hAnsi="Courier New" w:cs="Courier New"/>
                <w:sz w:val="20"/>
              </w:rPr>
              <w:t xml:space="preserve"> &lt;5</w:t>
            </w:r>
            <w:r w:rsidRPr="000627F6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34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4" w:type="pct"/>
            <w:vMerge/>
            <w:tcBorders>
              <w:righ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FF47C7">
        <w:tc>
          <w:tcPr>
            <w:tcW w:w="335" w:type="pct"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392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313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238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334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364" w:type="pct"/>
            <w:tcBorders>
              <w:righ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0627F6">
              <w:rPr>
                <w:rFonts w:ascii="Courier New" w:hAnsi="Courier New" w:cs="Courier New"/>
                <w:sz w:val="20"/>
              </w:rPr>
              <w:t>14</w:t>
            </w:r>
          </w:p>
        </w:tc>
      </w:tr>
      <w:tr w:rsidR="000E03AE" w:rsidTr="00FF47C7">
        <w:tc>
          <w:tcPr>
            <w:tcW w:w="335" w:type="pct"/>
            <w:vMerge w:val="restart"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 w:val="restar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3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8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4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Default="000E03AE">
            <w:pPr>
              <w:spacing w:after="1" w:line="280" w:lineRule="atLeast"/>
              <w:jc w:val="center"/>
            </w:pPr>
          </w:p>
        </w:tc>
        <w:tc>
          <w:tcPr>
            <w:tcW w:w="364" w:type="pct"/>
            <w:tcBorders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center"/>
            </w:pPr>
          </w:p>
        </w:tc>
      </w:tr>
      <w:tr w:rsidR="000E03AE" w:rsidTr="00FF47C7">
        <w:tc>
          <w:tcPr>
            <w:tcW w:w="335" w:type="pct"/>
            <w:vMerge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  <w:vMerge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3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8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4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Default="000E03AE">
            <w:pPr>
              <w:spacing w:after="1" w:line="280" w:lineRule="atLeast"/>
              <w:jc w:val="center"/>
            </w:pPr>
          </w:p>
        </w:tc>
        <w:tc>
          <w:tcPr>
            <w:tcW w:w="364" w:type="pct"/>
            <w:tcBorders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center"/>
            </w:pPr>
          </w:p>
        </w:tc>
      </w:tr>
      <w:tr w:rsidR="000E03AE" w:rsidTr="00FF47C7">
        <w:tc>
          <w:tcPr>
            <w:tcW w:w="335" w:type="pct"/>
            <w:tcBorders>
              <w:left w:val="single" w:sz="4" w:space="0" w:color="auto"/>
            </w:tcBorders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2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3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8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4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Pr="000627F6" w:rsidRDefault="000E03AE" w:rsidP="000627F6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5" w:type="pct"/>
          </w:tcPr>
          <w:p w:rsidR="000E03AE" w:rsidRDefault="000E03AE">
            <w:pPr>
              <w:spacing w:after="1" w:line="280" w:lineRule="atLeast"/>
              <w:jc w:val="center"/>
            </w:pPr>
          </w:p>
        </w:tc>
        <w:tc>
          <w:tcPr>
            <w:tcW w:w="364" w:type="pct"/>
            <w:tcBorders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  <w:jc w:val="center"/>
            </w:pPr>
          </w:p>
        </w:tc>
      </w:tr>
    </w:tbl>
    <w:p w:rsidR="000E03AE" w:rsidRDefault="000E03AE">
      <w:pPr>
        <w:spacing w:after="1" w:line="280" w:lineRule="atLeast"/>
        <w:ind w:firstLine="540"/>
        <w:jc w:val="both"/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2247B" w:rsidRDefault="0062247B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826E7" w:rsidRDefault="006826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3.2. Показатели, характеризующие объем государственной услуги</w:t>
      </w:r>
    </w:p>
    <w:p w:rsidR="000E03AE" w:rsidRDefault="000E03AE">
      <w:pPr>
        <w:spacing w:after="1" w:line="28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4"/>
        <w:gridCol w:w="1048"/>
        <w:gridCol w:w="1048"/>
        <w:gridCol w:w="1051"/>
        <w:gridCol w:w="1048"/>
        <w:gridCol w:w="1051"/>
        <w:gridCol w:w="977"/>
        <w:gridCol w:w="733"/>
        <w:gridCol w:w="653"/>
        <w:gridCol w:w="834"/>
        <w:gridCol w:w="766"/>
        <w:gridCol w:w="766"/>
        <w:gridCol w:w="834"/>
        <w:gridCol w:w="766"/>
        <w:gridCol w:w="766"/>
        <w:gridCol w:w="766"/>
        <w:gridCol w:w="903"/>
      </w:tblGrid>
      <w:tr w:rsidR="000E03AE" w:rsidTr="00FF47C7">
        <w:tc>
          <w:tcPr>
            <w:tcW w:w="281" w:type="pct"/>
            <w:vMerge w:val="restart"/>
            <w:tcBorders>
              <w:left w:val="single" w:sz="4" w:space="0" w:color="auto"/>
            </w:tcBorders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Уника</w:t>
            </w:r>
            <w:r w:rsidR="006826E7">
              <w:rPr>
                <w:rFonts w:ascii="Courier New" w:hAnsi="Courier New" w:cs="Courier New"/>
                <w:sz w:val="20"/>
              </w:rPr>
              <w:t>льный номер реестровой записи &lt;4</w:t>
            </w:r>
            <w:r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060" w:type="pct"/>
            <w:gridSpan w:val="3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707" w:type="pct"/>
            <w:gridSpan w:val="2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796" w:type="pct"/>
            <w:gridSpan w:val="3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Показатель объема государственной услуги</w:t>
            </w:r>
          </w:p>
        </w:tc>
        <w:tc>
          <w:tcPr>
            <w:tcW w:w="797" w:type="pct"/>
            <w:gridSpan w:val="3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797" w:type="pct"/>
            <w:gridSpan w:val="3"/>
          </w:tcPr>
          <w:p w:rsidR="000E03AE" w:rsidRPr="00C21BED" w:rsidRDefault="008E3854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Размер платы (цена, тариф) &lt;7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562" w:type="pct"/>
            <w:gridSpan w:val="2"/>
            <w:tcBorders>
              <w:right w:val="single" w:sz="4" w:space="0" w:color="auto"/>
            </w:tcBorders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9140A3">
              <w:rPr>
                <w:rFonts w:ascii="Courier New" w:hAnsi="Courier New" w:cs="Courier New"/>
                <w:sz w:val="20"/>
              </w:rPr>
              <w:t xml:space="preserve">Допустимые (возможные) отклонения от установленных показателей </w:t>
            </w:r>
            <w:r w:rsidR="008E3854">
              <w:rPr>
                <w:rFonts w:ascii="Courier New" w:hAnsi="Courier New" w:cs="Courier New"/>
                <w:sz w:val="20"/>
              </w:rPr>
              <w:t>объема государственной услуги &lt;6</w:t>
            </w:r>
            <w:r w:rsidRPr="009140A3">
              <w:rPr>
                <w:rFonts w:ascii="Courier New" w:hAnsi="Courier New" w:cs="Courier New"/>
                <w:sz w:val="20"/>
              </w:rPr>
              <w:t>&gt;</w:t>
            </w:r>
          </w:p>
        </w:tc>
      </w:tr>
      <w:tr w:rsidR="000E03AE" w:rsidTr="00FF47C7">
        <w:tc>
          <w:tcPr>
            <w:tcW w:w="281" w:type="pct"/>
            <w:vMerge/>
            <w:tcBorders>
              <w:left w:val="single" w:sz="4" w:space="0" w:color="auto"/>
            </w:tcBorders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 w:val="restart"/>
          </w:tcPr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53" w:type="pct"/>
            <w:vMerge w:val="restart"/>
          </w:tcPr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54" w:type="pct"/>
            <w:vMerge w:val="restart"/>
          </w:tcPr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53" w:type="pct"/>
            <w:vMerge w:val="restart"/>
          </w:tcPr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54" w:type="pct"/>
            <w:vMerge w:val="restart"/>
          </w:tcPr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C21BED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29" w:type="pct"/>
            <w:vMerge w:val="restart"/>
          </w:tcPr>
          <w:p w:rsidR="006826E7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C21BED" w:rsidRDefault="008E3854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показателя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467" w:type="pct"/>
            <w:gridSpan w:val="2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единица измерения</w:t>
            </w:r>
          </w:p>
        </w:tc>
        <w:tc>
          <w:tcPr>
            <w:tcW w:w="281" w:type="pct"/>
            <w:vMerge w:val="restar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20__ год (очередной финансовый год)</w:t>
            </w:r>
          </w:p>
        </w:tc>
        <w:tc>
          <w:tcPr>
            <w:tcW w:w="258" w:type="pct"/>
            <w:vMerge w:val="restar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20__ год (1-й год планового периода)</w:t>
            </w:r>
          </w:p>
        </w:tc>
        <w:tc>
          <w:tcPr>
            <w:tcW w:w="258" w:type="pct"/>
            <w:vMerge w:val="restar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20__ год (2-й год планового периода)</w:t>
            </w:r>
          </w:p>
        </w:tc>
        <w:tc>
          <w:tcPr>
            <w:tcW w:w="281" w:type="pct"/>
            <w:vMerge w:val="restar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20__ год (очередной финансовый год)</w:t>
            </w:r>
          </w:p>
        </w:tc>
        <w:tc>
          <w:tcPr>
            <w:tcW w:w="258" w:type="pct"/>
            <w:vMerge w:val="restar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20__ год (1-й год планового периода)</w:t>
            </w:r>
          </w:p>
        </w:tc>
        <w:tc>
          <w:tcPr>
            <w:tcW w:w="258" w:type="pct"/>
            <w:vMerge w:val="restar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20__ год (2-й год планового периода)</w:t>
            </w:r>
          </w:p>
        </w:tc>
        <w:tc>
          <w:tcPr>
            <w:tcW w:w="258" w:type="pct"/>
            <w:vMerge w:val="restart"/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9140A3">
              <w:rPr>
                <w:rFonts w:ascii="Courier New" w:hAnsi="Courier New" w:cs="Courier New"/>
                <w:sz w:val="20"/>
              </w:rPr>
              <w:t>в процентах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9140A3">
              <w:rPr>
                <w:rFonts w:ascii="Courier New" w:hAnsi="Courier New" w:cs="Courier New"/>
                <w:sz w:val="20"/>
              </w:rPr>
              <w:t>в абсолютных показателях</w:t>
            </w:r>
          </w:p>
        </w:tc>
      </w:tr>
      <w:tr w:rsidR="00FF47C7" w:rsidTr="00FF47C7">
        <w:tc>
          <w:tcPr>
            <w:tcW w:w="281" w:type="pct"/>
            <w:vMerge/>
            <w:tcBorders>
              <w:left w:val="single" w:sz="4" w:space="0" w:color="auto"/>
            </w:tcBorders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" w:type="pct"/>
          </w:tcPr>
          <w:p w:rsidR="006826E7" w:rsidRDefault="006826E7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</w:t>
            </w:r>
          </w:p>
          <w:p w:rsidR="000E03AE" w:rsidRPr="00C21BED" w:rsidRDefault="008E3854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&lt;4</w:t>
            </w:r>
            <w:r w:rsidR="000E03AE"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220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 xml:space="preserve">код по </w:t>
            </w:r>
            <w:hyperlink r:id="rId13" w:history="1">
              <w:r w:rsidRPr="00C21BED">
                <w:rPr>
                  <w:rFonts w:ascii="Courier New" w:hAnsi="Courier New" w:cs="Courier New"/>
                  <w:sz w:val="20"/>
                </w:rPr>
                <w:t>ОКЕИ</w:t>
              </w:r>
            </w:hyperlink>
            <w:r w:rsidR="008E3854">
              <w:rPr>
                <w:rFonts w:ascii="Courier New" w:hAnsi="Courier New" w:cs="Courier New"/>
                <w:sz w:val="20"/>
              </w:rPr>
              <w:t xml:space="preserve"> &lt;5</w:t>
            </w:r>
            <w:r w:rsidRPr="00C21BED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281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  <w:vMerge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  <w:vMerge/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FF47C7" w:rsidTr="00FF47C7">
        <w:tc>
          <w:tcPr>
            <w:tcW w:w="281" w:type="pct"/>
            <w:tcBorders>
              <w:left w:val="single" w:sz="4" w:space="0" w:color="auto"/>
            </w:tcBorders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353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353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354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353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354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329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247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220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281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258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258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281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258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14</w:t>
            </w:r>
          </w:p>
        </w:tc>
        <w:tc>
          <w:tcPr>
            <w:tcW w:w="258" w:type="pct"/>
          </w:tcPr>
          <w:p w:rsidR="000E03AE" w:rsidRPr="00C21BED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C21BED">
              <w:rPr>
                <w:rFonts w:ascii="Courier New" w:hAnsi="Courier New" w:cs="Courier New"/>
                <w:sz w:val="20"/>
              </w:rPr>
              <w:t>15</w:t>
            </w:r>
          </w:p>
        </w:tc>
        <w:tc>
          <w:tcPr>
            <w:tcW w:w="258" w:type="pct"/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9140A3">
              <w:rPr>
                <w:rFonts w:ascii="Courier New" w:hAnsi="Courier New" w:cs="Courier New"/>
                <w:sz w:val="20"/>
              </w:rPr>
              <w:t>16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0E03AE" w:rsidRPr="009140A3" w:rsidRDefault="000E03AE" w:rsidP="006826E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9140A3">
              <w:rPr>
                <w:rFonts w:ascii="Courier New" w:hAnsi="Courier New" w:cs="Courier New"/>
                <w:sz w:val="20"/>
              </w:rPr>
              <w:t>17</w:t>
            </w:r>
          </w:p>
        </w:tc>
      </w:tr>
      <w:tr w:rsidR="00FF47C7" w:rsidTr="00FF47C7">
        <w:tc>
          <w:tcPr>
            <w:tcW w:w="281" w:type="pct"/>
            <w:vMerge w:val="restart"/>
            <w:tcBorders>
              <w:left w:val="single" w:sz="4" w:space="0" w:color="auto"/>
            </w:tcBorders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 w:val="restar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 w:val="restar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  <w:vMerge w:val="restar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 w:val="restar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  <w:vMerge w:val="restar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0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9140A3" w:rsidRDefault="000E03AE" w:rsidP="009140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0E03AE" w:rsidRPr="009140A3" w:rsidRDefault="000E03AE" w:rsidP="009140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FF47C7" w:rsidTr="00FF47C7">
        <w:tc>
          <w:tcPr>
            <w:tcW w:w="281" w:type="pct"/>
            <w:vMerge/>
            <w:tcBorders>
              <w:left w:val="single" w:sz="4" w:space="0" w:color="auto"/>
            </w:tcBorders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  <w:vMerge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  <w:vMerge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  <w:vMerge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0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</w:pPr>
          </w:p>
        </w:tc>
      </w:tr>
      <w:tr w:rsidR="00FF47C7" w:rsidTr="00FF47C7">
        <w:tc>
          <w:tcPr>
            <w:tcW w:w="281" w:type="pct"/>
            <w:tcBorders>
              <w:left w:val="single" w:sz="4" w:space="0" w:color="auto"/>
            </w:tcBorders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4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0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1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Pr="00C21BED" w:rsidRDefault="000E03AE" w:rsidP="00C21BE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8" w:type="pct"/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0E03AE" w:rsidRDefault="000E03AE">
            <w:pPr>
              <w:spacing w:after="1" w:line="280" w:lineRule="atLeast"/>
            </w:pPr>
          </w:p>
        </w:tc>
      </w:tr>
    </w:tbl>
    <w:p w:rsidR="000E03AE" w:rsidRDefault="000E03AE">
      <w:pPr>
        <w:sectPr w:rsidR="000E03AE">
          <w:pgSz w:w="16838" w:h="11905" w:orient="landscape"/>
          <w:pgMar w:top="1418" w:right="1134" w:bottom="567" w:left="850" w:header="0" w:footer="0" w:gutter="0"/>
          <w:cols w:space="720"/>
        </w:sectPr>
      </w:pPr>
    </w:p>
    <w:p w:rsidR="000E03AE" w:rsidRDefault="000E03AE">
      <w:pPr>
        <w:spacing w:after="1" w:line="280" w:lineRule="atLeast"/>
        <w:ind w:firstLine="540"/>
        <w:jc w:val="both"/>
      </w:pPr>
    </w:p>
    <w:p w:rsidR="000E03AE" w:rsidRDefault="00E863AC" w:rsidP="00B4293B">
      <w:pPr>
        <w:spacing w:after="1" w:line="200" w:lineRule="atLeast"/>
      </w:pPr>
      <w:r>
        <w:rPr>
          <w:rFonts w:ascii="Courier New" w:hAnsi="Courier New" w:cs="Courier New"/>
          <w:sz w:val="20"/>
        </w:rPr>
        <w:t xml:space="preserve">4.  Нормативные правовые </w:t>
      </w:r>
      <w:r w:rsidR="000E03AE">
        <w:rPr>
          <w:rFonts w:ascii="Courier New" w:hAnsi="Courier New" w:cs="Courier New"/>
          <w:sz w:val="20"/>
        </w:rPr>
        <w:t>акты, устанавливающие размер платы (цену, тариф)</w:t>
      </w:r>
      <w:r w:rsidR="00EC7721">
        <w:rPr>
          <w:rFonts w:ascii="Courier New" w:hAnsi="Courier New" w:cs="Courier New"/>
          <w:sz w:val="20"/>
        </w:rPr>
        <w:t xml:space="preserve"> </w:t>
      </w:r>
      <w:r w:rsidR="00B4293B">
        <w:rPr>
          <w:rFonts w:ascii="Courier New" w:hAnsi="Courier New" w:cs="Courier New"/>
          <w:sz w:val="20"/>
        </w:rPr>
        <w:t xml:space="preserve">либо </w:t>
      </w:r>
      <w:r w:rsidR="000E03AE">
        <w:rPr>
          <w:rFonts w:ascii="Courier New" w:hAnsi="Courier New" w:cs="Courier New"/>
          <w:sz w:val="20"/>
        </w:rPr>
        <w:t>порядок ее (его) установления</w:t>
      </w:r>
    </w:p>
    <w:p w:rsidR="000E03AE" w:rsidRDefault="000E03AE">
      <w:pPr>
        <w:spacing w:after="1" w:line="28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2600"/>
        <w:gridCol w:w="1796"/>
        <w:gridCol w:w="1487"/>
        <w:gridCol w:w="2602"/>
      </w:tblGrid>
      <w:tr w:rsidR="000E03AE" w:rsidTr="00FF47C7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Нормативный правовой акт</w:t>
            </w:r>
          </w:p>
        </w:tc>
      </w:tr>
      <w:tr w:rsidR="000E03AE" w:rsidTr="00FF47C7">
        <w:tc>
          <w:tcPr>
            <w:tcW w:w="719" w:type="pct"/>
            <w:tcBorders>
              <w:lef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вид</w:t>
            </w:r>
          </w:p>
        </w:tc>
        <w:tc>
          <w:tcPr>
            <w:tcW w:w="1312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принявший орган</w:t>
            </w:r>
          </w:p>
        </w:tc>
        <w:tc>
          <w:tcPr>
            <w:tcW w:w="906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750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1312" w:type="pct"/>
            <w:tcBorders>
              <w:righ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наименование</w:t>
            </w:r>
          </w:p>
        </w:tc>
      </w:tr>
      <w:tr w:rsidR="000E03AE" w:rsidTr="00FF47C7">
        <w:tc>
          <w:tcPr>
            <w:tcW w:w="719" w:type="pct"/>
            <w:tcBorders>
              <w:lef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312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906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750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312" w:type="pct"/>
            <w:tcBorders>
              <w:righ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E863AC">
              <w:rPr>
                <w:rFonts w:ascii="Courier New" w:hAnsi="Courier New" w:cs="Courier New"/>
                <w:sz w:val="20"/>
              </w:rPr>
              <w:t>5</w:t>
            </w:r>
          </w:p>
        </w:tc>
      </w:tr>
      <w:tr w:rsidR="000E03AE" w:rsidTr="00FF47C7">
        <w:tc>
          <w:tcPr>
            <w:tcW w:w="719" w:type="pct"/>
            <w:tcBorders>
              <w:lef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12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06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50" w:type="pct"/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12" w:type="pct"/>
            <w:tcBorders>
              <w:right w:val="single" w:sz="4" w:space="0" w:color="auto"/>
            </w:tcBorders>
          </w:tcPr>
          <w:p w:rsidR="000E03AE" w:rsidRPr="00E863AC" w:rsidRDefault="000E03AE" w:rsidP="00E863A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0E03AE" w:rsidRDefault="000E03AE">
      <w:pPr>
        <w:spacing w:after="1" w:line="280" w:lineRule="atLeast"/>
        <w:ind w:firstLine="540"/>
        <w:jc w:val="both"/>
      </w:pPr>
    </w:p>
    <w:p w:rsidR="000E03AE" w:rsidRDefault="000E03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5. Порядок оказания государственной услуги</w:t>
      </w:r>
    </w:p>
    <w:p w:rsidR="00491562" w:rsidRDefault="00491562">
      <w:pPr>
        <w:spacing w:after="1" w:line="200" w:lineRule="atLeast"/>
        <w:jc w:val="both"/>
      </w:pPr>
    </w:p>
    <w:p w:rsidR="000E03AE" w:rsidRDefault="00B4293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5.1. Нормативные правовые акты, </w:t>
      </w:r>
      <w:r w:rsidR="000E03AE">
        <w:rPr>
          <w:rFonts w:ascii="Courier New" w:hAnsi="Courier New" w:cs="Courier New"/>
          <w:sz w:val="20"/>
        </w:rPr>
        <w:t>регулирующие порядок оказания</w:t>
      </w:r>
      <w:r>
        <w:rPr>
          <w:rFonts w:ascii="Courier New" w:hAnsi="Courier New" w:cs="Courier New"/>
          <w:sz w:val="20"/>
        </w:rPr>
        <w:t xml:space="preserve"> </w:t>
      </w:r>
      <w:r w:rsidR="000E03AE">
        <w:rPr>
          <w:rFonts w:ascii="Courier New" w:hAnsi="Courier New" w:cs="Courier New"/>
          <w:sz w:val="20"/>
        </w:rPr>
        <w:t>государственной услуги          ___________________________________________</w:t>
      </w:r>
      <w:r w:rsidR="00592CE9">
        <w:rPr>
          <w:rFonts w:ascii="Courier New" w:hAnsi="Courier New" w:cs="Courier New"/>
          <w:sz w:val="20"/>
        </w:rPr>
        <w:t>_______________________________________</w:t>
      </w:r>
    </w:p>
    <w:p w:rsidR="000E03AE" w:rsidRDefault="000E03AE" w:rsidP="00592CE9">
      <w:pPr>
        <w:spacing w:after="1" w:line="200" w:lineRule="atLeast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(наименование, номер и дата нормативного</w:t>
      </w:r>
      <w:r w:rsidR="00592CE9">
        <w:t xml:space="preserve"> </w:t>
      </w:r>
      <w:r>
        <w:rPr>
          <w:rFonts w:ascii="Courier New" w:hAnsi="Courier New" w:cs="Courier New"/>
          <w:sz w:val="20"/>
        </w:rPr>
        <w:t>правового акта)</w:t>
      </w:r>
    </w:p>
    <w:p w:rsidR="00491562" w:rsidRDefault="00491562" w:rsidP="00592CE9">
      <w:pPr>
        <w:spacing w:after="1" w:line="200" w:lineRule="atLeast"/>
        <w:jc w:val="center"/>
      </w:pPr>
    </w:p>
    <w:p w:rsidR="000E03AE" w:rsidRDefault="0049156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5.2. </w:t>
      </w:r>
      <w:r w:rsidR="00B4293B">
        <w:rPr>
          <w:rFonts w:ascii="Courier New" w:hAnsi="Courier New" w:cs="Courier New"/>
          <w:sz w:val="20"/>
        </w:rPr>
        <w:t xml:space="preserve">Порядок </w:t>
      </w:r>
      <w:r>
        <w:rPr>
          <w:rFonts w:ascii="Courier New" w:hAnsi="Courier New" w:cs="Courier New"/>
          <w:sz w:val="20"/>
        </w:rPr>
        <w:t xml:space="preserve">информирования потенциальных потребителей </w:t>
      </w:r>
      <w:r w:rsidR="000E03AE">
        <w:rPr>
          <w:rFonts w:ascii="Courier New" w:hAnsi="Courier New" w:cs="Courier New"/>
          <w:sz w:val="20"/>
        </w:rPr>
        <w:t>государственной</w:t>
      </w:r>
      <w:r>
        <w:t xml:space="preserve"> </w:t>
      </w:r>
      <w:r w:rsidR="000E03AE">
        <w:rPr>
          <w:rFonts w:ascii="Courier New" w:hAnsi="Courier New" w:cs="Courier New"/>
          <w:sz w:val="20"/>
        </w:rPr>
        <w:t>услуги</w:t>
      </w:r>
    </w:p>
    <w:p w:rsidR="000E03AE" w:rsidRDefault="000E03AE">
      <w:pPr>
        <w:spacing w:after="1" w:line="28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4"/>
        <w:gridCol w:w="3304"/>
        <w:gridCol w:w="3302"/>
      </w:tblGrid>
      <w:tr w:rsidR="000E03AE" w:rsidTr="00FF47C7">
        <w:tc>
          <w:tcPr>
            <w:tcW w:w="1667" w:type="pct"/>
          </w:tcPr>
          <w:p w:rsidR="000E03AE" w:rsidRPr="00644149" w:rsidRDefault="000E03AE" w:rsidP="00644149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44149">
              <w:rPr>
                <w:rFonts w:ascii="Courier New" w:hAnsi="Courier New" w:cs="Courier New"/>
                <w:sz w:val="20"/>
              </w:rPr>
              <w:t>Способ информирования</w:t>
            </w:r>
          </w:p>
        </w:tc>
        <w:tc>
          <w:tcPr>
            <w:tcW w:w="1667" w:type="pct"/>
          </w:tcPr>
          <w:p w:rsidR="000E03AE" w:rsidRPr="00644149" w:rsidRDefault="000E03AE" w:rsidP="00644149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44149">
              <w:rPr>
                <w:rFonts w:ascii="Courier New" w:hAnsi="Courier New" w:cs="Courier New"/>
                <w:sz w:val="20"/>
              </w:rPr>
              <w:t>Состав размещаемой информации</w:t>
            </w:r>
          </w:p>
        </w:tc>
        <w:tc>
          <w:tcPr>
            <w:tcW w:w="1667" w:type="pct"/>
          </w:tcPr>
          <w:p w:rsidR="000E03AE" w:rsidRPr="00644149" w:rsidRDefault="000E03AE" w:rsidP="00644149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44149">
              <w:rPr>
                <w:rFonts w:ascii="Courier New" w:hAnsi="Courier New" w:cs="Courier New"/>
                <w:sz w:val="20"/>
              </w:rPr>
              <w:t>Частота обновления информации</w:t>
            </w:r>
          </w:p>
        </w:tc>
      </w:tr>
      <w:tr w:rsidR="000E03AE" w:rsidTr="00FF47C7">
        <w:tc>
          <w:tcPr>
            <w:tcW w:w="1667" w:type="pct"/>
          </w:tcPr>
          <w:p w:rsidR="000E03AE" w:rsidRPr="00644149" w:rsidRDefault="000E03AE" w:rsidP="00644149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4414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667" w:type="pct"/>
          </w:tcPr>
          <w:p w:rsidR="000E03AE" w:rsidRPr="00644149" w:rsidRDefault="000E03AE" w:rsidP="00644149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44149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667" w:type="pct"/>
          </w:tcPr>
          <w:p w:rsidR="000E03AE" w:rsidRPr="00644149" w:rsidRDefault="000E03AE" w:rsidP="00644149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44149">
              <w:rPr>
                <w:rFonts w:ascii="Courier New" w:hAnsi="Courier New" w:cs="Courier New"/>
                <w:sz w:val="20"/>
              </w:rPr>
              <w:t>3</w:t>
            </w:r>
          </w:p>
        </w:tc>
      </w:tr>
      <w:tr w:rsidR="000E03AE" w:rsidTr="00FF47C7">
        <w:tc>
          <w:tcPr>
            <w:tcW w:w="1667" w:type="pct"/>
          </w:tcPr>
          <w:p w:rsidR="000E03AE" w:rsidRDefault="000E03AE" w:rsidP="005B243B">
            <w:pPr>
              <w:spacing w:after="1" w:line="200" w:lineRule="atLeast"/>
              <w:jc w:val="center"/>
            </w:pPr>
          </w:p>
        </w:tc>
        <w:tc>
          <w:tcPr>
            <w:tcW w:w="1667" w:type="pct"/>
          </w:tcPr>
          <w:p w:rsidR="000E03AE" w:rsidRDefault="000E03AE" w:rsidP="005B243B">
            <w:pPr>
              <w:spacing w:after="1" w:line="200" w:lineRule="atLeast"/>
              <w:jc w:val="center"/>
            </w:pPr>
          </w:p>
        </w:tc>
        <w:tc>
          <w:tcPr>
            <w:tcW w:w="1667" w:type="pct"/>
          </w:tcPr>
          <w:p w:rsidR="000E03AE" w:rsidRDefault="000E03AE" w:rsidP="005B243B">
            <w:pPr>
              <w:spacing w:after="1" w:line="200" w:lineRule="atLeast"/>
              <w:jc w:val="center"/>
            </w:pPr>
          </w:p>
        </w:tc>
      </w:tr>
    </w:tbl>
    <w:p w:rsidR="000E03AE" w:rsidRDefault="000E03AE">
      <w:pPr>
        <w:spacing w:after="1" w:line="280" w:lineRule="atLeast"/>
        <w:ind w:firstLine="540"/>
        <w:jc w:val="both"/>
      </w:pPr>
    </w:p>
    <w:p w:rsidR="00EE1F29" w:rsidRDefault="00EE1F29">
      <w:pPr>
        <w:spacing w:after="1" w:line="280" w:lineRule="atLeast"/>
        <w:ind w:firstLine="540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Часть II. С</w:t>
      </w:r>
      <w:r w:rsidR="00FA5FA8">
        <w:rPr>
          <w:rFonts w:ascii="Courier New" w:hAnsi="Courier New" w:cs="Courier New"/>
          <w:sz w:val="20"/>
        </w:rPr>
        <w:t>ведения о выполняемых работах &lt;2</w:t>
      </w:r>
      <w:r>
        <w:rPr>
          <w:rFonts w:ascii="Courier New" w:hAnsi="Courier New" w:cs="Courier New"/>
          <w:sz w:val="20"/>
        </w:rPr>
        <w:t>&gt;</w:t>
      </w:r>
    </w:p>
    <w:p w:rsidR="000E03AE" w:rsidRDefault="000E03AE">
      <w:pPr>
        <w:spacing w:after="1" w:line="200" w:lineRule="atLeast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Раздел __________</w:t>
      </w:r>
    </w:p>
    <w:p w:rsidR="000E03AE" w:rsidRDefault="000E03AE">
      <w:pPr>
        <w:spacing w:after="1" w:line="280" w:lineRule="atLeast"/>
        <w:jc w:val="both"/>
      </w:pPr>
    </w:p>
    <w:tbl>
      <w:tblPr>
        <w:tblW w:w="992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2268"/>
        <w:gridCol w:w="992"/>
      </w:tblGrid>
      <w:tr w:rsidR="00FA5FA8" w:rsidTr="00587BC8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FA5FA8" w:rsidRPr="00FA5FA8" w:rsidRDefault="00FA5FA8" w:rsidP="00FA5FA8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 w:rsidRPr="00FA5FA8">
              <w:rPr>
                <w:rFonts w:ascii="Courier New" w:hAnsi="Courier New" w:cs="Courier New"/>
                <w:sz w:val="20"/>
              </w:rPr>
              <w:t>1.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FA5FA8">
              <w:rPr>
                <w:rFonts w:ascii="Courier New" w:hAnsi="Courier New" w:cs="Courier New"/>
                <w:sz w:val="20"/>
              </w:rPr>
              <w:t>Наименование работы</w:t>
            </w:r>
          </w:p>
          <w:p w:rsidR="00FA5FA8" w:rsidRPr="00FA5FA8" w:rsidRDefault="00FA5FA8" w:rsidP="00FA5FA8">
            <w:r>
              <w:t>____________________________________________________________________________________________________</w:t>
            </w:r>
            <w:r w:rsidR="00587BC8">
              <w:t>__________________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FA8" w:rsidRPr="00FA5FA8" w:rsidRDefault="00FA5FA8" w:rsidP="00FA5FA8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 w:rsidRPr="00FA5FA8">
              <w:rPr>
                <w:rFonts w:ascii="Courier New" w:hAnsi="Courier New" w:cs="Courier New"/>
                <w:sz w:val="20"/>
              </w:rPr>
              <w:t xml:space="preserve">Код по общероссийскому базовому перечню или </w:t>
            </w:r>
            <w:r>
              <w:rPr>
                <w:rFonts w:ascii="Courier New" w:hAnsi="Courier New" w:cs="Courier New"/>
                <w:sz w:val="20"/>
              </w:rPr>
              <w:t>региональному</w:t>
            </w:r>
            <w:r w:rsidRPr="00FA5FA8">
              <w:rPr>
                <w:rFonts w:ascii="Courier New" w:hAnsi="Courier New" w:cs="Courier New"/>
                <w:sz w:val="20"/>
              </w:rPr>
              <w:t xml:space="preserve">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8" w:rsidRPr="00FA5FA8" w:rsidRDefault="00FA5FA8" w:rsidP="00FA5FA8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FA5FA8" w:rsidTr="00587BC8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FA5FA8" w:rsidRPr="00587BC8" w:rsidRDefault="00FA5FA8" w:rsidP="00587BC8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2.</w:t>
            </w:r>
            <w:r w:rsidRPr="00587BC8">
              <w:rPr>
                <w:rFonts w:ascii="Courier New" w:hAnsi="Courier New" w:cs="Courier New"/>
                <w:sz w:val="20"/>
              </w:rPr>
              <w:t>Категории потребителей работы</w:t>
            </w:r>
          </w:p>
          <w:p w:rsidR="00FA5FA8" w:rsidRPr="00FA5FA8" w:rsidRDefault="00FA5FA8" w:rsidP="00587BC8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 w:rsidRPr="00587BC8">
              <w:t>____________________________________________________________________________________________</w:t>
            </w:r>
            <w:r w:rsidR="00587BC8">
              <w:t>__________________________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FA8" w:rsidRPr="00FA5FA8" w:rsidRDefault="00FA5FA8" w:rsidP="00FA5FA8">
            <w:pPr>
              <w:spacing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8" w:rsidRDefault="00FA5FA8"/>
        </w:tc>
      </w:tr>
    </w:tbl>
    <w:p w:rsidR="000E03AE" w:rsidRDefault="000E03AE">
      <w:pPr>
        <w:sectPr w:rsidR="000E03AE">
          <w:pgSz w:w="11905" w:h="16838"/>
          <w:pgMar w:top="1134" w:right="567" w:bottom="850" w:left="1418" w:header="0" w:footer="0" w:gutter="0"/>
          <w:cols w:space="720"/>
        </w:sectPr>
      </w:pPr>
    </w:p>
    <w:p w:rsidR="000E03AE" w:rsidRDefault="000E03AE" w:rsidP="00AC34B2">
      <w:pPr>
        <w:spacing w:after="1" w:line="280" w:lineRule="atLeast"/>
        <w:jc w:val="both"/>
      </w:pPr>
    </w:p>
    <w:p w:rsidR="000E03AE" w:rsidRDefault="000E03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3. Показатели, характеризующие объем и (или) качество работы</w:t>
      </w:r>
    </w:p>
    <w:p w:rsidR="00842B21" w:rsidRDefault="00842B21">
      <w:pPr>
        <w:spacing w:after="1" w:line="200" w:lineRule="atLeast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3.1. Показатели, ха</w:t>
      </w:r>
      <w:r w:rsidR="00842B21">
        <w:rPr>
          <w:rFonts w:ascii="Courier New" w:hAnsi="Courier New" w:cs="Courier New"/>
          <w:sz w:val="20"/>
        </w:rPr>
        <w:t>рактеризующие качество работы &lt;3</w:t>
      </w:r>
      <w:r>
        <w:rPr>
          <w:rFonts w:ascii="Courier New" w:hAnsi="Courier New" w:cs="Courier New"/>
          <w:sz w:val="20"/>
        </w:rPr>
        <w:t>&gt;</w:t>
      </w:r>
    </w:p>
    <w:p w:rsidR="000E03AE" w:rsidRDefault="000E03AE">
      <w:pPr>
        <w:spacing w:after="1" w:line="28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1"/>
        <w:gridCol w:w="1191"/>
        <w:gridCol w:w="1247"/>
        <w:gridCol w:w="1247"/>
        <w:gridCol w:w="1247"/>
        <w:gridCol w:w="1020"/>
        <w:gridCol w:w="964"/>
        <w:gridCol w:w="850"/>
        <w:gridCol w:w="1134"/>
        <w:gridCol w:w="1077"/>
        <w:gridCol w:w="1134"/>
        <w:gridCol w:w="680"/>
        <w:gridCol w:w="1077"/>
      </w:tblGrid>
      <w:tr w:rsidR="000E03AE" w:rsidTr="00A605C1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Уника</w:t>
            </w:r>
            <w:r w:rsidR="00A605C1">
              <w:rPr>
                <w:rFonts w:ascii="Courier New" w:hAnsi="Courier New" w:cs="Courier New"/>
                <w:sz w:val="20"/>
              </w:rPr>
              <w:t>льный номер реестровой записи &lt;4</w:t>
            </w:r>
            <w:r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629" w:type="dxa"/>
            <w:gridSpan w:val="3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94" w:type="dxa"/>
            <w:gridSpan w:val="2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4" w:type="dxa"/>
            <w:gridSpan w:val="3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Показатель качества работы</w:t>
            </w:r>
          </w:p>
        </w:tc>
        <w:tc>
          <w:tcPr>
            <w:tcW w:w="3345" w:type="dxa"/>
            <w:gridSpan w:val="3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Значение показателя качества работы</w:t>
            </w:r>
          </w:p>
        </w:tc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Допустимые (возможные) отклонения от установленны</w:t>
            </w:r>
            <w:r w:rsidR="00A605C1">
              <w:rPr>
                <w:rFonts w:ascii="Courier New" w:hAnsi="Courier New" w:cs="Courier New"/>
                <w:sz w:val="20"/>
              </w:rPr>
              <w:t>х показателей качества работы &lt;6</w:t>
            </w:r>
            <w:r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</w:tr>
      <w:tr w:rsidR="000E03AE" w:rsidTr="00A605C1"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________</w:t>
            </w:r>
          </w:p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191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________</w:t>
            </w:r>
          </w:p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24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________</w:t>
            </w:r>
          </w:p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24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________</w:t>
            </w:r>
          </w:p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24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________</w:t>
            </w:r>
          </w:p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020" w:type="dxa"/>
            <w:vMerge w:val="restart"/>
          </w:tcPr>
          <w:p w:rsidR="00A605C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показателя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814" w:type="dxa"/>
            <w:gridSpan w:val="2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20__ год (очередной финансовый год)</w:t>
            </w:r>
          </w:p>
        </w:tc>
        <w:tc>
          <w:tcPr>
            <w:tcW w:w="107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20__ год (1-й год планового периода)</w:t>
            </w:r>
          </w:p>
        </w:tc>
        <w:tc>
          <w:tcPr>
            <w:tcW w:w="1134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20__ год (2-й год планового периода)</w:t>
            </w:r>
          </w:p>
        </w:tc>
        <w:tc>
          <w:tcPr>
            <w:tcW w:w="680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в процентах</w:t>
            </w: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в абсолютных показателях</w:t>
            </w:r>
          </w:p>
        </w:tc>
      </w:tr>
      <w:tr w:rsidR="000E03AE" w:rsidTr="00A605C1"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0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0E03AE" w:rsidRPr="00842B21" w:rsidRDefault="00A605C1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&lt;4</w:t>
            </w:r>
            <w:r w:rsidR="000E03AE"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85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 xml:space="preserve">код по </w:t>
            </w:r>
            <w:hyperlink r:id="rId14" w:history="1">
              <w:r w:rsidRPr="00842B21">
                <w:rPr>
                  <w:rFonts w:ascii="Courier New" w:hAnsi="Courier New" w:cs="Courier New"/>
                  <w:sz w:val="20"/>
                </w:rPr>
                <w:t>ОКЕИ</w:t>
              </w:r>
            </w:hyperlink>
            <w:r w:rsidR="00A605C1">
              <w:rPr>
                <w:rFonts w:ascii="Courier New" w:hAnsi="Courier New" w:cs="Courier New"/>
                <w:sz w:val="20"/>
              </w:rPr>
              <w:t xml:space="preserve"> &lt;5</w:t>
            </w:r>
            <w:r w:rsidRPr="00842B2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134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80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A605C1">
        <w:tc>
          <w:tcPr>
            <w:tcW w:w="1134" w:type="dxa"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191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191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4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24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4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2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96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85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07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68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842B21">
              <w:rPr>
                <w:rFonts w:ascii="Courier New" w:hAnsi="Courier New" w:cs="Courier New"/>
                <w:sz w:val="20"/>
              </w:rPr>
              <w:t>14</w:t>
            </w:r>
          </w:p>
        </w:tc>
      </w:tr>
      <w:tr w:rsidR="000E03AE" w:rsidTr="00A605C1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8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A605C1"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  <w:vMerge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8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A605C1">
        <w:tc>
          <w:tcPr>
            <w:tcW w:w="1134" w:type="dxa"/>
            <w:tcBorders>
              <w:lef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4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80" w:type="dxa"/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0E03AE" w:rsidRPr="00842B21" w:rsidRDefault="000E03AE" w:rsidP="00842B2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0E03AE" w:rsidRDefault="000E03AE">
      <w:pPr>
        <w:spacing w:after="1" w:line="280" w:lineRule="atLeast"/>
        <w:ind w:firstLine="540"/>
        <w:jc w:val="both"/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B00771" w:rsidRDefault="00B00771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3.2. Показатели, характеризующие объем работы</w:t>
      </w:r>
    </w:p>
    <w:p w:rsidR="000E03AE" w:rsidRDefault="000E03AE">
      <w:pPr>
        <w:spacing w:after="1" w:line="28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95"/>
        <w:gridCol w:w="995"/>
        <w:gridCol w:w="995"/>
        <w:gridCol w:w="995"/>
        <w:gridCol w:w="995"/>
        <w:gridCol w:w="927"/>
        <w:gridCol w:w="674"/>
        <w:gridCol w:w="648"/>
        <w:gridCol w:w="662"/>
        <w:gridCol w:w="796"/>
        <w:gridCol w:w="728"/>
        <w:gridCol w:w="728"/>
        <w:gridCol w:w="796"/>
        <w:gridCol w:w="728"/>
        <w:gridCol w:w="811"/>
        <w:gridCol w:w="728"/>
        <w:gridCol w:w="859"/>
      </w:tblGrid>
      <w:tr w:rsidR="000E03AE" w:rsidTr="00B00771">
        <w:tc>
          <w:tcPr>
            <w:tcW w:w="267" w:type="pct"/>
            <w:vMerge w:val="restart"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Уника</w:t>
            </w:r>
            <w:r w:rsidR="00B00771">
              <w:rPr>
                <w:rFonts w:ascii="Courier New" w:hAnsi="Courier New" w:cs="Courier New"/>
                <w:sz w:val="20"/>
              </w:rPr>
              <w:t>льный номер реестровой записи &lt;4</w:t>
            </w:r>
            <w:r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1005" w:type="pct"/>
            <w:gridSpan w:val="3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70" w:type="pct"/>
            <w:gridSpan w:val="2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980" w:type="pct"/>
            <w:gridSpan w:val="4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Показатель объема работы</w:t>
            </w:r>
          </w:p>
        </w:tc>
        <w:tc>
          <w:tcPr>
            <w:tcW w:w="758" w:type="pct"/>
            <w:gridSpan w:val="3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Значение показателя качества работы</w:t>
            </w:r>
          </w:p>
        </w:tc>
        <w:tc>
          <w:tcPr>
            <w:tcW w:w="786" w:type="pct"/>
            <w:gridSpan w:val="3"/>
          </w:tcPr>
          <w:p w:rsidR="000E03AE" w:rsidRPr="00B00771" w:rsidRDefault="00536F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Размер платы (цена, тариф) &lt;7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535" w:type="pct"/>
            <w:gridSpan w:val="2"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Допустимые (возможные) отклонения от установленны</w:t>
            </w:r>
            <w:r w:rsidR="00536FAE">
              <w:rPr>
                <w:rFonts w:ascii="Courier New" w:hAnsi="Courier New" w:cs="Courier New"/>
                <w:sz w:val="20"/>
              </w:rPr>
              <w:t>х показателей качества работы &lt;6</w:t>
            </w:r>
            <w:r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</w:tr>
      <w:tr w:rsidR="000E03AE" w:rsidTr="00B00771">
        <w:tc>
          <w:tcPr>
            <w:tcW w:w="267" w:type="pct"/>
            <w:vMerge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 w:val="restart"/>
          </w:tcPr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35" w:type="pct"/>
            <w:vMerge w:val="restart"/>
          </w:tcPr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3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_</w:t>
            </w:r>
            <w:r w:rsidR="00B00771">
              <w:rPr>
                <w:rFonts w:ascii="Courier New" w:hAnsi="Courier New" w:cs="Courier New"/>
                <w:sz w:val="20"/>
              </w:rPr>
              <w:t>______</w:t>
            </w:r>
          </w:p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35" w:type="pct"/>
            <w:vMerge w:val="restart"/>
          </w:tcPr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35" w:type="pct"/>
            <w:vMerge w:val="restart"/>
          </w:tcPr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</w:t>
            </w:r>
          </w:p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(наименование показателя)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312" w:type="pct"/>
            <w:vMerge w:val="restart"/>
          </w:tcPr>
          <w:p w:rsid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</w:t>
            </w:r>
          </w:p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показателя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445" w:type="pct"/>
            <w:gridSpan w:val="2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единица измерения</w:t>
            </w:r>
          </w:p>
        </w:tc>
        <w:tc>
          <w:tcPr>
            <w:tcW w:w="222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описание работы</w:t>
            </w:r>
          </w:p>
        </w:tc>
        <w:tc>
          <w:tcPr>
            <w:tcW w:w="268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20__ год (очередной финансовый год)</w:t>
            </w:r>
          </w:p>
        </w:tc>
        <w:tc>
          <w:tcPr>
            <w:tcW w:w="24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20__ год (1-й год планового периода)</w:t>
            </w:r>
          </w:p>
        </w:tc>
        <w:tc>
          <w:tcPr>
            <w:tcW w:w="24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20__ год (2-й год планового периода)</w:t>
            </w:r>
          </w:p>
        </w:tc>
        <w:tc>
          <w:tcPr>
            <w:tcW w:w="268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20__ год (очередной финансовый год)</w:t>
            </w:r>
          </w:p>
        </w:tc>
        <w:tc>
          <w:tcPr>
            <w:tcW w:w="24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20__ год (1-й год планового периода)</w:t>
            </w:r>
          </w:p>
        </w:tc>
        <w:tc>
          <w:tcPr>
            <w:tcW w:w="273" w:type="pct"/>
            <w:vMerge w:val="restart"/>
          </w:tcPr>
          <w:p w:rsidR="000E03AE" w:rsidRPr="006373C6" w:rsidRDefault="000E03AE" w:rsidP="006373C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373C6">
              <w:rPr>
                <w:rFonts w:ascii="Courier New" w:hAnsi="Courier New" w:cs="Courier New"/>
                <w:sz w:val="20"/>
              </w:rPr>
              <w:t>20__ год (2-й год планового периода)</w:t>
            </w:r>
          </w:p>
        </w:tc>
        <w:tc>
          <w:tcPr>
            <w:tcW w:w="245" w:type="pct"/>
            <w:vMerge w:val="restart"/>
          </w:tcPr>
          <w:p w:rsidR="000E03AE" w:rsidRPr="00B00771" w:rsidRDefault="000E03AE" w:rsidP="006373C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в процентах</w:t>
            </w:r>
          </w:p>
        </w:tc>
        <w:tc>
          <w:tcPr>
            <w:tcW w:w="290" w:type="pct"/>
            <w:vMerge w:val="restart"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в абсолютных показателях</w:t>
            </w:r>
          </w:p>
        </w:tc>
      </w:tr>
      <w:tr w:rsidR="00B00771" w:rsidTr="00B00771">
        <w:tc>
          <w:tcPr>
            <w:tcW w:w="267" w:type="pct"/>
            <w:vMerge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2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7" w:type="pct"/>
          </w:tcPr>
          <w:p w:rsidR="000E03AE" w:rsidRPr="00B00771" w:rsidRDefault="00B00771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&lt;4</w:t>
            </w:r>
            <w:r w:rsidR="000E03AE"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21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 xml:space="preserve">код по </w:t>
            </w:r>
            <w:hyperlink r:id="rId15" w:history="1">
              <w:r w:rsidRPr="00B00771">
                <w:rPr>
                  <w:rFonts w:ascii="Courier New" w:hAnsi="Courier New" w:cs="Courier New"/>
                  <w:sz w:val="20"/>
                </w:rPr>
                <w:t>ОКЕИ</w:t>
              </w:r>
            </w:hyperlink>
            <w:r w:rsidR="00B00771">
              <w:rPr>
                <w:rFonts w:ascii="Courier New" w:hAnsi="Courier New" w:cs="Courier New"/>
                <w:sz w:val="20"/>
              </w:rPr>
              <w:t xml:space="preserve"> &lt;5</w:t>
            </w:r>
            <w:r w:rsidRPr="00B00771">
              <w:rPr>
                <w:rFonts w:ascii="Courier New" w:hAnsi="Courier New" w:cs="Courier New"/>
                <w:sz w:val="20"/>
              </w:rPr>
              <w:t>&gt;</w:t>
            </w:r>
          </w:p>
        </w:tc>
        <w:tc>
          <w:tcPr>
            <w:tcW w:w="222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3" w:type="pct"/>
            <w:vMerge/>
          </w:tcPr>
          <w:p w:rsidR="000E03AE" w:rsidRPr="006373C6" w:rsidRDefault="000E03AE" w:rsidP="006373C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  <w:vMerge/>
          </w:tcPr>
          <w:p w:rsidR="000E03AE" w:rsidRPr="00B00771" w:rsidRDefault="000E03AE" w:rsidP="006373C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0" w:type="pct"/>
            <w:vMerge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B00771">
        <w:tc>
          <w:tcPr>
            <w:tcW w:w="267" w:type="pct"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31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227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21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22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14</w:t>
            </w: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15</w:t>
            </w:r>
          </w:p>
        </w:tc>
        <w:tc>
          <w:tcPr>
            <w:tcW w:w="273" w:type="pct"/>
          </w:tcPr>
          <w:p w:rsidR="000E03AE" w:rsidRPr="006373C6" w:rsidRDefault="000E03AE" w:rsidP="006373C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6373C6">
              <w:rPr>
                <w:rFonts w:ascii="Courier New" w:hAnsi="Courier New" w:cs="Courier New"/>
                <w:sz w:val="20"/>
              </w:rPr>
              <w:t>16</w:t>
            </w:r>
          </w:p>
        </w:tc>
        <w:tc>
          <w:tcPr>
            <w:tcW w:w="245" w:type="pct"/>
          </w:tcPr>
          <w:p w:rsidR="000E03AE" w:rsidRPr="00B00771" w:rsidRDefault="000E03AE" w:rsidP="006373C6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17</w:t>
            </w:r>
          </w:p>
        </w:tc>
        <w:tc>
          <w:tcPr>
            <w:tcW w:w="290" w:type="pct"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B00771">
              <w:rPr>
                <w:rFonts w:ascii="Courier New" w:hAnsi="Courier New" w:cs="Courier New"/>
                <w:sz w:val="20"/>
              </w:rPr>
              <w:t>18</w:t>
            </w:r>
          </w:p>
        </w:tc>
      </w:tr>
      <w:tr w:rsidR="000E03AE" w:rsidTr="00B00771">
        <w:tc>
          <w:tcPr>
            <w:tcW w:w="267" w:type="pct"/>
            <w:vMerge w:val="restart"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 w:val="restar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7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3" w:type="pct"/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0" w:type="pct"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B00771">
        <w:tc>
          <w:tcPr>
            <w:tcW w:w="267" w:type="pct"/>
            <w:vMerge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  <w:vMerge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7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3" w:type="pct"/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0" w:type="pct"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0E03AE" w:rsidTr="00B00771">
        <w:tc>
          <w:tcPr>
            <w:tcW w:w="267" w:type="pct"/>
            <w:tcBorders>
              <w:lef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3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7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2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8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3" w:type="pct"/>
          </w:tcPr>
          <w:p w:rsidR="000E03AE" w:rsidRDefault="000E03AE">
            <w:pPr>
              <w:spacing w:after="1" w:line="280" w:lineRule="atLeast"/>
            </w:pPr>
          </w:p>
        </w:tc>
        <w:tc>
          <w:tcPr>
            <w:tcW w:w="245" w:type="pct"/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0" w:type="pct"/>
            <w:tcBorders>
              <w:right w:val="nil"/>
            </w:tcBorders>
          </w:tcPr>
          <w:p w:rsidR="000E03AE" w:rsidRPr="00B00771" w:rsidRDefault="000E03AE" w:rsidP="00B00771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0E03AE" w:rsidRDefault="000E03AE">
      <w:pPr>
        <w:sectPr w:rsidR="000E03AE">
          <w:pgSz w:w="16838" w:h="11905" w:orient="landscape"/>
          <w:pgMar w:top="1418" w:right="1134" w:bottom="567" w:left="850" w:header="0" w:footer="0" w:gutter="0"/>
          <w:cols w:space="720"/>
        </w:sectPr>
      </w:pPr>
    </w:p>
    <w:p w:rsidR="000E03AE" w:rsidRDefault="000E03AE">
      <w:pPr>
        <w:spacing w:after="1" w:line="280" w:lineRule="atLeast"/>
        <w:ind w:firstLine="540"/>
        <w:jc w:val="both"/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Часть III. Прочие сведе</w:t>
      </w:r>
      <w:r w:rsidR="003F3B01">
        <w:rPr>
          <w:rFonts w:ascii="Courier New" w:hAnsi="Courier New" w:cs="Courier New"/>
          <w:sz w:val="20"/>
        </w:rPr>
        <w:t>ния о государственном задании &lt;8</w:t>
      </w:r>
      <w:r>
        <w:rPr>
          <w:rFonts w:ascii="Courier New" w:hAnsi="Courier New" w:cs="Courier New"/>
          <w:sz w:val="20"/>
        </w:rPr>
        <w:t>&gt;</w:t>
      </w:r>
    </w:p>
    <w:p w:rsidR="000E03AE" w:rsidRDefault="000E03AE">
      <w:pPr>
        <w:spacing w:after="1" w:line="200" w:lineRule="atLeast"/>
        <w:jc w:val="both"/>
      </w:pPr>
    </w:p>
    <w:p w:rsidR="00BE71DF" w:rsidRPr="00BE71DF" w:rsidRDefault="00BE71DF" w:rsidP="00BE71D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BE71DF">
        <w:rPr>
          <w:rFonts w:ascii="Courier New" w:hAnsi="Courier New" w:cs="Courier New"/>
          <w:sz w:val="20"/>
        </w:rPr>
        <w:t>1.</w:t>
      </w:r>
      <w:r>
        <w:rPr>
          <w:rFonts w:ascii="Courier New" w:hAnsi="Courier New" w:cs="Courier New"/>
          <w:sz w:val="20"/>
        </w:rPr>
        <w:t xml:space="preserve"> </w:t>
      </w:r>
      <w:r w:rsidR="00293E0C" w:rsidRPr="00BE71DF">
        <w:rPr>
          <w:rFonts w:ascii="Courier New" w:hAnsi="Courier New" w:cs="Courier New"/>
          <w:sz w:val="20"/>
        </w:rPr>
        <w:t>Основания(условия </w:t>
      </w:r>
      <w:r w:rsidRPr="00BE71DF">
        <w:rPr>
          <w:rFonts w:ascii="Courier New" w:hAnsi="Courier New" w:cs="Courier New"/>
          <w:sz w:val="20"/>
        </w:rPr>
        <w:t>и порядок)для </w:t>
      </w:r>
      <w:r w:rsidR="00293E0C" w:rsidRPr="00BE71DF">
        <w:rPr>
          <w:rFonts w:ascii="Courier New" w:hAnsi="Courier New" w:cs="Courier New"/>
          <w:sz w:val="20"/>
        </w:rPr>
        <w:t>д</w:t>
      </w:r>
      <w:r w:rsidR="000E03AE" w:rsidRPr="00BE71DF">
        <w:rPr>
          <w:rFonts w:ascii="Courier New" w:hAnsi="Courier New" w:cs="Courier New"/>
          <w:sz w:val="20"/>
        </w:rPr>
        <w:t>осрочного</w:t>
      </w:r>
      <w:r>
        <w:t> </w:t>
      </w:r>
      <w:r w:rsidRPr="00BE71DF">
        <w:rPr>
          <w:rFonts w:ascii="Courier New" w:hAnsi="Courier New" w:cs="Courier New"/>
          <w:sz w:val="20"/>
        </w:rPr>
        <w:t>прекращения выполнения </w:t>
      </w:r>
    </w:p>
    <w:p w:rsidR="000E03AE" w:rsidRPr="00BE71DF" w:rsidRDefault="00BE71DF" w:rsidP="00BE71D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государственного задания</w:t>
      </w:r>
      <w:r w:rsidRPr="00AF029E">
        <w:rPr>
          <w:rFonts w:ascii="Courier New" w:hAnsi="Courier New" w:cs="Courier New"/>
          <w:sz w:val="20"/>
        </w:rPr>
        <w:t>___</w:t>
      </w:r>
      <w:r>
        <w:rPr>
          <w:rFonts w:ascii="Courier New" w:hAnsi="Courier New" w:cs="Courier New"/>
          <w:sz w:val="20"/>
        </w:rPr>
        <w:t>_______________________________</w:t>
      </w:r>
      <w:r w:rsidR="000E03AE" w:rsidRPr="00BE71DF">
        <w:rPr>
          <w:rFonts w:ascii="Courier New" w:hAnsi="Courier New" w:cs="Courier New"/>
          <w:sz w:val="20"/>
        </w:rPr>
        <w:t>________________________</w:t>
      </w:r>
    </w:p>
    <w:p w:rsidR="004A1ACB" w:rsidRDefault="004A1ACB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</w:t>
      </w:r>
      <w:r w:rsidR="004A1ACB">
        <w:rPr>
          <w:rFonts w:ascii="Courier New" w:hAnsi="Courier New" w:cs="Courier New"/>
          <w:sz w:val="20"/>
        </w:rPr>
        <w:t>. </w:t>
      </w:r>
      <w:r>
        <w:rPr>
          <w:rFonts w:ascii="Courier New" w:hAnsi="Courier New" w:cs="Courier New"/>
          <w:sz w:val="20"/>
        </w:rPr>
        <w:t>Иная информация, необходимая для выполнения</w:t>
      </w:r>
      <w:r w:rsidR="004A1ACB">
        <w:rPr>
          <w:rFonts w:ascii="Courier New" w:hAnsi="Courier New" w:cs="Courier New"/>
          <w:sz w:val="20"/>
          <w:lang w:val="en-US"/>
        </w:rPr>
        <w:t> </w:t>
      </w:r>
      <w:r w:rsidR="004A1ACB" w:rsidRPr="004A1ACB">
        <w:rPr>
          <w:rFonts w:ascii="Courier New" w:hAnsi="Courier New" w:cs="Courier New"/>
          <w:sz w:val="20"/>
        </w:rPr>
        <w:t>(</w:t>
      </w:r>
      <w:r>
        <w:rPr>
          <w:rFonts w:ascii="Courier New" w:hAnsi="Courier New" w:cs="Courier New"/>
          <w:sz w:val="20"/>
        </w:rPr>
        <w:t>контроля за выполнением) государственного задания _________</w:t>
      </w:r>
      <w:r w:rsidR="004A1ACB" w:rsidRPr="004A1ACB">
        <w:rPr>
          <w:rFonts w:ascii="Courier New" w:hAnsi="Courier New" w:cs="Courier New"/>
          <w:sz w:val="20"/>
        </w:rPr>
        <w:t>_________________________________</w:t>
      </w:r>
      <w:r>
        <w:rPr>
          <w:rFonts w:ascii="Courier New" w:hAnsi="Courier New" w:cs="Courier New"/>
          <w:sz w:val="20"/>
        </w:rPr>
        <w:t>_______________</w:t>
      </w:r>
    </w:p>
    <w:p w:rsidR="004A1ACB" w:rsidRDefault="004A1ACB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E03AE" w:rsidRDefault="000E03A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3. Порядок контроля за выполнением государственного задания</w:t>
      </w:r>
    </w:p>
    <w:p w:rsidR="000E03AE" w:rsidRDefault="000E03AE">
      <w:pPr>
        <w:spacing w:after="1" w:line="28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4"/>
        <w:gridCol w:w="2417"/>
        <w:gridCol w:w="5761"/>
      </w:tblGrid>
      <w:tr w:rsidR="000E03AE" w:rsidTr="004A1ACB">
        <w:tc>
          <w:tcPr>
            <w:tcW w:w="875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4A1ACB">
              <w:rPr>
                <w:rFonts w:ascii="Courier New" w:hAnsi="Courier New" w:cs="Courier New"/>
                <w:sz w:val="20"/>
              </w:rPr>
              <w:t>Форма контроля</w:t>
            </w:r>
          </w:p>
        </w:tc>
        <w:tc>
          <w:tcPr>
            <w:tcW w:w="1219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4A1ACB">
              <w:rPr>
                <w:rFonts w:ascii="Courier New" w:hAnsi="Courier New" w:cs="Courier New"/>
                <w:sz w:val="20"/>
              </w:rPr>
              <w:t>Периодичность</w:t>
            </w:r>
          </w:p>
        </w:tc>
        <w:tc>
          <w:tcPr>
            <w:tcW w:w="2906" w:type="pct"/>
          </w:tcPr>
          <w:p w:rsidR="000E03AE" w:rsidRPr="004A1ACB" w:rsidRDefault="004A1ACB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</w:t>
            </w:r>
            <w:r w:rsidR="000E03AE" w:rsidRPr="004A1ACB">
              <w:rPr>
                <w:rFonts w:ascii="Courier New" w:hAnsi="Courier New" w:cs="Courier New"/>
                <w:sz w:val="20"/>
              </w:rPr>
              <w:t xml:space="preserve">рганы исполнительной власти </w:t>
            </w:r>
            <w:r>
              <w:rPr>
                <w:rFonts w:ascii="Courier New" w:hAnsi="Courier New" w:cs="Courier New"/>
                <w:sz w:val="20"/>
              </w:rPr>
              <w:t>Новосибирской области</w:t>
            </w:r>
            <w:r w:rsidR="000E03AE" w:rsidRPr="004A1ACB">
              <w:rPr>
                <w:rFonts w:ascii="Courier New" w:hAnsi="Courier New" w:cs="Courier New"/>
                <w:sz w:val="20"/>
              </w:rPr>
              <w:t>, осуществляющие контроль за выполнением государственного задания</w:t>
            </w:r>
          </w:p>
        </w:tc>
      </w:tr>
      <w:tr w:rsidR="000E03AE" w:rsidTr="004A1ACB">
        <w:tc>
          <w:tcPr>
            <w:tcW w:w="875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4A1ACB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219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4A1ACB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906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 w:rsidRPr="004A1ACB">
              <w:rPr>
                <w:rFonts w:ascii="Courier New" w:hAnsi="Courier New" w:cs="Courier New"/>
                <w:sz w:val="20"/>
              </w:rPr>
              <w:t>3</w:t>
            </w:r>
          </w:p>
        </w:tc>
      </w:tr>
      <w:tr w:rsidR="000E03AE" w:rsidTr="004A1ACB">
        <w:tc>
          <w:tcPr>
            <w:tcW w:w="875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19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06" w:type="pct"/>
          </w:tcPr>
          <w:p w:rsidR="000E03AE" w:rsidRPr="004A1ACB" w:rsidRDefault="000E03AE" w:rsidP="004A1ACB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0E03AE" w:rsidRDefault="000E03AE" w:rsidP="00F62850">
      <w:pPr>
        <w:spacing w:after="1" w:line="280" w:lineRule="atLeast"/>
        <w:ind w:firstLine="540"/>
        <w:jc w:val="both"/>
      </w:pPr>
    </w:p>
    <w:p w:rsidR="00F62850" w:rsidRDefault="000E03AE" w:rsidP="00C245B5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4. Требования к отчетности о выпо</w:t>
      </w:r>
      <w:r w:rsidR="00F62850">
        <w:rPr>
          <w:rFonts w:ascii="Courier New" w:hAnsi="Courier New" w:cs="Courier New"/>
          <w:sz w:val="20"/>
        </w:rPr>
        <w:t>лнении государственного задания</w:t>
      </w:r>
    </w:p>
    <w:p w:rsidR="00AA479C" w:rsidRPr="00AA479C" w:rsidRDefault="00F62850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</w:t>
      </w:r>
      <w:r w:rsidR="00AA479C">
        <w:rPr>
          <w:rFonts w:ascii="Courier New" w:hAnsi="Courier New" w:cs="Courier New"/>
          <w:sz w:val="20"/>
        </w:rPr>
        <w:t>_______________________________</w:t>
      </w:r>
      <w:r w:rsidR="00AA479C" w:rsidRPr="00AA479C">
        <w:rPr>
          <w:rFonts w:ascii="Courier New" w:hAnsi="Courier New" w:cs="Courier New"/>
          <w:sz w:val="20"/>
        </w:rPr>
        <w:t>_</w:t>
      </w:r>
    </w:p>
    <w:p w:rsidR="000E03AE" w:rsidRPr="00AA479C" w:rsidRDefault="00AA479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4.1. Периодичность представления </w:t>
      </w:r>
      <w:r w:rsidR="000E03AE">
        <w:rPr>
          <w:rFonts w:ascii="Courier New" w:hAnsi="Courier New" w:cs="Courier New"/>
          <w:sz w:val="20"/>
        </w:rPr>
        <w:t>отчетов о выполнении</w:t>
      </w:r>
      <w:r>
        <w:rPr>
          <w:rFonts w:ascii="Courier New" w:hAnsi="Courier New" w:cs="Courier New"/>
          <w:sz w:val="20"/>
        </w:rPr>
        <w:t xml:space="preserve"> </w:t>
      </w:r>
      <w:r w:rsidR="000E03AE">
        <w:rPr>
          <w:rFonts w:ascii="Courier New" w:hAnsi="Courier New" w:cs="Courier New"/>
          <w:sz w:val="20"/>
        </w:rPr>
        <w:t>государственного задания                                         __________</w:t>
      </w:r>
      <w:r>
        <w:rPr>
          <w:rFonts w:ascii="Courier New" w:hAnsi="Courier New" w:cs="Courier New"/>
          <w:sz w:val="20"/>
        </w:rPr>
        <w:t>_____________________________________________________________________</w:t>
      </w:r>
      <w:r w:rsidRPr="00AA479C">
        <w:rPr>
          <w:rFonts w:ascii="Courier New" w:hAnsi="Courier New" w:cs="Courier New"/>
          <w:sz w:val="20"/>
        </w:rPr>
        <w:t>_</w:t>
      </w:r>
      <w:r>
        <w:rPr>
          <w:rFonts w:ascii="Courier New" w:hAnsi="Courier New" w:cs="Courier New"/>
          <w:sz w:val="20"/>
        </w:rPr>
        <w:t>__</w:t>
      </w:r>
    </w:p>
    <w:p w:rsidR="000E03AE" w:rsidRDefault="00AA479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4.2. </w:t>
      </w:r>
      <w:r w:rsidR="000E03AE">
        <w:rPr>
          <w:rFonts w:ascii="Courier New" w:hAnsi="Courier New" w:cs="Courier New"/>
          <w:sz w:val="20"/>
        </w:rPr>
        <w:t>Сроки представления отчетов о выполнении государственного</w:t>
      </w:r>
      <w:r>
        <w:t xml:space="preserve"> </w:t>
      </w:r>
      <w:r w:rsidR="000E03AE">
        <w:rPr>
          <w:rFonts w:ascii="Courier New" w:hAnsi="Courier New" w:cs="Courier New"/>
          <w:sz w:val="20"/>
        </w:rPr>
        <w:t>задания                                                          __________</w:t>
      </w:r>
      <w:r>
        <w:rPr>
          <w:rFonts w:ascii="Courier New" w:hAnsi="Courier New" w:cs="Courier New"/>
          <w:sz w:val="20"/>
        </w:rPr>
        <w:t>______________________________________________________________________</w:t>
      </w:r>
      <w:r w:rsidRPr="00AA479C">
        <w:rPr>
          <w:rFonts w:ascii="Courier New" w:hAnsi="Courier New" w:cs="Courier New"/>
          <w:sz w:val="20"/>
        </w:rPr>
        <w:t>_</w:t>
      </w:r>
      <w:r>
        <w:rPr>
          <w:rFonts w:ascii="Courier New" w:hAnsi="Courier New" w:cs="Courier New"/>
          <w:sz w:val="20"/>
        </w:rPr>
        <w:t>_</w:t>
      </w:r>
    </w:p>
    <w:p w:rsidR="000E03AE" w:rsidRDefault="00AA479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4.2.1.</w:t>
      </w:r>
      <w:r>
        <w:rPr>
          <w:rFonts w:ascii="Courier New" w:hAnsi="Courier New" w:cs="Courier New"/>
          <w:sz w:val="20"/>
          <w:lang w:val="en-US"/>
        </w:rPr>
        <w:t> </w:t>
      </w:r>
      <w:r w:rsidR="000E03AE">
        <w:rPr>
          <w:rFonts w:ascii="Courier New" w:hAnsi="Courier New" w:cs="Courier New"/>
          <w:sz w:val="20"/>
        </w:rPr>
        <w:t>Сроки представ</w:t>
      </w:r>
      <w:r>
        <w:rPr>
          <w:rFonts w:ascii="Courier New" w:hAnsi="Courier New" w:cs="Courier New"/>
          <w:sz w:val="20"/>
        </w:rPr>
        <w:t xml:space="preserve">ления предварительного отчета о </w:t>
      </w:r>
      <w:r w:rsidR="000E03AE">
        <w:rPr>
          <w:rFonts w:ascii="Courier New" w:hAnsi="Courier New" w:cs="Courier New"/>
          <w:sz w:val="20"/>
        </w:rPr>
        <w:t>выполнении</w:t>
      </w:r>
      <w:r>
        <w:t xml:space="preserve">  </w:t>
      </w:r>
      <w:r>
        <w:rPr>
          <w:rFonts w:ascii="Courier New" w:hAnsi="Courier New" w:cs="Courier New"/>
          <w:sz w:val="20"/>
        </w:rPr>
        <w:t>государственного задания_______________________________________________________________________</w:t>
      </w:r>
      <w:r w:rsidRPr="00AA479C">
        <w:rPr>
          <w:rFonts w:ascii="Courier New" w:hAnsi="Courier New" w:cs="Courier New"/>
          <w:sz w:val="20"/>
        </w:rPr>
        <w:t>_</w:t>
      </w:r>
      <w:r>
        <w:rPr>
          <w:rFonts w:ascii="Courier New" w:hAnsi="Courier New" w:cs="Courier New"/>
          <w:sz w:val="20"/>
        </w:rPr>
        <w:t>___</w:t>
      </w:r>
    </w:p>
    <w:p w:rsidR="000E03AE" w:rsidRDefault="00AA479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4.3. </w:t>
      </w:r>
      <w:r w:rsidR="000E03AE">
        <w:rPr>
          <w:rFonts w:ascii="Courier New" w:hAnsi="Courier New" w:cs="Courier New"/>
          <w:sz w:val="20"/>
        </w:rPr>
        <w:t>Иные требования к отчетности о выполнении</w:t>
      </w:r>
      <w:r>
        <w:t xml:space="preserve"> </w:t>
      </w:r>
      <w:r w:rsidR="000E03AE">
        <w:rPr>
          <w:rFonts w:ascii="Courier New" w:hAnsi="Courier New" w:cs="Courier New"/>
          <w:sz w:val="20"/>
        </w:rPr>
        <w:t>государственного задания                                         __________</w:t>
      </w:r>
      <w:r>
        <w:rPr>
          <w:rFonts w:ascii="Courier New" w:hAnsi="Courier New" w:cs="Courier New"/>
          <w:sz w:val="20"/>
        </w:rPr>
        <w:t>______________________________________________________________________</w:t>
      </w:r>
      <w:r w:rsidRPr="00AA479C">
        <w:rPr>
          <w:rFonts w:ascii="Courier New" w:hAnsi="Courier New" w:cs="Courier New"/>
          <w:sz w:val="20"/>
        </w:rPr>
        <w:t>_</w:t>
      </w:r>
      <w:r>
        <w:rPr>
          <w:rFonts w:ascii="Courier New" w:hAnsi="Courier New" w:cs="Courier New"/>
          <w:sz w:val="20"/>
        </w:rPr>
        <w:t>_</w:t>
      </w:r>
    </w:p>
    <w:p w:rsidR="000E03AE" w:rsidRDefault="000E03AE">
      <w:pPr>
        <w:spacing w:after="1" w:line="200" w:lineRule="atLeast"/>
        <w:jc w:val="both"/>
      </w:pPr>
    </w:p>
    <w:p w:rsidR="000E03AE" w:rsidRPr="00AA479C" w:rsidRDefault="00AA479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5. </w:t>
      </w:r>
      <w:r w:rsidR="000E03AE">
        <w:rPr>
          <w:rFonts w:ascii="Courier New" w:hAnsi="Courier New" w:cs="Courier New"/>
          <w:sz w:val="20"/>
        </w:rPr>
        <w:t>Иные показатели, связанные с выполнением</w:t>
      </w:r>
      <w:r>
        <w:t xml:space="preserve"> </w:t>
      </w:r>
      <w:r>
        <w:rPr>
          <w:rFonts w:ascii="Courier New" w:hAnsi="Courier New" w:cs="Courier New"/>
          <w:sz w:val="20"/>
        </w:rPr>
        <w:t>государственного задания &lt;9</w:t>
      </w:r>
      <w:r w:rsidR="000E03AE">
        <w:rPr>
          <w:rFonts w:ascii="Courier New" w:hAnsi="Courier New" w:cs="Courier New"/>
          <w:sz w:val="20"/>
        </w:rPr>
        <w:t>&gt;                                    __________</w:t>
      </w:r>
      <w:r w:rsidRPr="00AA479C">
        <w:rPr>
          <w:rFonts w:ascii="Courier New" w:hAnsi="Courier New" w:cs="Courier New"/>
          <w:sz w:val="20"/>
        </w:rPr>
        <w:t>________________________________________________________________________</w:t>
      </w:r>
    </w:p>
    <w:p w:rsidR="000E03AE" w:rsidRDefault="000E03AE">
      <w:pPr>
        <w:spacing w:after="1" w:line="280" w:lineRule="atLeast"/>
        <w:ind w:firstLine="540"/>
        <w:jc w:val="both"/>
      </w:pPr>
    </w:p>
    <w:p w:rsidR="000E03AE" w:rsidRDefault="000E03AE" w:rsidP="00AA479C">
      <w:pPr>
        <w:spacing w:after="1" w:line="280" w:lineRule="atLeast"/>
        <w:ind w:firstLine="540"/>
        <w:jc w:val="center"/>
      </w:pPr>
      <w:r>
        <w:rPr>
          <w:rFonts w:ascii="Times New Roman" w:hAnsi="Times New Roman"/>
          <w:sz w:val="28"/>
        </w:rPr>
        <w:t>--------------------------------</w:t>
      </w:r>
    </w:p>
    <w:p w:rsidR="00813A9C" w:rsidRPr="00191D96" w:rsidRDefault="00813A9C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>
        <w:rPr>
          <w:rFonts w:eastAsiaTheme="minorHAnsi" w:cs="Calibri"/>
        </w:rPr>
        <w:t>&lt;</w:t>
      </w:r>
      <w:r w:rsidRPr="00191D96">
        <w:rPr>
          <w:rFonts w:ascii="Courier New" w:hAnsi="Courier New" w:cs="Courier New"/>
          <w:sz w:val="20"/>
        </w:rPr>
        <w:t>1&gt; Заполняется в случае досрочного прекращения выполнения государственного задания.</w:t>
      </w:r>
    </w:p>
    <w:p w:rsidR="00813A9C" w:rsidRPr="00191D96" w:rsidRDefault="00F12A9A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&lt;2</w:t>
      </w:r>
      <w:r w:rsidR="00813A9C" w:rsidRPr="00191D96">
        <w:rPr>
          <w:rFonts w:ascii="Courier New" w:hAnsi="Courier New" w:cs="Courier New"/>
          <w:sz w:val="20"/>
        </w:rPr>
        <w:t>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813A9C" w:rsidRPr="00191D96" w:rsidRDefault="00F12A9A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&lt;3</w:t>
      </w:r>
      <w:r w:rsidR="00813A9C" w:rsidRPr="00191D96">
        <w:rPr>
          <w:rFonts w:ascii="Courier New" w:hAnsi="Courier New" w:cs="Courier New"/>
          <w:sz w:val="20"/>
        </w:rPr>
        <w:t xml:space="preserve">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Pr="00191D96">
        <w:rPr>
          <w:rFonts w:ascii="Courier New" w:hAnsi="Courier New" w:cs="Courier New"/>
          <w:sz w:val="20"/>
        </w:rPr>
        <w:t>региональном</w:t>
      </w:r>
      <w:r w:rsidR="00813A9C" w:rsidRPr="00191D96">
        <w:rPr>
          <w:rFonts w:ascii="Courier New" w:hAnsi="Courier New" w:cs="Courier New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</w:t>
      </w:r>
      <w:r w:rsidRPr="00191D96">
        <w:rPr>
          <w:rFonts w:ascii="Courier New" w:hAnsi="Courier New" w:cs="Courier New"/>
          <w:sz w:val="20"/>
        </w:rPr>
        <w:t>государственных</w:t>
      </w:r>
      <w:r w:rsidR="00813A9C" w:rsidRPr="00191D96">
        <w:rPr>
          <w:rFonts w:ascii="Courier New" w:hAnsi="Courier New" w:cs="Courier New"/>
          <w:sz w:val="20"/>
        </w:rPr>
        <w:t xml:space="preserve"> бюджетных или автономных учреждений, главным распорядителем средств </w:t>
      </w:r>
      <w:r w:rsidRPr="00191D96">
        <w:rPr>
          <w:rFonts w:ascii="Courier New" w:hAnsi="Courier New" w:cs="Courier New"/>
          <w:sz w:val="20"/>
        </w:rPr>
        <w:t>областного</w:t>
      </w:r>
      <w:r w:rsidR="00813A9C" w:rsidRPr="00191D96">
        <w:rPr>
          <w:rFonts w:ascii="Courier New" w:hAnsi="Courier New" w:cs="Courier New"/>
          <w:sz w:val="20"/>
        </w:rPr>
        <w:t xml:space="preserve"> бюджета, в ведении которого находятся </w:t>
      </w:r>
      <w:r w:rsidRPr="00191D96">
        <w:rPr>
          <w:rFonts w:ascii="Courier New" w:hAnsi="Courier New" w:cs="Courier New"/>
          <w:sz w:val="20"/>
        </w:rPr>
        <w:t>государственные</w:t>
      </w:r>
      <w:r w:rsidR="00813A9C" w:rsidRPr="00191D96">
        <w:rPr>
          <w:rFonts w:ascii="Courier New" w:hAnsi="Courier New" w:cs="Courier New"/>
          <w:sz w:val="20"/>
        </w:rPr>
        <w:t xml:space="preserve"> казенные учреждения, и единицы их измерения.</w:t>
      </w:r>
    </w:p>
    <w:p w:rsidR="00813A9C" w:rsidRPr="00191D96" w:rsidRDefault="000627F6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&lt;4</w:t>
      </w:r>
      <w:r w:rsidR="00813A9C" w:rsidRPr="00191D96">
        <w:rPr>
          <w:rFonts w:ascii="Courier New" w:hAnsi="Courier New" w:cs="Courier New"/>
          <w:sz w:val="20"/>
        </w:rPr>
        <w:t xml:space="preserve">&gt; Заполняется в соответствии с общероссийскими базовыми перечнями или </w:t>
      </w:r>
      <w:r w:rsidRPr="00191D96">
        <w:rPr>
          <w:rFonts w:ascii="Courier New" w:hAnsi="Courier New" w:cs="Courier New"/>
          <w:sz w:val="20"/>
        </w:rPr>
        <w:t>региональным перечнем</w:t>
      </w:r>
      <w:r w:rsidR="00813A9C" w:rsidRPr="00191D96">
        <w:rPr>
          <w:rFonts w:ascii="Courier New" w:hAnsi="Courier New" w:cs="Courier New"/>
          <w:sz w:val="20"/>
        </w:rPr>
        <w:t>.</w:t>
      </w:r>
    </w:p>
    <w:p w:rsidR="00813A9C" w:rsidRPr="00191D96" w:rsidRDefault="00905947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&lt;5</w:t>
      </w:r>
      <w:r w:rsidR="00813A9C" w:rsidRPr="00191D96">
        <w:rPr>
          <w:rFonts w:ascii="Courier New" w:hAnsi="Courier New" w:cs="Courier New"/>
          <w:sz w:val="20"/>
        </w:rPr>
        <w:t xml:space="preserve">&gt; Заполняется в соответствии с кодом, указанным в общероссийском базовом перечне или </w:t>
      </w:r>
      <w:r w:rsidRPr="00191D96">
        <w:rPr>
          <w:rFonts w:ascii="Courier New" w:hAnsi="Courier New" w:cs="Courier New"/>
          <w:sz w:val="20"/>
        </w:rPr>
        <w:t>региональном</w:t>
      </w:r>
      <w:r w:rsidR="00813A9C" w:rsidRPr="00191D96">
        <w:rPr>
          <w:rFonts w:ascii="Courier New" w:hAnsi="Courier New" w:cs="Courier New"/>
          <w:sz w:val="20"/>
        </w:rPr>
        <w:t xml:space="preserve"> перечне (при наличии).</w:t>
      </w:r>
    </w:p>
    <w:p w:rsidR="00813A9C" w:rsidRPr="00191D96" w:rsidRDefault="00174192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&lt;6</w:t>
      </w:r>
      <w:r w:rsidR="00813A9C" w:rsidRPr="00191D96">
        <w:rPr>
          <w:rFonts w:ascii="Courier New" w:hAnsi="Courier New" w:cs="Courier New"/>
          <w:sz w:val="20"/>
        </w:rPr>
        <w:t>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813A9C" w:rsidRPr="00191D96" w:rsidRDefault="008E3854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&lt;7</w:t>
      </w:r>
      <w:r w:rsidR="00813A9C" w:rsidRPr="00191D96">
        <w:rPr>
          <w:rFonts w:ascii="Courier New" w:hAnsi="Courier New" w:cs="Courier New"/>
          <w:sz w:val="20"/>
        </w:rPr>
        <w:t>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установленного государственного задания указанный показатель не формируется.</w:t>
      </w:r>
    </w:p>
    <w:p w:rsidR="00813A9C" w:rsidRPr="00191D96" w:rsidRDefault="00C1559D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t>&lt;8</w:t>
      </w:r>
      <w:r w:rsidR="00813A9C" w:rsidRPr="00191D96">
        <w:rPr>
          <w:rFonts w:ascii="Courier New" w:hAnsi="Courier New" w:cs="Courier New"/>
          <w:sz w:val="20"/>
        </w:rPr>
        <w:t>&gt; Заполняется в целом по государственному заданию.</w:t>
      </w:r>
    </w:p>
    <w:p w:rsidR="00813A9C" w:rsidRPr="00191D96" w:rsidRDefault="00AA479C" w:rsidP="0078765B">
      <w:pPr>
        <w:spacing w:after="120" w:line="200" w:lineRule="atLeast"/>
        <w:ind w:firstLine="709"/>
        <w:jc w:val="both"/>
        <w:rPr>
          <w:rFonts w:ascii="Courier New" w:hAnsi="Courier New" w:cs="Courier New"/>
          <w:sz w:val="20"/>
        </w:rPr>
      </w:pPr>
      <w:r w:rsidRPr="00191D96">
        <w:rPr>
          <w:rFonts w:ascii="Courier New" w:hAnsi="Courier New" w:cs="Courier New"/>
          <w:sz w:val="20"/>
        </w:rPr>
        <w:lastRenderedPageBreak/>
        <w:t>&lt;9</w:t>
      </w:r>
      <w:r w:rsidR="00813A9C" w:rsidRPr="00191D96">
        <w:rPr>
          <w:rFonts w:ascii="Courier New" w:hAnsi="Courier New" w:cs="Courier New"/>
          <w:sz w:val="20"/>
        </w:rPr>
        <w:t xml:space="preserve">&gt; В числе иных показателей может быть указано допустимое (возможное) отклонение от выполнения государственного задания (части государственного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</w:t>
      </w:r>
      <w:r w:rsidR="006A4956" w:rsidRPr="00191D96">
        <w:rPr>
          <w:rFonts w:ascii="Courier New" w:hAnsi="Courier New" w:cs="Courier New"/>
          <w:sz w:val="20"/>
        </w:rPr>
        <w:t>государственных</w:t>
      </w:r>
      <w:r w:rsidR="00813A9C" w:rsidRPr="00191D96">
        <w:rPr>
          <w:rFonts w:ascii="Courier New" w:hAnsi="Courier New" w:cs="Courier New"/>
          <w:sz w:val="20"/>
        </w:rPr>
        <w:t xml:space="preserve"> бюджетных или автономных учреждений, главным распорядителем средств </w:t>
      </w:r>
      <w:r w:rsidR="00BE2F10" w:rsidRPr="00191D96">
        <w:rPr>
          <w:rFonts w:ascii="Courier New" w:hAnsi="Courier New" w:cs="Courier New"/>
          <w:sz w:val="20"/>
        </w:rPr>
        <w:t xml:space="preserve">областного </w:t>
      </w:r>
      <w:r w:rsidR="00813A9C" w:rsidRPr="00191D96">
        <w:rPr>
          <w:rFonts w:ascii="Courier New" w:hAnsi="Courier New" w:cs="Courier New"/>
          <w:sz w:val="20"/>
        </w:rPr>
        <w:t xml:space="preserve">бюджета, в ведении которого находятся </w:t>
      </w:r>
      <w:r w:rsidR="00BE2F10" w:rsidRPr="00191D96">
        <w:rPr>
          <w:rFonts w:ascii="Courier New" w:hAnsi="Courier New" w:cs="Courier New"/>
          <w:sz w:val="20"/>
        </w:rPr>
        <w:t>государственные</w:t>
      </w:r>
      <w:r w:rsidR="00813A9C" w:rsidRPr="00191D96">
        <w:rPr>
          <w:rFonts w:ascii="Courier New" w:hAnsi="Courier New" w:cs="Courier New"/>
          <w:sz w:val="20"/>
        </w:rPr>
        <w:t xml:space="preserve"> казенные учреждения, решения об установлении общего допустимого (возможного) отклонения от выполнения государственного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государственного задания, не заполняются.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(выполнения работ) или в абсолютных величинах как для государственного задания в целом, так и относительно его части (в том числе с учетом неравномерного оказания государственных услуг (выполнения работ) в течение календарного года).</w:t>
      </w:r>
    </w:p>
    <w:p w:rsidR="00A2193B" w:rsidRDefault="00A2193B" w:rsidP="00813A9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5E2E0D" w:rsidRDefault="005E2E0D" w:rsidP="0078765B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 w:cs="Calibri"/>
        </w:rPr>
      </w:pPr>
    </w:p>
    <w:p w:rsidR="0078765B" w:rsidRDefault="0078765B" w:rsidP="0078765B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 w:cs="Calibri"/>
        </w:rPr>
      </w:pPr>
    </w:p>
    <w:p w:rsidR="005E2E0D" w:rsidRDefault="005E2E0D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5E2E0D" w:rsidRDefault="005E2E0D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5E2E0D" w:rsidRDefault="005E2E0D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063E39" w:rsidRDefault="00063E3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063E39" w:rsidRDefault="00063E3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5E2E0D" w:rsidRDefault="005E2E0D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063E39" w:rsidRDefault="00063E3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063E39" w:rsidRDefault="00063E3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5E2E0D" w:rsidRDefault="005E2E0D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C70209" w:rsidRDefault="00C70209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714FA4" w:rsidRDefault="00714FA4" w:rsidP="00714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714FA4">
        <w:rPr>
          <w:rFonts w:ascii="Times New Roman" w:eastAsiaTheme="minorHAnsi" w:hAnsi="Times New Roman"/>
          <w:sz w:val="20"/>
          <w:szCs w:val="20"/>
        </w:rPr>
        <w:lastRenderedPageBreak/>
        <w:t>Приложение</w:t>
      </w:r>
      <w:r>
        <w:rPr>
          <w:rFonts w:ascii="Times New Roman" w:eastAsiaTheme="minorHAnsi" w:hAnsi="Times New Roman"/>
          <w:sz w:val="20"/>
          <w:szCs w:val="20"/>
        </w:rPr>
        <w:t xml:space="preserve"> № 2</w:t>
      </w:r>
      <w:r w:rsidRPr="00714FA4">
        <w:rPr>
          <w:rFonts w:ascii="Times New Roman" w:eastAsiaTheme="minorHAnsi" w:hAnsi="Times New Roman"/>
          <w:sz w:val="20"/>
          <w:szCs w:val="20"/>
        </w:rPr>
        <w:t xml:space="preserve"> к постановлению </w:t>
      </w:r>
    </w:p>
    <w:p w:rsidR="00714FA4" w:rsidRPr="00714FA4" w:rsidRDefault="00714FA4" w:rsidP="00714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714FA4">
        <w:rPr>
          <w:rFonts w:ascii="Times New Roman" w:eastAsiaTheme="minorHAnsi" w:hAnsi="Times New Roman"/>
          <w:sz w:val="20"/>
          <w:szCs w:val="20"/>
        </w:rPr>
        <w:t>Правительства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714FA4">
        <w:rPr>
          <w:rFonts w:ascii="Times New Roman" w:eastAsiaTheme="minorHAnsi" w:hAnsi="Times New Roman"/>
          <w:sz w:val="20"/>
          <w:szCs w:val="20"/>
        </w:rPr>
        <w:t>Новосибирской области</w:t>
      </w:r>
    </w:p>
    <w:p w:rsidR="00714FA4" w:rsidRPr="00714FA4" w:rsidRDefault="00714FA4" w:rsidP="00714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</w:t>
      </w:r>
      <w:r w:rsidRPr="00714FA4">
        <w:rPr>
          <w:rFonts w:ascii="Times New Roman" w:eastAsiaTheme="minorHAnsi" w:hAnsi="Times New Roman"/>
          <w:sz w:val="20"/>
          <w:szCs w:val="20"/>
        </w:rPr>
        <w:t>_______________ № __________</w:t>
      </w:r>
    </w:p>
    <w:p w:rsidR="00714FA4" w:rsidRDefault="00714FA4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</w:p>
    <w:p w:rsidR="00A2193B" w:rsidRDefault="00714FA4" w:rsidP="00A21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</w:rPr>
      </w:pPr>
      <w:r>
        <w:rPr>
          <w:rFonts w:eastAsiaTheme="minorHAnsi" w:cs="Calibri"/>
        </w:rPr>
        <w:t>«</w:t>
      </w:r>
      <w:r w:rsidR="00A2193B">
        <w:rPr>
          <w:rFonts w:eastAsiaTheme="minorHAnsi" w:cs="Calibri"/>
        </w:rPr>
        <w:t>Приложение N 2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к Порядку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формирования государственного задания на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оказание государственных услуг (выполнение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работ) в отношении государственных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учреждений Новосибирской области и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финансового обеспечения выполнения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  <w:r>
        <w:rPr>
          <w:rFonts w:eastAsiaTheme="minorHAnsi" w:cs="Calibri"/>
        </w:rPr>
        <w:t>государственного задания</w:t>
      </w:r>
    </w:p>
    <w:p w:rsidR="00A2193B" w:rsidRDefault="00A2193B" w:rsidP="00A2193B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</w:p>
    <w:p w:rsidR="007A05C5" w:rsidRDefault="007A05C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ОТЧЕТ О ВЫПОЛНЕНИИ</w:t>
      </w:r>
    </w:p>
    <w:p w:rsidR="007A05C5" w:rsidRDefault="007A05C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┌──────────────┐</w:t>
      </w:r>
    </w:p>
    <w:p w:rsidR="007A05C5" w:rsidRDefault="007A05C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ГОСУДАРСТВЕННОГО ЗАДАНИЯ N __</w:t>
      </w:r>
      <w:r w:rsidR="008B6781">
        <w:rPr>
          <w:rFonts w:ascii="Courier New" w:hAnsi="Courier New" w:cs="Courier New"/>
          <w:sz w:val="20"/>
        </w:rPr>
        <w:t xml:space="preserve">_ </w:t>
      </w:r>
      <w:r w:rsidR="008B6781">
        <w:rPr>
          <w:rFonts w:eastAsiaTheme="minorHAnsi" w:cs="Calibri"/>
        </w:rPr>
        <w:t>&lt;1</w:t>
      </w:r>
      <w:r w:rsidR="008B6781" w:rsidRPr="008B6781">
        <w:rPr>
          <w:rFonts w:eastAsiaTheme="minorHAnsi" w:cs="Calibri"/>
        </w:rPr>
        <w:t>&gt;</w:t>
      </w:r>
      <w:r w:rsidR="008B6781">
        <w:rPr>
          <w:rFonts w:eastAsiaTheme="minorHAnsi" w:cs="Calibri"/>
        </w:rPr>
        <w:t xml:space="preserve">   </w:t>
      </w:r>
      <w:r>
        <w:rPr>
          <w:rFonts w:ascii="Courier New" w:hAnsi="Courier New" w:cs="Courier New"/>
          <w:sz w:val="20"/>
        </w:rPr>
        <w:t>│              │</w:t>
      </w:r>
    </w:p>
    <w:p w:rsidR="007A05C5" w:rsidRDefault="007A05C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└──────────────┘</w:t>
      </w:r>
    </w:p>
    <w:p w:rsidR="007A05C5" w:rsidRDefault="007A05C5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на 20__ год и на плановый период 20__ и 20__ годов</w:t>
      </w:r>
    </w:p>
    <w:p w:rsidR="007A05C5" w:rsidRDefault="007A05C5">
      <w:pPr>
        <w:spacing w:after="1" w:line="220" w:lineRule="atLeast"/>
        <w:jc w:val="both"/>
        <w:outlineLvl w:val="0"/>
      </w:pPr>
    </w:p>
    <w:tbl>
      <w:tblPr>
        <w:tblW w:w="504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9"/>
        <w:gridCol w:w="3940"/>
        <w:gridCol w:w="1927"/>
        <w:gridCol w:w="988"/>
      </w:tblGrid>
      <w:tr w:rsidR="007A05C5" w:rsidTr="00C70209"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5" w:rsidRPr="007A05C5" w:rsidRDefault="007A05C5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Коды</w:t>
            </w:r>
          </w:p>
        </w:tc>
      </w:tr>
      <w:tr w:rsidR="007A05C5" w:rsidTr="00044719"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05C5" w:rsidRPr="007A05C5" w:rsidRDefault="007A05C5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 xml:space="preserve">Форма по </w:t>
            </w:r>
            <w:hyperlink r:id="rId16" w:history="1">
              <w:r w:rsidRPr="007A05C5">
                <w:rPr>
                  <w:rFonts w:eastAsiaTheme="minorHAnsi" w:cs="Calibri"/>
                </w:rPr>
                <w:t>ОКУД</w:t>
              </w:r>
            </w:hyperlink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5C5" w:rsidRPr="007A05C5" w:rsidRDefault="007A05C5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0506501</w:t>
            </w:r>
          </w:p>
        </w:tc>
      </w:tr>
      <w:tr w:rsidR="007A05C5" w:rsidTr="00044719"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от "__" _________ 20__ г.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05C5" w:rsidRPr="007A05C5" w:rsidRDefault="007A05C5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Дата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</w:tr>
      <w:tr w:rsidR="00C70209" w:rsidTr="00044719">
        <w:tc>
          <w:tcPr>
            <w:tcW w:w="35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209" w:rsidRPr="007A05C5" w:rsidRDefault="00C70209" w:rsidP="00C70209">
            <w:pPr>
              <w:spacing w:after="1" w:line="220" w:lineRule="atLeast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 xml:space="preserve">Наименование </w:t>
            </w:r>
            <w:r w:rsidRPr="007A05C5">
              <w:rPr>
                <w:rFonts w:eastAsiaTheme="minorHAnsi" w:cs="Calibri"/>
              </w:rPr>
              <w:t xml:space="preserve">государственного учреждения </w:t>
            </w:r>
            <w:r>
              <w:rPr>
                <w:rFonts w:eastAsiaTheme="minorHAnsi" w:cs="Calibri"/>
              </w:rPr>
              <w:t xml:space="preserve">Новосибирской области </w:t>
            </w:r>
          </w:p>
          <w:p w:rsidR="00C70209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_________________________</w:t>
            </w:r>
            <w:r>
              <w:rPr>
                <w:rFonts w:eastAsiaTheme="minorHAnsi" w:cs="Calibri"/>
              </w:rPr>
              <w:t>_____________________________________</w:t>
            </w:r>
          </w:p>
          <w:p w:rsidR="00C70209" w:rsidRPr="007A05C5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______________________________________________________________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0209" w:rsidRPr="007A05C5" w:rsidRDefault="00C70209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Код по сводному реестру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9" w:rsidRPr="007A05C5" w:rsidRDefault="00C70209">
            <w:pPr>
              <w:spacing w:after="1" w:line="220" w:lineRule="atLeast"/>
              <w:rPr>
                <w:rFonts w:eastAsiaTheme="minorHAnsi" w:cs="Calibri"/>
              </w:rPr>
            </w:pPr>
          </w:p>
        </w:tc>
      </w:tr>
      <w:tr w:rsidR="00C70209" w:rsidTr="00044719">
        <w:tc>
          <w:tcPr>
            <w:tcW w:w="35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209" w:rsidRPr="007A05C5" w:rsidRDefault="00C70209" w:rsidP="00C70209">
            <w:pPr>
              <w:spacing w:after="1" w:line="220" w:lineRule="atLeas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 xml:space="preserve">Вид деятельности государственного учреждения </w:t>
            </w:r>
            <w:r>
              <w:rPr>
                <w:rFonts w:eastAsiaTheme="minorHAnsi" w:cs="Calibri"/>
              </w:rPr>
              <w:t>Новосибирской области</w:t>
            </w:r>
          </w:p>
          <w:p w:rsidR="00C70209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_________________________</w:t>
            </w:r>
            <w:r>
              <w:rPr>
                <w:rFonts w:eastAsiaTheme="minorHAnsi" w:cs="Calibri"/>
              </w:rPr>
              <w:t>_____________________________________</w:t>
            </w:r>
          </w:p>
          <w:p w:rsidR="00C70209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______________________________________________________________</w:t>
            </w:r>
          </w:p>
          <w:p w:rsidR="00C70209" w:rsidRPr="007A05C5" w:rsidRDefault="00C70209" w:rsidP="00C70209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 xml:space="preserve">(указывается вид деятельности государственного учреждения из общероссийского базового перечня или </w:t>
            </w:r>
            <w:r>
              <w:rPr>
                <w:rFonts w:eastAsiaTheme="minorHAnsi" w:cs="Calibri"/>
              </w:rPr>
              <w:t>регионального</w:t>
            </w:r>
            <w:r w:rsidRPr="007A05C5">
              <w:rPr>
                <w:rFonts w:eastAsiaTheme="minorHAnsi" w:cs="Calibri"/>
              </w:rPr>
              <w:t xml:space="preserve"> перечня)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0209" w:rsidRPr="007A05C5" w:rsidRDefault="00C70209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 xml:space="preserve">По </w:t>
            </w:r>
            <w:hyperlink r:id="rId17" w:history="1">
              <w:r w:rsidRPr="007A05C5">
                <w:rPr>
                  <w:rFonts w:eastAsiaTheme="minorHAnsi" w:cs="Calibri"/>
                </w:rPr>
                <w:t>ОКВЭД</w:t>
              </w:r>
            </w:hyperlink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9" w:rsidRPr="007A05C5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</w:tr>
      <w:tr w:rsidR="00C70209" w:rsidTr="00044719">
        <w:tc>
          <w:tcPr>
            <w:tcW w:w="35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209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Периодичность</w:t>
            </w:r>
          </w:p>
          <w:p w:rsidR="00C70209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______________________________________________________________</w:t>
            </w:r>
          </w:p>
          <w:p w:rsidR="00C70209" w:rsidRPr="007A05C5" w:rsidRDefault="00C70209" w:rsidP="00C70209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0209" w:rsidRPr="007A05C5" w:rsidRDefault="00C70209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 xml:space="preserve">По </w:t>
            </w:r>
            <w:hyperlink r:id="rId18" w:history="1">
              <w:r w:rsidRPr="007A05C5">
                <w:rPr>
                  <w:rFonts w:eastAsiaTheme="minorHAnsi" w:cs="Calibri"/>
                </w:rPr>
                <w:t>ОКВЭД</w:t>
              </w:r>
            </w:hyperlink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9" w:rsidRPr="007A05C5" w:rsidRDefault="00C70209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</w:tr>
      <w:tr w:rsidR="007A05C5" w:rsidTr="00E47B30"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5C5" w:rsidRPr="007A05C5" w:rsidRDefault="007A05C5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05C5" w:rsidRPr="007A05C5" w:rsidRDefault="007A05C5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  <w:r w:rsidRPr="007A05C5">
              <w:rPr>
                <w:rFonts w:eastAsiaTheme="minorHAnsi" w:cs="Calibri"/>
              </w:rPr>
              <w:t xml:space="preserve">По </w:t>
            </w:r>
            <w:hyperlink r:id="rId19" w:history="1">
              <w:r w:rsidRPr="007A05C5">
                <w:rPr>
                  <w:rFonts w:eastAsiaTheme="minorHAnsi" w:cs="Calibri"/>
                </w:rPr>
                <w:t>ОКВЭД</w:t>
              </w:r>
            </w:hyperlink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5" w:rsidRPr="007A05C5" w:rsidRDefault="007A05C5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</w:tr>
      <w:tr w:rsidR="007A05C5" w:rsidTr="00E47B30"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:rsidR="007A05C5" w:rsidRPr="007A05C5" w:rsidRDefault="007A05C5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05C5" w:rsidRPr="007A05C5" w:rsidRDefault="007A05C5" w:rsidP="00044719">
            <w:pPr>
              <w:spacing w:after="1" w:line="220" w:lineRule="atLeast"/>
              <w:jc w:val="right"/>
              <w:rPr>
                <w:rFonts w:eastAsiaTheme="minorHAns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5" w:rsidRPr="007A05C5" w:rsidRDefault="007A05C5">
            <w:pPr>
              <w:spacing w:after="1" w:line="220" w:lineRule="atLeast"/>
              <w:rPr>
                <w:rFonts w:eastAsiaTheme="minorHAnsi" w:cs="Calibri"/>
              </w:rPr>
            </w:pPr>
          </w:p>
        </w:tc>
      </w:tr>
    </w:tbl>
    <w:p w:rsidR="007A05C5" w:rsidRPr="008B6781" w:rsidRDefault="007A05C5" w:rsidP="008B6781">
      <w:pPr>
        <w:spacing w:after="1" w:line="220" w:lineRule="atLeast"/>
        <w:jc w:val="center"/>
        <w:rPr>
          <w:rFonts w:eastAsiaTheme="minorHAnsi" w:cs="Calibri"/>
        </w:rPr>
      </w:pPr>
    </w:p>
    <w:p w:rsidR="007A05C5" w:rsidRPr="008B6781" w:rsidRDefault="007A05C5" w:rsidP="008B6781">
      <w:pPr>
        <w:spacing w:after="1" w:line="220" w:lineRule="atLeast"/>
        <w:jc w:val="center"/>
        <w:rPr>
          <w:rFonts w:eastAsiaTheme="minorHAnsi" w:cs="Calibri"/>
        </w:rPr>
      </w:pPr>
      <w:r w:rsidRPr="008B6781">
        <w:rPr>
          <w:rFonts w:eastAsiaTheme="minorHAnsi" w:cs="Calibri"/>
        </w:rPr>
        <w:t xml:space="preserve">       Часть I. Сведения об оказываемых государственных услугах &lt;2&gt;</w:t>
      </w:r>
    </w:p>
    <w:p w:rsidR="007A05C5" w:rsidRPr="008B6781" w:rsidRDefault="007A05C5" w:rsidP="008B6781">
      <w:pPr>
        <w:spacing w:after="1" w:line="220" w:lineRule="atLeast"/>
        <w:jc w:val="center"/>
        <w:rPr>
          <w:rFonts w:eastAsiaTheme="minorHAnsi" w:cs="Calibri"/>
        </w:rPr>
      </w:pPr>
    </w:p>
    <w:p w:rsidR="007A05C5" w:rsidRPr="008B6781" w:rsidRDefault="007A05C5" w:rsidP="008B6781">
      <w:pPr>
        <w:spacing w:after="1" w:line="220" w:lineRule="atLeast"/>
        <w:jc w:val="center"/>
        <w:rPr>
          <w:rFonts w:eastAsiaTheme="minorHAnsi" w:cs="Calibri"/>
        </w:rPr>
      </w:pPr>
      <w:r w:rsidRPr="008B6781">
        <w:rPr>
          <w:rFonts w:eastAsiaTheme="minorHAnsi" w:cs="Calibri"/>
        </w:rPr>
        <w:t xml:space="preserve">                             Раздел _________</w:t>
      </w:r>
    </w:p>
    <w:p w:rsidR="007A05C5" w:rsidRDefault="007A05C5">
      <w:pPr>
        <w:spacing w:after="1" w:line="220" w:lineRule="atLeast"/>
        <w:jc w:val="both"/>
      </w:pPr>
    </w:p>
    <w:tbl>
      <w:tblPr>
        <w:tblW w:w="5003" w:type="pc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3"/>
        <w:gridCol w:w="2229"/>
        <w:gridCol w:w="851"/>
      </w:tblGrid>
      <w:tr w:rsidR="00E45FF1" w:rsidTr="00E45FF1"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FF1" w:rsidRPr="00E45FF1" w:rsidRDefault="00E45FF1" w:rsidP="00E45FF1">
            <w:pPr>
              <w:spacing w:after="1" w:line="220" w:lineRule="atLeast"/>
              <w:rPr>
                <w:rFonts w:cs="Calibri"/>
              </w:rPr>
            </w:pPr>
            <w:r w:rsidRPr="00E45FF1">
              <w:rPr>
                <w:rFonts w:cs="Calibri"/>
              </w:rPr>
              <w:t>1.</w:t>
            </w:r>
            <w:r>
              <w:rPr>
                <w:rFonts w:cs="Calibri"/>
              </w:rPr>
              <w:t xml:space="preserve"> </w:t>
            </w:r>
            <w:r w:rsidRPr="00E45FF1">
              <w:rPr>
                <w:rFonts w:cs="Calibri"/>
              </w:rPr>
              <w:t>Наименование государственной услуги</w:t>
            </w:r>
          </w:p>
          <w:p w:rsidR="00E45FF1" w:rsidRDefault="00E45FF1" w:rsidP="00E45FF1">
            <w:r>
              <w:t>__________________________________________________________________________________________________________________________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FF1" w:rsidRDefault="00E45FF1" w:rsidP="00E45FF1">
            <w:pPr>
              <w:spacing w:after="1" w:line="220" w:lineRule="atLeast"/>
              <w:ind w:left="-16" w:firstLine="16"/>
              <w:jc w:val="right"/>
            </w:pPr>
            <w:r>
              <w:rPr>
                <w:rFonts w:cs="Calibri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1" w:rsidRDefault="00E45FF1">
            <w:pPr>
              <w:spacing w:after="1" w:line="220" w:lineRule="atLeast"/>
            </w:pPr>
          </w:p>
        </w:tc>
      </w:tr>
      <w:tr w:rsidR="00E45FF1" w:rsidTr="00063E39">
        <w:tblPrEx>
          <w:tblBorders>
            <w:right w:val="none" w:sz="0" w:space="0" w:color="auto"/>
          </w:tblBorders>
        </w:tblPrEx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</w:tcPr>
          <w:p w:rsidR="00E45FF1" w:rsidRDefault="00E45FF1">
            <w:pPr>
              <w:spacing w:after="1" w:line="220" w:lineRule="atLeast"/>
              <w:rPr>
                <w:rFonts w:cs="Calibri"/>
              </w:rPr>
            </w:pPr>
            <w:r>
              <w:rPr>
                <w:rFonts w:cs="Calibri"/>
              </w:rPr>
              <w:t>2. Категории потребителей государственной услуги</w:t>
            </w:r>
          </w:p>
          <w:p w:rsidR="00E45FF1" w:rsidRDefault="00E45FF1">
            <w:pPr>
              <w:spacing w:after="1" w:line="220" w:lineRule="atLeast"/>
              <w:rPr>
                <w:rFonts w:cs="Calibri"/>
              </w:rPr>
            </w:pPr>
            <w:r>
              <w:rPr>
                <w:rFonts w:cs="Calibri"/>
              </w:rPr>
              <w:t>_____________________________________________________________</w:t>
            </w:r>
          </w:p>
          <w:p w:rsidR="00E45FF1" w:rsidRDefault="00E45FF1">
            <w:pPr>
              <w:spacing w:after="1" w:line="220" w:lineRule="atLeast"/>
            </w:pPr>
            <w:r>
              <w:rPr>
                <w:rFonts w:cs="Calibri"/>
              </w:rPr>
              <w:t>_____________________________________________________________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E45FF1" w:rsidRDefault="00E45FF1">
            <w:pPr>
              <w:spacing w:after="1" w:line="220" w:lineRule="atLeast"/>
              <w:jc w:val="both"/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5FF1" w:rsidRDefault="00E45FF1">
            <w:pPr>
              <w:spacing w:after="1" w:line="220" w:lineRule="atLeast"/>
              <w:jc w:val="both"/>
            </w:pPr>
          </w:p>
        </w:tc>
      </w:tr>
    </w:tbl>
    <w:p w:rsidR="007A05C5" w:rsidRDefault="007A05C5">
      <w:pPr>
        <w:sectPr w:rsidR="007A05C5" w:rsidSect="00063E39">
          <w:pgSz w:w="11906" w:h="16838"/>
          <w:pgMar w:top="709" w:right="566" w:bottom="568" w:left="1418" w:header="709" w:footer="709" w:gutter="0"/>
          <w:cols w:space="708"/>
          <w:docGrid w:linePitch="360"/>
        </w:sectPr>
      </w:pPr>
    </w:p>
    <w:p w:rsidR="007A05C5" w:rsidRDefault="007A05C5" w:rsidP="00A52B55">
      <w:pPr>
        <w:spacing w:after="1" w:line="220" w:lineRule="atLeast"/>
        <w:jc w:val="both"/>
      </w:pPr>
    </w:p>
    <w:p w:rsidR="007A05C5" w:rsidRDefault="007A05C5" w:rsidP="004A6525">
      <w:pPr>
        <w:spacing w:after="1" w:line="220" w:lineRule="atLeast"/>
        <w:rPr>
          <w:rFonts w:cs="Calibri"/>
        </w:rPr>
      </w:pPr>
      <w:r>
        <w:rPr>
          <w:rFonts w:ascii="Courier New" w:hAnsi="Courier New" w:cs="Courier New"/>
          <w:sz w:val="20"/>
        </w:rPr>
        <w:t>3</w:t>
      </w:r>
      <w:r w:rsidR="0023159A">
        <w:rPr>
          <w:rFonts w:cs="Calibri"/>
        </w:rPr>
        <w:t xml:space="preserve">.  Сведения </w:t>
      </w:r>
      <w:r w:rsidRPr="004A6525">
        <w:rPr>
          <w:rFonts w:cs="Calibri"/>
        </w:rPr>
        <w:t>о фактическом достижении показателей, характеризующих объем и</w:t>
      </w:r>
      <w:r w:rsidR="0023159A">
        <w:rPr>
          <w:rFonts w:cs="Calibri"/>
        </w:rPr>
        <w:t xml:space="preserve"> </w:t>
      </w:r>
      <w:r w:rsidRPr="004A6525">
        <w:rPr>
          <w:rFonts w:cs="Calibri"/>
        </w:rPr>
        <w:t>(или) качество государственной услуги</w:t>
      </w:r>
    </w:p>
    <w:p w:rsidR="0023159A" w:rsidRPr="004A6525" w:rsidRDefault="0023159A" w:rsidP="004A6525">
      <w:pPr>
        <w:spacing w:after="1" w:line="220" w:lineRule="atLeast"/>
        <w:rPr>
          <w:rFonts w:cs="Calibri"/>
        </w:rPr>
      </w:pPr>
    </w:p>
    <w:p w:rsidR="007A05C5" w:rsidRPr="004A6525" w:rsidRDefault="0023159A" w:rsidP="004A6525">
      <w:pPr>
        <w:spacing w:after="1" w:line="220" w:lineRule="atLeast"/>
        <w:rPr>
          <w:rFonts w:cs="Calibri"/>
        </w:rPr>
      </w:pPr>
      <w:r>
        <w:rPr>
          <w:rFonts w:cs="Calibri"/>
        </w:rPr>
        <w:t xml:space="preserve">3.1. Сведения о фактическом достижении показателей, </w:t>
      </w:r>
      <w:r w:rsidR="007A05C5" w:rsidRPr="004A6525">
        <w:rPr>
          <w:rFonts w:cs="Calibri"/>
        </w:rPr>
        <w:t>характеризующих</w:t>
      </w:r>
      <w:r>
        <w:rPr>
          <w:rFonts w:cs="Calibri"/>
        </w:rPr>
        <w:t xml:space="preserve"> </w:t>
      </w:r>
      <w:r w:rsidR="007A05C5" w:rsidRPr="004A6525">
        <w:rPr>
          <w:rFonts w:cs="Calibri"/>
        </w:rPr>
        <w:t>качество государственной услуги</w:t>
      </w:r>
    </w:p>
    <w:p w:rsidR="007A05C5" w:rsidRDefault="007A05C5">
      <w:pPr>
        <w:spacing w:after="1" w:line="22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7"/>
        <w:gridCol w:w="1083"/>
        <w:gridCol w:w="1084"/>
        <w:gridCol w:w="1087"/>
        <w:gridCol w:w="1084"/>
        <w:gridCol w:w="1084"/>
        <w:gridCol w:w="1039"/>
        <w:gridCol w:w="867"/>
        <w:gridCol w:w="710"/>
        <w:gridCol w:w="1119"/>
        <w:gridCol w:w="1009"/>
        <w:gridCol w:w="977"/>
        <w:gridCol w:w="920"/>
        <w:gridCol w:w="1045"/>
        <w:gridCol w:w="849"/>
      </w:tblGrid>
      <w:tr w:rsidR="007A05C5" w:rsidTr="00C335EA">
        <w:tc>
          <w:tcPr>
            <w:tcW w:w="29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 &lt;3&gt;</w:t>
            </w:r>
          </w:p>
        </w:tc>
        <w:tc>
          <w:tcPr>
            <w:tcW w:w="1096" w:type="pct"/>
            <w:gridSpan w:val="3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0" w:type="pct"/>
            <w:gridSpan w:val="2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75" w:type="pct"/>
            <w:gridSpan w:val="9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государственной услуги</w:t>
            </w:r>
          </w:p>
        </w:tc>
      </w:tr>
      <w:tr w:rsidR="00056BF1" w:rsidTr="00C335EA">
        <w:tc>
          <w:tcPr>
            <w:tcW w:w="29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96" w:type="pct"/>
            <w:gridSpan w:val="3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730" w:type="pct"/>
            <w:gridSpan w:val="2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 w:val="restart"/>
          </w:tcPr>
          <w:p w:rsidR="002E7C38" w:rsidRDefault="002E7C38" w:rsidP="002E7C38">
            <w:pPr>
              <w:spacing w:after="1" w:line="220" w:lineRule="atLeast"/>
              <w:rPr>
                <w:rFonts w:cs="Calibri"/>
              </w:rPr>
            </w:pP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 &lt;3&gt;</w:t>
            </w:r>
          </w:p>
        </w:tc>
        <w:tc>
          <w:tcPr>
            <w:tcW w:w="531" w:type="pct"/>
            <w:gridSpan w:val="2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единица измерения</w:t>
            </w:r>
          </w:p>
        </w:tc>
        <w:tc>
          <w:tcPr>
            <w:tcW w:w="1046" w:type="pct"/>
            <w:gridSpan w:val="3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значение</w:t>
            </w:r>
          </w:p>
        </w:tc>
        <w:tc>
          <w:tcPr>
            <w:tcW w:w="310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 &lt;6&gt;</w:t>
            </w:r>
          </w:p>
        </w:tc>
        <w:tc>
          <w:tcPr>
            <w:tcW w:w="352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286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C335EA" w:rsidTr="00C335EA">
        <w:trPr>
          <w:trHeight w:val="509"/>
        </w:trPr>
        <w:tc>
          <w:tcPr>
            <w:tcW w:w="29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96" w:type="pct"/>
            <w:gridSpan w:val="3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730" w:type="pct"/>
            <w:gridSpan w:val="2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2" w:type="pct"/>
            <w:vMerge w:val="restart"/>
          </w:tcPr>
          <w:p w:rsidR="002E7C38" w:rsidRDefault="002E7C38" w:rsidP="002E7C38">
            <w:pPr>
              <w:spacing w:after="1" w:line="220" w:lineRule="atLeast"/>
              <w:rPr>
                <w:rFonts w:cs="Calibri"/>
              </w:rPr>
            </w:pP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&lt;3&gt;</w:t>
            </w:r>
          </w:p>
        </w:tc>
        <w:tc>
          <w:tcPr>
            <w:tcW w:w="23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код по </w:t>
            </w:r>
            <w:hyperlink r:id="rId20" w:history="1">
              <w:r w:rsidRPr="00C335EA">
                <w:rPr>
                  <w:rFonts w:cs="Calibri"/>
                </w:rPr>
                <w:t>ОКЕИ</w:t>
              </w:r>
            </w:hyperlink>
            <w:r>
              <w:rPr>
                <w:rFonts w:cs="Calibri"/>
              </w:rPr>
              <w:t xml:space="preserve"> &lt;3&gt;</w:t>
            </w:r>
          </w:p>
        </w:tc>
        <w:tc>
          <w:tcPr>
            <w:tcW w:w="377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государственном задании на год &lt;3&gt;</w:t>
            </w:r>
          </w:p>
        </w:tc>
        <w:tc>
          <w:tcPr>
            <w:tcW w:w="340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государственном задании на отчетную дату &lt;4&gt;</w:t>
            </w:r>
          </w:p>
        </w:tc>
        <w:tc>
          <w:tcPr>
            <w:tcW w:w="32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 &lt;5&gt;</w:t>
            </w:r>
          </w:p>
        </w:tc>
        <w:tc>
          <w:tcPr>
            <w:tcW w:w="31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C335EA" w:rsidTr="00C335EA">
        <w:tc>
          <w:tcPr>
            <w:tcW w:w="29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2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77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1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C335EA" w:rsidTr="00C335EA">
        <w:tc>
          <w:tcPr>
            <w:tcW w:w="29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6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9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7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4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32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31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35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8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C335EA" w:rsidTr="00C335EA">
        <w:tc>
          <w:tcPr>
            <w:tcW w:w="29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6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7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1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C335EA" w:rsidTr="00C335EA">
        <w:tc>
          <w:tcPr>
            <w:tcW w:w="29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7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1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C335EA" w:rsidTr="00C335EA">
        <w:tc>
          <w:tcPr>
            <w:tcW w:w="29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6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7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1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C335EA" w:rsidTr="00C335EA">
        <w:tc>
          <w:tcPr>
            <w:tcW w:w="29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7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1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</w:tbl>
    <w:p w:rsidR="007A05C5" w:rsidRDefault="007A05C5">
      <w:pPr>
        <w:spacing w:after="1" w:line="220" w:lineRule="atLeast"/>
        <w:ind w:firstLine="540"/>
        <w:jc w:val="both"/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335EA" w:rsidRDefault="00C335E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F00FAE" w:rsidRDefault="00F00FA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7A05C5" w:rsidRPr="002A50A3" w:rsidRDefault="00C335EA">
      <w:pPr>
        <w:spacing w:after="1" w:line="200" w:lineRule="atLeast"/>
        <w:jc w:val="both"/>
        <w:rPr>
          <w:rFonts w:cs="Calibri"/>
        </w:rPr>
      </w:pPr>
      <w:r w:rsidRPr="002A50A3">
        <w:rPr>
          <w:rFonts w:cs="Calibri"/>
        </w:rPr>
        <w:lastRenderedPageBreak/>
        <w:t xml:space="preserve">3.2. Сведения </w:t>
      </w:r>
      <w:r w:rsidR="007A05C5" w:rsidRPr="002A50A3">
        <w:rPr>
          <w:rFonts w:cs="Calibri"/>
        </w:rPr>
        <w:t>о фактическом достижении показателей, характеризующих объем</w:t>
      </w:r>
      <w:r w:rsidRPr="002A50A3">
        <w:rPr>
          <w:rFonts w:cs="Calibri"/>
        </w:rPr>
        <w:t xml:space="preserve"> </w:t>
      </w:r>
      <w:r w:rsidR="007A05C5" w:rsidRPr="002A50A3">
        <w:rPr>
          <w:rFonts w:cs="Calibri"/>
        </w:rPr>
        <w:t>государственной услуги</w:t>
      </w:r>
    </w:p>
    <w:p w:rsidR="007A05C5" w:rsidRDefault="007A05C5">
      <w:pPr>
        <w:spacing w:after="1" w:line="220" w:lineRule="atLeast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9"/>
        <w:gridCol w:w="1036"/>
        <w:gridCol w:w="1036"/>
        <w:gridCol w:w="1039"/>
        <w:gridCol w:w="1036"/>
        <w:gridCol w:w="1039"/>
        <w:gridCol w:w="995"/>
        <w:gridCol w:w="903"/>
        <w:gridCol w:w="710"/>
        <w:gridCol w:w="968"/>
        <w:gridCol w:w="1140"/>
        <w:gridCol w:w="760"/>
        <w:gridCol w:w="882"/>
        <w:gridCol w:w="1000"/>
        <w:gridCol w:w="813"/>
        <w:gridCol w:w="638"/>
      </w:tblGrid>
      <w:tr w:rsidR="007A05C5" w:rsidTr="00264C15">
        <w:tc>
          <w:tcPr>
            <w:tcW w:w="286" w:type="pct"/>
            <w:vMerge w:val="restar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 &lt;3&gt;</w:t>
            </w:r>
          </w:p>
        </w:tc>
        <w:tc>
          <w:tcPr>
            <w:tcW w:w="1048" w:type="pct"/>
            <w:gridSpan w:val="3"/>
            <w:vMerge w:val="restar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699" w:type="pct"/>
            <w:gridSpan w:val="2"/>
            <w:vMerge w:val="restar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52" w:type="pct"/>
            <w:gridSpan w:val="9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государственной услуги</w:t>
            </w:r>
          </w:p>
        </w:tc>
        <w:tc>
          <w:tcPr>
            <w:tcW w:w="215" w:type="pct"/>
            <w:vMerge w:val="restar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7A05C5" w:rsidTr="00264C15">
        <w:tc>
          <w:tcPr>
            <w:tcW w:w="28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48" w:type="pct"/>
            <w:gridSpan w:val="3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699" w:type="pct"/>
            <w:gridSpan w:val="2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5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 &lt;3&gt;</w:t>
            </w:r>
          </w:p>
        </w:tc>
        <w:tc>
          <w:tcPr>
            <w:tcW w:w="543" w:type="pct"/>
            <w:gridSpan w:val="2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единица измерения</w:t>
            </w:r>
          </w:p>
        </w:tc>
        <w:tc>
          <w:tcPr>
            <w:tcW w:w="966" w:type="pct"/>
            <w:gridSpan w:val="3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значение</w:t>
            </w:r>
          </w:p>
        </w:tc>
        <w:tc>
          <w:tcPr>
            <w:tcW w:w="297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 &lt;6&gt;</w:t>
            </w:r>
          </w:p>
        </w:tc>
        <w:tc>
          <w:tcPr>
            <w:tcW w:w="337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274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21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056BF1" w:rsidTr="00264C15">
        <w:trPr>
          <w:trHeight w:val="509"/>
        </w:trPr>
        <w:tc>
          <w:tcPr>
            <w:tcW w:w="28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48" w:type="pct"/>
            <w:gridSpan w:val="3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699" w:type="pct"/>
            <w:gridSpan w:val="2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04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&lt;3&gt;</w:t>
            </w:r>
          </w:p>
        </w:tc>
        <w:tc>
          <w:tcPr>
            <w:tcW w:w="23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код по </w:t>
            </w:r>
            <w:hyperlink r:id="rId21" w:history="1">
              <w:r w:rsidRPr="00C335EA">
                <w:rPr>
                  <w:rFonts w:cs="Calibri"/>
                </w:rPr>
                <w:t>ОКЕИ</w:t>
              </w:r>
            </w:hyperlink>
            <w:r>
              <w:rPr>
                <w:rFonts w:cs="Calibri"/>
              </w:rPr>
              <w:t xml:space="preserve"> &lt;3&gt;</w:t>
            </w:r>
          </w:p>
        </w:tc>
        <w:tc>
          <w:tcPr>
            <w:tcW w:w="326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государственном задании на год &lt;3&gt;</w:t>
            </w:r>
          </w:p>
        </w:tc>
        <w:tc>
          <w:tcPr>
            <w:tcW w:w="384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государственном задании на отчетную дату &lt;4&gt;</w:t>
            </w:r>
          </w:p>
        </w:tc>
        <w:tc>
          <w:tcPr>
            <w:tcW w:w="256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 &lt;5&gt;</w:t>
            </w:r>
          </w:p>
        </w:tc>
        <w:tc>
          <w:tcPr>
            <w:tcW w:w="297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4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1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264C15" w:rsidTr="00264C15">
        <w:tc>
          <w:tcPr>
            <w:tcW w:w="28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4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4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3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04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84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5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7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4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15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056BF1" w:rsidTr="00264C15">
        <w:tc>
          <w:tcPr>
            <w:tcW w:w="286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49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49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50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49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50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35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4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39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26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84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56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97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337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74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15" w:type="pct"/>
          </w:tcPr>
          <w:p w:rsidR="007A05C5" w:rsidRPr="00C335EA" w:rsidRDefault="007A05C5">
            <w:pPr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056BF1" w:rsidTr="00264C15">
        <w:tc>
          <w:tcPr>
            <w:tcW w:w="286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 w:val="restar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0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8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5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1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056BF1" w:rsidTr="00264C15">
        <w:tc>
          <w:tcPr>
            <w:tcW w:w="286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0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8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5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1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056BF1" w:rsidTr="00264C15">
        <w:tc>
          <w:tcPr>
            <w:tcW w:w="28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0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8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56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4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15" w:type="pct"/>
          </w:tcPr>
          <w:p w:rsidR="007A05C5" w:rsidRPr="00C335EA" w:rsidRDefault="007A05C5" w:rsidP="00C335EA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</w:tbl>
    <w:p w:rsidR="00F00FAE" w:rsidRPr="00F00FAE" w:rsidRDefault="00F00FAE" w:rsidP="00F00FAE">
      <w:pPr>
        <w:spacing w:after="1" w:line="220" w:lineRule="atLeast"/>
        <w:jc w:val="center"/>
        <w:rPr>
          <w:rFonts w:eastAsiaTheme="minorHAnsi" w:cs="Calibri"/>
        </w:rPr>
      </w:pPr>
    </w:p>
    <w:p w:rsidR="00F00FAE" w:rsidRPr="00F00FAE" w:rsidRDefault="00F00FAE" w:rsidP="00F00FAE">
      <w:pPr>
        <w:spacing w:after="1" w:line="220" w:lineRule="atLeast"/>
        <w:jc w:val="center"/>
        <w:rPr>
          <w:rFonts w:eastAsiaTheme="minorHAnsi" w:cs="Calibri"/>
        </w:rPr>
      </w:pPr>
      <w:r w:rsidRPr="00F00FAE">
        <w:rPr>
          <w:rFonts w:eastAsiaTheme="minorHAnsi" w:cs="Calibri"/>
        </w:rPr>
        <w:t xml:space="preserve">Часть II. Сведения о выполняемых работах </w:t>
      </w:r>
      <w:hyperlink r:id="rId22" w:history="1">
        <w:r w:rsidRPr="00F00FAE">
          <w:rPr>
            <w:rFonts w:eastAsiaTheme="minorHAnsi" w:cs="Calibri"/>
          </w:rPr>
          <w:t>&lt;2&gt;</w:t>
        </w:r>
      </w:hyperlink>
    </w:p>
    <w:p w:rsidR="00F00FAE" w:rsidRPr="00F00FAE" w:rsidRDefault="00F00FAE" w:rsidP="00F00FAE">
      <w:pPr>
        <w:spacing w:after="1" w:line="220" w:lineRule="atLeast"/>
        <w:jc w:val="center"/>
        <w:rPr>
          <w:rFonts w:eastAsiaTheme="minorHAnsi" w:cs="Calibri"/>
        </w:rPr>
      </w:pPr>
    </w:p>
    <w:p w:rsidR="00F00FAE" w:rsidRPr="00F00FAE" w:rsidRDefault="00F00FAE" w:rsidP="00F00FAE">
      <w:pPr>
        <w:spacing w:after="1" w:line="220" w:lineRule="atLeast"/>
        <w:jc w:val="center"/>
        <w:rPr>
          <w:rFonts w:eastAsiaTheme="minorHAnsi" w:cs="Calibri"/>
        </w:rPr>
      </w:pPr>
      <w:r w:rsidRPr="00F00FAE">
        <w:rPr>
          <w:rFonts w:eastAsiaTheme="minorHAnsi" w:cs="Calibri"/>
        </w:rPr>
        <w:t xml:space="preserve">                               Раздел _____</w:t>
      </w:r>
    </w:p>
    <w:p w:rsidR="00F00FAE" w:rsidRDefault="00F00FAE" w:rsidP="00F0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03"/>
        <w:gridCol w:w="3492"/>
        <w:gridCol w:w="1954"/>
      </w:tblGrid>
      <w:tr w:rsidR="00F00FAE" w:rsidTr="007064E7">
        <w:tc>
          <w:tcPr>
            <w:tcW w:w="3166" w:type="pct"/>
          </w:tcPr>
          <w:p w:rsidR="00F00FAE" w:rsidRPr="006E7C6E" w:rsidRDefault="00F00FAE" w:rsidP="006E7C6E">
            <w:pPr>
              <w:spacing w:after="1" w:line="220" w:lineRule="atLeast"/>
              <w:rPr>
                <w:rFonts w:cs="Calibri"/>
              </w:rPr>
            </w:pPr>
            <w:r w:rsidRPr="006E7C6E">
              <w:rPr>
                <w:rFonts w:cs="Calibri"/>
              </w:rPr>
              <w:t>1. Наименование работы</w:t>
            </w:r>
          </w:p>
          <w:p w:rsidR="00F00FAE" w:rsidRPr="006E7C6E" w:rsidRDefault="00F00FAE" w:rsidP="006E7C6E">
            <w:pPr>
              <w:spacing w:after="1" w:line="220" w:lineRule="atLeast"/>
              <w:rPr>
                <w:rFonts w:cs="Calibri"/>
              </w:rPr>
            </w:pPr>
            <w:r w:rsidRPr="006E7C6E">
              <w:rPr>
                <w:rFonts w:cs="Calibri"/>
              </w:rPr>
              <w:t>_____________________________________________________________________________</w:t>
            </w:r>
            <w:r w:rsidR="006E7C6E">
              <w:rPr>
                <w:rFonts w:cs="Calibri"/>
              </w:rPr>
              <w:t>_______</w:t>
            </w:r>
          </w:p>
          <w:p w:rsidR="00F00FAE" w:rsidRPr="006E7C6E" w:rsidRDefault="00F00FAE" w:rsidP="006E7C6E">
            <w:pPr>
              <w:spacing w:after="1" w:line="220" w:lineRule="atLeast"/>
              <w:rPr>
                <w:rFonts w:cs="Calibri"/>
              </w:rPr>
            </w:pPr>
            <w:r w:rsidRPr="006E7C6E">
              <w:rPr>
                <w:rFonts w:cs="Calibri"/>
              </w:rPr>
              <w:t>_____________________________________________________________________________</w:t>
            </w:r>
            <w:r w:rsidR="006E7C6E">
              <w:rPr>
                <w:rFonts w:cs="Calibri"/>
              </w:rPr>
              <w:t>_______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F00FAE" w:rsidRPr="006E7C6E" w:rsidRDefault="00F00FAE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E" w:rsidRPr="006E7C6E" w:rsidRDefault="00F00FAE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F00FAE" w:rsidTr="007064E7">
        <w:tc>
          <w:tcPr>
            <w:tcW w:w="3166" w:type="pct"/>
          </w:tcPr>
          <w:p w:rsidR="00F00FAE" w:rsidRPr="006E7C6E" w:rsidRDefault="00F00FAE" w:rsidP="006E7C6E">
            <w:pPr>
              <w:spacing w:after="1" w:line="220" w:lineRule="atLeast"/>
              <w:rPr>
                <w:rFonts w:cs="Calibri"/>
              </w:rPr>
            </w:pPr>
            <w:r w:rsidRPr="006E7C6E">
              <w:rPr>
                <w:rFonts w:cs="Calibri"/>
              </w:rPr>
              <w:t>2. Категории потребителей работы</w:t>
            </w:r>
          </w:p>
          <w:p w:rsidR="00F00FAE" w:rsidRPr="006E7C6E" w:rsidRDefault="00F00FAE" w:rsidP="006E7C6E">
            <w:pPr>
              <w:spacing w:after="1" w:line="220" w:lineRule="atLeast"/>
              <w:rPr>
                <w:rFonts w:cs="Calibri"/>
              </w:rPr>
            </w:pPr>
            <w:r w:rsidRPr="006E7C6E">
              <w:rPr>
                <w:rFonts w:cs="Calibri"/>
              </w:rPr>
              <w:t>_____________________________________________________________________________</w:t>
            </w:r>
            <w:r w:rsidR="006E7C6E">
              <w:rPr>
                <w:rFonts w:cs="Calibri"/>
              </w:rPr>
              <w:t>_______</w:t>
            </w:r>
          </w:p>
          <w:p w:rsidR="00F00FAE" w:rsidRPr="006E7C6E" w:rsidRDefault="00F00FAE" w:rsidP="006E7C6E">
            <w:pPr>
              <w:spacing w:after="1" w:line="220" w:lineRule="atLeast"/>
              <w:rPr>
                <w:rFonts w:cs="Calibri"/>
              </w:rPr>
            </w:pPr>
            <w:r w:rsidRPr="006E7C6E">
              <w:rPr>
                <w:rFonts w:cs="Calibri"/>
              </w:rPr>
              <w:t>_____________________________________________________________________________</w:t>
            </w:r>
            <w:r w:rsidR="006E7C6E">
              <w:rPr>
                <w:rFonts w:cs="Calibri"/>
              </w:rPr>
              <w:t>_______</w:t>
            </w:r>
          </w:p>
        </w:tc>
        <w:tc>
          <w:tcPr>
            <w:tcW w:w="1176" w:type="pct"/>
          </w:tcPr>
          <w:p w:rsidR="00F00FAE" w:rsidRPr="006E7C6E" w:rsidRDefault="00F00FAE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658" w:type="pct"/>
          </w:tcPr>
          <w:p w:rsidR="00F00FAE" w:rsidRPr="006E7C6E" w:rsidRDefault="00F00FAE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</w:tbl>
    <w:p w:rsidR="007A05C5" w:rsidRPr="00056BF1" w:rsidRDefault="007A05C5" w:rsidP="00056BF1">
      <w:pPr>
        <w:sectPr w:rsidR="007A05C5" w:rsidRPr="00056BF1" w:rsidSect="006E7C6E">
          <w:pgSz w:w="16838" w:h="11905" w:orient="landscape"/>
          <w:pgMar w:top="993" w:right="1134" w:bottom="565" w:left="850" w:header="0" w:footer="0" w:gutter="0"/>
          <w:cols w:space="720"/>
        </w:sectPr>
      </w:pPr>
    </w:p>
    <w:p w:rsidR="00F00FAE" w:rsidRPr="006E7C6E" w:rsidRDefault="006E7C6E" w:rsidP="006E7C6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 xml:space="preserve">          </w:t>
      </w:r>
    </w:p>
    <w:p w:rsidR="007A05C5" w:rsidRPr="006E7C6E" w:rsidRDefault="00056BF1" w:rsidP="006E7C6E">
      <w:pPr>
        <w:spacing w:after="1" w:line="220" w:lineRule="atLeast"/>
        <w:rPr>
          <w:rFonts w:cs="Calibri"/>
        </w:rPr>
      </w:pPr>
      <w:r w:rsidRPr="006E7C6E">
        <w:rPr>
          <w:rFonts w:cs="Calibri"/>
        </w:rPr>
        <w:t xml:space="preserve">3. Сведения о фактическом достижении показателей, характеризующих </w:t>
      </w:r>
      <w:r w:rsidR="007A05C5" w:rsidRPr="006E7C6E">
        <w:rPr>
          <w:rFonts w:cs="Calibri"/>
        </w:rPr>
        <w:t>объем и(</w:t>
      </w:r>
      <w:r w:rsidRPr="006E7C6E">
        <w:rPr>
          <w:rFonts w:cs="Calibri"/>
        </w:rPr>
        <w:t xml:space="preserve">или)качество </w:t>
      </w:r>
      <w:r w:rsidR="007A05C5" w:rsidRPr="006E7C6E">
        <w:rPr>
          <w:rFonts w:cs="Calibri"/>
        </w:rPr>
        <w:t>работы</w:t>
      </w:r>
    </w:p>
    <w:p w:rsidR="00056BF1" w:rsidRPr="006E7C6E" w:rsidRDefault="00056BF1" w:rsidP="006E7C6E">
      <w:pPr>
        <w:spacing w:after="1" w:line="220" w:lineRule="atLeast"/>
        <w:rPr>
          <w:rFonts w:cs="Calibri"/>
        </w:rPr>
      </w:pPr>
    </w:p>
    <w:p w:rsidR="007A05C5" w:rsidRPr="006E7C6E" w:rsidRDefault="00056BF1" w:rsidP="006E7C6E">
      <w:pPr>
        <w:spacing w:after="1" w:line="220" w:lineRule="atLeast"/>
        <w:rPr>
          <w:rFonts w:cs="Calibri"/>
        </w:rPr>
      </w:pPr>
      <w:r w:rsidRPr="006E7C6E">
        <w:rPr>
          <w:rFonts w:cs="Calibri"/>
        </w:rPr>
        <w:t xml:space="preserve">3.1. Сведения о фактическом достижении показателей, </w:t>
      </w:r>
      <w:r w:rsidR="007A05C5" w:rsidRPr="006E7C6E">
        <w:rPr>
          <w:rFonts w:cs="Calibri"/>
        </w:rPr>
        <w:t>характеризующих</w:t>
      </w:r>
      <w:r w:rsidRPr="006E7C6E">
        <w:rPr>
          <w:rFonts w:cs="Calibri"/>
        </w:rPr>
        <w:t xml:space="preserve"> качество работы на 20__ год и на плановый </w:t>
      </w:r>
      <w:r w:rsidR="007A05C5" w:rsidRPr="006E7C6E">
        <w:rPr>
          <w:rFonts w:cs="Calibri"/>
        </w:rPr>
        <w:t>период 20__ и 20__ годов на 1</w:t>
      </w:r>
      <w:r w:rsidR="00280296" w:rsidRPr="006E7C6E">
        <w:rPr>
          <w:rFonts w:cs="Calibri"/>
        </w:rPr>
        <w:t xml:space="preserve"> </w:t>
      </w:r>
      <w:r w:rsidR="007A05C5" w:rsidRPr="006E7C6E">
        <w:rPr>
          <w:rFonts w:cs="Calibri"/>
        </w:rPr>
        <w:t>______ 20__ г.</w:t>
      </w:r>
    </w:p>
    <w:p w:rsidR="007A05C5" w:rsidRPr="006E7C6E" w:rsidRDefault="007A05C5" w:rsidP="006E7C6E">
      <w:pPr>
        <w:spacing w:after="1" w:line="220" w:lineRule="atLeast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7"/>
        <w:gridCol w:w="1083"/>
        <w:gridCol w:w="1083"/>
        <w:gridCol w:w="1087"/>
        <w:gridCol w:w="1084"/>
        <w:gridCol w:w="1084"/>
        <w:gridCol w:w="1039"/>
        <w:gridCol w:w="1039"/>
        <w:gridCol w:w="680"/>
        <w:gridCol w:w="977"/>
        <w:gridCol w:w="1193"/>
        <w:gridCol w:w="793"/>
        <w:gridCol w:w="920"/>
        <w:gridCol w:w="1045"/>
        <w:gridCol w:w="849"/>
      </w:tblGrid>
      <w:tr w:rsidR="007A05C5" w:rsidTr="00CF42AB">
        <w:tc>
          <w:tcPr>
            <w:tcW w:w="299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Уникальный номер реестровой записи &lt;3&gt;</w:t>
            </w:r>
          </w:p>
        </w:tc>
        <w:tc>
          <w:tcPr>
            <w:tcW w:w="1096" w:type="pct"/>
            <w:gridSpan w:val="3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Показатель, характеризующий содержание работы</w:t>
            </w:r>
          </w:p>
        </w:tc>
        <w:tc>
          <w:tcPr>
            <w:tcW w:w="730" w:type="pct"/>
            <w:gridSpan w:val="2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Показатель, характеризующий условия (формы)</w:t>
            </w:r>
          </w:p>
        </w:tc>
        <w:tc>
          <w:tcPr>
            <w:tcW w:w="2875" w:type="pct"/>
            <w:gridSpan w:val="9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Показатель качества работы</w:t>
            </w:r>
          </w:p>
        </w:tc>
      </w:tr>
      <w:tr w:rsidR="007A05C5" w:rsidTr="00CF42AB">
        <w:tc>
          <w:tcPr>
            <w:tcW w:w="299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96" w:type="pct"/>
            <w:gridSpan w:val="3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730" w:type="pct"/>
            <w:gridSpan w:val="2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наименование показателя &lt;3&gt;</w:t>
            </w:r>
          </w:p>
        </w:tc>
        <w:tc>
          <w:tcPr>
            <w:tcW w:w="579" w:type="pct"/>
            <w:gridSpan w:val="2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единица измерения</w:t>
            </w:r>
          </w:p>
        </w:tc>
        <w:tc>
          <w:tcPr>
            <w:tcW w:w="998" w:type="pct"/>
            <w:gridSpan w:val="3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значение</w:t>
            </w:r>
          </w:p>
        </w:tc>
        <w:tc>
          <w:tcPr>
            <w:tcW w:w="310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допустимое (возможное) отклонение &lt;6&gt;</w:t>
            </w:r>
          </w:p>
        </w:tc>
        <w:tc>
          <w:tcPr>
            <w:tcW w:w="352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286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причина отклонения</w:t>
            </w:r>
          </w:p>
        </w:tc>
      </w:tr>
      <w:tr w:rsidR="007A05C5" w:rsidTr="00CF42AB">
        <w:trPr>
          <w:trHeight w:val="509"/>
        </w:trPr>
        <w:tc>
          <w:tcPr>
            <w:tcW w:w="299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96" w:type="pct"/>
            <w:gridSpan w:val="3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730" w:type="pct"/>
            <w:gridSpan w:val="2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наименование &lt;3&gt;</w:t>
            </w:r>
          </w:p>
        </w:tc>
        <w:tc>
          <w:tcPr>
            <w:tcW w:w="228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 xml:space="preserve">код по </w:t>
            </w:r>
            <w:hyperlink r:id="rId23" w:history="1">
              <w:r w:rsidRPr="006E7C6E">
                <w:rPr>
                  <w:rFonts w:cs="Calibri"/>
                </w:rPr>
                <w:t>ОКЕИ</w:t>
              </w:r>
            </w:hyperlink>
            <w:r w:rsidRPr="006E7C6E">
              <w:rPr>
                <w:rFonts w:cs="Calibri"/>
              </w:rPr>
              <w:t xml:space="preserve"> &lt;3&gt;</w:t>
            </w:r>
          </w:p>
        </w:tc>
        <w:tc>
          <w:tcPr>
            <w:tcW w:w="329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утверждено в государственном задании на год &lt;3&gt;</w:t>
            </w:r>
          </w:p>
        </w:tc>
        <w:tc>
          <w:tcPr>
            <w:tcW w:w="402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утверждено в государственном задании на отчетную дату &lt;4&gt;</w:t>
            </w:r>
          </w:p>
        </w:tc>
        <w:tc>
          <w:tcPr>
            <w:tcW w:w="267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исполнено на отчетную дату &lt;5&gt;</w:t>
            </w:r>
          </w:p>
        </w:tc>
        <w:tc>
          <w:tcPr>
            <w:tcW w:w="310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CF42AB" w:rsidTr="00CF42AB">
        <w:tc>
          <w:tcPr>
            <w:tcW w:w="299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65" w:type="pct"/>
          </w:tcPr>
          <w:p w:rsidR="007A05C5" w:rsidRPr="006E7C6E" w:rsidRDefault="00EE440C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6E7C6E" w:rsidRDefault="00EE440C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6E7C6E" w:rsidRDefault="00EE440C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65" w:type="pct"/>
          </w:tcPr>
          <w:p w:rsidR="007A05C5" w:rsidRPr="006E7C6E" w:rsidRDefault="00EE440C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0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0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28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29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402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67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10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6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7A05C5" w:rsidTr="00CF42AB">
        <w:tc>
          <w:tcPr>
            <w:tcW w:w="29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</w:t>
            </w:r>
          </w:p>
        </w:tc>
        <w:tc>
          <w:tcPr>
            <w:tcW w:w="365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2</w:t>
            </w:r>
          </w:p>
        </w:tc>
        <w:tc>
          <w:tcPr>
            <w:tcW w:w="365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3</w:t>
            </w:r>
          </w:p>
        </w:tc>
        <w:tc>
          <w:tcPr>
            <w:tcW w:w="365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4</w:t>
            </w:r>
          </w:p>
        </w:tc>
        <w:tc>
          <w:tcPr>
            <w:tcW w:w="365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5</w:t>
            </w:r>
          </w:p>
        </w:tc>
        <w:tc>
          <w:tcPr>
            <w:tcW w:w="365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6</w:t>
            </w:r>
          </w:p>
        </w:tc>
        <w:tc>
          <w:tcPr>
            <w:tcW w:w="350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7</w:t>
            </w:r>
          </w:p>
        </w:tc>
        <w:tc>
          <w:tcPr>
            <w:tcW w:w="350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8</w:t>
            </w:r>
          </w:p>
        </w:tc>
        <w:tc>
          <w:tcPr>
            <w:tcW w:w="228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9</w:t>
            </w:r>
          </w:p>
        </w:tc>
        <w:tc>
          <w:tcPr>
            <w:tcW w:w="32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10</w:t>
            </w:r>
          </w:p>
        </w:tc>
        <w:tc>
          <w:tcPr>
            <w:tcW w:w="402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11</w:t>
            </w:r>
          </w:p>
        </w:tc>
        <w:tc>
          <w:tcPr>
            <w:tcW w:w="26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12</w:t>
            </w:r>
          </w:p>
        </w:tc>
        <w:tc>
          <w:tcPr>
            <w:tcW w:w="310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13</w:t>
            </w: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14</w:t>
            </w:r>
          </w:p>
        </w:tc>
        <w:tc>
          <w:tcPr>
            <w:tcW w:w="28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15</w:t>
            </w:r>
          </w:p>
        </w:tc>
      </w:tr>
      <w:tr w:rsidR="007A05C5" w:rsidTr="00CF42AB">
        <w:tc>
          <w:tcPr>
            <w:tcW w:w="299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7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6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7A05C5" w:rsidTr="00CF42AB">
        <w:tc>
          <w:tcPr>
            <w:tcW w:w="299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7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6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7A05C5" w:rsidTr="00CF42AB">
        <w:tc>
          <w:tcPr>
            <w:tcW w:w="299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 w:val="restar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7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6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7A05C5" w:rsidTr="00CF42AB">
        <w:tc>
          <w:tcPr>
            <w:tcW w:w="299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5" w:type="pct"/>
            <w:vMerge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7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10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2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6" w:type="pct"/>
          </w:tcPr>
          <w:p w:rsidR="007A05C5" w:rsidRPr="00EE440C" w:rsidRDefault="007A05C5" w:rsidP="00EE440C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7A05C5" w:rsidRDefault="007A05C5">
      <w:pPr>
        <w:spacing w:after="1" w:line="220" w:lineRule="atLeast"/>
        <w:ind w:firstLine="540"/>
        <w:jc w:val="both"/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E440C" w:rsidRDefault="00EE440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7A05C5" w:rsidRPr="006E7C6E" w:rsidRDefault="00A43C8F" w:rsidP="006E7C6E">
      <w:pPr>
        <w:spacing w:after="1" w:line="220" w:lineRule="atLeast"/>
        <w:jc w:val="center"/>
        <w:rPr>
          <w:rFonts w:cs="Calibri"/>
        </w:rPr>
      </w:pPr>
      <w:r w:rsidRPr="006E7C6E">
        <w:rPr>
          <w:rFonts w:cs="Calibri"/>
        </w:rPr>
        <w:lastRenderedPageBreak/>
        <w:t xml:space="preserve">3.2. Сведения о фактическом достижении показателей, </w:t>
      </w:r>
      <w:r w:rsidR="007A05C5" w:rsidRPr="006E7C6E">
        <w:rPr>
          <w:rFonts w:cs="Calibri"/>
        </w:rPr>
        <w:t>характеризующих объем</w:t>
      </w:r>
      <w:r w:rsidRPr="006E7C6E">
        <w:rPr>
          <w:rFonts w:cs="Calibri"/>
        </w:rPr>
        <w:t xml:space="preserve"> </w:t>
      </w:r>
      <w:r w:rsidR="007A05C5" w:rsidRPr="006E7C6E">
        <w:rPr>
          <w:rFonts w:cs="Calibri"/>
        </w:rPr>
        <w:t>работы</w:t>
      </w:r>
    </w:p>
    <w:p w:rsidR="007A05C5" w:rsidRPr="006E7C6E" w:rsidRDefault="007A05C5" w:rsidP="006E7C6E">
      <w:pPr>
        <w:spacing w:after="1" w:line="220" w:lineRule="atLeast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"/>
        <w:gridCol w:w="1045"/>
        <w:gridCol w:w="1042"/>
        <w:gridCol w:w="1045"/>
        <w:gridCol w:w="1042"/>
        <w:gridCol w:w="1045"/>
        <w:gridCol w:w="1000"/>
        <w:gridCol w:w="858"/>
        <w:gridCol w:w="709"/>
        <w:gridCol w:w="1027"/>
        <w:gridCol w:w="1146"/>
        <w:gridCol w:w="763"/>
        <w:gridCol w:w="885"/>
        <w:gridCol w:w="1006"/>
        <w:gridCol w:w="819"/>
        <w:gridCol w:w="555"/>
      </w:tblGrid>
      <w:tr w:rsidR="007A05C5" w:rsidRPr="006E7C6E" w:rsidTr="00A43C8F">
        <w:tc>
          <w:tcPr>
            <w:tcW w:w="288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Уникальный номер реестровой записи &lt;3&gt;</w:t>
            </w:r>
          </w:p>
        </w:tc>
        <w:tc>
          <w:tcPr>
            <w:tcW w:w="1055" w:type="pct"/>
            <w:gridSpan w:val="3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Показатель, характеризующий содержание работы</w:t>
            </w:r>
          </w:p>
        </w:tc>
        <w:tc>
          <w:tcPr>
            <w:tcW w:w="703" w:type="pct"/>
            <w:gridSpan w:val="2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Показатель, характеризующий условия (формы)</w:t>
            </w:r>
          </w:p>
        </w:tc>
        <w:tc>
          <w:tcPr>
            <w:tcW w:w="2767" w:type="pct"/>
            <w:gridSpan w:val="9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Показатель объема работы</w:t>
            </w:r>
          </w:p>
        </w:tc>
        <w:tc>
          <w:tcPr>
            <w:tcW w:w="187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Размер платы (цена, тариф)</w:t>
            </w:r>
          </w:p>
        </w:tc>
      </w:tr>
      <w:tr w:rsidR="00A43C8F" w:rsidRPr="006E7C6E" w:rsidTr="00A43C8F">
        <w:tc>
          <w:tcPr>
            <w:tcW w:w="288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055" w:type="pct"/>
            <w:gridSpan w:val="3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703" w:type="pct"/>
            <w:gridSpan w:val="2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наименование показателя &lt;3&gt;</w:t>
            </w:r>
          </w:p>
        </w:tc>
        <w:tc>
          <w:tcPr>
            <w:tcW w:w="528" w:type="pct"/>
            <w:gridSpan w:val="2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единица измерения</w:t>
            </w:r>
          </w:p>
        </w:tc>
        <w:tc>
          <w:tcPr>
            <w:tcW w:w="989" w:type="pct"/>
            <w:gridSpan w:val="3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значение</w:t>
            </w:r>
          </w:p>
        </w:tc>
        <w:tc>
          <w:tcPr>
            <w:tcW w:w="298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допустимое (возможное) отклонение &lt;6&gt;</w:t>
            </w:r>
          </w:p>
        </w:tc>
        <w:tc>
          <w:tcPr>
            <w:tcW w:w="339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276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причина отклонения</w:t>
            </w:r>
          </w:p>
        </w:tc>
        <w:tc>
          <w:tcPr>
            <w:tcW w:w="187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A43C8F" w:rsidRPr="006E7C6E" w:rsidTr="00A43C8F">
        <w:tc>
          <w:tcPr>
            <w:tcW w:w="288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6E7C6E" w:rsidRDefault="00A43C8F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1" w:type="pct"/>
          </w:tcPr>
          <w:p w:rsidR="007A05C5" w:rsidRPr="006E7C6E" w:rsidRDefault="00A43C8F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2" w:type="pct"/>
          </w:tcPr>
          <w:p w:rsidR="007A05C5" w:rsidRPr="006E7C6E" w:rsidRDefault="00A43C8F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1" w:type="pct"/>
          </w:tcPr>
          <w:p w:rsidR="007A05C5" w:rsidRPr="006E7C6E" w:rsidRDefault="00A43C8F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52" w:type="pct"/>
          </w:tcPr>
          <w:p w:rsidR="007A05C5" w:rsidRPr="006E7C6E" w:rsidRDefault="00A43C8F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_______</w:t>
            </w:r>
          </w:p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(наименование показателя) &lt;3&gt;</w:t>
            </w:r>
          </w:p>
        </w:tc>
        <w:tc>
          <w:tcPr>
            <w:tcW w:w="337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наименование &lt;3&gt;</w:t>
            </w:r>
          </w:p>
        </w:tc>
        <w:tc>
          <w:tcPr>
            <w:tcW w:w="2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 xml:space="preserve">код по </w:t>
            </w:r>
            <w:hyperlink r:id="rId24" w:history="1">
              <w:r w:rsidRPr="006E7C6E">
                <w:rPr>
                  <w:rFonts w:cs="Calibri"/>
                </w:rPr>
                <w:t>ОКЕИ</w:t>
              </w:r>
            </w:hyperlink>
            <w:r w:rsidRPr="006E7C6E">
              <w:rPr>
                <w:rFonts w:cs="Calibri"/>
              </w:rPr>
              <w:t xml:space="preserve"> &lt;3&gt;</w:t>
            </w:r>
          </w:p>
        </w:tc>
        <w:tc>
          <w:tcPr>
            <w:tcW w:w="34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утверждено в государственном задании на год &lt;3&gt;</w:t>
            </w:r>
          </w:p>
        </w:tc>
        <w:tc>
          <w:tcPr>
            <w:tcW w:w="38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утверждено в государственном задании на отчетную дату &lt;5&gt;</w:t>
            </w:r>
          </w:p>
        </w:tc>
        <w:tc>
          <w:tcPr>
            <w:tcW w:w="25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исполнено на отчетную дату &lt;5&gt;</w:t>
            </w:r>
          </w:p>
        </w:tc>
        <w:tc>
          <w:tcPr>
            <w:tcW w:w="298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9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6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87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A43C8F" w:rsidRPr="006E7C6E" w:rsidTr="00A43C8F">
        <w:tc>
          <w:tcPr>
            <w:tcW w:w="288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</w:t>
            </w: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2</w:t>
            </w:r>
          </w:p>
        </w:tc>
        <w:tc>
          <w:tcPr>
            <w:tcW w:w="351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3</w:t>
            </w: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4</w:t>
            </w:r>
          </w:p>
        </w:tc>
        <w:tc>
          <w:tcPr>
            <w:tcW w:w="351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5</w:t>
            </w: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6</w:t>
            </w:r>
          </w:p>
        </w:tc>
        <w:tc>
          <w:tcPr>
            <w:tcW w:w="33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7</w:t>
            </w:r>
          </w:p>
        </w:tc>
        <w:tc>
          <w:tcPr>
            <w:tcW w:w="28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8</w:t>
            </w:r>
          </w:p>
        </w:tc>
        <w:tc>
          <w:tcPr>
            <w:tcW w:w="2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9</w:t>
            </w:r>
          </w:p>
        </w:tc>
        <w:tc>
          <w:tcPr>
            <w:tcW w:w="34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10</w:t>
            </w:r>
          </w:p>
        </w:tc>
        <w:tc>
          <w:tcPr>
            <w:tcW w:w="38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11</w:t>
            </w:r>
          </w:p>
        </w:tc>
        <w:tc>
          <w:tcPr>
            <w:tcW w:w="25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12</w:t>
            </w:r>
          </w:p>
        </w:tc>
        <w:tc>
          <w:tcPr>
            <w:tcW w:w="298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13</w:t>
            </w:r>
          </w:p>
        </w:tc>
        <w:tc>
          <w:tcPr>
            <w:tcW w:w="3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14</w:t>
            </w:r>
          </w:p>
        </w:tc>
        <w:tc>
          <w:tcPr>
            <w:tcW w:w="27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15</w:t>
            </w:r>
          </w:p>
        </w:tc>
        <w:tc>
          <w:tcPr>
            <w:tcW w:w="18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  <w:r w:rsidRPr="006E7C6E">
              <w:rPr>
                <w:rFonts w:cs="Calibri"/>
              </w:rPr>
              <w:t>16</w:t>
            </w:r>
          </w:p>
        </w:tc>
      </w:tr>
      <w:tr w:rsidR="00A43C8F" w:rsidRPr="006E7C6E" w:rsidTr="00A43C8F">
        <w:tc>
          <w:tcPr>
            <w:tcW w:w="288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1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1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 w:val="restar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8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8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8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A43C8F" w:rsidRPr="006E7C6E" w:rsidTr="00A43C8F">
        <w:tc>
          <w:tcPr>
            <w:tcW w:w="288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1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1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52" w:type="pct"/>
            <w:vMerge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8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4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8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98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339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276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  <w:tc>
          <w:tcPr>
            <w:tcW w:w="187" w:type="pct"/>
          </w:tcPr>
          <w:p w:rsidR="007A05C5" w:rsidRPr="006E7C6E" w:rsidRDefault="007A05C5" w:rsidP="006E7C6E">
            <w:pPr>
              <w:spacing w:after="1" w:line="220" w:lineRule="atLeast"/>
              <w:jc w:val="center"/>
              <w:rPr>
                <w:rFonts w:cs="Calibri"/>
              </w:rPr>
            </w:pPr>
          </w:p>
        </w:tc>
      </w:tr>
      <w:tr w:rsidR="00A43C8F" w:rsidRPr="006E7C6E" w:rsidTr="00A43C8F">
        <w:tc>
          <w:tcPr>
            <w:tcW w:w="288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51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51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52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37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289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239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46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86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257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298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339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276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  <w:tc>
          <w:tcPr>
            <w:tcW w:w="187" w:type="pct"/>
          </w:tcPr>
          <w:p w:rsidR="007A05C5" w:rsidRPr="006E7C6E" w:rsidRDefault="007A05C5" w:rsidP="006E7C6E">
            <w:pPr>
              <w:spacing w:after="1" w:line="220" w:lineRule="atLeast"/>
              <w:rPr>
                <w:rFonts w:cs="Calibri"/>
              </w:rPr>
            </w:pPr>
          </w:p>
        </w:tc>
      </w:tr>
    </w:tbl>
    <w:p w:rsidR="007A05C5" w:rsidRPr="006E7C6E" w:rsidRDefault="007A05C5" w:rsidP="006E7C6E">
      <w:pPr>
        <w:spacing w:after="1" w:line="220" w:lineRule="atLeast"/>
        <w:rPr>
          <w:rFonts w:cs="Calibri"/>
        </w:rPr>
      </w:pPr>
    </w:p>
    <w:p w:rsidR="009F5BA8" w:rsidRPr="006E7C6E" w:rsidRDefault="007A05C5" w:rsidP="006E7C6E">
      <w:pPr>
        <w:spacing w:after="1" w:line="220" w:lineRule="atLeast"/>
        <w:rPr>
          <w:rFonts w:cs="Calibri"/>
        </w:rPr>
      </w:pPr>
      <w:r w:rsidRPr="006E7C6E">
        <w:rPr>
          <w:rFonts w:cs="Calibri"/>
        </w:rPr>
        <w:t>Руководитель</w:t>
      </w:r>
    </w:p>
    <w:p w:rsidR="007A05C5" w:rsidRPr="006E7C6E" w:rsidRDefault="009F5BA8" w:rsidP="006E7C6E">
      <w:pPr>
        <w:spacing w:after="1" w:line="220" w:lineRule="atLeast"/>
        <w:rPr>
          <w:rFonts w:cs="Calibri"/>
        </w:rPr>
      </w:pPr>
      <w:r w:rsidRPr="006E7C6E">
        <w:rPr>
          <w:rFonts w:cs="Calibri"/>
        </w:rPr>
        <w:t>(</w:t>
      </w:r>
      <w:r w:rsidR="007A05C5" w:rsidRPr="006E7C6E">
        <w:rPr>
          <w:rFonts w:cs="Calibri"/>
        </w:rPr>
        <w:t>уполномоченное лицо) ________</w:t>
      </w:r>
      <w:r w:rsidRPr="006E7C6E">
        <w:rPr>
          <w:rFonts w:cs="Calibri"/>
        </w:rPr>
        <w:t>____</w:t>
      </w:r>
      <w:r w:rsidR="007A05C5" w:rsidRPr="006E7C6E">
        <w:rPr>
          <w:rFonts w:cs="Calibri"/>
        </w:rPr>
        <w:t>_______ ___________ _________________________</w:t>
      </w:r>
    </w:p>
    <w:p w:rsidR="007A05C5" w:rsidRPr="006E7C6E" w:rsidRDefault="007A05C5" w:rsidP="006E7C6E">
      <w:pPr>
        <w:spacing w:after="1" w:line="220" w:lineRule="atLeast"/>
        <w:rPr>
          <w:rFonts w:cs="Calibri"/>
        </w:rPr>
      </w:pPr>
      <w:r w:rsidRPr="006E7C6E">
        <w:rPr>
          <w:rFonts w:cs="Calibri"/>
        </w:rPr>
        <w:t xml:space="preserve">                        </w:t>
      </w:r>
      <w:r w:rsidR="009F5BA8" w:rsidRPr="006E7C6E">
        <w:rPr>
          <w:rFonts w:cs="Calibri"/>
        </w:rPr>
        <w:t xml:space="preserve">  </w:t>
      </w:r>
      <w:r w:rsidR="006E7C6E">
        <w:rPr>
          <w:rFonts w:cs="Calibri"/>
        </w:rPr>
        <w:t xml:space="preserve">                               </w:t>
      </w:r>
      <w:r w:rsidRPr="006E7C6E">
        <w:rPr>
          <w:rFonts w:cs="Calibri"/>
        </w:rPr>
        <w:t xml:space="preserve">(должность)    </w:t>
      </w:r>
      <w:r w:rsidR="009F5BA8" w:rsidRPr="006E7C6E">
        <w:rPr>
          <w:rFonts w:cs="Calibri"/>
        </w:rPr>
        <w:t xml:space="preserve"> </w:t>
      </w:r>
      <w:r w:rsidR="006E7C6E">
        <w:rPr>
          <w:rFonts w:cs="Calibri"/>
        </w:rPr>
        <w:t xml:space="preserve">     </w:t>
      </w:r>
      <w:r w:rsidR="009F5BA8" w:rsidRPr="006E7C6E">
        <w:rPr>
          <w:rFonts w:cs="Calibri"/>
        </w:rPr>
        <w:t xml:space="preserve"> </w:t>
      </w:r>
      <w:r w:rsidRPr="006E7C6E">
        <w:rPr>
          <w:rFonts w:cs="Calibri"/>
        </w:rPr>
        <w:t xml:space="preserve">(подпись)    </w:t>
      </w:r>
      <w:r w:rsidR="006E7C6E">
        <w:rPr>
          <w:rFonts w:cs="Calibri"/>
        </w:rPr>
        <w:t xml:space="preserve">     </w:t>
      </w:r>
      <w:r w:rsidRPr="006E7C6E">
        <w:rPr>
          <w:rFonts w:cs="Calibri"/>
        </w:rPr>
        <w:t>(расшифровка подписи)</w:t>
      </w:r>
    </w:p>
    <w:p w:rsidR="007A05C5" w:rsidRPr="006E7C6E" w:rsidRDefault="007A05C5" w:rsidP="006E7C6E">
      <w:pPr>
        <w:spacing w:after="1" w:line="220" w:lineRule="atLeast"/>
        <w:rPr>
          <w:rFonts w:cs="Calibri"/>
        </w:rPr>
      </w:pPr>
    </w:p>
    <w:p w:rsidR="007A05C5" w:rsidRPr="006E7C6E" w:rsidRDefault="009F5BA8" w:rsidP="006E7C6E">
      <w:pPr>
        <w:spacing w:after="1" w:line="220" w:lineRule="atLeast"/>
        <w:rPr>
          <w:rFonts w:cs="Calibri"/>
        </w:rPr>
      </w:pPr>
      <w:r w:rsidRPr="006E7C6E">
        <w:rPr>
          <w:rFonts w:cs="Calibri"/>
        </w:rPr>
        <w:t>«_____»</w:t>
      </w:r>
      <w:r w:rsidR="007A05C5" w:rsidRPr="006E7C6E">
        <w:rPr>
          <w:rFonts w:cs="Calibri"/>
        </w:rPr>
        <w:t xml:space="preserve"> _</w:t>
      </w:r>
      <w:r w:rsidRPr="006E7C6E">
        <w:rPr>
          <w:rFonts w:cs="Calibri"/>
        </w:rPr>
        <w:t>____</w:t>
      </w:r>
      <w:r w:rsidR="007A05C5" w:rsidRPr="006E7C6E">
        <w:rPr>
          <w:rFonts w:cs="Calibri"/>
        </w:rPr>
        <w:t>__________ 20_</w:t>
      </w:r>
      <w:r w:rsidRPr="006E7C6E">
        <w:rPr>
          <w:rFonts w:cs="Calibri"/>
        </w:rPr>
        <w:t>___</w:t>
      </w:r>
      <w:r w:rsidR="007A05C5" w:rsidRPr="006E7C6E">
        <w:rPr>
          <w:rFonts w:cs="Calibri"/>
        </w:rPr>
        <w:t>_ г.</w:t>
      </w:r>
    </w:p>
    <w:p w:rsidR="007A05C5" w:rsidRDefault="007A05C5">
      <w:pPr>
        <w:spacing w:after="1" w:line="220" w:lineRule="atLeast"/>
        <w:ind w:firstLine="540"/>
        <w:jc w:val="both"/>
      </w:pPr>
    </w:p>
    <w:p w:rsidR="007A05C5" w:rsidRDefault="007A05C5">
      <w:pPr>
        <w:spacing w:after="1" w:line="220" w:lineRule="atLeast"/>
        <w:ind w:firstLine="540"/>
        <w:jc w:val="both"/>
      </w:pPr>
      <w:r>
        <w:rPr>
          <w:rFonts w:cs="Calibri"/>
        </w:rPr>
        <w:t>--------------------------------</w:t>
      </w:r>
    </w:p>
    <w:p w:rsidR="009F5BA8" w:rsidRDefault="009F5BA8">
      <w:pPr>
        <w:spacing w:before="220" w:after="1" w:line="220" w:lineRule="atLeast"/>
        <w:ind w:firstLine="540"/>
        <w:jc w:val="both"/>
        <w:rPr>
          <w:rFonts w:cs="Calibri"/>
        </w:rPr>
      </w:pPr>
    </w:p>
    <w:p w:rsidR="009F5BA8" w:rsidRDefault="009F5BA8">
      <w:pPr>
        <w:spacing w:before="220" w:after="1" w:line="220" w:lineRule="atLeast"/>
        <w:ind w:firstLine="540"/>
        <w:jc w:val="both"/>
        <w:rPr>
          <w:rFonts w:cs="Calibri"/>
        </w:rPr>
      </w:pPr>
    </w:p>
    <w:p w:rsidR="009F5BA8" w:rsidRDefault="009F5BA8" w:rsidP="006E7C6E">
      <w:pPr>
        <w:spacing w:before="220" w:after="1" w:line="220" w:lineRule="atLeast"/>
        <w:jc w:val="both"/>
        <w:rPr>
          <w:rFonts w:cs="Calibri"/>
        </w:rPr>
        <w:sectPr w:rsidR="009F5BA8" w:rsidSect="00056BF1">
          <w:pgSz w:w="16838" w:h="11906" w:orient="landscape"/>
          <w:pgMar w:top="1418" w:right="1134" w:bottom="567" w:left="851" w:header="709" w:footer="709" w:gutter="0"/>
          <w:cols w:space="708"/>
          <w:docGrid w:linePitch="360"/>
        </w:sectPr>
      </w:pPr>
    </w:p>
    <w:p w:rsidR="007A05C5" w:rsidRDefault="007A05C5">
      <w:pPr>
        <w:spacing w:before="220" w:after="1" w:line="220" w:lineRule="atLeast"/>
        <w:ind w:firstLine="540"/>
        <w:jc w:val="both"/>
      </w:pPr>
      <w:r w:rsidRPr="009F5BA8">
        <w:rPr>
          <w:rFonts w:cs="Calibri"/>
        </w:rPr>
        <w:lastRenderedPageBreak/>
        <w:t>&lt;1&gt; Указывается номер государственного задания, по которому формируется отчет.</w:t>
      </w:r>
    </w:p>
    <w:p w:rsidR="007A05C5" w:rsidRDefault="007A05C5">
      <w:pPr>
        <w:spacing w:before="220" w:after="1" w:line="220" w:lineRule="atLeast"/>
        <w:ind w:firstLine="540"/>
        <w:jc w:val="both"/>
      </w:pPr>
      <w:r>
        <w:rPr>
          <w:rFonts w:cs="Calibri"/>
        </w:rPr>
        <w:t>&lt;2&gt;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7A05C5" w:rsidRDefault="007A05C5">
      <w:pPr>
        <w:spacing w:before="220" w:after="1" w:line="220" w:lineRule="atLeast"/>
        <w:ind w:firstLine="540"/>
        <w:jc w:val="both"/>
      </w:pPr>
      <w:r>
        <w:rPr>
          <w:rFonts w:cs="Calibri"/>
        </w:rPr>
        <w:t>&lt;3&gt; Формируется в соответствии с государственным заданием.</w:t>
      </w:r>
    </w:p>
    <w:p w:rsidR="007A05C5" w:rsidRDefault="007A05C5">
      <w:pPr>
        <w:spacing w:before="220" w:after="1" w:line="220" w:lineRule="atLeast"/>
        <w:ind w:firstLine="540"/>
        <w:jc w:val="both"/>
      </w:pPr>
      <w:r>
        <w:rPr>
          <w:rFonts w:cs="Calibri"/>
        </w:rPr>
        <w:t>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7A05C5" w:rsidRDefault="007A05C5">
      <w:pPr>
        <w:spacing w:before="220" w:after="1" w:line="220" w:lineRule="atLeast"/>
        <w:ind w:firstLine="540"/>
        <w:jc w:val="both"/>
      </w:pPr>
      <w:r>
        <w:rPr>
          <w:rFonts w:cs="Calibri"/>
        </w:rPr>
        <w:t>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9F5BA8" w:rsidRDefault="007A05C5" w:rsidP="0075480D">
      <w:pPr>
        <w:spacing w:before="220" w:after="1" w:line="220" w:lineRule="atLeast"/>
        <w:ind w:firstLine="540"/>
        <w:jc w:val="both"/>
        <w:sectPr w:rsidR="009F5BA8" w:rsidSect="009F5BA8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  <w:r>
        <w:rPr>
          <w:rFonts w:cs="Calibri"/>
        </w:rPr>
        <w:t xml:space="preserve">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величинах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</w:t>
      </w:r>
      <w:r w:rsidR="0075480D">
        <w:rPr>
          <w:rFonts w:cs="Calibri"/>
        </w:rPr>
        <w:t>14 пункта 3.2 не рассчитываются.</w:t>
      </w:r>
      <w:bookmarkStart w:id="0" w:name="_GoBack"/>
      <w:bookmarkEnd w:id="0"/>
    </w:p>
    <w:p w:rsidR="00C50FA6" w:rsidRPr="0075480D" w:rsidRDefault="00C50FA6" w:rsidP="0075480D"/>
    <w:sectPr w:rsidR="00C50FA6" w:rsidRPr="0075480D" w:rsidSect="00056BF1">
      <w:pgSz w:w="16838" w:h="11906" w:orient="landscape"/>
      <w:pgMar w:top="1418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4B" w:rsidRDefault="004B414B" w:rsidP="0075480D">
      <w:pPr>
        <w:spacing w:after="0" w:line="240" w:lineRule="auto"/>
      </w:pPr>
      <w:r>
        <w:separator/>
      </w:r>
    </w:p>
  </w:endnote>
  <w:endnote w:type="continuationSeparator" w:id="0">
    <w:p w:rsidR="004B414B" w:rsidRDefault="004B414B" w:rsidP="0075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4B" w:rsidRDefault="004B414B" w:rsidP="0075480D">
      <w:pPr>
        <w:spacing w:after="0" w:line="240" w:lineRule="auto"/>
      </w:pPr>
      <w:r>
        <w:separator/>
      </w:r>
    </w:p>
  </w:footnote>
  <w:footnote w:type="continuationSeparator" w:id="0">
    <w:p w:rsidR="004B414B" w:rsidRDefault="004B414B" w:rsidP="0075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235"/>
    <w:multiLevelType w:val="hybridMultilevel"/>
    <w:tmpl w:val="4F32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6006"/>
    <w:multiLevelType w:val="hybridMultilevel"/>
    <w:tmpl w:val="2CE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2A9"/>
    <w:multiLevelType w:val="hybridMultilevel"/>
    <w:tmpl w:val="4742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9EE"/>
    <w:multiLevelType w:val="hybridMultilevel"/>
    <w:tmpl w:val="DB3C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77AA9"/>
    <w:multiLevelType w:val="hybridMultilevel"/>
    <w:tmpl w:val="AB86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86F5F"/>
    <w:multiLevelType w:val="hybridMultilevel"/>
    <w:tmpl w:val="84FA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AB"/>
    <w:rsid w:val="0000227D"/>
    <w:rsid w:val="000114C2"/>
    <w:rsid w:val="00015F74"/>
    <w:rsid w:val="00026998"/>
    <w:rsid w:val="0003488F"/>
    <w:rsid w:val="00044719"/>
    <w:rsid w:val="00054924"/>
    <w:rsid w:val="00054A4E"/>
    <w:rsid w:val="00055236"/>
    <w:rsid w:val="00055E28"/>
    <w:rsid w:val="00056BF1"/>
    <w:rsid w:val="00057180"/>
    <w:rsid w:val="000627F6"/>
    <w:rsid w:val="00063E39"/>
    <w:rsid w:val="000650C3"/>
    <w:rsid w:val="00072E2D"/>
    <w:rsid w:val="00073F2D"/>
    <w:rsid w:val="00076664"/>
    <w:rsid w:val="00081BFA"/>
    <w:rsid w:val="00082A20"/>
    <w:rsid w:val="000856CF"/>
    <w:rsid w:val="000951E3"/>
    <w:rsid w:val="000A02DC"/>
    <w:rsid w:val="000A4413"/>
    <w:rsid w:val="000B0831"/>
    <w:rsid w:val="000B6732"/>
    <w:rsid w:val="000C2FFA"/>
    <w:rsid w:val="000D16B7"/>
    <w:rsid w:val="000D29A3"/>
    <w:rsid w:val="000E03AE"/>
    <w:rsid w:val="000E7726"/>
    <w:rsid w:val="000E7AFB"/>
    <w:rsid w:val="000F16D4"/>
    <w:rsid w:val="000F391C"/>
    <w:rsid w:val="000F5618"/>
    <w:rsid w:val="001003FE"/>
    <w:rsid w:val="001040C7"/>
    <w:rsid w:val="001069A9"/>
    <w:rsid w:val="00116D1C"/>
    <w:rsid w:val="00121D01"/>
    <w:rsid w:val="001232D3"/>
    <w:rsid w:val="001317B2"/>
    <w:rsid w:val="00131C6B"/>
    <w:rsid w:val="001379AA"/>
    <w:rsid w:val="00143965"/>
    <w:rsid w:val="001475A5"/>
    <w:rsid w:val="00156363"/>
    <w:rsid w:val="00157D2C"/>
    <w:rsid w:val="00162A85"/>
    <w:rsid w:val="00163F53"/>
    <w:rsid w:val="00167429"/>
    <w:rsid w:val="00167D53"/>
    <w:rsid w:val="0017330E"/>
    <w:rsid w:val="00174192"/>
    <w:rsid w:val="0017684C"/>
    <w:rsid w:val="001813A0"/>
    <w:rsid w:val="001846FB"/>
    <w:rsid w:val="00187DFE"/>
    <w:rsid w:val="00191D96"/>
    <w:rsid w:val="001B23EC"/>
    <w:rsid w:val="001B4DD4"/>
    <w:rsid w:val="001C5EDB"/>
    <w:rsid w:val="001D0F83"/>
    <w:rsid w:val="001D237A"/>
    <w:rsid w:val="001D40B0"/>
    <w:rsid w:val="001D4AE2"/>
    <w:rsid w:val="001E1621"/>
    <w:rsid w:val="001E27F0"/>
    <w:rsid w:val="001E7149"/>
    <w:rsid w:val="001F4C9C"/>
    <w:rsid w:val="001F6F04"/>
    <w:rsid w:val="00203289"/>
    <w:rsid w:val="002035BC"/>
    <w:rsid w:val="00205B38"/>
    <w:rsid w:val="00207030"/>
    <w:rsid w:val="002079E6"/>
    <w:rsid w:val="0021495E"/>
    <w:rsid w:val="00217131"/>
    <w:rsid w:val="0022276B"/>
    <w:rsid w:val="002278C9"/>
    <w:rsid w:val="00227E65"/>
    <w:rsid w:val="0023159A"/>
    <w:rsid w:val="00233444"/>
    <w:rsid w:val="00234209"/>
    <w:rsid w:val="00235A2D"/>
    <w:rsid w:val="002513B4"/>
    <w:rsid w:val="0025362B"/>
    <w:rsid w:val="00253EA6"/>
    <w:rsid w:val="00254B18"/>
    <w:rsid w:val="002576F5"/>
    <w:rsid w:val="002631F0"/>
    <w:rsid w:val="00263748"/>
    <w:rsid w:val="00264C15"/>
    <w:rsid w:val="002706D2"/>
    <w:rsid w:val="002711BB"/>
    <w:rsid w:val="00271326"/>
    <w:rsid w:val="002737F6"/>
    <w:rsid w:val="00280296"/>
    <w:rsid w:val="00280D46"/>
    <w:rsid w:val="002841D8"/>
    <w:rsid w:val="002915CD"/>
    <w:rsid w:val="00292315"/>
    <w:rsid w:val="00293E0C"/>
    <w:rsid w:val="00295ACC"/>
    <w:rsid w:val="002967C8"/>
    <w:rsid w:val="002975DF"/>
    <w:rsid w:val="00297DDC"/>
    <w:rsid w:val="002A50A3"/>
    <w:rsid w:val="002A651B"/>
    <w:rsid w:val="002B12E6"/>
    <w:rsid w:val="002B4F67"/>
    <w:rsid w:val="002C2F89"/>
    <w:rsid w:val="002C4B2E"/>
    <w:rsid w:val="002D04A3"/>
    <w:rsid w:val="002D08A3"/>
    <w:rsid w:val="002D1852"/>
    <w:rsid w:val="002E0080"/>
    <w:rsid w:val="002E2553"/>
    <w:rsid w:val="002E6398"/>
    <w:rsid w:val="002E722F"/>
    <w:rsid w:val="002E7C38"/>
    <w:rsid w:val="002F14D1"/>
    <w:rsid w:val="002F5E59"/>
    <w:rsid w:val="003024DA"/>
    <w:rsid w:val="00303ADE"/>
    <w:rsid w:val="00321022"/>
    <w:rsid w:val="00323713"/>
    <w:rsid w:val="00327D47"/>
    <w:rsid w:val="00336D22"/>
    <w:rsid w:val="003413C5"/>
    <w:rsid w:val="00343BC4"/>
    <w:rsid w:val="0034503D"/>
    <w:rsid w:val="0034544F"/>
    <w:rsid w:val="003476FE"/>
    <w:rsid w:val="00350717"/>
    <w:rsid w:val="0035251F"/>
    <w:rsid w:val="00360C59"/>
    <w:rsid w:val="00360E85"/>
    <w:rsid w:val="003613B0"/>
    <w:rsid w:val="003711B8"/>
    <w:rsid w:val="00373696"/>
    <w:rsid w:val="00373F08"/>
    <w:rsid w:val="00374F6B"/>
    <w:rsid w:val="003756E9"/>
    <w:rsid w:val="0038638A"/>
    <w:rsid w:val="00391991"/>
    <w:rsid w:val="0039335B"/>
    <w:rsid w:val="00394FE7"/>
    <w:rsid w:val="00397E4F"/>
    <w:rsid w:val="003A34DA"/>
    <w:rsid w:val="003A4FF9"/>
    <w:rsid w:val="003A7059"/>
    <w:rsid w:val="003B43D3"/>
    <w:rsid w:val="003B4A96"/>
    <w:rsid w:val="003C2EC6"/>
    <w:rsid w:val="003C38D6"/>
    <w:rsid w:val="003C4D8E"/>
    <w:rsid w:val="003C6A6D"/>
    <w:rsid w:val="003D1BEB"/>
    <w:rsid w:val="003D332F"/>
    <w:rsid w:val="003D4B93"/>
    <w:rsid w:val="003E2F8D"/>
    <w:rsid w:val="003E4321"/>
    <w:rsid w:val="003E72C4"/>
    <w:rsid w:val="003E7B95"/>
    <w:rsid w:val="003F030E"/>
    <w:rsid w:val="003F3257"/>
    <w:rsid w:val="003F355A"/>
    <w:rsid w:val="003F3A18"/>
    <w:rsid w:val="003F3B01"/>
    <w:rsid w:val="003F4CCA"/>
    <w:rsid w:val="00412704"/>
    <w:rsid w:val="00415138"/>
    <w:rsid w:val="004152B8"/>
    <w:rsid w:val="004166ED"/>
    <w:rsid w:val="004177B1"/>
    <w:rsid w:val="00420216"/>
    <w:rsid w:val="004205B5"/>
    <w:rsid w:val="00420AD2"/>
    <w:rsid w:val="00421C4C"/>
    <w:rsid w:val="00423F78"/>
    <w:rsid w:val="004319DB"/>
    <w:rsid w:val="00436BAB"/>
    <w:rsid w:val="004427B3"/>
    <w:rsid w:val="00442A96"/>
    <w:rsid w:val="0045224C"/>
    <w:rsid w:val="004543B7"/>
    <w:rsid w:val="004661C4"/>
    <w:rsid w:val="00480BF2"/>
    <w:rsid w:val="00480DC7"/>
    <w:rsid w:val="004906A5"/>
    <w:rsid w:val="00491562"/>
    <w:rsid w:val="0049493D"/>
    <w:rsid w:val="00496CA5"/>
    <w:rsid w:val="004A11CA"/>
    <w:rsid w:val="004A1592"/>
    <w:rsid w:val="004A1ACB"/>
    <w:rsid w:val="004A39EA"/>
    <w:rsid w:val="004A4949"/>
    <w:rsid w:val="004A57B3"/>
    <w:rsid w:val="004A6525"/>
    <w:rsid w:val="004A768C"/>
    <w:rsid w:val="004B0A35"/>
    <w:rsid w:val="004B414B"/>
    <w:rsid w:val="004B45C8"/>
    <w:rsid w:val="004B5369"/>
    <w:rsid w:val="004B5803"/>
    <w:rsid w:val="004D4056"/>
    <w:rsid w:val="004D44AB"/>
    <w:rsid w:val="004E1B57"/>
    <w:rsid w:val="004E67FC"/>
    <w:rsid w:val="004E7FFA"/>
    <w:rsid w:val="004F2EA9"/>
    <w:rsid w:val="0050305D"/>
    <w:rsid w:val="00505CDE"/>
    <w:rsid w:val="00510687"/>
    <w:rsid w:val="00515B42"/>
    <w:rsid w:val="0051768E"/>
    <w:rsid w:val="00521D62"/>
    <w:rsid w:val="005220E8"/>
    <w:rsid w:val="00523073"/>
    <w:rsid w:val="00523F5B"/>
    <w:rsid w:val="00524B34"/>
    <w:rsid w:val="00525249"/>
    <w:rsid w:val="00526925"/>
    <w:rsid w:val="005314D0"/>
    <w:rsid w:val="00536FAE"/>
    <w:rsid w:val="005412EF"/>
    <w:rsid w:val="00547E84"/>
    <w:rsid w:val="005529F1"/>
    <w:rsid w:val="00552FC4"/>
    <w:rsid w:val="005610A8"/>
    <w:rsid w:val="00565272"/>
    <w:rsid w:val="00570A7D"/>
    <w:rsid w:val="00587BC8"/>
    <w:rsid w:val="00592CE9"/>
    <w:rsid w:val="005940E8"/>
    <w:rsid w:val="00594B3C"/>
    <w:rsid w:val="005A100A"/>
    <w:rsid w:val="005A218A"/>
    <w:rsid w:val="005B243B"/>
    <w:rsid w:val="005B32DE"/>
    <w:rsid w:val="005B4E36"/>
    <w:rsid w:val="005C2A0D"/>
    <w:rsid w:val="005C3313"/>
    <w:rsid w:val="005C6097"/>
    <w:rsid w:val="005D03D6"/>
    <w:rsid w:val="005D0DBC"/>
    <w:rsid w:val="005D3D84"/>
    <w:rsid w:val="005E1EC2"/>
    <w:rsid w:val="005E2E0D"/>
    <w:rsid w:val="005E470B"/>
    <w:rsid w:val="005E6934"/>
    <w:rsid w:val="005E7578"/>
    <w:rsid w:val="005F279E"/>
    <w:rsid w:val="005F28C5"/>
    <w:rsid w:val="00600995"/>
    <w:rsid w:val="00607593"/>
    <w:rsid w:val="0061612F"/>
    <w:rsid w:val="006210AD"/>
    <w:rsid w:val="0062247B"/>
    <w:rsid w:val="00625091"/>
    <w:rsid w:val="00625203"/>
    <w:rsid w:val="006264BA"/>
    <w:rsid w:val="00632776"/>
    <w:rsid w:val="006373C6"/>
    <w:rsid w:val="00644149"/>
    <w:rsid w:val="00646494"/>
    <w:rsid w:val="0065172C"/>
    <w:rsid w:val="00652953"/>
    <w:rsid w:val="00653001"/>
    <w:rsid w:val="00653346"/>
    <w:rsid w:val="006603F8"/>
    <w:rsid w:val="00660991"/>
    <w:rsid w:val="006625B2"/>
    <w:rsid w:val="00662F62"/>
    <w:rsid w:val="00663C09"/>
    <w:rsid w:val="0067414C"/>
    <w:rsid w:val="006826E7"/>
    <w:rsid w:val="00684A6A"/>
    <w:rsid w:val="00687904"/>
    <w:rsid w:val="0069028B"/>
    <w:rsid w:val="006965D8"/>
    <w:rsid w:val="00696987"/>
    <w:rsid w:val="006A2E4E"/>
    <w:rsid w:val="006A4956"/>
    <w:rsid w:val="006B4272"/>
    <w:rsid w:val="006B639B"/>
    <w:rsid w:val="006C0898"/>
    <w:rsid w:val="006C4F9C"/>
    <w:rsid w:val="006C644F"/>
    <w:rsid w:val="006C65D5"/>
    <w:rsid w:val="006D42CE"/>
    <w:rsid w:val="006D7A98"/>
    <w:rsid w:val="006E36D7"/>
    <w:rsid w:val="006E7C6E"/>
    <w:rsid w:val="006F4F2F"/>
    <w:rsid w:val="006F5E01"/>
    <w:rsid w:val="006F7BB5"/>
    <w:rsid w:val="006F7E94"/>
    <w:rsid w:val="007040EE"/>
    <w:rsid w:val="007067AC"/>
    <w:rsid w:val="00706CB0"/>
    <w:rsid w:val="00706FA1"/>
    <w:rsid w:val="00713278"/>
    <w:rsid w:val="00713603"/>
    <w:rsid w:val="00714FA4"/>
    <w:rsid w:val="00721A14"/>
    <w:rsid w:val="007232F7"/>
    <w:rsid w:val="00735FA3"/>
    <w:rsid w:val="00736A9C"/>
    <w:rsid w:val="0074266A"/>
    <w:rsid w:val="00743752"/>
    <w:rsid w:val="00746515"/>
    <w:rsid w:val="0075480D"/>
    <w:rsid w:val="007561F5"/>
    <w:rsid w:val="0076318E"/>
    <w:rsid w:val="00764B21"/>
    <w:rsid w:val="00770357"/>
    <w:rsid w:val="007706FB"/>
    <w:rsid w:val="00774699"/>
    <w:rsid w:val="00783758"/>
    <w:rsid w:val="00784E28"/>
    <w:rsid w:val="0078765B"/>
    <w:rsid w:val="00793568"/>
    <w:rsid w:val="007952F5"/>
    <w:rsid w:val="00796770"/>
    <w:rsid w:val="007977BD"/>
    <w:rsid w:val="007A05C5"/>
    <w:rsid w:val="007B213B"/>
    <w:rsid w:val="007B3683"/>
    <w:rsid w:val="007B63A2"/>
    <w:rsid w:val="007B74EF"/>
    <w:rsid w:val="007C08CF"/>
    <w:rsid w:val="007C328E"/>
    <w:rsid w:val="007C50B0"/>
    <w:rsid w:val="007D4750"/>
    <w:rsid w:val="007E077F"/>
    <w:rsid w:val="007E1FB9"/>
    <w:rsid w:val="007E6B10"/>
    <w:rsid w:val="007F1885"/>
    <w:rsid w:val="007F48FA"/>
    <w:rsid w:val="007F59B3"/>
    <w:rsid w:val="00800D46"/>
    <w:rsid w:val="00805F65"/>
    <w:rsid w:val="008115F7"/>
    <w:rsid w:val="00813604"/>
    <w:rsid w:val="00813A9C"/>
    <w:rsid w:val="00813CDE"/>
    <w:rsid w:val="008146D0"/>
    <w:rsid w:val="00815C14"/>
    <w:rsid w:val="00820955"/>
    <w:rsid w:val="00841BD0"/>
    <w:rsid w:val="00842B21"/>
    <w:rsid w:val="00845FA0"/>
    <w:rsid w:val="008463B6"/>
    <w:rsid w:val="008468FA"/>
    <w:rsid w:val="00861087"/>
    <w:rsid w:val="008706D0"/>
    <w:rsid w:val="00873CB5"/>
    <w:rsid w:val="008874C0"/>
    <w:rsid w:val="00894238"/>
    <w:rsid w:val="00896BD1"/>
    <w:rsid w:val="008971A2"/>
    <w:rsid w:val="008A631A"/>
    <w:rsid w:val="008A6EBB"/>
    <w:rsid w:val="008B281E"/>
    <w:rsid w:val="008B57E9"/>
    <w:rsid w:val="008B6781"/>
    <w:rsid w:val="008D5B75"/>
    <w:rsid w:val="008E0941"/>
    <w:rsid w:val="008E188F"/>
    <w:rsid w:val="008E1D82"/>
    <w:rsid w:val="008E1F5F"/>
    <w:rsid w:val="008E3854"/>
    <w:rsid w:val="008F14CB"/>
    <w:rsid w:val="008F4885"/>
    <w:rsid w:val="008F4977"/>
    <w:rsid w:val="00900379"/>
    <w:rsid w:val="00905947"/>
    <w:rsid w:val="009060DC"/>
    <w:rsid w:val="009140A3"/>
    <w:rsid w:val="00917393"/>
    <w:rsid w:val="009176E3"/>
    <w:rsid w:val="0092169D"/>
    <w:rsid w:val="00921EDB"/>
    <w:rsid w:val="00932CCF"/>
    <w:rsid w:val="00937681"/>
    <w:rsid w:val="00937722"/>
    <w:rsid w:val="0094705D"/>
    <w:rsid w:val="009472C0"/>
    <w:rsid w:val="0095005E"/>
    <w:rsid w:val="00952192"/>
    <w:rsid w:val="0095469A"/>
    <w:rsid w:val="00955413"/>
    <w:rsid w:val="00960E1A"/>
    <w:rsid w:val="0096108C"/>
    <w:rsid w:val="009624EE"/>
    <w:rsid w:val="00962F54"/>
    <w:rsid w:val="009644C0"/>
    <w:rsid w:val="009658DF"/>
    <w:rsid w:val="0096730C"/>
    <w:rsid w:val="009713C6"/>
    <w:rsid w:val="00972CDD"/>
    <w:rsid w:val="00973AE8"/>
    <w:rsid w:val="0097679D"/>
    <w:rsid w:val="00977A8E"/>
    <w:rsid w:val="009834BA"/>
    <w:rsid w:val="00990ABE"/>
    <w:rsid w:val="00993A09"/>
    <w:rsid w:val="0099730C"/>
    <w:rsid w:val="00997774"/>
    <w:rsid w:val="00997E7E"/>
    <w:rsid w:val="009A174B"/>
    <w:rsid w:val="009A3C9E"/>
    <w:rsid w:val="009B2B0A"/>
    <w:rsid w:val="009B5930"/>
    <w:rsid w:val="009B7507"/>
    <w:rsid w:val="009B7B0A"/>
    <w:rsid w:val="009C0238"/>
    <w:rsid w:val="009C1AE7"/>
    <w:rsid w:val="009C1F93"/>
    <w:rsid w:val="009C35EB"/>
    <w:rsid w:val="009C41CE"/>
    <w:rsid w:val="009C690D"/>
    <w:rsid w:val="009D0FFA"/>
    <w:rsid w:val="009D168A"/>
    <w:rsid w:val="009E1E73"/>
    <w:rsid w:val="009E4A98"/>
    <w:rsid w:val="009E7482"/>
    <w:rsid w:val="009F2CB9"/>
    <w:rsid w:val="009F47A9"/>
    <w:rsid w:val="009F5BA8"/>
    <w:rsid w:val="009F7006"/>
    <w:rsid w:val="00A000CF"/>
    <w:rsid w:val="00A01003"/>
    <w:rsid w:val="00A061B3"/>
    <w:rsid w:val="00A07FB7"/>
    <w:rsid w:val="00A128E2"/>
    <w:rsid w:val="00A1402A"/>
    <w:rsid w:val="00A20C69"/>
    <w:rsid w:val="00A2193B"/>
    <w:rsid w:val="00A21EA5"/>
    <w:rsid w:val="00A22E18"/>
    <w:rsid w:val="00A24EBA"/>
    <w:rsid w:val="00A251CA"/>
    <w:rsid w:val="00A262EB"/>
    <w:rsid w:val="00A36880"/>
    <w:rsid w:val="00A43C8F"/>
    <w:rsid w:val="00A4405E"/>
    <w:rsid w:val="00A471EC"/>
    <w:rsid w:val="00A509A9"/>
    <w:rsid w:val="00A52B55"/>
    <w:rsid w:val="00A605C1"/>
    <w:rsid w:val="00A63FB1"/>
    <w:rsid w:val="00A64FD1"/>
    <w:rsid w:val="00A66581"/>
    <w:rsid w:val="00A71DCE"/>
    <w:rsid w:val="00A7491D"/>
    <w:rsid w:val="00A75835"/>
    <w:rsid w:val="00A76017"/>
    <w:rsid w:val="00A9305E"/>
    <w:rsid w:val="00AA0E98"/>
    <w:rsid w:val="00AA479C"/>
    <w:rsid w:val="00AB2498"/>
    <w:rsid w:val="00AB5CFA"/>
    <w:rsid w:val="00AC176E"/>
    <w:rsid w:val="00AC34B2"/>
    <w:rsid w:val="00AC3710"/>
    <w:rsid w:val="00AC59C1"/>
    <w:rsid w:val="00AC7BE5"/>
    <w:rsid w:val="00AD0E76"/>
    <w:rsid w:val="00AD237D"/>
    <w:rsid w:val="00AD4524"/>
    <w:rsid w:val="00AE6899"/>
    <w:rsid w:val="00AE6C3C"/>
    <w:rsid w:val="00AF029E"/>
    <w:rsid w:val="00AF2715"/>
    <w:rsid w:val="00AF688C"/>
    <w:rsid w:val="00B00771"/>
    <w:rsid w:val="00B0372C"/>
    <w:rsid w:val="00B04233"/>
    <w:rsid w:val="00B10954"/>
    <w:rsid w:val="00B122B5"/>
    <w:rsid w:val="00B139F0"/>
    <w:rsid w:val="00B13E76"/>
    <w:rsid w:val="00B15BB1"/>
    <w:rsid w:val="00B255D9"/>
    <w:rsid w:val="00B2613A"/>
    <w:rsid w:val="00B313FE"/>
    <w:rsid w:val="00B3187D"/>
    <w:rsid w:val="00B41DA2"/>
    <w:rsid w:val="00B4293B"/>
    <w:rsid w:val="00B42B2F"/>
    <w:rsid w:val="00B43A0E"/>
    <w:rsid w:val="00B46427"/>
    <w:rsid w:val="00B470C0"/>
    <w:rsid w:val="00B578BD"/>
    <w:rsid w:val="00B6271E"/>
    <w:rsid w:val="00B720E4"/>
    <w:rsid w:val="00B72D4F"/>
    <w:rsid w:val="00B74175"/>
    <w:rsid w:val="00B8246E"/>
    <w:rsid w:val="00B82AD2"/>
    <w:rsid w:val="00B86806"/>
    <w:rsid w:val="00B90855"/>
    <w:rsid w:val="00B909FB"/>
    <w:rsid w:val="00B91DD6"/>
    <w:rsid w:val="00B97261"/>
    <w:rsid w:val="00BA638C"/>
    <w:rsid w:val="00BA675C"/>
    <w:rsid w:val="00BB5036"/>
    <w:rsid w:val="00BC0920"/>
    <w:rsid w:val="00BC3D60"/>
    <w:rsid w:val="00BC75A1"/>
    <w:rsid w:val="00BD1423"/>
    <w:rsid w:val="00BD384F"/>
    <w:rsid w:val="00BD6491"/>
    <w:rsid w:val="00BD6C9D"/>
    <w:rsid w:val="00BE08E7"/>
    <w:rsid w:val="00BE133D"/>
    <w:rsid w:val="00BE2F10"/>
    <w:rsid w:val="00BE4E6C"/>
    <w:rsid w:val="00BE71DF"/>
    <w:rsid w:val="00BF002D"/>
    <w:rsid w:val="00BF4564"/>
    <w:rsid w:val="00BF6D4C"/>
    <w:rsid w:val="00C00C69"/>
    <w:rsid w:val="00C01D6A"/>
    <w:rsid w:val="00C022A0"/>
    <w:rsid w:val="00C029A2"/>
    <w:rsid w:val="00C05C22"/>
    <w:rsid w:val="00C12101"/>
    <w:rsid w:val="00C1559D"/>
    <w:rsid w:val="00C21BED"/>
    <w:rsid w:val="00C245B5"/>
    <w:rsid w:val="00C2595C"/>
    <w:rsid w:val="00C313C7"/>
    <w:rsid w:val="00C317CB"/>
    <w:rsid w:val="00C335EA"/>
    <w:rsid w:val="00C35113"/>
    <w:rsid w:val="00C41CD8"/>
    <w:rsid w:val="00C50FA6"/>
    <w:rsid w:val="00C514EE"/>
    <w:rsid w:val="00C51871"/>
    <w:rsid w:val="00C55842"/>
    <w:rsid w:val="00C609D3"/>
    <w:rsid w:val="00C625DC"/>
    <w:rsid w:val="00C70209"/>
    <w:rsid w:val="00C7631E"/>
    <w:rsid w:val="00C80418"/>
    <w:rsid w:val="00C854AB"/>
    <w:rsid w:val="00C87FCC"/>
    <w:rsid w:val="00C92C60"/>
    <w:rsid w:val="00CB05FE"/>
    <w:rsid w:val="00CC7C9B"/>
    <w:rsid w:val="00CF03A8"/>
    <w:rsid w:val="00CF3A6F"/>
    <w:rsid w:val="00CF42AB"/>
    <w:rsid w:val="00CF524C"/>
    <w:rsid w:val="00CF6C84"/>
    <w:rsid w:val="00CF7D5C"/>
    <w:rsid w:val="00D00067"/>
    <w:rsid w:val="00D02A29"/>
    <w:rsid w:val="00D02F78"/>
    <w:rsid w:val="00D043FC"/>
    <w:rsid w:val="00D05FC1"/>
    <w:rsid w:val="00D107D9"/>
    <w:rsid w:val="00D12E2D"/>
    <w:rsid w:val="00D16A51"/>
    <w:rsid w:val="00D21289"/>
    <w:rsid w:val="00D246DC"/>
    <w:rsid w:val="00D24E04"/>
    <w:rsid w:val="00D27FAA"/>
    <w:rsid w:val="00D31149"/>
    <w:rsid w:val="00D337CF"/>
    <w:rsid w:val="00D338AB"/>
    <w:rsid w:val="00D370A6"/>
    <w:rsid w:val="00D4053B"/>
    <w:rsid w:val="00D41FEE"/>
    <w:rsid w:val="00D42257"/>
    <w:rsid w:val="00D4284D"/>
    <w:rsid w:val="00D45752"/>
    <w:rsid w:val="00D50A29"/>
    <w:rsid w:val="00D531E0"/>
    <w:rsid w:val="00D557B3"/>
    <w:rsid w:val="00D60E5E"/>
    <w:rsid w:val="00D613C9"/>
    <w:rsid w:val="00D6184E"/>
    <w:rsid w:val="00D6271C"/>
    <w:rsid w:val="00D62990"/>
    <w:rsid w:val="00D67AD9"/>
    <w:rsid w:val="00D67AE6"/>
    <w:rsid w:val="00D7294D"/>
    <w:rsid w:val="00D73B28"/>
    <w:rsid w:val="00D77543"/>
    <w:rsid w:val="00D824A8"/>
    <w:rsid w:val="00D83400"/>
    <w:rsid w:val="00D87A85"/>
    <w:rsid w:val="00DA561D"/>
    <w:rsid w:val="00DB170E"/>
    <w:rsid w:val="00DB5405"/>
    <w:rsid w:val="00DB5611"/>
    <w:rsid w:val="00DB566D"/>
    <w:rsid w:val="00DC2C58"/>
    <w:rsid w:val="00DC3BA4"/>
    <w:rsid w:val="00DC5327"/>
    <w:rsid w:val="00DC6568"/>
    <w:rsid w:val="00DD0794"/>
    <w:rsid w:val="00DD0E5C"/>
    <w:rsid w:val="00DD314F"/>
    <w:rsid w:val="00DD6E2C"/>
    <w:rsid w:val="00DE2A74"/>
    <w:rsid w:val="00DE3138"/>
    <w:rsid w:val="00DE69AA"/>
    <w:rsid w:val="00DE7D5B"/>
    <w:rsid w:val="00DE7DB3"/>
    <w:rsid w:val="00DF5812"/>
    <w:rsid w:val="00DF58CF"/>
    <w:rsid w:val="00DF7DF0"/>
    <w:rsid w:val="00E0160F"/>
    <w:rsid w:val="00E020F1"/>
    <w:rsid w:val="00E02A36"/>
    <w:rsid w:val="00E052D7"/>
    <w:rsid w:val="00E14263"/>
    <w:rsid w:val="00E2365E"/>
    <w:rsid w:val="00E23874"/>
    <w:rsid w:val="00E307A1"/>
    <w:rsid w:val="00E3238C"/>
    <w:rsid w:val="00E33514"/>
    <w:rsid w:val="00E34C7F"/>
    <w:rsid w:val="00E375CA"/>
    <w:rsid w:val="00E41ABC"/>
    <w:rsid w:val="00E45872"/>
    <w:rsid w:val="00E45FF1"/>
    <w:rsid w:val="00E47B30"/>
    <w:rsid w:val="00E52B1C"/>
    <w:rsid w:val="00E55118"/>
    <w:rsid w:val="00E57E0E"/>
    <w:rsid w:val="00E61767"/>
    <w:rsid w:val="00E634E6"/>
    <w:rsid w:val="00E65B64"/>
    <w:rsid w:val="00E65D1E"/>
    <w:rsid w:val="00E668A7"/>
    <w:rsid w:val="00E74550"/>
    <w:rsid w:val="00E77333"/>
    <w:rsid w:val="00E826CB"/>
    <w:rsid w:val="00E85A93"/>
    <w:rsid w:val="00E863AC"/>
    <w:rsid w:val="00E91723"/>
    <w:rsid w:val="00E92AE8"/>
    <w:rsid w:val="00EA7164"/>
    <w:rsid w:val="00EA7F5C"/>
    <w:rsid w:val="00EB508E"/>
    <w:rsid w:val="00EB6580"/>
    <w:rsid w:val="00EB6972"/>
    <w:rsid w:val="00EC7721"/>
    <w:rsid w:val="00ED3382"/>
    <w:rsid w:val="00ED7C13"/>
    <w:rsid w:val="00EE1F29"/>
    <w:rsid w:val="00EE440C"/>
    <w:rsid w:val="00EE50B2"/>
    <w:rsid w:val="00EE6EB7"/>
    <w:rsid w:val="00EE7A2B"/>
    <w:rsid w:val="00EF74AF"/>
    <w:rsid w:val="00F00375"/>
    <w:rsid w:val="00F00FAE"/>
    <w:rsid w:val="00F036A4"/>
    <w:rsid w:val="00F05948"/>
    <w:rsid w:val="00F06A2B"/>
    <w:rsid w:val="00F10F1D"/>
    <w:rsid w:val="00F12A9A"/>
    <w:rsid w:val="00F15199"/>
    <w:rsid w:val="00F20A97"/>
    <w:rsid w:val="00F2118E"/>
    <w:rsid w:val="00F21441"/>
    <w:rsid w:val="00F41046"/>
    <w:rsid w:val="00F42877"/>
    <w:rsid w:val="00F44B6A"/>
    <w:rsid w:val="00F529DE"/>
    <w:rsid w:val="00F53BD5"/>
    <w:rsid w:val="00F613FC"/>
    <w:rsid w:val="00F62850"/>
    <w:rsid w:val="00F6663D"/>
    <w:rsid w:val="00F71904"/>
    <w:rsid w:val="00F74709"/>
    <w:rsid w:val="00F74E2E"/>
    <w:rsid w:val="00F75081"/>
    <w:rsid w:val="00F7722A"/>
    <w:rsid w:val="00F93551"/>
    <w:rsid w:val="00F96590"/>
    <w:rsid w:val="00F976FA"/>
    <w:rsid w:val="00F97B7A"/>
    <w:rsid w:val="00FA0831"/>
    <w:rsid w:val="00FA53D4"/>
    <w:rsid w:val="00FA5FA8"/>
    <w:rsid w:val="00FB03B4"/>
    <w:rsid w:val="00FB1AD1"/>
    <w:rsid w:val="00FB3331"/>
    <w:rsid w:val="00FB3632"/>
    <w:rsid w:val="00FB3BD5"/>
    <w:rsid w:val="00FB4242"/>
    <w:rsid w:val="00FB4920"/>
    <w:rsid w:val="00FC1E6F"/>
    <w:rsid w:val="00FD0598"/>
    <w:rsid w:val="00FD1CB8"/>
    <w:rsid w:val="00FD3FB9"/>
    <w:rsid w:val="00FD453E"/>
    <w:rsid w:val="00FD7484"/>
    <w:rsid w:val="00FF1689"/>
    <w:rsid w:val="00FF47C7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4A308D2-079A-4B9F-AAEB-8CCF0D7B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1C"/>
    <w:pPr>
      <w:ind w:left="720"/>
      <w:contextualSpacing/>
    </w:pPr>
  </w:style>
  <w:style w:type="character" w:styleId="a4">
    <w:name w:val="Hyperlink"/>
    <w:uiPriority w:val="99"/>
    <w:unhideWhenUsed/>
    <w:rsid w:val="00E52B1C"/>
    <w:rPr>
      <w:color w:val="0000FF"/>
      <w:u w:val="single"/>
    </w:rPr>
  </w:style>
  <w:style w:type="paragraph" w:customStyle="1" w:styleId="ConsPlusNormal">
    <w:name w:val="ConsPlusNormal"/>
    <w:rsid w:val="00E52B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5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80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5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80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9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17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D865C1354AB2BD9BA09E0AD5C7ED785F3B8283C6CEF0E107EAD8FA6W1xDE" TargetMode="External"/><Relationship Id="rId13" Type="http://schemas.openxmlformats.org/officeDocument/2006/relationships/hyperlink" Target="consultantplus://offline/ref=415D865C1354AB2BD9BA09E0AD5C7ED785F3B82F3269EF0E107EAD8FA6W1xDE" TargetMode="External"/><Relationship Id="rId18" Type="http://schemas.openxmlformats.org/officeDocument/2006/relationships/hyperlink" Target="consultantplus://offline/ref=1C4662ADF167B3BD3457A02A42CA76669421EE0EA47592F8AE74548879O4v5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3AD016DF60785ABF0BC05D6C5E2DA9F093067CFEEC4FA8957F8B56C3BP8v0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5D865C1354AB2BD9BA09E0AD5C7ED785F3B82F3269EF0E107EAD8FA6W1xDE" TargetMode="External"/><Relationship Id="rId17" Type="http://schemas.openxmlformats.org/officeDocument/2006/relationships/hyperlink" Target="consultantplus://offline/ref=1C4662ADF167B3BD3457A02A42CA76669421EE0EA47592F8AE74548879O4v5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4662ADF167B3BD3457A02A42CA76669427E708AB7592F8AE74548879O4v5H" TargetMode="External"/><Relationship Id="rId20" Type="http://schemas.openxmlformats.org/officeDocument/2006/relationships/hyperlink" Target="consultantplus://offline/ref=1C4662ADF167B3BD3457A02A42CA76669427E70FA57092F8AE74548879O4v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5D865C1354AB2BD9BA09E0AD5C7ED785F5B12E336CEF0E107EAD8FA6W1xDE" TargetMode="External"/><Relationship Id="rId24" Type="http://schemas.openxmlformats.org/officeDocument/2006/relationships/hyperlink" Target="consultantplus://offline/ref=C3AD016DF60785ABF0BC05D6C5E2DA9F093067CFEEC4FA8957F8B56C3BP8v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5D865C1354AB2BD9BA09E0AD5C7ED785F3B82F3269EF0E107EAD8FA6W1xDE" TargetMode="External"/><Relationship Id="rId23" Type="http://schemas.openxmlformats.org/officeDocument/2006/relationships/hyperlink" Target="consultantplus://offline/ref=C3AD016DF60785ABF0BC05D6C5E2DA9F093067CFEEC4FA8957F8B56C3BP8v0H" TargetMode="External"/><Relationship Id="rId10" Type="http://schemas.openxmlformats.org/officeDocument/2006/relationships/hyperlink" Target="consultantplus://offline/ref=415D865C1354AB2BD9BA09E0AD5C7ED785F5B12E336CEF0E107EAD8FA6W1xDE" TargetMode="External"/><Relationship Id="rId19" Type="http://schemas.openxmlformats.org/officeDocument/2006/relationships/hyperlink" Target="consultantplus://offline/ref=1C4662ADF167B3BD3457A02A42CA76669421EE0EA47592F8AE74548879O4v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5D865C1354AB2BD9BA09E0AD5C7ED785F5B12E336CEF0E107EAD8FA6W1xDE" TargetMode="External"/><Relationship Id="rId14" Type="http://schemas.openxmlformats.org/officeDocument/2006/relationships/hyperlink" Target="consultantplus://offline/ref=415D865C1354AB2BD9BA09E0AD5C7ED785F3B82F3269EF0E107EAD8FA6W1xDE" TargetMode="External"/><Relationship Id="rId22" Type="http://schemas.openxmlformats.org/officeDocument/2006/relationships/hyperlink" Target="consultantplus://offline/ref=3E0F9C2630B6FE6B8500E5D7ABF0BDF8C83A9D4F977C3057016E9E2A8AD857A2E4438DD53104714C71e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6FC6-D201-4C0F-B99A-EA82A7E7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18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Журавлева Наталья Сергеевна</cp:lastModifiedBy>
  <cp:revision>122</cp:revision>
  <cp:lastPrinted>2017-11-20T08:16:00Z</cp:lastPrinted>
  <dcterms:created xsi:type="dcterms:W3CDTF">2017-11-16T07:36:00Z</dcterms:created>
  <dcterms:modified xsi:type="dcterms:W3CDTF">2017-11-21T04:12:00Z</dcterms:modified>
</cp:coreProperties>
</file>