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39C7F" w14:textId="77777777" w:rsidR="00E5320B" w:rsidRPr="00137054" w:rsidRDefault="00A14677" w:rsidP="00515E2B">
      <w:pPr>
        <w:ind w:left="5954"/>
        <w:jc w:val="center"/>
      </w:pPr>
      <w:bookmarkStart w:id="0" w:name="_GoBack"/>
      <w:bookmarkEnd w:id="0"/>
      <w:r w:rsidRPr="00137054">
        <w:t>ПРИЛОЖЕНИЕ</w:t>
      </w:r>
      <w:r w:rsidR="00416AF3" w:rsidRPr="00137054">
        <w:t xml:space="preserve"> № 2</w:t>
      </w:r>
    </w:p>
    <w:p w14:paraId="25B7953F" w14:textId="77777777" w:rsidR="00A14677" w:rsidRPr="00137054" w:rsidRDefault="002933BD" w:rsidP="00515E2B">
      <w:pPr>
        <w:ind w:left="5954"/>
        <w:jc w:val="center"/>
      </w:pPr>
      <w:r w:rsidRPr="00137054">
        <w:t xml:space="preserve">к </w:t>
      </w:r>
      <w:r w:rsidR="00CC0B1E" w:rsidRPr="00137054">
        <w:t>постановлению</w:t>
      </w:r>
      <w:r w:rsidR="00A14677" w:rsidRPr="00137054">
        <w:t xml:space="preserve"> Правительства</w:t>
      </w:r>
    </w:p>
    <w:p w14:paraId="0EE554F3" w14:textId="77777777" w:rsidR="00A14677" w:rsidRPr="00137054" w:rsidRDefault="00A14677" w:rsidP="00515E2B">
      <w:pPr>
        <w:ind w:left="5954"/>
        <w:jc w:val="center"/>
      </w:pPr>
      <w:r w:rsidRPr="00137054">
        <w:t>Новосибирской области</w:t>
      </w:r>
    </w:p>
    <w:p w14:paraId="0EF8B78F" w14:textId="77777777" w:rsidR="00F83158" w:rsidRPr="00137054" w:rsidRDefault="00F83158" w:rsidP="00F83158">
      <w:pPr>
        <w:ind w:left="5954"/>
        <w:jc w:val="center"/>
      </w:pPr>
    </w:p>
    <w:p w14:paraId="76A6B526" w14:textId="77777777" w:rsidR="00CC0B1E" w:rsidRPr="00137054" w:rsidRDefault="00CC0B1E" w:rsidP="00F83158">
      <w:pPr>
        <w:ind w:left="5954"/>
        <w:jc w:val="center"/>
      </w:pPr>
    </w:p>
    <w:p w14:paraId="74806897" w14:textId="77777777" w:rsidR="00CC0B1E" w:rsidRPr="00137054" w:rsidRDefault="00BC6DBC" w:rsidP="00416AF3">
      <w:pPr>
        <w:ind w:right="34"/>
        <w:jc w:val="center"/>
        <w:rPr>
          <w:b/>
          <w:szCs w:val="28"/>
        </w:rPr>
      </w:pPr>
      <w:hyperlink r:id="rId7" w:history="1">
        <w:r w:rsidR="00416AF3" w:rsidRPr="00137054">
          <w:rPr>
            <w:b/>
            <w:szCs w:val="28"/>
          </w:rPr>
          <w:t>УСЛОВИЯ</w:t>
        </w:r>
      </w:hyperlink>
      <w:r w:rsidR="00416AF3" w:rsidRPr="00137054">
        <w:rPr>
          <w:b/>
          <w:szCs w:val="28"/>
        </w:rPr>
        <w:t xml:space="preserve"> ПРЕДОСТАВЛЕНИЯ И РАСХОДОВАНИЯ СУБСИДИЙ МЕСТНЫМ БЮДЖЕТАМ </w:t>
      </w:r>
      <w:r w:rsidR="00C10A52" w:rsidRPr="00137054">
        <w:rPr>
          <w:b/>
          <w:szCs w:val="28"/>
        </w:rPr>
        <w:t>НА</w:t>
      </w:r>
      <w:r w:rsidR="00416AF3" w:rsidRPr="00137054">
        <w:rPr>
          <w:b/>
          <w:szCs w:val="28"/>
        </w:rPr>
        <w:t xml:space="preserve"> СОЗДАНИ</w:t>
      </w:r>
      <w:r w:rsidR="00C10A52" w:rsidRPr="00137054">
        <w:rPr>
          <w:b/>
          <w:szCs w:val="28"/>
        </w:rPr>
        <w:t>Е</w:t>
      </w:r>
      <w:r w:rsidR="00416AF3" w:rsidRPr="00137054">
        <w:rPr>
          <w:b/>
          <w:szCs w:val="28"/>
        </w:rPr>
        <w:t xml:space="preserve"> ОБЪЕКТОВ ИНФРАСТРУКТУРЫ ДЛЯ РЕАЛИЗАЦИИ ИНВЕСТИЦИОННЫХ ПРОЕКТОВ ТЕРРИТОРИ</w:t>
      </w:r>
      <w:r w:rsidR="00C10A52" w:rsidRPr="00137054">
        <w:rPr>
          <w:b/>
          <w:szCs w:val="28"/>
        </w:rPr>
        <w:t>И</w:t>
      </w:r>
      <w:r w:rsidR="00416AF3" w:rsidRPr="00137054">
        <w:rPr>
          <w:b/>
          <w:szCs w:val="28"/>
        </w:rPr>
        <w:t xml:space="preserve"> ОПЕРЕЖАЮЩЕГО СОЦИАЛЬНО-ЭКОНОМИЧЕСКОГО РАЗВИТИЯ</w:t>
      </w:r>
    </w:p>
    <w:p w14:paraId="7D39575F" w14:textId="77777777" w:rsidR="00101D68" w:rsidRPr="00137054" w:rsidRDefault="00101D68" w:rsidP="00101D68">
      <w:pPr>
        <w:ind w:right="34"/>
        <w:rPr>
          <w:rFonts w:eastAsiaTheme="minorHAnsi"/>
          <w:szCs w:val="28"/>
          <w:lang w:eastAsia="en-US"/>
        </w:rPr>
      </w:pPr>
    </w:p>
    <w:p w14:paraId="1BD9D4B8" w14:textId="77777777" w:rsidR="00A8754D" w:rsidRPr="00137054" w:rsidRDefault="00A8754D" w:rsidP="00A8754D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54">
        <w:rPr>
          <w:rFonts w:ascii="Times New Roman" w:hAnsi="Times New Roman" w:cs="Times New Roman"/>
          <w:sz w:val="28"/>
          <w:szCs w:val="28"/>
        </w:rPr>
        <w:t>1. Настоящие условия регламентируют процедуру предоставления и расходования субсидий местным бюджетам</w:t>
      </w:r>
      <w:r w:rsidR="00250F32">
        <w:rPr>
          <w:rFonts w:ascii="Times New Roman" w:hAnsi="Times New Roman" w:cs="Times New Roman"/>
          <w:sz w:val="28"/>
          <w:szCs w:val="28"/>
        </w:rPr>
        <w:t xml:space="preserve"> </w:t>
      </w:r>
      <w:r w:rsidR="00250F32" w:rsidRPr="00250F32"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</w:t>
      </w:r>
      <w:r w:rsidRPr="00137054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 на создание объектов инфраструктуры </w:t>
      </w:r>
      <w:r w:rsidR="001E4BC5" w:rsidRPr="00137054">
        <w:rPr>
          <w:rFonts w:ascii="Times New Roman" w:hAnsi="Times New Roman" w:cs="Times New Roman"/>
          <w:sz w:val="28"/>
          <w:szCs w:val="28"/>
        </w:rPr>
        <w:t>для реализации инвестиционных проектов территории опережающего социально-экономического развития</w:t>
      </w:r>
      <w:r w:rsidR="00D97EB6" w:rsidRPr="00137054"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="001E4BC5" w:rsidRPr="00137054">
        <w:rPr>
          <w:rFonts w:ascii="Times New Roman" w:hAnsi="Times New Roman" w:cs="Times New Roman"/>
          <w:sz w:val="28"/>
          <w:szCs w:val="28"/>
        </w:rPr>
        <w:t>.</w:t>
      </w:r>
    </w:p>
    <w:p w14:paraId="0EC25E67" w14:textId="3164CE38" w:rsidR="001E4BC5" w:rsidRPr="00137054" w:rsidRDefault="001E4BC5" w:rsidP="001E4BC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54">
        <w:rPr>
          <w:rFonts w:ascii="Times New Roman" w:hAnsi="Times New Roman" w:cs="Times New Roman"/>
          <w:sz w:val="28"/>
          <w:szCs w:val="28"/>
        </w:rPr>
        <w:t xml:space="preserve">2. Субсидии предоставляются местным бюджетам в пределах бюджетных 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 - </w:t>
      </w:r>
      <w:r w:rsidR="00250F32">
        <w:rPr>
          <w:rFonts w:ascii="Times New Roman" w:hAnsi="Times New Roman" w:cs="Times New Roman"/>
          <w:sz w:val="28"/>
          <w:szCs w:val="28"/>
        </w:rPr>
        <w:t>Мин</w:t>
      </w:r>
      <w:r w:rsidR="002C0C17" w:rsidRPr="00137054">
        <w:rPr>
          <w:rFonts w:ascii="Times New Roman" w:hAnsi="Times New Roman" w:cs="Times New Roman"/>
          <w:sz w:val="28"/>
          <w:szCs w:val="28"/>
        </w:rPr>
        <w:t>ЖКХ</w:t>
      </w:r>
      <w:r w:rsidR="00270726">
        <w:rPr>
          <w:rFonts w:ascii="Times New Roman" w:hAnsi="Times New Roman" w:cs="Times New Roman"/>
          <w:sz w:val="28"/>
          <w:szCs w:val="28"/>
        </w:rPr>
        <w:t>иЭ</w:t>
      </w:r>
      <w:r w:rsidR="002C0C17" w:rsidRPr="00137054">
        <w:rPr>
          <w:rFonts w:ascii="Times New Roman" w:hAnsi="Times New Roman" w:cs="Times New Roman"/>
          <w:sz w:val="28"/>
          <w:szCs w:val="28"/>
        </w:rPr>
        <w:t xml:space="preserve"> НСО</w:t>
      </w:r>
      <w:r w:rsidRPr="00137054">
        <w:rPr>
          <w:rFonts w:ascii="Times New Roman" w:hAnsi="Times New Roman" w:cs="Times New Roman"/>
          <w:sz w:val="28"/>
          <w:szCs w:val="28"/>
        </w:rPr>
        <w:t xml:space="preserve">), министерству транспорта и дорожного хозяйства Новосибирской области (далее – </w:t>
      </w:r>
      <w:r w:rsidR="008262F8" w:rsidRPr="00137054">
        <w:rPr>
          <w:rFonts w:ascii="Times New Roman" w:hAnsi="Times New Roman" w:cs="Times New Roman"/>
          <w:sz w:val="28"/>
          <w:szCs w:val="28"/>
        </w:rPr>
        <w:t>Мин</w:t>
      </w:r>
      <w:r w:rsidR="00250F32">
        <w:rPr>
          <w:rFonts w:ascii="Times New Roman" w:hAnsi="Times New Roman" w:cs="Times New Roman"/>
          <w:sz w:val="28"/>
          <w:szCs w:val="28"/>
        </w:rPr>
        <w:t>транс</w:t>
      </w:r>
      <w:r w:rsidR="008262F8" w:rsidRPr="00137054">
        <w:rPr>
          <w:rFonts w:ascii="Times New Roman" w:hAnsi="Times New Roman" w:cs="Times New Roman"/>
          <w:sz w:val="28"/>
          <w:szCs w:val="28"/>
        </w:rPr>
        <w:t xml:space="preserve"> Н</w:t>
      </w:r>
      <w:r w:rsidR="00250F32">
        <w:rPr>
          <w:rFonts w:ascii="Times New Roman" w:hAnsi="Times New Roman" w:cs="Times New Roman"/>
          <w:sz w:val="28"/>
          <w:szCs w:val="28"/>
        </w:rPr>
        <w:t>СО</w:t>
      </w:r>
      <w:r w:rsidRPr="00137054">
        <w:rPr>
          <w:rFonts w:ascii="Times New Roman" w:hAnsi="Times New Roman" w:cs="Times New Roman"/>
          <w:sz w:val="28"/>
          <w:szCs w:val="28"/>
        </w:rPr>
        <w:t>)</w:t>
      </w:r>
      <w:r w:rsidR="00D97EB6" w:rsidRPr="00137054">
        <w:rPr>
          <w:rFonts w:ascii="Times New Roman" w:hAnsi="Times New Roman" w:cs="Times New Roman"/>
          <w:sz w:val="28"/>
          <w:szCs w:val="28"/>
        </w:rPr>
        <w:t>,</w:t>
      </w:r>
      <w:r w:rsidRPr="00137054">
        <w:t xml:space="preserve"> </w:t>
      </w:r>
      <w:r w:rsidRPr="00137054">
        <w:rPr>
          <w:rFonts w:ascii="Times New Roman" w:hAnsi="Times New Roman" w:cs="Times New Roman"/>
          <w:sz w:val="28"/>
          <w:szCs w:val="28"/>
        </w:rPr>
        <w:t>в порядке составления и ведения сводной бюджетной росписи и кассового плана областного бюджета Новосибирской област</w:t>
      </w:r>
      <w:r w:rsidR="00D97EB6" w:rsidRPr="00137054">
        <w:rPr>
          <w:rFonts w:ascii="Times New Roman" w:hAnsi="Times New Roman" w:cs="Times New Roman"/>
          <w:sz w:val="28"/>
          <w:szCs w:val="28"/>
        </w:rPr>
        <w:t>и.</w:t>
      </w:r>
    </w:p>
    <w:p w14:paraId="51AC5ACD" w14:textId="77777777" w:rsidR="0085133E" w:rsidRPr="00137054" w:rsidRDefault="00D97EB6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szCs w:val="28"/>
        </w:rPr>
        <w:t xml:space="preserve">3. Размер долевого участия местных бюджетов </w:t>
      </w:r>
      <w:r w:rsidR="00250F32" w:rsidRPr="00250F32">
        <w:rPr>
          <w:szCs w:val="28"/>
        </w:rPr>
        <w:t>муниципальных образований Новосибирской области</w:t>
      </w:r>
      <w:r w:rsidR="00250F32">
        <w:rPr>
          <w:szCs w:val="28"/>
        </w:rPr>
        <w:t xml:space="preserve"> </w:t>
      </w:r>
      <w:r w:rsidRPr="00137054">
        <w:rPr>
          <w:szCs w:val="28"/>
        </w:rPr>
        <w:t xml:space="preserve">при предоставлении субсидии из областного бюджета Новосибирской области составляет не менее 5% от общего объема затрат на </w:t>
      </w:r>
      <w:r w:rsidR="00B31C57" w:rsidRPr="00137054">
        <w:rPr>
          <w:szCs w:val="28"/>
        </w:rPr>
        <w:t>создание объектов инфраструктуры для реализации инвестиционных проектов территории опережающего социально-экономического развития</w:t>
      </w:r>
      <w:r w:rsidRPr="00137054">
        <w:rPr>
          <w:szCs w:val="28"/>
        </w:rPr>
        <w:t>, включая затраты на разработку проектно-сметной документации</w:t>
      </w:r>
      <w:r w:rsidR="0085133E" w:rsidRPr="00137054">
        <w:rPr>
          <w:szCs w:val="28"/>
        </w:rPr>
        <w:t>,</w:t>
      </w:r>
      <w:r w:rsidRPr="00137054">
        <w:rPr>
          <w:szCs w:val="28"/>
        </w:rPr>
        <w:t xml:space="preserve"> </w:t>
      </w:r>
      <w:r w:rsidR="0085133E" w:rsidRPr="00137054">
        <w:rPr>
          <w:szCs w:val="28"/>
        </w:rPr>
        <w:t xml:space="preserve">выполнение изыскательских работ, </w:t>
      </w:r>
      <w:r w:rsidR="0085133E" w:rsidRPr="00137054">
        <w:rPr>
          <w:rFonts w:eastAsiaTheme="minorHAnsi"/>
          <w:szCs w:val="28"/>
          <w:lang w:eastAsia="en-US"/>
        </w:rPr>
        <w:t xml:space="preserve">проведение </w:t>
      </w:r>
      <w:r w:rsidR="00250F32">
        <w:rPr>
          <w:rFonts w:eastAsiaTheme="minorHAnsi"/>
          <w:szCs w:val="28"/>
          <w:lang w:eastAsia="en-US"/>
        </w:rPr>
        <w:t xml:space="preserve">государственной </w:t>
      </w:r>
      <w:r w:rsidR="0085133E" w:rsidRPr="00137054">
        <w:rPr>
          <w:rFonts w:eastAsiaTheme="minorHAnsi"/>
          <w:szCs w:val="28"/>
          <w:lang w:eastAsia="en-US"/>
        </w:rPr>
        <w:t>экспертизы проектной</w:t>
      </w:r>
      <w:r w:rsidR="00D5732B">
        <w:rPr>
          <w:rFonts w:eastAsiaTheme="minorHAnsi"/>
          <w:szCs w:val="28"/>
          <w:lang w:eastAsia="en-US"/>
        </w:rPr>
        <w:t xml:space="preserve"> (сметной)</w:t>
      </w:r>
      <w:r w:rsidR="0085133E" w:rsidRPr="00137054">
        <w:rPr>
          <w:rFonts w:eastAsiaTheme="minorHAnsi"/>
          <w:szCs w:val="28"/>
          <w:lang w:eastAsia="en-US"/>
        </w:rPr>
        <w:t xml:space="preserve"> документации и (или) экспертизы результатов инженерных изысканий.</w:t>
      </w:r>
    </w:p>
    <w:p w14:paraId="5C244BF4" w14:textId="77777777" w:rsidR="00D97EB6" w:rsidRPr="00137054" w:rsidRDefault="00D97EB6" w:rsidP="00D97EB6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54">
        <w:rPr>
          <w:rFonts w:ascii="Times New Roman" w:hAnsi="Times New Roman" w:cs="Times New Roman"/>
          <w:sz w:val="28"/>
          <w:szCs w:val="28"/>
        </w:rPr>
        <w:lastRenderedPageBreak/>
        <w:t>4. Предоставление субсидий местным бюджетам</w:t>
      </w:r>
      <w:r w:rsidR="00250F32">
        <w:rPr>
          <w:rFonts w:ascii="Times New Roman" w:hAnsi="Times New Roman" w:cs="Times New Roman"/>
          <w:sz w:val="28"/>
          <w:szCs w:val="28"/>
        </w:rPr>
        <w:t xml:space="preserve"> </w:t>
      </w:r>
      <w:r w:rsidR="00250F32" w:rsidRPr="00250F32"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</w:t>
      </w:r>
      <w:r w:rsidRPr="00137054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 на создание объектов инфраструктуры для реализации инвестиционных проектов территории опережающего социально-экономического развития осуществляется при соблюдении следующих условий:</w:t>
      </w:r>
    </w:p>
    <w:p w14:paraId="7782B58A" w14:textId="77777777" w:rsidR="00D97EB6" w:rsidRPr="00137054" w:rsidRDefault="00D97EB6" w:rsidP="0085133E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54">
        <w:rPr>
          <w:rFonts w:ascii="Times New Roman" w:hAnsi="Times New Roman" w:cs="Times New Roman"/>
          <w:sz w:val="28"/>
          <w:szCs w:val="28"/>
        </w:rPr>
        <w:t>1) наличи</w:t>
      </w:r>
      <w:r w:rsidR="0085133E" w:rsidRPr="00137054">
        <w:rPr>
          <w:rFonts w:ascii="Times New Roman" w:hAnsi="Times New Roman" w:cs="Times New Roman"/>
          <w:sz w:val="28"/>
          <w:szCs w:val="28"/>
        </w:rPr>
        <w:t>е</w:t>
      </w:r>
      <w:r w:rsidRPr="00137054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="00250F32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Pr="00137054">
        <w:rPr>
          <w:rFonts w:ascii="Times New Roman" w:hAnsi="Times New Roman" w:cs="Times New Roman"/>
          <w:sz w:val="28"/>
          <w:szCs w:val="28"/>
        </w:rPr>
        <w:t>плана мероприятий на создание объектов инфраструктуры для реализации инвестиционных проектов территории опережающего социально-экономического развития;</w:t>
      </w:r>
    </w:p>
    <w:p w14:paraId="6C7B7088" w14:textId="49C074DB" w:rsidR="002816BB" w:rsidRPr="00137054" w:rsidRDefault="002816BB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2) представлени</w:t>
      </w:r>
      <w:r w:rsidR="0085133E" w:rsidRPr="00137054">
        <w:rPr>
          <w:rFonts w:eastAsiaTheme="minorHAnsi"/>
          <w:szCs w:val="28"/>
          <w:lang w:eastAsia="en-US"/>
        </w:rPr>
        <w:t>е</w:t>
      </w:r>
      <w:r w:rsidRPr="00137054">
        <w:rPr>
          <w:rFonts w:eastAsiaTheme="minorHAnsi"/>
          <w:szCs w:val="28"/>
          <w:lang w:eastAsia="en-US"/>
        </w:rPr>
        <w:t xml:space="preserve"> администрациями муниципальных образований Новосибирской области в </w:t>
      </w:r>
      <w:r w:rsidR="00250F32">
        <w:rPr>
          <w:rFonts w:eastAsiaTheme="minorHAnsi"/>
          <w:szCs w:val="28"/>
          <w:lang w:eastAsia="en-US"/>
        </w:rPr>
        <w:t>М</w:t>
      </w:r>
      <w:r w:rsidR="00250F32" w:rsidRPr="00137054">
        <w:rPr>
          <w:rFonts w:eastAsiaTheme="minorHAnsi"/>
          <w:szCs w:val="28"/>
          <w:lang w:eastAsia="en-US"/>
        </w:rPr>
        <w:t>ин</w:t>
      </w:r>
      <w:r w:rsidR="002C0C17" w:rsidRPr="00137054">
        <w:rPr>
          <w:rFonts w:eastAsiaTheme="minorHAnsi"/>
          <w:szCs w:val="28"/>
          <w:lang w:eastAsia="en-US"/>
        </w:rPr>
        <w:t xml:space="preserve">ЖКХиЭ НСО </w:t>
      </w:r>
      <w:r w:rsidRPr="00137054">
        <w:rPr>
          <w:rFonts w:eastAsiaTheme="minorHAnsi"/>
          <w:szCs w:val="28"/>
          <w:lang w:eastAsia="en-US"/>
        </w:rPr>
        <w:t xml:space="preserve">и </w:t>
      </w:r>
      <w:r w:rsidR="008262F8" w:rsidRPr="00137054">
        <w:rPr>
          <w:rFonts w:eastAsiaTheme="minorHAnsi"/>
          <w:szCs w:val="28"/>
          <w:lang w:eastAsia="en-US"/>
        </w:rPr>
        <w:t xml:space="preserve">Минтранс </w:t>
      </w:r>
      <w:r w:rsidR="00250F32">
        <w:rPr>
          <w:rFonts w:eastAsiaTheme="minorHAnsi"/>
          <w:szCs w:val="28"/>
          <w:lang w:eastAsia="en-US"/>
        </w:rPr>
        <w:t>НСО</w:t>
      </w:r>
      <w:r w:rsidR="008262F8" w:rsidRPr="00137054">
        <w:rPr>
          <w:rFonts w:eastAsiaTheme="minorHAnsi"/>
          <w:szCs w:val="28"/>
          <w:lang w:eastAsia="en-US"/>
        </w:rPr>
        <w:t xml:space="preserve"> </w:t>
      </w:r>
      <w:r w:rsidRPr="00137054">
        <w:rPr>
          <w:rFonts w:eastAsiaTheme="minorHAnsi"/>
          <w:szCs w:val="28"/>
          <w:lang w:eastAsia="en-US"/>
        </w:rPr>
        <w:t>копий следующих документов:</w:t>
      </w:r>
    </w:p>
    <w:p w14:paraId="569905EB" w14:textId="77777777" w:rsidR="002816BB" w:rsidRPr="00137054" w:rsidRDefault="002816BB" w:rsidP="00BC354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 xml:space="preserve">а) муниципальных контрактов (договоров), заключенных в соответствии с Федеральным </w:t>
      </w:r>
      <w:hyperlink r:id="rId8" w:history="1">
        <w:r w:rsidRPr="00137054">
          <w:rPr>
            <w:rFonts w:eastAsiaTheme="minorHAnsi"/>
            <w:szCs w:val="28"/>
            <w:lang w:eastAsia="en-US"/>
          </w:rPr>
          <w:t>законом</w:t>
        </w:r>
      </w:hyperlink>
      <w:r w:rsidRPr="00137054">
        <w:rPr>
          <w:rFonts w:eastAsiaTheme="minorHAnsi"/>
          <w:szCs w:val="28"/>
          <w:lang w:eastAsia="en-US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4784F398" w14:textId="7BD4BAB6" w:rsidR="002816BB" w:rsidRPr="00137054" w:rsidRDefault="002816BB" w:rsidP="00BC354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б) </w:t>
      </w:r>
      <w:r w:rsidR="005E13B9" w:rsidRPr="00137054">
        <w:rPr>
          <w:rFonts w:eastAsiaTheme="minorHAnsi"/>
          <w:szCs w:val="28"/>
          <w:lang w:eastAsia="en-US"/>
        </w:rPr>
        <w:t xml:space="preserve">для случаев разработки проектно-сметной документации, выполнение изыскательских работ, проведение </w:t>
      </w:r>
      <w:r w:rsidR="005E13B9">
        <w:rPr>
          <w:rFonts w:eastAsiaTheme="minorHAnsi"/>
          <w:szCs w:val="28"/>
          <w:lang w:eastAsia="en-US"/>
        </w:rPr>
        <w:t xml:space="preserve">государственной </w:t>
      </w:r>
      <w:r w:rsidR="005E13B9" w:rsidRPr="00137054">
        <w:rPr>
          <w:rFonts w:eastAsiaTheme="minorHAnsi"/>
          <w:szCs w:val="28"/>
          <w:lang w:eastAsia="en-US"/>
        </w:rPr>
        <w:t xml:space="preserve">экспертизы проектной документации и (или) экспертизы результатов инженерных изысканий </w:t>
      </w:r>
      <w:r w:rsidRPr="00137054">
        <w:rPr>
          <w:rFonts w:eastAsiaTheme="minorHAnsi"/>
          <w:szCs w:val="28"/>
          <w:lang w:eastAsia="en-US"/>
        </w:rPr>
        <w:t>проектно-сметной документации (сметных расчетов)</w:t>
      </w:r>
      <w:r w:rsidR="005E13B9">
        <w:rPr>
          <w:rFonts w:eastAsiaTheme="minorHAnsi"/>
          <w:szCs w:val="28"/>
          <w:lang w:eastAsia="en-US"/>
        </w:rPr>
        <w:t>:</w:t>
      </w:r>
      <w:r w:rsidRPr="00137054">
        <w:rPr>
          <w:rFonts w:eastAsiaTheme="minorHAnsi"/>
          <w:szCs w:val="28"/>
          <w:lang w:eastAsia="en-US"/>
        </w:rPr>
        <w:t xml:space="preserve"> калькуляци</w:t>
      </w:r>
      <w:r w:rsidR="005E13B9">
        <w:rPr>
          <w:rFonts w:eastAsiaTheme="minorHAnsi"/>
          <w:szCs w:val="28"/>
          <w:lang w:eastAsia="en-US"/>
        </w:rPr>
        <w:t>и</w:t>
      </w:r>
      <w:r w:rsidRPr="00137054">
        <w:rPr>
          <w:rFonts w:eastAsiaTheme="minorHAnsi"/>
          <w:szCs w:val="28"/>
          <w:lang w:eastAsia="en-US"/>
        </w:rPr>
        <w:t xml:space="preserve"> в соответствии с муниципальными контрактами (договорами)</w:t>
      </w:r>
      <w:r w:rsidR="005E13B9">
        <w:rPr>
          <w:rFonts w:eastAsiaTheme="minorHAnsi"/>
          <w:szCs w:val="28"/>
          <w:lang w:eastAsia="en-US"/>
        </w:rPr>
        <w:t>, для случаев выполнения строительно-монтажных работ – обоснованием</w:t>
      </w:r>
      <w:r w:rsidR="005E13B9" w:rsidRPr="005E13B9">
        <w:rPr>
          <w:rFonts w:eastAsiaTheme="minorHAnsi"/>
          <w:szCs w:val="28"/>
          <w:lang w:eastAsia="en-US"/>
        </w:rPr>
        <w:t xml:space="preserve"> начальной (максимальной) цены муниципального контракта (гражданско-правового договора) является положительное заключение государственной экспертизы о достоверности определения сметной стоимости строительства, реконструкции объектов капитального строительства</w:t>
      </w:r>
      <w:r w:rsidR="005E13B9">
        <w:rPr>
          <w:rFonts w:eastAsiaTheme="minorHAnsi"/>
          <w:szCs w:val="28"/>
          <w:lang w:eastAsia="en-US"/>
        </w:rPr>
        <w:t>;</w:t>
      </w:r>
    </w:p>
    <w:p w14:paraId="5281E549" w14:textId="77777777" w:rsidR="002816BB" w:rsidRPr="00137054" w:rsidRDefault="002816BB" w:rsidP="00BC35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в)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</w:t>
      </w:r>
      <w:r w:rsidR="001A6FB6" w:rsidRPr="00137054">
        <w:rPr>
          <w:rFonts w:eastAsiaTheme="minorHAnsi"/>
          <w:szCs w:val="28"/>
          <w:lang w:eastAsia="en-US"/>
        </w:rPr>
        <w:t xml:space="preserve"> (</w:t>
      </w:r>
      <w:r w:rsidR="005C47B4" w:rsidRPr="00137054">
        <w:rPr>
          <w:rFonts w:eastAsiaTheme="minorHAnsi"/>
          <w:szCs w:val="28"/>
          <w:lang w:eastAsia="en-US"/>
        </w:rPr>
        <w:t>для случаев разработки проектно-сметной документации, а также строительно-монтажных работ на объектах инфраструктуры</w:t>
      </w:r>
      <w:r w:rsidR="001A6FB6" w:rsidRPr="00137054">
        <w:rPr>
          <w:rFonts w:eastAsiaTheme="minorHAnsi"/>
          <w:szCs w:val="28"/>
          <w:lang w:eastAsia="en-US"/>
        </w:rPr>
        <w:t>)</w:t>
      </w:r>
      <w:r w:rsidRPr="00137054">
        <w:rPr>
          <w:rFonts w:eastAsiaTheme="minorHAnsi"/>
          <w:szCs w:val="28"/>
          <w:lang w:eastAsia="en-US"/>
        </w:rPr>
        <w:t>;</w:t>
      </w:r>
    </w:p>
    <w:p w14:paraId="5C45FDE8" w14:textId="77777777" w:rsidR="002816BB" w:rsidRPr="00137054" w:rsidRDefault="002816BB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г) документов, подтверждающих выполнение условий долевого софинансирования расходов за счет средств местного бюджета</w:t>
      </w:r>
      <w:r w:rsidR="00250F32">
        <w:rPr>
          <w:rFonts w:eastAsiaTheme="minorHAnsi"/>
          <w:szCs w:val="28"/>
          <w:lang w:eastAsia="en-US"/>
        </w:rPr>
        <w:t xml:space="preserve"> </w:t>
      </w:r>
      <w:r w:rsidR="00250F32" w:rsidRPr="00250F32">
        <w:rPr>
          <w:rFonts w:eastAsiaTheme="minorHAnsi"/>
          <w:szCs w:val="28"/>
          <w:lang w:eastAsia="en-US"/>
        </w:rPr>
        <w:t>муниципальн</w:t>
      </w:r>
      <w:r w:rsidR="00250F32">
        <w:rPr>
          <w:rFonts w:eastAsiaTheme="minorHAnsi"/>
          <w:szCs w:val="28"/>
          <w:lang w:eastAsia="en-US"/>
        </w:rPr>
        <w:t>ого</w:t>
      </w:r>
      <w:r w:rsidR="00250F32" w:rsidRPr="00250F32">
        <w:rPr>
          <w:rFonts w:eastAsiaTheme="minorHAnsi"/>
          <w:szCs w:val="28"/>
          <w:lang w:eastAsia="en-US"/>
        </w:rPr>
        <w:t xml:space="preserve"> образовани</w:t>
      </w:r>
      <w:r w:rsidR="00250F32">
        <w:rPr>
          <w:rFonts w:eastAsiaTheme="minorHAnsi"/>
          <w:szCs w:val="28"/>
          <w:lang w:eastAsia="en-US"/>
        </w:rPr>
        <w:t>я</w:t>
      </w:r>
      <w:r w:rsidR="00250F32" w:rsidRPr="00250F32">
        <w:rPr>
          <w:rFonts w:eastAsiaTheme="minorHAnsi"/>
          <w:szCs w:val="28"/>
          <w:lang w:eastAsia="en-US"/>
        </w:rPr>
        <w:t xml:space="preserve"> Новосибирской области</w:t>
      </w:r>
      <w:r w:rsidRPr="00137054">
        <w:rPr>
          <w:rFonts w:eastAsiaTheme="minorHAnsi"/>
          <w:szCs w:val="28"/>
          <w:lang w:eastAsia="en-US"/>
        </w:rPr>
        <w:t>;</w:t>
      </w:r>
    </w:p>
    <w:p w14:paraId="042A85B3" w14:textId="77777777" w:rsidR="002816BB" w:rsidRPr="00137054" w:rsidRDefault="002816BB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3) наличи</w:t>
      </w:r>
      <w:r w:rsidR="001A6FB6" w:rsidRPr="00137054">
        <w:rPr>
          <w:rFonts w:eastAsiaTheme="minorHAnsi"/>
          <w:szCs w:val="28"/>
          <w:lang w:eastAsia="en-US"/>
        </w:rPr>
        <w:t>е</w:t>
      </w:r>
      <w:r w:rsidRPr="00137054">
        <w:rPr>
          <w:rFonts w:eastAsiaTheme="minorHAnsi"/>
          <w:szCs w:val="28"/>
          <w:lang w:eastAsia="en-US"/>
        </w:rPr>
        <w:t xml:space="preserve"> выполненных работ на создание объектов инфраструктуры для реализации инвестиционных проектов территории опережающего социально-экономического развития, подтвержденных унифицированными </w:t>
      </w:r>
      <w:hyperlink r:id="rId9" w:history="1">
        <w:r w:rsidRPr="00137054">
          <w:rPr>
            <w:rFonts w:eastAsiaTheme="minorHAnsi"/>
            <w:szCs w:val="28"/>
            <w:lang w:eastAsia="en-US"/>
          </w:rPr>
          <w:t>формами № КС-3</w:t>
        </w:r>
      </w:hyperlink>
      <w:r w:rsidRPr="00137054">
        <w:rPr>
          <w:rFonts w:eastAsiaTheme="minorHAnsi"/>
          <w:szCs w:val="28"/>
          <w:lang w:eastAsia="en-US"/>
        </w:rPr>
        <w:t xml:space="preserve"> «Справка о стоимости выполненных работ и затрат», </w:t>
      </w:r>
      <w:hyperlink r:id="rId10" w:history="1">
        <w:r w:rsidRPr="00137054">
          <w:rPr>
            <w:rFonts w:eastAsiaTheme="minorHAnsi"/>
            <w:szCs w:val="28"/>
            <w:lang w:eastAsia="en-US"/>
          </w:rPr>
          <w:t>№ КС-2</w:t>
        </w:r>
      </w:hyperlink>
      <w:r w:rsidRPr="00137054">
        <w:rPr>
          <w:rFonts w:eastAsiaTheme="minorHAnsi"/>
          <w:szCs w:val="28"/>
          <w:lang w:eastAsia="en-US"/>
        </w:rPr>
        <w:t xml:space="preserve"> «Акт о приемке выполненных работ» (</w:t>
      </w:r>
      <w:r w:rsidR="001A6FB6" w:rsidRPr="00137054">
        <w:rPr>
          <w:rFonts w:eastAsiaTheme="minorHAnsi"/>
          <w:szCs w:val="28"/>
          <w:lang w:eastAsia="en-US"/>
        </w:rPr>
        <w:t xml:space="preserve">актами приема-передачи, актами выполненных работ, </w:t>
      </w:r>
      <w:r w:rsidRPr="00137054">
        <w:rPr>
          <w:rFonts w:eastAsiaTheme="minorHAnsi"/>
          <w:szCs w:val="28"/>
          <w:lang w:eastAsia="en-US"/>
        </w:rPr>
        <w:t xml:space="preserve">счетами-фактурами, товарно-транспортными накладными), и (или) </w:t>
      </w:r>
      <w:r w:rsidR="001A6FB6" w:rsidRPr="00137054">
        <w:rPr>
          <w:rFonts w:eastAsiaTheme="minorHAnsi"/>
          <w:szCs w:val="28"/>
          <w:lang w:eastAsia="en-US"/>
        </w:rPr>
        <w:t xml:space="preserve">наличие в муниципальных </w:t>
      </w:r>
      <w:r w:rsidR="001A6FB6" w:rsidRPr="00137054">
        <w:rPr>
          <w:rFonts w:eastAsiaTheme="minorHAnsi"/>
          <w:szCs w:val="28"/>
          <w:lang w:eastAsia="en-US"/>
        </w:rPr>
        <w:lastRenderedPageBreak/>
        <w:t>контрактах (договорах) условий по</w:t>
      </w:r>
      <w:r w:rsidRPr="00137054">
        <w:rPr>
          <w:rFonts w:eastAsiaTheme="minorHAnsi"/>
          <w:szCs w:val="28"/>
          <w:lang w:eastAsia="en-US"/>
        </w:rPr>
        <w:t xml:space="preserve"> авансировани</w:t>
      </w:r>
      <w:r w:rsidR="001A6FB6" w:rsidRPr="00137054">
        <w:rPr>
          <w:rFonts w:eastAsiaTheme="minorHAnsi"/>
          <w:szCs w:val="28"/>
          <w:lang w:eastAsia="en-US"/>
        </w:rPr>
        <w:t>ю</w:t>
      </w:r>
      <w:r w:rsidRPr="00137054">
        <w:rPr>
          <w:rFonts w:eastAsiaTheme="minorHAnsi"/>
          <w:szCs w:val="28"/>
          <w:lang w:eastAsia="en-US"/>
        </w:rPr>
        <w:t xml:space="preserve">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6E57E463" w14:textId="067E384B" w:rsidR="001F7111" w:rsidRDefault="002816BB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4) централизаци</w:t>
      </w:r>
      <w:r w:rsidR="001A6FB6" w:rsidRPr="00137054">
        <w:rPr>
          <w:rFonts w:eastAsiaTheme="minorHAnsi"/>
          <w:szCs w:val="28"/>
          <w:lang w:eastAsia="en-US"/>
        </w:rPr>
        <w:t>я</w:t>
      </w:r>
      <w:r w:rsidRPr="00137054">
        <w:rPr>
          <w:rFonts w:eastAsiaTheme="minorHAnsi"/>
          <w:szCs w:val="28"/>
          <w:lang w:eastAsia="en-US"/>
        </w:rPr>
        <w:t xml:space="preserve"> закупок товаров, работ, услуг с начальной (максимальной) ценой контракта, превышающей 1 000 000,00 </w:t>
      </w:r>
      <w:r w:rsidR="00250F32" w:rsidRPr="00137054">
        <w:rPr>
          <w:rFonts w:eastAsiaTheme="minorHAnsi"/>
          <w:szCs w:val="28"/>
          <w:lang w:eastAsia="en-US"/>
        </w:rPr>
        <w:t>рубл</w:t>
      </w:r>
      <w:r w:rsidR="00250F32">
        <w:rPr>
          <w:rFonts w:eastAsiaTheme="minorHAnsi"/>
          <w:szCs w:val="28"/>
          <w:lang w:eastAsia="en-US"/>
        </w:rPr>
        <w:t>ей</w:t>
      </w:r>
      <w:r w:rsidRPr="00137054">
        <w:rPr>
          <w:rFonts w:eastAsiaTheme="minorHAnsi"/>
          <w:szCs w:val="28"/>
          <w:lang w:eastAsia="en-US"/>
        </w:rPr>
        <w:t xml:space="preserve">, финансовое обеспечение которых частично или полностью осуществляется за счет субсидий в соответствии с </w:t>
      </w:r>
      <w:hyperlink r:id="rId11" w:history="1">
        <w:r w:rsidRPr="00137054">
          <w:rPr>
            <w:rFonts w:eastAsiaTheme="minorHAnsi"/>
            <w:szCs w:val="28"/>
            <w:lang w:eastAsia="en-US"/>
          </w:rPr>
          <w:t>постановлением</w:t>
        </w:r>
      </w:hyperlink>
      <w:r w:rsidRPr="00137054">
        <w:rPr>
          <w:rFonts w:eastAsiaTheme="minorHAnsi"/>
          <w:szCs w:val="28"/>
          <w:lang w:eastAsia="en-US"/>
        </w:rPr>
        <w:t xml:space="preserve"> Правительства Новосибирской области от 30.12.2013 </w:t>
      </w:r>
      <w:r w:rsidR="001F7111" w:rsidRPr="00137054">
        <w:rPr>
          <w:rFonts w:eastAsiaTheme="minorHAnsi"/>
          <w:szCs w:val="28"/>
          <w:lang w:eastAsia="en-US"/>
        </w:rPr>
        <w:t>№ </w:t>
      </w:r>
      <w:r w:rsidRPr="00137054">
        <w:rPr>
          <w:rFonts w:eastAsiaTheme="minorHAnsi"/>
          <w:szCs w:val="28"/>
          <w:lang w:eastAsia="en-US"/>
        </w:rPr>
        <w:t xml:space="preserve">597-п </w:t>
      </w:r>
      <w:r w:rsidR="001F7111" w:rsidRPr="00137054">
        <w:rPr>
          <w:rFonts w:eastAsiaTheme="minorHAnsi"/>
          <w:szCs w:val="28"/>
          <w:lang w:eastAsia="en-US"/>
        </w:rPr>
        <w:t>«</w:t>
      </w:r>
      <w:r w:rsidRPr="00137054">
        <w:rPr>
          <w:rFonts w:eastAsiaTheme="minorHAnsi"/>
          <w:szCs w:val="28"/>
          <w:lang w:eastAsia="en-US"/>
        </w:rPr>
        <w:t xml:space="preserve">О наделении полномочиями государственного казенного учреждения Новосибирской области </w:t>
      </w:r>
      <w:r w:rsidR="001F7111" w:rsidRPr="00137054">
        <w:rPr>
          <w:rFonts w:eastAsiaTheme="minorHAnsi"/>
          <w:szCs w:val="28"/>
          <w:lang w:eastAsia="en-US"/>
        </w:rPr>
        <w:t>«</w:t>
      </w:r>
      <w:r w:rsidRPr="00137054">
        <w:rPr>
          <w:rFonts w:eastAsiaTheme="minorHAnsi"/>
          <w:szCs w:val="28"/>
          <w:lang w:eastAsia="en-US"/>
        </w:rPr>
        <w:t>Управление контрактной системы</w:t>
      </w:r>
      <w:r w:rsidR="001F7111" w:rsidRPr="00137054">
        <w:rPr>
          <w:rFonts w:eastAsiaTheme="minorHAnsi"/>
          <w:szCs w:val="28"/>
          <w:lang w:eastAsia="en-US"/>
        </w:rPr>
        <w:t>»</w:t>
      </w:r>
      <w:r w:rsidRPr="00137054">
        <w:rPr>
          <w:rFonts w:eastAsiaTheme="minorHAnsi"/>
          <w:szCs w:val="28"/>
          <w:lang w:eastAsia="en-US"/>
        </w:rPr>
        <w:t>;</w:t>
      </w:r>
    </w:p>
    <w:p w14:paraId="3CE1AB4B" w14:textId="4A55E688" w:rsidR="002816BB" w:rsidRPr="00137054" w:rsidRDefault="005E13B9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2816BB" w:rsidRPr="00137054">
        <w:rPr>
          <w:rFonts w:eastAsiaTheme="minorHAnsi"/>
          <w:szCs w:val="28"/>
          <w:lang w:eastAsia="en-US"/>
        </w:rPr>
        <w:t>) отсутстви</w:t>
      </w:r>
      <w:r w:rsidR="001A6FB6" w:rsidRPr="00137054">
        <w:rPr>
          <w:rFonts w:eastAsiaTheme="minorHAnsi"/>
          <w:szCs w:val="28"/>
          <w:lang w:eastAsia="en-US"/>
        </w:rPr>
        <w:t>е</w:t>
      </w:r>
      <w:r w:rsidR="002816BB" w:rsidRPr="00137054">
        <w:rPr>
          <w:rFonts w:eastAsiaTheme="minorHAnsi"/>
          <w:szCs w:val="28"/>
          <w:lang w:eastAsia="en-US"/>
        </w:rPr>
        <w:t xml:space="preserve"> на счете </w:t>
      </w:r>
      <w:r w:rsidR="001A6FB6" w:rsidRPr="00137054">
        <w:rPr>
          <w:rFonts w:eastAsiaTheme="minorHAnsi"/>
          <w:szCs w:val="28"/>
          <w:lang w:eastAsia="en-US"/>
        </w:rPr>
        <w:t xml:space="preserve">администрации муниципального образования Новосибирской области </w:t>
      </w:r>
      <w:r w:rsidR="002816BB" w:rsidRPr="00137054">
        <w:rPr>
          <w:rFonts w:eastAsiaTheme="minorHAnsi"/>
          <w:szCs w:val="28"/>
          <w:lang w:eastAsia="en-US"/>
        </w:rPr>
        <w:t>неиспользованного остатка ранее полученной субсидии на 1 число месяца, следующего за отчетным месяцем.</w:t>
      </w:r>
    </w:p>
    <w:p w14:paraId="38752381" w14:textId="6EDC4438" w:rsidR="001F7111" w:rsidRPr="00137054" w:rsidRDefault="001F7111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 xml:space="preserve">5. Субсидии предоставляются на основании соглашений, заключенных между </w:t>
      </w:r>
      <w:r w:rsidR="00250F32">
        <w:rPr>
          <w:rFonts w:eastAsiaTheme="minorHAnsi"/>
          <w:szCs w:val="28"/>
          <w:lang w:eastAsia="en-US"/>
        </w:rPr>
        <w:t>М</w:t>
      </w:r>
      <w:r w:rsidR="002C0C17" w:rsidRPr="00137054">
        <w:rPr>
          <w:rFonts w:eastAsiaTheme="minorHAnsi"/>
          <w:szCs w:val="28"/>
          <w:lang w:eastAsia="en-US"/>
        </w:rPr>
        <w:t xml:space="preserve">инЖКХиЭ НСО </w:t>
      </w:r>
      <w:r w:rsidRPr="00137054">
        <w:rPr>
          <w:rFonts w:eastAsiaTheme="minorHAnsi"/>
          <w:szCs w:val="28"/>
          <w:lang w:eastAsia="en-US"/>
        </w:rPr>
        <w:t xml:space="preserve">или </w:t>
      </w:r>
      <w:r w:rsidR="002C0C17" w:rsidRPr="00137054">
        <w:rPr>
          <w:rFonts w:eastAsiaTheme="minorHAnsi"/>
          <w:szCs w:val="28"/>
          <w:lang w:eastAsia="en-US"/>
        </w:rPr>
        <w:t>Минтранс</w:t>
      </w:r>
      <w:r w:rsidR="00250F32">
        <w:rPr>
          <w:rFonts w:eastAsiaTheme="minorHAnsi"/>
          <w:szCs w:val="28"/>
          <w:lang w:eastAsia="en-US"/>
        </w:rPr>
        <w:t>НСО</w:t>
      </w:r>
      <w:r w:rsidR="002C0C17" w:rsidRPr="00137054">
        <w:rPr>
          <w:rFonts w:eastAsiaTheme="minorHAnsi"/>
          <w:szCs w:val="28"/>
          <w:lang w:eastAsia="en-US"/>
        </w:rPr>
        <w:t xml:space="preserve"> </w:t>
      </w:r>
      <w:r w:rsidRPr="00137054">
        <w:rPr>
          <w:rFonts w:eastAsiaTheme="minorHAnsi"/>
          <w:szCs w:val="28"/>
          <w:lang w:eastAsia="en-US"/>
        </w:rPr>
        <w:t xml:space="preserve">и органами местного самоуправления муниципальных образований Новосибирской области (далее - </w:t>
      </w:r>
      <w:r w:rsidR="00250F32">
        <w:rPr>
          <w:rFonts w:eastAsiaTheme="minorHAnsi"/>
          <w:szCs w:val="28"/>
          <w:lang w:eastAsia="en-US"/>
        </w:rPr>
        <w:t>соглашение</w:t>
      </w:r>
      <w:r w:rsidRPr="00137054">
        <w:rPr>
          <w:rFonts w:eastAsiaTheme="minorHAnsi"/>
          <w:szCs w:val="28"/>
          <w:lang w:eastAsia="en-US"/>
        </w:rPr>
        <w:t>).</w:t>
      </w:r>
    </w:p>
    <w:p w14:paraId="00DFDBBE" w14:textId="77777777" w:rsidR="001F7111" w:rsidRPr="00137054" w:rsidRDefault="008361EE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С</w:t>
      </w:r>
      <w:r w:rsidR="00AC4982" w:rsidRPr="00137054">
        <w:rPr>
          <w:rFonts w:eastAsiaTheme="minorHAnsi"/>
          <w:szCs w:val="28"/>
          <w:lang w:eastAsia="en-US"/>
        </w:rPr>
        <w:t>оглашени</w:t>
      </w:r>
      <w:r w:rsidRPr="00137054">
        <w:rPr>
          <w:rFonts w:eastAsiaTheme="minorHAnsi"/>
          <w:szCs w:val="28"/>
          <w:lang w:eastAsia="en-US"/>
        </w:rPr>
        <w:t>е</w:t>
      </w:r>
      <w:r w:rsidR="00AC4982" w:rsidRPr="00137054">
        <w:rPr>
          <w:rFonts w:eastAsiaTheme="minorHAnsi"/>
          <w:szCs w:val="28"/>
          <w:lang w:eastAsia="en-US"/>
        </w:rPr>
        <w:t xml:space="preserve"> </w:t>
      </w:r>
      <w:r w:rsidR="001F7111" w:rsidRPr="00137054">
        <w:rPr>
          <w:rFonts w:eastAsiaTheme="minorHAnsi"/>
          <w:szCs w:val="28"/>
          <w:lang w:eastAsia="en-US"/>
        </w:rPr>
        <w:t>должн</w:t>
      </w:r>
      <w:r w:rsidRPr="00137054">
        <w:rPr>
          <w:rFonts w:eastAsiaTheme="minorHAnsi"/>
          <w:szCs w:val="28"/>
          <w:lang w:eastAsia="en-US"/>
        </w:rPr>
        <w:t>о</w:t>
      </w:r>
      <w:r w:rsidR="001F7111" w:rsidRPr="00137054">
        <w:rPr>
          <w:rFonts w:eastAsiaTheme="minorHAnsi"/>
          <w:szCs w:val="28"/>
          <w:lang w:eastAsia="en-US"/>
        </w:rPr>
        <w:t xml:space="preserve"> содержать следующие положения:</w:t>
      </w:r>
    </w:p>
    <w:p w14:paraId="26FDAD44" w14:textId="77777777" w:rsidR="001F7111" w:rsidRPr="00137054" w:rsidRDefault="001F7111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1) сведения об объемах и сроках предоставления субсидии из областного бюджета</w:t>
      </w:r>
      <w:r w:rsidR="00250F32">
        <w:rPr>
          <w:rFonts w:eastAsiaTheme="minorHAnsi"/>
          <w:szCs w:val="28"/>
          <w:lang w:eastAsia="en-US"/>
        </w:rPr>
        <w:t xml:space="preserve"> Новосибирской области</w:t>
      </w:r>
      <w:r w:rsidRPr="00137054">
        <w:rPr>
          <w:rFonts w:eastAsiaTheme="minorHAnsi"/>
          <w:szCs w:val="28"/>
          <w:lang w:eastAsia="en-US"/>
        </w:rPr>
        <w:t>;</w:t>
      </w:r>
    </w:p>
    <w:p w14:paraId="6CECC7BE" w14:textId="77777777" w:rsidR="001F7111" w:rsidRPr="00137054" w:rsidRDefault="001F7111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2) целевое назначение субсидии;</w:t>
      </w:r>
    </w:p>
    <w:p w14:paraId="52B7B8A6" w14:textId="322FB267" w:rsidR="001F7111" w:rsidRPr="00137054" w:rsidRDefault="001F7111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3) объем финансирования за счет средств местного бюджета</w:t>
      </w:r>
      <w:r w:rsidR="00250F32">
        <w:rPr>
          <w:rFonts w:eastAsiaTheme="minorHAnsi"/>
          <w:szCs w:val="28"/>
          <w:lang w:eastAsia="en-US"/>
        </w:rPr>
        <w:t xml:space="preserve"> </w:t>
      </w:r>
      <w:r w:rsidR="00270726" w:rsidRPr="00250F32">
        <w:rPr>
          <w:rFonts w:eastAsiaTheme="minorHAnsi"/>
          <w:szCs w:val="28"/>
          <w:lang w:eastAsia="en-US"/>
        </w:rPr>
        <w:t>муниципальн</w:t>
      </w:r>
      <w:r w:rsidR="00270726">
        <w:rPr>
          <w:rFonts w:eastAsiaTheme="minorHAnsi"/>
          <w:szCs w:val="28"/>
          <w:lang w:eastAsia="en-US"/>
        </w:rPr>
        <w:t>ого образования</w:t>
      </w:r>
      <w:r w:rsidR="00250F32" w:rsidRPr="00250F32">
        <w:rPr>
          <w:rFonts w:eastAsiaTheme="minorHAnsi"/>
          <w:szCs w:val="28"/>
          <w:lang w:eastAsia="en-US"/>
        </w:rPr>
        <w:t xml:space="preserve"> Новосибирской области</w:t>
      </w:r>
      <w:r w:rsidRPr="00137054">
        <w:rPr>
          <w:rFonts w:eastAsiaTheme="minorHAnsi"/>
          <w:szCs w:val="28"/>
          <w:lang w:eastAsia="en-US"/>
        </w:rPr>
        <w:t>;</w:t>
      </w:r>
    </w:p>
    <w:p w14:paraId="6D339AD5" w14:textId="77777777" w:rsidR="001F7111" w:rsidRPr="00137054" w:rsidRDefault="001F7111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4) норму, согласно которой в случае, если объем бюджетных ассигнований, предусмотренных в бюджете муниципального образования</w:t>
      </w:r>
      <w:r w:rsidR="00250F32">
        <w:rPr>
          <w:rFonts w:eastAsiaTheme="minorHAnsi"/>
          <w:szCs w:val="28"/>
          <w:lang w:eastAsia="en-US"/>
        </w:rPr>
        <w:t xml:space="preserve"> Новосибирской области</w:t>
      </w:r>
      <w:r w:rsidRPr="00137054">
        <w:rPr>
          <w:rFonts w:eastAsiaTheme="minorHAnsi"/>
          <w:szCs w:val="28"/>
          <w:lang w:eastAsia="en-US"/>
        </w:rPr>
        <w:t xml:space="preserve"> на софинансирование соответствующих расходов, ниже уровня финансирования, установленного в пункт</w:t>
      </w:r>
      <w:r w:rsidR="00C90D7F" w:rsidRPr="00137054">
        <w:rPr>
          <w:rFonts w:eastAsiaTheme="minorHAnsi"/>
          <w:szCs w:val="28"/>
          <w:lang w:eastAsia="en-US"/>
        </w:rPr>
        <w:t>е</w:t>
      </w:r>
      <w:r w:rsidRPr="00137054">
        <w:rPr>
          <w:rFonts w:eastAsiaTheme="minorHAnsi"/>
          <w:szCs w:val="28"/>
          <w:lang w:eastAsia="en-US"/>
        </w:rPr>
        <w:t xml:space="preserve"> 3 настоящих Условий, размер субсидии, предоставляемой бюджету муниципального образования</w:t>
      </w:r>
      <w:r w:rsidR="00250F32">
        <w:rPr>
          <w:rFonts w:eastAsiaTheme="minorHAnsi"/>
          <w:szCs w:val="28"/>
          <w:lang w:eastAsia="en-US"/>
        </w:rPr>
        <w:t xml:space="preserve"> Новосибирской области</w:t>
      </w:r>
      <w:r w:rsidRPr="00137054">
        <w:rPr>
          <w:rFonts w:eastAsiaTheme="minorHAnsi"/>
          <w:szCs w:val="28"/>
          <w:lang w:eastAsia="en-US"/>
        </w:rPr>
        <w:t>, подлежит сокращению пропорционально снижению соответствующего уровня софинансирования за счет средств бюджета муниципального образования Новосибирской области</w:t>
      </w:r>
      <w:r w:rsidR="00250F32">
        <w:rPr>
          <w:rFonts w:eastAsiaTheme="minorHAnsi"/>
          <w:szCs w:val="28"/>
          <w:lang w:eastAsia="en-US"/>
        </w:rPr>
        <w:t>;</w:t>
      </w:r>
    </w:p>
    <w:p w14:paraId="6FC7D81C" w14:textId="77777777" w:rsidR="001F7111" w:rsidRPr="00137054" w:rsidRDefault="001F7111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5) условия возврата в случае нецелевого использования средств;</w:t>
      </w:r>
    </w:p>
    <w:p w14:paraId="60BA9864" w14:textId="77777777" w:rsidR="001F7111" w:rsidRPr="00137054" w:rsidRDefault="001F7111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 xml:space="preserve">6) критерии оценки эффективности использования </w:t>
      </w:r>
      <w:r w:rsidR="003C2059" w:rsidRPr="00137054">
        <w:rPr>
          <w:rFonts w:eastAsiaTheme="minorHAnsi"/>
          <w:szCs w:val="28"/>
          <w:lang w:eastAsia="en-US"/>
        </w:rPr>
        <w:t>субсидии (показатели результативности использования субсидии</w:t>
      </w:r>
      <w:r w:rsidR="00137054">
        <w:rPr>
          <w:rFonts w:eastAsiaTheme="minorHAnsi"/>
          <w:szCs w:val="28"/>
          <w:lang w:eastAsia="en-US"/>
        </w:rPr>
        <w:t>);</w:t>
      </w:r>
    </w:p>
    <w:p w14:paraId="717515A8" w14:textId="77777777" w:rsidR="001F7111" w:rsidRPr="00137054" w:rsidRDefault="001F7111" w:rsidP="00A44F2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7) обязательство по достижению значений показателей результативности предоставления субсидии</w:t>
      </w:r>
      <w:r w:rsidR="003C2059" w:rsidRPr="00137054">
        <w:rPr>
          <w:rFonts w:eastAsiaTheme="minorHAnsi"/>
          <w:szCs w:val="28"/>
          <w:lang w:eastAsia="en-US"/>
        </w:rPr>
        <w:t xml:space="preserve"> и последствия недостижения муниципальным образованием</w:t>
      </w:r>
      <w:r w:rsidR="00250F32">
        <w:rPr>
          <w:rFonts w:eastAsiaTheme="minorHAnsi"/>
          <w:szCs w:val="28"/>
          <w:lang w:eastAsia="en-US"/>
        </w:rPr>
        <w:t xml:space="preserve"> Новосибирской области</w:t>
      </w:r>
      <w:r w:rsidR="003C2059" w:rsidRPr="00137054">
        <w:rPr>
          <w:rFonts w:eastAsiaTheme="minorHAnsi"/>
          <w:szCs w:val="28"/>
          <w:lang w:eastAsia="en-US"/>
        </w:rPr>
        <w:t xml:space="preserve"> установленных значений показателей результативности использования субсидии</w:t>
      </w:r>
      <w:r w:rsidR="00A44F2E" w:rsidRPr="00137054">
        <w:rPr>
          <w:rFonts w:eastAsiaTheme="minorHAnsi"/>
          <w:szCs w:val="28"/>
          <w:lang w:eastAsia="en-US"/>
        </w:rPr>
        <w:t>;</w:t>
      </w:r>
    </w:p>
    <w:p w14:paraId="33CCCC5D" w14:textId="77777777" w:rsidR="001F7111" w:rsidRPr="00137054" w:rsidRDefault="006809B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8</w:t>
      </w:r>
      <w:r w:rsidR="001F7111" w:rsidRPr="00137054">
        <w:rPr>
          <w:rFonts w:eastAsiaTheme="minorHAnsi"/>
          <w:szCs w:val="28"/>
          <w:lang w:eastAsia="en-US"/>
        </w:rPr>
        <w:t>) сроки, порядок и форму представления отчетности об осуществлении расходов бюджета муниципального образования Новосибирской области, источником финансового обеспечения которых является субсидия;</w:t>
      </w:r>
    </w:p>
    <w:p w14:paraId="52C8C8DA" w14:textId="77777777" w:rsidR="001F7111" w:rsidRPr="00137054" w:rsidRDefault="006809B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1F7111" w:rsidRPr="00137054">
        <w:rPr>
          <w:rFonts w:eastAsiaTheme="minorHAnsi"/>
          <w:szCs w:val="28"/>
          <w:lang w:eastAsia="en-US"/>
        </w:rPr>
        <w:t>) ответственность сторон за нарушение условий соглашения;</w:t>
      </w:r>
    </w:p>
    <w:p w14:paraId="7BCE2E74" w14:textId="77777777" w:rsidR="001F7111" w:rsidRPr="00137054" w:rsidRDefault="005C47B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1</w:t>
      </w:r>
      <w:r w:rsidR="006809B4">
        <w:rPr>
          <w:rFonts w:eastAsiaTheme="minorHAnsi"/>
          <w:szCs w:val="28"/>
          <w:lang w:eastAsia="en-US"/>
        </w:rPr>
        <w:t>0</w:t>
      </w:r>
      <w:r w:rsidR="001F7111" w:rsidRPr="00137054">
        <w:rPr>
          <w:rFonts w:eastAsiaTheme="minorHAnsi"/>
          <w:szCs w:val="28"/>
          <w:lang w:eastAsia="en-US"/>
        </w:rPr>
        <w:t>) порядок осуществления контроля за соблюдением муниципальным образованием Новосибирской области условий соглашения.</w:t>
      </w:r>
    </w:p>
    <w:p w14:paraId="2FD9217C" w14:textId="77777777" w:rsidR="001F7111" w:rsidRPr="00137054" w:rsidRDefault="005C47B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6</w:t>
      </w:r>
      <w:r w:rsidR="001F7111" w:rsidRPr="00137054">
        <w:rPr>
          <w:rFonts w:eastAsiaTheme="minorHAnsi"/>
          <w:szCs w:val="28"/>
          <w:lang w:eastAsia="en-US"/>
        </w:rPr>
        <w:t>. Условия расходования субсидий местными бюджетами</w:t>
      </w:r>
      <w:r w:rsidR="00250F32">
        <w:rPr>
          <w:rFonts w:eastAsiaTheme="minorHAnsi"/>
          <w:szCs w:val="28"/>
          <w:lang w:eastAsia="en-US"/>
        </w:rPr>
        <w:t xml:space="preserve"> </w:t>
      </w:r>
      <w:r w:rsidR="00250F32" w:rsidRPr="00250F32">
        <w:rPr>
          <w:rFonts w:eastAsiaTheme="minorHAnsi"/>
          <w:szCs w:val="28"/>
          <w:lang w:eastAsia="en-US"/>
        </w:rPr>
        <w:t>муниципальных образований Новосибирской области</w:t>
      </w:r>
      <w:r w:rsidR="001F7111" w:rsidRPr="00137054">
        <w:rPr>
          <w:rFonts w:eastAsiaTheme="minorHAnsi"/>
          <w:szCs w:val="28"/>
          <w:lang w:eastAsia="en-US"/>
        </w:rPr>
        <w:t>:</w:t>
      </w:r>
    </w:p>
    <w:p w14:paraId="37E669F0" w14:textId="77777777" w:rsidR="00026104" w:rsidRPr="00137054" w:rsidRDefault="003C2059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1)</w:t>
      </w:r>
      <w:r w:rsidR="00026104" w:rsidRPr="00137054">
        <w:rPr>
          <w:rFonts w:eastAsiaTheme="minorHAnsi"/>
          <w:szCs w:val="28"/>
          <w:lang w:eastAsia="en-US"/>
        </w:rPr>
        <w:t> </w:t>
      </w:r>
      <w:r w:rsidR="005C47B4" w:rsidRPr="00137054">
        <w:rPr>
          <w:rFonts w:eastAsiaTheme="minorHAnsi"/>
          <w:szCs w:val="28"/>
          <w:lang w:eastAsia="en-US"/>
        </w:rPr>
        <w:t>о</w:t>
      </w:r>
      <w:r w:rsidR="00026104" w:rsidRPr="00137054">
        <w:rPr>
          <w:rFonts w:eastAsiaTheme="minorHAnsi"/>
          <w:szCs w:val="28"/>
          <w:lang w:eastAsia="en-US"/>
        </w:rPr>
        <w:t>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</w:t>
      </w:r>
      <w:r w:rsidR="008262F8" w:rsidRPr="00137054">
        <w:rPr>
          <w:rFonts w:eastAsiaTheme="minorHAnsi"/>
          <w:szCs w:val="28"/>
          <w:lang w:eastAsia="en-US"/>
        </w:rPr>
        <w:t>.</w:t>
      </w:r>
    </w:p>
    <w:p w14:paraId="1D7AF880" w14:textId="77777777" w:rsidR="008262F8" w:rsidRPr="00137054" w:rsidRDefault="003C2059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37054">
        <w:rPr>
          <w:rFonts w:eastAsiaTheme="minorHAnsi"/>
          <w:szCs w:val="28"/>
          <w:lang w:eastAsia="en-US"/>
        </w:rPr>
        <w:t>2)</w:t>
      </w:r>
      <w:r w:rsidR="005C47B4" w:rsidRPr="00137054">
        <w:rPr>
          <w:rFonts w:eastAsiaTheme="minorHAnsi"/>
          <w:szCs w:val="28"/>
          <w:lang w:eastAsia="en-US"/>
        </w:rPr>
        <w:t> а</w:t>
      </w:r>
      <w:r w:rsidR="008262F8" w:rsidRPr="00137054">
        <w:rPr>
          <w:rFonts w:eastAsiaTheme="minorHAnsi"/>
          <w:szCs w:val="28"/>
          <w:lang w:eastAsia="en-US"/>
        </w:rPr>
        <w:t>вансирование поставщиков, подрядчиков, исполнителей по муниципальным контрактам и гражданско-правовым договорам на поставку товаров, выполнение работ, оказание услуг осуществляется только в целях приобретения материалов, комплектующих изделий, оборудования и при наличии обоснования необходимости авансирования.</w:t>
      </w:r>
    </w:p>
    <w:p w14:paraId="2C4F89C3" w14:textId="386906B9" w:rsidR="008262F8" w:rsidRPr="00137054" w:rsidRDefault="0021181F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8262F8" w:rsidRPr="00137054">
        <w:rPr>
          <w:rFonts w:eastAsiaTheme="minorHAnsi"/>
          <w:szCs w:val="28"/>
          <w:lang w:eastAsia="en-US"/>
        </w:rPr>
        <w:t>. Получатели бюджетных средств несут ответственность за их нецелевое использование в соответствии с Бюджетным кодексом Российской Федерации.</w:t>
      </w:r>
    </w:p>
    <w:p w14:paraId="0264D86F" w14:textId="3033B0F0" w:rsidR="00CC0B1E" w:rsidRPr="005C47B4" w:rsidRDefault="0021181F" w:rsidP="005C47B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8262F8" w:rsidRPr="00137054">
        <w:rPr>
          <w:rFonts w:eastAsiaTheme="minorHAnsi"/>
          <w:szCs w:val="28"/>
          <w:lang w:eastAsia="en-US"/>
        </w:rPr>
        <w:t>. Контроль за целевым использованием бюджетных средств осуществляет</w:t>
      </w:r>
      <w:r w:rsidR="009A5092">
        <w:rPr>
          <w:rFonts w:eastAsiaTheme="minorHAnsi"/>
          <w:szCs w:val="28"/>
          <w:lang w:eastAsia="en-US"/>
        </w:rPr>
        <w:t>ся</w:t>
      </w:r>
      <w:r w:rsidR="008262F8" w:rsidRPr="00137054">
        <w:rPr>
          <w:rFonts w:eastAsiaTheme="minorHAnsi"/>
          <w:szCs w:val="28"/>
          <w:lang w:eastAsia="en-US"/>
        </w:rPr>
        <w:t xml:space="preserve"> </w:t>
      </w:r>
      <w:r w:rsidR="00E475CC">
        <w:rPr>
          <w:rFonts w:eastAsiaTheme="minorHAnsi"/>
          <w:szCs w:val="28"/>
          <w:lang w:eastAsia="en-US"/>
        </w:rPr>
        <w:t>М</w:t>
      </w:r>
      <w:r w:rsidR="00E475CC" w:rsidRPr="00137054">
        <w:rPr>
          <w:rFonts w:eastAsiaTheme="minorHAnsi"/>
          <w:szCs w:val="28"/>
          <w:lang w:eastAsia="en-US"/>
        </w:rPr>
        <w:t>ин</w:t>
      </w:r>
      <w:r w:rsidR="002C0C17" w:rsidRPr="00137054">
        <w:rPr>
          <w:rFonts w:eastAsiaTheme="minorHAnsi"/>
          <w:szCs w:val="28"/>
          <w:lang w:eastAsia="en-US"/>
        </w:rPr>
        <w:t>ЖКХиЭ НСО</w:t>
      </w:r>
      <w:r w:rsidR="003C2059" w:rsidRPr="00137054">
        <w:rPr>
          <w:rFonts w:eastAsiaTheme="minorHAnsi"/>
          <w:szCs w:val="28"/>
          <w:lang w:eastAsia="en-US"/>
        </w:rPr>
        <w:t xml:space="preserve">, </w:t>
      </w:r>
      <w:r w:rsidR="005C47B4" w:rsidRPr="00137054">
        <w:rPr>
          <w:rFonts w:eastAsiaTheme="minorHAnsi"/>
          <w:szCs w:val="28"/>
          <w:lang w:eastAsia="en-US"/>
        </w:rPr>
        <w:t>Минтранс</w:t>
      </w:r>
      <w:r w:rsidR="009A5092">
        <w:rPr>
          <w:rFonts w:eastAsiaTheme="minorHAnsi"/>
          <w:szCs w:val="28"/>
          <w:lang w:eastAsia="en-US"/>
        </w:rPr>
        <w:t>ом</w:t>
      </w:r>
      <w:r w:rsidR="00E475CC">
        <w:rPr>
          <w:rFonts w:eastAsiaTheme="minorHAnsi"/>
          <w:szCs w:val="28"/>
          <w:lang w:eastAsia="en-US"/>
        </w:rPr>
        <w:t xml:space="preserve"> НСО</w:t>
      </w:r>
      <w:r w:rsidR="009A5092" w:rsidRPr="009A5092">
        <w:t xml:space="preserve"> </w:t>
      </w:r>
      <w:r w:rsidR="009A5092" w:rsidRPr="009A5092">
        <w:rPr>
          <w:rFonts w:eastAsiaTheme="minorHAnsi"/>
          <w:szCs w:val="28"/>
          <w:lang w:eastAsia="en-US"/>
        </w:rPr>
        <w:t>и органами государственного финансового контроля</w:t>
      </w:r>
      <w:r w:rsidR="009A5092">
        <w:rPr>
          <w:rFonts w:eastAsiaTheme="minorHAnsi"/>
          <w:szCs w:val="28"/>
          <w:lang w:eastAsia="en-US"/>
        </w:rPr>
        <w:t>.</w:t>
      </w:r>
    </w:p>
    <w:sectPr w:rsidR="00CC0B1E" w:rsidRPr="005C47B4" w:rsidSect="00515E2B">
      <w:headerReference w:type="default" r:id="rId12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27EBA" w14:textId="77777777" w:rsidR="00BC6DBC" w:rsidRDefault="00BC6DBC" w:rsidP="00515E2B">
      <w:r>
        <w:separator/>
      </w:r>
    </w:p>
  </w:endnote>
  <w:endnote w:type="continuationSeparator" w:id="0">
    <w:p w14:paraId="5CBE95EA" w14:textId="77777777" w:rsidR="00BC6DBC" w:rsidRDefault="00BC6DBC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5742A" w14:textId="77777777" w:rsidR="00BC6DBC" w:rsidRDefault="00BC6DBC" w:rsidP="00515E2B">
      <w:r>
        <w:separator/>
      </w:r>
    </w:p>
  </w:footnote>
  <w:footnote w:type="continuationSeparator" w:id="0">
    <w:p w14:paraId="0409DEB3" w14:textId="77777777" w:rsidR="00BC6DBC" w:rsidRDefault="00BC6DBC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4168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366C651" w14:textId="1D2DF1BA" w:rsidR="00515E2B" w:rsidRPr="00515E2B" w:rsidRDefault="00515E2B">
        <w:pPr>
          <w:pStyle w:val="a7"/>
          <w:jc w:val="center"/>
          <w:rPr>
            <w:sz w:val="20"/>
          </w:rPr>
        </w:pPr>
        <w:r w:rsidRPr="00515E2B">
          <w:rPr>
            <w:sz w:val="20"/>
          </w:rPr>
          <w:fldChar w:fldCharType="begin"/>
        </w:r>
        <w:r w:rsidRPr="00515E2B">
          <w:rPr>
            <w:sz w:val="20"/>
          </w:rPr>
          <w:instrText>PAGE   \* MERGEFORMAT</w:instrText>
        </w:r>
        <w:r w:rsidRPr="00515E2B">
          <w:rPr>
            <w:sz w:val="20"/>
          </w:rPr>
          <w:fldChar w:fldCharType="separate"/>
        </w:r>
        <w:r w:rsidR="00643D79">
          <w:rPr>
            <w:noProof/>
            <w:sz w:val="20"/>
          </w:rPr>
          <w:t>3</w:t>
        </w:r>
        <w:r w:rsidRPr="00515E2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C08"/>
    <w:rsid w:val="00053E79"/>
    <w:rsid w:val="00055C12"/>
    <w:rsid w:val="00056F61"/>
    <w:rsid w:val="000610DF"/>
    <w:rsid w:val="00061EA3"/>
    <w:rsid w:val="00062A4B"/>
    <w:rsid w:val="000636C8"/>
    <w:rsid w:val="00064265"/>
    <w:rsid w:val="00067D58"/>
    <w:rsid w:val="00070EB2"/>
    <w:rsid w:val="0007487D"/>
    <w:rsid w:val="000768FF"/>
    <w:rsid w:val="00077961"/>
    <w:rsid w:val="00077C47"/>
    <w:rsid w:val="00084109"/>
    <w:rsid w:val="00084764"/>
    <w:rsid w:val="00087000"/>
    <w:rsid w:val="000900C7"/>
    <w:rsid w:val="0009627A"/>
    <w:rsid w:val="0009738D"/>
    <w:rsid w:val="00097FFD"/>
    <w:rsid w:val="000A2F08"/>
    <w:rsid w:val="000A6F68"/>
    <w:rsid w:val="000A7BEC"/>
    <w:rsid w:val="000B025F"/>
    <w:rsid w:val="000B17A2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5BB8"/>
    <w:rsid w:val="000F0C9F"/>
    <w:rsid w:val="000F5CC1"/>
    <w:rsid w:val="000F6915"/>
    <w:rsid w:val="00101255"/>
    <w:rsid w:val="00101D68"/>
    <w:rsid w:val="00102438"/>
    <w:rsid w:val="00103CA7"/>
    <w:rsid w:val="001047CB"/>
    <w:rsid w:val="00105189"/>
    <w:rsid w:val="001051B3"/>
    <w:rsid w:val="001062A1"/>
    <w:rsid w:val="001107B4"/>
    <w:rsid w:val="00111807"/>
    <w:rsid w:val="001177E0"/>
    <w:rsid w:val="00120494"/>
    <w:rsid w:val="00121BCC"/>
    <w:rsid w:val="00123E46"/>
    <w:rsid w:val="0012555C"/>
    <w:rsid w:val="00125797"/>
    <w:rsid w:val="001271AB"/>
    <w:rsid w:val="00133969"/>
    <w:rsid w:val="00133D7C"/>
    <w:rsid w:val="001364E0"/>
    <w:rsid w:val="0013663C"/>
    <w:rsid w:val="00137054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6DAB"/>
    <w:rsid w:val="00166FB7"/>
    <w:rsid w:val="00177F38"/>
    <w:rsid w:val="00182EC8"/>
    <w:rsid w:val="00184AA9"/>
    <w:rsid w:val="0018534D"/>
    <w:rsid w:val="00185DB4"/>
    <w:rsid w:val="00190193"/>
    <w:rsid w:val="00191478"/>
    <w:rsid w:val="00193584"/>
    <w:rsid w:val="00193C88"/>
    <w:rsid w:val="0019410D"/>
    <w:rsid w:val="00194316"/>
    <w:rsid w:val="00195613"/>
    <w:rsid w:val="001962E2"/>
    <w:rsid w:val="001A20CA"/>
    <w:rsid w:val="001A5289"/>
    <w:rsid w:val="001A6FB6"/>
    <w:rsid w:val="001A764B"/>
    <w:rsid w:val="001B0452"/>
    <w:rsid w:val="001B3173"/>
    <w:rsid w:val="001B498D"/>
    <w:rsid w:val="001C0603"/>
    <w:rsid w:val="001C1432"/>
    <w:rsid w:val="001C3B84"/>
    <w:rsid w:val="001C3E26"/>
    <w:rsid w:val="001C4818"/>
    <w:rsid w:val="001C63B2"/>
    <w:rsid w:val="001D0AB0"/>
    <w:rsid w:val="001D3CB2"/>
    <w:rsid w:val="001D7439"/>
    <w:rsid w:val="001E215B"/>
    <w:rsid w:val="001E4BC5"/>
    <w:rsid w:val="001E50B7"/>
    <w:rsid w:val="001E54B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11"/>
    <w:rsid w:val="001F715B"/>
    <w:rsid w:val="00201334"/>
    <w:rsid w:val="00204062"/>
    <w:rsid w:val="00204EBD"/>
    <w:rsid w:val="002068F9"/>
    <w:rsid w:val="0020720A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5695"/>
    <w:rsid w:val="00235802"/>
    <w:rsid w:val="00241EF8"/>
    <w:rsid w:val="002434A5"/>
    <w:rsid w:val="00250F32"/>
    <w:rsid w:val="0025122B"/>
    <w:rsid w:val="00252039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072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73D9"/>
    <w:rsid w:val="002D079B"/>
    <w:rsid w:val="002D10E6"/>
    <w:rsid w:val="002D149B"/>
    <w:rsid w:val="002D1828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4D21"/>
    <w:rsid w:val="00365302"/>
    <w:rsid w:val="003659C6"/>
    <w:rsid w:val="00367D96"/>
    <w:rsid w:val="0037199E"/>
    <w:rsid w:val="00374CB9"/>
    <w:rsid w:val="00375915"/>
    <w:rsid w:val="0037656A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2059"/>
    <w:rsid w:val="003C3843"/>
    <w:rsid w:val="003C617B"/>
    <w:rsid w:val="003C68F6"/>
    <w:rsid w:val="003D0F2A"/>
    <w:rsid w:val="003D3968"/>
    <w:rsid w:val="003D54AD"/>
    <w:rsid w:val="003D551F"/>
    <w:rsid w:val="003E3992"/>
    <w:rsid w:val="003E44C1"/>
    <w:rsid w:val="003E5FAB"/>
    <w:rsid w:val="003F055F"/>
    <w:rsid w:val="003F06BC"/>
    <w:rsid w:val="003F2A15"/>
    <w:rsid w:val="003F38E0"/>
    <w:rsid w:val="003F76EE"/>
    <w:rsid w:val="003F7FB7"/>
    <w:rsid w:val="004014EB"/>
    <w:rsid w:val="00401968"/>
    <w:rsid w:val="0040249E"/>
    <w:rsid w:val="0040289B"/>
    <w:rsid w:val="00402BEC"/>
    <w:rsid w:val="0040368C"/>
    <w:rsid w:val="004074F7"/>
    <w:rsid w:val="00407FE8"/>
    <w:rsid w:val="00410771"/>
    <w:rsid w:val="00411389"/>
    <w:rsid w:val="00412640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761"/>
    <w:rsid w:val="0047560A"/>
    <w:rsid w:val="00482969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502230"/>
    <w:rsid w:val="00502390"/>
    <w:rsid w:val="00503B71"/>
    <w:rsid w:val="00505D13"/>
    <w:rsid w:val="00507D65"/>
    <w:rsid w:val="00511B17"/>
    <w:rsid w:val="0051261E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31F97"/>
    <w:rsid w:val="00534E53"/>
    <w:rsid w:val="00534F4C"/>
    <w:rsid w:val="00535B28"/>
    <w:rsid w:val="00535C41"/>
    <w:rsid w:val="005378D1"/>
    <w:rsid w:val="00540A62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B44"/>
    <w:rsid w:val="005A6D9E"/>
    <w:rsid w:val="005B01E1"/>
    <w:rsid w:val="005B13F9"/>
    <w:rsid w:val="005B2CBD"/>
    <w:rsid w:val="005B2E09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5CB6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7923"/>
    <w:rsid w:val="00643D79"/>
    <w:rsid w:val="00644B71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7292B"/>
    <w:rsid w:val="00673DC9"/>
    <w:rsid w:val="00674D00"/>
    <w:rsid w:val="006758A9"/>
    <w:rsid w:val="006809B4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C1B58"/>
    <w:rsid w:val="006C3254"/>
    <w:rsid w:val="006C3726"/>
    <w:rsid w:val="006C3E4A"/>
    <w:rsid w:val="006C60ED"/>
    <w:rsid w:val="006C64C6"/>
    <w:rsid w:val="006C6A2F"/>
    <w:rsid w:val="006D22EF"/>
    <w:rsid w:val="006D440C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66B5"/>
    <w:rsid w:val="006F77CC"/>
    <w:rsid w:val="007019DD"/>
    <w:rsid w:val="00701E23"/>
    <w:rsid w:val="00702EAF"/>
    <w:rsid w:val="00704566"/>
    <w:rsid w:val="00704E56"/>
    <w:rsid w:val="00706F9D"/>
    <w:rsid w:val="00707D39"/>
    <w:rsid w:val="00710697"/>
    <w:rsid w:val="00711309"/>
    <w:rsid w:val="00711FD2"/>
    <w:rsid w:val="0071417F"/>
    <w:rsid w:val="007157CD"/>
    <w:rsid w:val="00717711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5356"/>
    <w:rsid w:val="007B6AC3"/>
    <w:rsid w:val="007B6CEF"/>
    <w:rsid w:val="007B7925"/>
    <w:rsid w:val="007C35A1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7F60"/>
    <w:rsid w:val="007F24BC"/>
    <w:rsid w:val="007F2864"/>
    <w:rsid w:val="007F3483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51F2"/>
    <w:rsid w:val="008262F8"/>
    <w:rsid w:val="008306D3"/>
    <w:rsid w:val="00831437"/>
    <w:rsid w:val="00832A58"/>
    <w:rsid w:val="00832DBE"/>
    <w:rsid w:val="00835862"/>
    <w:rsid w:val="008361EE"/>
    <w:rsid w:val="0084078E"/>
    <w:rsid w:val="008408BE"/>
    <w:rsid w:val="008409C2"/>
    <w:rsid w:val="00841849"/>
    <w:rsid w:val="008429B6"/>
    <w:rsid w:val="00843041"/>
    <w:rsid w:val="00843659"/>
    <w:rsid w:val="00846129"/>
    <w:rsid w:val="008508D1"/>
    <w:rsid w:val="0085133E"/>
    <w:rsid w:val="00852581"/>
    <w:rsid w:val="00852B01"/>
    <w:rsid w:val="00857730"/>
    <w:rsid w:val="00860B9D"/>
    <w:rsid w:val="00860C73"/>
    <w:rsid w:val="00860EE9"/>
    <w:rsid w:val="00863495"/>
    <w:rsid w:val="008667E0"/>
    <w:rsid w:val="0087166B"/>
    <w:rsid w:val="00872D93"/>
    <w:rsid w:val="0087389E"/>
    <w:rsid w:val="00874F6A"/>
    <w:rsid w:val="00877E75"/>
    <w:rsid w:val="0088093E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6C81"/>
    <w:rsid w:val="008C1CA4"/>
    <w:rsid w:val="008C2432"/>
    <w:rsid w:val="008C4E42"/>
    <w:rsid w:val="008C53E5"/>
    <w:rsid w:val="008C58A0"/>
    <w:rsid w:val="008C594D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409C"/>
    <w:rsid w:val="008E61F0"/>
    <w:rsid w:val="008E69BB"/>
    <w:rsid w:val="008F0EB7"/>
    <w:rsid w:val="008F14CF"/>
    <w:rsid w:val="008F3AEC"/>
    <w:rsid w:val="008F4E1A"/>
    <w:rsid w:val="008F79BE"/>
    <w:rsid w:val="00902064"/>
    <w:rsid w:val="009023AE"/>
    <w:rsid w:val="009024EF"/>
    <w:rsid w:val="00902936"/>
    <w:rsid w:val="00905737"/>
    <w:rsid w:val="009063CC"/>
    <w:rsid w:val="00910C17"/>
    <w:rsid w:val="00912B94"/>
    <w:rsid w:val="00912F03"/>
    <w:rsid w:val="0091340C"/>
    <w:rsid w:val="009143EA"/>
    <w:rsid w:val="00915D44"/>
    <w:rsid w:val="00921E2E"/>
    <w:rsid w:val="00922D2F"/>
    <w:rsid w:val="009269F8"/>
    <w:rsid w:val="00931702"/>
    <w:rsid w:val="009336E4"/>
    <w:rsid w:val="00935D5D"/>
    <w:rsid w:val="00941681"/>
    <w:rsid w:val="009417D7"/>
    <w:rsid w:val="00941A82"/>
    <w:rsid w:val="00941BD6"/>
    <w:rsid w:val="00941ECF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4E39"/>
    <w:rsid w:val="00971DB2"/>
    <w:rsid w:val="009729CF"/>
    <w:rsid w:val="00973650"/>
    <w:rsid w:val="00973652"/>
    <w:rsid w:val="00974042"/>
    <w:rsid w:val="0097719F"/>
    <w:rsid w:val="009779A5"/>
    <w:rsid w:val="009811AF"/>
    <w:rsid w:val="0098210C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7212"/>
    <w:rsid w:val="009A0AA7"/>
    <w:rsid w:val="009A1D09"/>
    <w:rsid w:val="009A24D3"/>
    <w:rsid w:val="009A36A1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669C"/>
    <w:rsid w:val="009D7364"/>
    <w:rsid w:val="009D79F9"/>
    <w:rsid w:val="009D7FC5"/>
    <w:rsid w:val="009E14E9"/>
    <w:rsid w:val="009E4213"/>
    <w:rsid w:val="009E5448"/>
    <w:rsid w:val="009F278D"/>
    <w:rsid w:val="009F489C"/>
    <w:rsid w:val="009F4F5F"/>
    <w:rsid w:val="009F6D5A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428ED"/>
    <w:rsid w:val="00A44F2E"/>
    <w:rsid w:val="00A55282"/>
    <w:rsid w:val="00A55767"/>
    <w:rsid w:val="00A5592F"/>
    <w:rsid w:val="00A62901"/>
    <w:rsid w:val="00A644CA"/>
    <w:rsid w:val="00A6517E"/>
    <w:rsid w:val="00A668DA"/>
    <w:rsid w:val="00A718CD"/>
    <w:rsid w:val="00A71F40"/>
    <w:rsid w:val="00A736BB"/>
    <w:rsid w:val="00A73BAC"/>
    <w:rsid w:val="00A74116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CB9"/>
    <w:rsid w:val="00AC36CA"/>
    <w:rsid w:val="00AC3CBE"/>
    <w:rsid w:val="00AC407E"/>
    <w:rsid w:val="00AC4982"/>
    <w:rsid w:val="00AC589D"/>
    <w:rsid w:val="00AD1738"/>
    <w:rsid w:val="00AD21B2"/>
    <w:rsid w:val="00AD2354"/>
    <w:rsid w:val="00AD2492"/>
    <w:rsid w:val="00AD24D4"/>
    <w:rsid w:val="00AD61A6"/>
    <w:rsid w:val="00AD7A59"/>
    <w:rsid w:val="00AD7C8B"/>
    <w:rsid w:val="00AE0749"/>
    <w:rsid w:val="00AE1098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1C57"/>
    <w:rsid w:val="00B334D0"/>
    <w:rsid w:val="00B34385"/>
    <w:rsid w:val="00B36831"/>
    <w:rsid w:val="00B36D06"/>
    <w:rsid w:val="00B40809"/>
    <w:rsid w:val="00B40F78"/>
    <w:rsid w:val="00B412E3"/>
    <w:rsid w:val="00B42C63"/>
    <w:rsid w:val="00B4480B"/>
    <w:rsid w:val="00B470B2"/>
    <w:rsid w:val="00B513D1"/>
    <w:rsid w:val="00B51658"/>
    <w:rsid w:val="00B5208A"/>
    <w:rsid w:val="00B521F5"/>
    <w:rsid w:val="00B543D5"/>
    <w:rsid w:val="00B574B5"/>
    <w:rsid w:val="00B63033"/>
    <w:rsid w:val="00B63EFF"/>
    <w:rsid w:val="00B651AD"/>
    <w:rsid w:val="00B667E8"/>
    <w:rsid w:val="00B72102"/>
    <w:rsid w:val="00B727F8"/>
    <w:rsid w:val="00B766D2"/>
    <w:rsid w:val="00B76D69"/>
    <w:rsid w:val="00B77B49"/>
    <w:rsid w:val="00B81841"/>
    <w:rsid w:val="00B8604D"/>
    <w:rsid w:val="00B876F2"/>
    <w:rsid w:val="00B91817"/>
    <w:rsid w:val="00B92A68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7B37"/>
    <w:rsid w:val="00BA7C2A"/>
    <w:rsid w:val="00BB0F04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3540"/>
    <w:rsid w:val="00BC4852"/>
    <w:rsid w:val="00BC6DBC"/>
    <w:rsid w:val="00BC7716"/>
    <w:rsid w:val="00BC7A68"/>
    <w:rsid w:val="00BC7E63"/>
    <w:rsid w:val="00BD32B7"/>
    <w:rsid w:val="00BD4422"/>
    <w:rsid w:val="00BD62E9"/>
    <w:rsid w:val="00BE1BFB"/>
    <w:rsid w:val="00BE5039"/>
    <w:rsid w:val="00BE5EC9"/>
    <w:rsid w:val="00BE643F"/>
    <w:rsid w:val="00BE67E5"/>
    <w:rsid w:val="00BE7347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52"/>
    <w:rsid w:val="00C10AB1"/>
    <w:rsid w:val="00C136D7"/>
    <w:rsid w:val="00C13A28"/>
    <w:rsid w:val="00C13EDF"/>
    <w:rsid w:val="00C1447B"/>
    <w:rsid w:val="00C21A4A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5B9"/>
    <w:rsid w:val="00C42339"/>
    <w:rsid w:val="00C43F60"/>
    <w:rsid w:val="00C450BA"/>
    <w:rsid w:val="00C46514"/>
    <w:rsid w:val="00C50DFC"/>
    <w:rsid w:val="00C5159B"/>
    <w:rsid w:val="00C55E4A"/>
    <w:rsid w:val="00C60F6C"/>
    <w:rsid w:val="00C62DDC"/>
    <w:rsid w:val="00C62ECC"/>
    <w:rsid w:val="00C64AEC"/>
    <w:rsid w:val="00C654DB"/>
    <w:rsid w:val="00C65C78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D7F"/>
    <w:rsid w:val="00C90E66"/>
    <w:rsid w:val="00C91470"/>
    <w:rsid w:val="00C920A3"/>
    <w:rsid w:val="00C9237F"/>
    <w:rsid w:val="00C92BF8"/>
    <w:rsid w:val="00C96027"/>
    <w:rsid w:val="00C961B1"/>
    <w:rsid w:val="00CA00DB"/>
    <w:rsid w:val="00CA069E"/>
    <w:rsid w:val="00CA0A51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2473"/>
    <w:rsid w:val="00D024CA"/>
    <w:rsid w:val="00D03B7B"/>
    <w:rsid w:val="00D04005"/>
    <w:rsid w:val="00D11249"/>
    <w:rsid w:val="00D12349"/>
    <w:rsid w:val="00D1247B"/>
    <w:rsid w:val="00D141B7"/>
    <w:rsid w:val="00D14503"/>
    <w:rsid w:val="00D14F57"/>
    <w:rsid w:val="00D15AC4"/>
    <w:rsid w:val="00D1731F"/>
    <w:rsid w:val="00D21B1C"/>
    <w:rsid w:val="00D222C1"/>
    <w:rsid w:val="00D22B67"/>
    <w:rsid w:val="00D241BA"/>
    <w:rsid w:val="00D27AD8"/>
    <w:rsid w:val="00D31B61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32B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97EB6"/>
    <w:rsid w:val="00DA6E08"/>
    <w:rsid w:val="00DA7AC7"/>
    <w:rsid w:val="00DA7E58"/>
    <w:rsid w:val="00DB08A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4F7C"/>
    <w:rsid w:val="00DD67BF"/>
    <w:rsid w:val="00DD6F47"/>
    <w:rsid w:val="00DE37FD"/>
    <w:rsid w:val="00DE429B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3814"/>
    <w:rsid w:val="00E13DAD"/>
    <w:rsid w:val="00E2046E"/>
    <w:rsid w:val="00E2090F"/>
    <w:rsid w:val="00E216C8"/>
    <w:rsid w:val="00E21752"/>
    <w:rsid w:val="00E21CA8"/>
    <w:rsid w:val="00E26E3B"/>
    <w:rsid w:val="00E347A0"/>
    <w:rsid w:val="00E34B1D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76DB"/>
    <w:rsid w:val="00E578DB"/>
    <w:rsid w:val="00E6148A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73D7"/>
    <w:rsid w:val="00F0280A"/>
    <w:rsid w:val="00F034B2"/>
    <w:rsid w:val="00F040A4"/>
    <w:rsid w:val="00F05E82"/>
    <w:rsid w:val="00F0792F"/>
    <w:rsid w:val="00F07F26"/>
    <w:rsid w:val="00F118DD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30921"/>
    <w:rsid w:val="00F344BF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5C86"/>
    <w:rsid w:val="00F66FA3"/>
    <w:rsid w:val="00F72094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9281C"/>
    <w:rsid w:val="00F96A94"/>
    <w:rsid w:val="00F97370"/>
    <w:rsid w:val="00FA1BB1"/>
    <w:rsid w:val="00FA2336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2429"/>
    <w:rsid w:val="00FD3A01"/>
    <w:rsid w:val="00FD3AD3"/>
    <w:rsid w:val="00FD5ABA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CF30"/>
  <w15:docId w15:val="{945EA9EF-23FC-4772-AD2E-9D04EAD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3E18D3EB3CBCA20B43C58C3A36799A875403C9E4F177B43CC318FF765D9E905A96F23CE1E3954CF530C128Q3d1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Мясникова Олеся Анатольевна</cp:lastModifiedBy>
  <cp:revision>2</cp:revision>
  <cp:lastPrinted>2018-05-17T05:14:00Z</cp:lastPrinted>
  <dcterms:created xsi:type="dcterms:W3CDTF">2018-05-25T03:29:00Z</dcterms:created>
  <dcterms:modified xsi:type="dcterms:W3CDTF">2018-05-25T03:29:00Z</dcterms:modified>
</cp:coreProperties>
</file>