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21" w:rsidRPr="007C0421" w:rsidRDefault="007C0421" w:rsidP="007C0421">
      <w:pPr>
        <w:keepNext/>
        <w:keepLines/>
        <w:tabs>
          <w:tab w:val="left" w:pos="720"/>
        </w:tabs>
        <w:spacing w:after="0" w:line="240" w:lineRule="auto"/>
        <w:ind w:firstLine="623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0421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7C0421" w:rsidRPr="007C0421" w:rsidRDefault="007C0421" w:rsidP="007C0421">
      <w:pPr>
        <w:keepLines/>
        <w:spacing w:after="0" w:line="240" w:lineRule="auto"/>
        <w:ind w:firstLine="623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0421">
        <w:rPr>
          <w:rFonts w:ascii="Times New Roman" w:eastAsia="Calibri" w:hAnsi="Times New Roman" w:cs="Times New Roman"/>
          <w:sz w:val="28"/>
          <w:szCs w:val="28"/>
        </w:rPr>
        <w:t>постановления Правительства</w:t>
      </w:r>
    </w:p>
    <w:p w:rsidR="007C0421" w:rsidRPr="007C0421" w:rsidRDefault="007C0421" w:rsidP="007C0421">
      <w:pPr>
        <w:keepLines/>
        <w:spacing w:after="0" w:line="240" w:lineRule="auto"/>
        <w:ind w:firstLine="623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0421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7C0421" w:rsidRPr="007C0421" w:rsidRDefault="007C0421" w:rsidP="007C0421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0421" w:rsidRPr="007C0421" w:rsidRDefault="007C0421" w:rsidP="007C0421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0421" w:rsidRPr="007C0421" w:rsidRDefault="007C0421" w:rsidP="007C0421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0421" w:rsidRPr="007C0421" w:rsidRDefault="007C0421" w:rsidP="007C0421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0421" w:rsidRPr="007C0421" w:rsidRDefault="007C0421" w:rsidP="007C0421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0421" w:rsidRPr="007C0421" w:rsidRDefault="007C0421" w:rsidP="007C0421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0421" w:rsidRPr="007C0421" w:rsidRDefault="007C0421" w:rsidP="007C0421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0421" w:rsidRPr="007C0421" w:rsidRDefault="007C0421" w:rsidP="007C0421">
      <w:pPr>
        <w:keepLine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0421" w:rsidRDefault="007C0421" w:rsidP="007C042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7C04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Новос</w:t>
      </w:r>
      <w:r w:rsidR="00614703"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ибирской области от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27.02.2018 № </w:t>
      </w:r>
      <w:r w:rsidRPr="007C0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72-п </w:t>
      </w:r>
    </w:p>
    <w:p w:rsidR="007C0421" w:rsidRPr="007C0421" w:rsidRDefault="007C0421" w:rsidP="007C042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421" w:rsidRPr="007C0421" w:rsidRDefault="007C4127" w:rsidP="007C04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834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приложением №</w:t>
      </w:r>
      <w:r w:rsidR="00912B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34B0">
        <w:rPr>
          <w:rFonts w:ascii="Times New Roman" w:eastAsia="Times New Roman" w:hAnsi="Times New Roman" w:cs="Times New Roman"/>
          <w:sz w:val="28"/>
          <w:szCs w:val="28"/>
          <w:lang w:eastAsia="ru-RU"/>
        </w:rPr>
        <w:t>8 «</w:t>
      </w:r>
      <w:r w:rsidR="009C1AB3" w:rsidRPr="009C1AB3">
        <w:rPr>
          <w:rFonts w:ascii="Times New Roman" w:hAnsi="Times New Roman" w:cs="Times New Roman"/>
          <w:sz w:val="28"/>
          <w:szCs w:val="28"/>
        </w:rPr>
        <w:t>Правила предоставления и распределения субсидий из федеральн</w:t>
      </w:r>
      <w:r w:rsidR="009C1AB3">
        <w:rPr>
          <w:rFonts w:ascii="Times New Roman" w:hAnsi="Times New Roman" w:cs="Times New Roman"/>
          <w:sz w:val="28"/>
          <w:szCs w:val="28"/>
        </w:rPr>
        <w:t>ого бюджета бюджетам субъектов Российской Ф</w:t>
      </w:r>
      <w:r w:rsidR="009C1AB3" w:rsidRPr="009C1AB3">
        <w:rPr>
          <w:rFonts w:ascii="Times New Roman" w:hAnsi="Times New Roman" w:cs="Times New Roman"/>
          <w:sz w:val="28"/>
          <w:szCs w:val="28"/>
        </w:rPr>
        <w:t>едерации на единовременные компенсационные выплаты медицинским работникам (врачам, фельдшерам),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</w:r>
      <w:r w:rsidR="00912B80">
        <w:rPr>
          <w:rFonts w:ascii="Times New Roman" w:eastAsia="Times New Roman" w:hAnsi="Times New Roman" w:cs="Times New Roman"/>
          <w:sz w:val="28"/>
          <w:szCs w:val="28"/>
          <w:lang w:eastAsia="ru-RU"/>
        </w:rPr>
        <w:t>» к</w:t>
      </w:r>
      <w:r w:rsidRPr="007C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912B8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C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</w:t>
      </w:r>
      <w:r w:rsidR="0061470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 </w:t>
      </w:r>
      <w:r w:rsidRPr="007C4127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26.12.2017 №</w:t>
      </w:r>
      <w:r w:rsidR="00B834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F3C76">
        <w:rPr>
          <w:rFonts w:ascii="Times New Roman" w:eastAsia="Times New Roman" w:hAnsi="Times New Roman" w:cs="Times New Roman"/>
          <w:sz w:val="28"/>
          <w:szCs w:val="28"/>
          <w:lang w:eastAsia="ru-RU"/>
        </w:rPr>
        <w:t>1640 «Об </w:t>
      </w:r>
      <w:r w:rsidRPr="007C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государственной программы Российской Федерации «Развитие здравоохранения», Правительство Новосибирской области, Правительство Новосибирской области 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я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</w:t>
      </w:r>
      <w:r w:rsidR="007C0421" w:rsidRPr="007C0421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7C0421" w:rsidRPr="00D62154" w:rsidRDefault="009C1AB3" w:rsidP="007C04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В</w:t>
      </w:r>
      <w:r w:rsidR="007C4127" w:rsidRPr="00D6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в </w:t>
      </w:r>
      <w:r w:rsidR="00614703" w:rsidRPr="00D621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Новосибирской области от 27.02.2018 № 72-п «Об осуществлении единовременных компенсационных выплат медицинским работникам (врачам, фельдшерам) в возрасте до 50 лет,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Новосибирской области, и признании утратившим силу постановления Правительства Новосибирской области от 13.07.2015 № 250-п»</w:t>
      </w:r>
      <w:r w:rsidR="008C39AF" w:rsidRPr="00D6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постановление)</w:t>
      </w:r>
      <w:r w:rsidR="00614703" w:rsidRPr="00D6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9C1AB3" w:rsidRDefault="009C1AB3" w:rsidP="009C1A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1D6E" w:rsidRPr="00D6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наименовании, </w:t>
      </w:r>
      <w:r w:rsidRPr="00856F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1, в подпункте 2 пункта 2 слова «</w:t>
      </w:r>
      <w:r>
        <w:rPr>
          <w:rFonts w:ascii="Times New Roman" w:hAnsi="Times New Roman" w:cs="Times New Roman"/>
          <w:sz w:val="28"/>
          <w:szCs w:val="28"/>
        </w:rPr>
        <w:t>в возрасте до 50 лет» исключить.</w:t>
      </w:r>
    </w:p>
    <w:p w:rsidR="009C1AB3" w:rsidRDefault="009C1AB3" w:rsidP="009C1A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 положении об осуществлении </w:t>
      </w:r>
      <w:r w:rsidRPr="00D6215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единовременных компенсационных выплат медицинским работникам (врачам, фельдшерам) в возрасте до 50 лет,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1AB3" w:rsidRDefault="00856FA1" w:rsidP="009C1A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наименовании, в пункте 1, пункте 2, слова «</w:t>
      </w:r>
      <w:r w:rsidRPr="00856F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до 50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исключить.</w:t>
      </w:r>
    </w:p>
    <w:p w:rsidR="007C0421" w:rsidRPr="00EE1BCD" w:rsidRDefault="00856FA1" w:rsidP="009C1A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0421" w:rsidRPr="00856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0421" w:rsidRPr="00EE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Контроль за исполнением постановления возложить на </w:t>
      </w:r>
      <w:r w:rsidR="0052663D" w:rsidRPr="00EE1B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Гу</w:t>
      </w:r>
      <w:r w:rsidR="00EE1BCD" w:rsidRPr="00EE1B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бернатора Новосибирской области Нелюбова С.А</w:t>
      </w:r>
      <w:r w:rsidR="007C0421" w:rsidRPr="00EE1B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0421" w:rsidRPr="00EE1BCD" w:rsidRDefault="007C0421" w:rsidP="00F0067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421" w:rsidRDefault="007C0421" w:rsidP="007C0421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67F" w:rsidRPr="007C0421" w:rsidRDefault="00F0067F" w:rsidP="007C0421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421" w:rsidRPr="007C0421" w:rsidRDefault="007C0421" w:rsidP="007C042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Новосибирской области                                                    </w:t>
      </w:r>
      <w:r w:rsidR="005E6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C0421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 Травников</w:t>
      </w:r>
    </w:p>
    <w:p w:rsidR="00EE1BCD" w:rsidRDefault="00EE1BCD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6FA1" w:rsidRDefault="00856FA1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6FA1" w:rsidRDefault="00856FA1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0421" w:rsidRPr="007C0421" w:rsidRDefault="007C0421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0421">
        <w:rPr>
          <w:rFonts w:ascii="Times New Roman" w:eastAsia="Times New Roman" w:hAnsi="Times New Roman" w:cs="Times New Roman"/>
          <w:sz w:val="20"/>
          <w:szCs w:val="20"/>
          <w:lang w:eastAsia="ru-RU"/>
        </w:rPr>
        <w:t>К.В. Хальзов</w:t>
      </w:r>
    </w:p>
    <w:p w:rsidR="007C0421" w:rsidRPr="007C0421" w:rsidRDefault="007C0421" w:rsidP="007C0421">
      <w:pPr>
        <w:tabs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C0421" w:rsidRPr="007C0421" w:rsidSect="00856FA1">
          <w:headerReference w:type="default" r:id="rId7"/>
          <w:pgSz w:w="11909" w:h="16834"/>
          <w:pgMar w:top="567" w:right="567" w:bottom="284" w:left="1418" w:header="720" w:footer="720" w:gutter="0"/>
          <w:cols w:space="60"/>
          <w:noEndnote/>
          <w:titlePg/>
          <w:docGrid w:linePitch="326"/>
        </w:sectPr>
      </w:pPr>
      <w:r w:rsidRPr="007C0421">
        <w:rPr>
          <w:rFonts w:ascii="Times New Roman" w:eastAsia="Times New Roman" w:hAnsi="Times New Roman" w:cs="Times New Roman"/>
          <w:sz w:val="20"/>
          <w:szCs w:val="20"/>
          <w:lang w:eastAsia="ru-RU"/>
        </w:rPr>
        <w:t>(383) 238 63 68</w:t>
      </w:r>
    </w:p>
    <w:tbl>
      <w:tblPr>
        <w:tblStyle w:val="11"/>
        <w:tblpPr w:leftFromText="180" w:rightFromText="180" w:horzAnchor="margin" w:tblpY="6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77FEA" w:rsidRPr="00477FEA" w:rsidTr="005C34D7">
        <w:trPr>
          <w:trHeight w:val="1146"/>
        </w:trPr>
        <w:tc>
          <w:tcPr>
            <w:tcW w:w="4672" w:type="dxa"/>
          </w:tcPr>
          <w:p w:rsidR="00477FEA" w:rsidRPr="00477FEA" w:rsidRDefault="00477FEA" w:rsidP="005C34D7">
            <w:pPr>
              <w:spacing w:after="40"/>
              <w:rPr>
                <w:rFonts w:ascii="Times New Roman" w:hAnsi="Times New Roman"/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Первый заместитель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Губернатора</w:t>
            </w:r>
            <w:r w:rsidRPr="00477FEA"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4673" w:type="dxa"/>
          </w:tcPr>
          <w:p w:rsidR="00477FEA" w:rsidRPr="00477FEA" w:rsidRDefault="00477FEA" w:rsidP="005C34D7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477FE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477FE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Петухов</w:t>
            </w:r>
          </w:p>
          <w:p w:rsidR="00477FEA" w:rsidRPr="00477FEA" w:rsidRDefault="00477FEA" w:rsidP="005C34D7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  <w:tr w:rsidR="00477FEA" w:rsidRPr="00477FEA" w:rsidTr="005C34D7">
        <w:trPr>
          <w:trHeight w:val="1133"/>
        </w:trPr>
        <w:tc>
          <w:tcPr>
            <w:tcW w:w="4672" w:type="dxa"/>
          </w:tcPr>
          <w:p w:rsidR="00477FEA" w:rsidRPr="00477FEA" w:rsidRDefault="00477FEA" w:rsidP="005C34D7">
            <w:pPr>
              <w:spacing w:after="40"/>
              <w:rPr>
                <w:rFonts w:ascii="Times New Roman" w:hAnsi="Times New Roman"/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Новосибирской области </w:t>
            </w:r>
          </w:p>
        </w:tc>
        <w:tc>
          <w:tcPr>
            <w:tcW w:w="4673" w:type="dxa"/>
          </w:tcPr>
          <w:p w:rsidR="00477FEA" w:rsidRPr="00477FEA" w:rsidRDefault="00477FEA" w:rsidP="005C34D7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  <w:p w:rsidR="00477FEA" w:rsidRPr="00477FEA" w:rsidRDefault="00477FEA" w:rsidP="005C34D7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  <w:tr w:rsidR="00477FEA" w:rsidRPr="00477FEA" w:rsidTr="005C34D7">
        <w:trPr>
          <w:trHeight w:val="1133"/>
        </w:trPr>
        <w:tc>
          <w:tcPr>
            <w:tcW w:w="4672" w:type="dxa"/>
          </w:tcPr>
          <w:p w:rsidR="00477FEA" w:rsidRPr="00477FEA" w:rsidRDefault="00477FEA" w:rsidP="005C34D7">
            <w:pPr>
              <w:spacing w:after="40"/>
              <w:rPr>
                <w:rFonts w:ascii="Times New Roman" w:hAnsi="Times New Roman"/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4673" w:type="dxa"/>
          </w:tcPr>
          <w:p w:rsidR="00477FEA" w:rsidRPr="00477FEA" w:rsidRDefault="00477FEA" w:rsidP="005C34D7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t>С.А. Нелюбов</w:t>
            </w:r>
          </w:p>
          <w:p w:rsidR="00477FEA" w:rsidRPr="00477FEA" w:rsidRDefault="00477FEA" w:rsidP="005C34D7">
            <w:pPr>
              <w:spacing w:after="40"/>
              <w:jc w:val="right"/>
              <w:rPr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  <w:tr w:rsidR="00477FEA" w:rsidRPr="00477FEA" w:rsidTr="005C34D7">
        <w:trPr>
          <w:trHeight w:val="704"/>
        </w:trPr>
        <w:tc>
          <w:tcPr>
            <w:tcW w:w="4672" w:type="dxa"/>
          </w:tcPr>
          <w:p w:rsidR="00477FEA" w:rsidRPr="00477FEA" w:rsidRDefault="00477FEA" w:rsidP="005C34D7">
            <w:pPr>
              <w:spacing w:after="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77FEA">
              <w:rPr>
                <w:rFonts w:ascii="Times New Roman" w:hAnsi="Times New Roman"/>
                <w:sz w:val="28"/>
                <w:szCs w:val="28"/>
              </w:rPr>
              <w:t>инистр здравоохранения Новосибирской области</w:t>
            </w:r>
          </w:p>
        </w:tc>
        <w:tc>
          <w:tcPr>
            <w:tcW w:w="4673" w:type="dxa"/>
          </w:tcPr>
          <w:p w:rsidR="00477FEA" w:rsidRPr="00477FEA" w:rsidRDefault="00477FEA" w:rsidP="005C34D7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К.В. Хальзов</w:t>
            </w:r>
          </w:p>
          <w:p w:rsidR="00477FEA" w:rsidRPr="00477FEA" w:rsidRDefault="00477FEA" w:rsidP="005C34D7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</w:tbl>
    <w:p w:rsidR="007C0421" w:rsidRPr="00E14E5C" w:rsidRDefault="007C0421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40E1" w:rsidRDefault="007F40E1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40E1" w:rsidRDefault="007F40E1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40E1" w:rsidRDefault="007F40E1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40E1" w:rsidRDefault="007F40E1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6FA1" w:rsidRDefault="00856FA1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4D7" w:rsidRDefault="005C34D7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4D7" w:rsidRDefault="005C34D7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4D7" w:rsidRDefault="005C34D7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4D7" w:rsidRDefault="005C34D7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4D7" w:rsidRDefault="005C34D7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4D7" w:rsidRDefault="005C34D7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4D7" w:rsidRDefault="005C34D7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4D7" w:rsidRDefault="005C34D7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4D7" w:rsidRDefault="005C34D7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4D7" w:rsidRDefault="005C34D7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4D7" w:rsidRDefault="005C34D7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4D7" w:rsidRDefault="005C34D7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4D7" w:rsidRDefault="005C34D7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4D7" w:rsidRDefault="005C34D7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4D7" w:rsidRDefault="005C34D7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4D7" w:rsidRDefault="005C34D7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4D7" w:rsidRDefault="005C34D7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4D7" w:rsidRDefault="005C34D7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4D7" w:rsidRDefault="005C34D7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4D7" w:rsidRDefault="005C34D7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4D7" w:rsidRDefault="005C34D7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4D7" w:rsidRDefault="005C34D7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4D7" w:rsidRDefault="005C34D7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856FA1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К.В. Помогайбо</w:t>
      </w:r>
      <w:r w:rsidR="007F40E1" w:rsidRPr="007F40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40E1" w:rsidRPr="007F40E1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</w:t>
      </w:r>
      <w:r w:rsidR="00D52919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F40E1" w:rsidRPr="007F40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отдела правового обеспечения</w:t>
      </w:r>
      <w:r w:rsidR="005C3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Минздрава НСО</w:t>
      </w:r>
      <w:bookmarkStart w:id="0" w:name="_GoBack"/>
      <w:bookmarkEnd w:id="0"/>
    </w:p>
    <w:sectPr w:rsidR="00E14E5C" w:rsidSect="00856FA1">
      <w:headerReference w:type="default" r:id="rId8"/>
      <w:pgSz w:w="11906" w:h="16838"/>
      <w:pgMar w:top="567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13B" w:rsidRDefault="001E113B">
      <w:pPr>
        <w:spacing w:after="0" w:line="240" w:lineRule="auto"/>
      </w:pPr>
      <w:r>
        <w:separator/>
      </w:r>
    </w:p>
  </w:endnote>
  <w:endnote w:type="continuationSeparator" w:id="0">
    <w:p w:rsidR="001E113B" w:rsidRDefault="001E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13B" w:rsidRDefault="001E113B">
      <w:pPr>
        <w:spacing w:after="0" w:line="240" w:lineRule="auto"/>
      </w:pPr>
      <w:r>
        <w:separator/>
      </w:r>
    </w:p>
  </w:footnote>
  <w:footnote w:type="continuationSeparator" w:id="0">
    <w:p w:rsidR="001E113B" w:rsidRDefault="001E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707551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D5D8D" w:rsidRPr="000D5D8D" w:rsidRDefault="00441E34">
        <w:pPr>
          <w:pStyle w:val="a3"/>
          <w:jc w:val="center"/>
          <w:rPr>
            <w:sz w:val="20"/>
            <w:szCs w:val="20"/>
          </w:rPr>
        </w:pPr>
        <w:r w:rsidRPr="000D5D8D">
          <w:rPr>
            <w:sz w:val="20"/>
            <w:szCs w:val="20"/>
          </w:rPr>
          <w:fldChar w:fldCharType="begin"/>
        </w:r>
        <w:r w:rsidRPr="000D5D8D">
          <w:rPr>
            <w:sz w:val="20"/>
            <w:szCs w:val="20"/>
          </w:rPr>
          <w:instrText>PAGE   \* MERGEFORMAT</w:instrText>
        </w:r>
        <w:r w:rsidRPr="000D5D8D">
          <w:rPr>
            <w:sz w:val="20"/>
            <w:szCs w:val="20"/>
          </w:rPr>
          <w:fldChar w:fldCharType="separate"/>
        </w:r>
        <w:r w:rsidR="00856FA1">
          <w:rPr>
            <w:noProof/>
            <w:sz w:val="20"/>
            <w:szCs w:val="20"/>
          </w:rPr>
          <w:t>2</w:t>
        </w:r>
        <w:r w:rsidRPr="000D5D8D">
          <w:rPr>
            <w:sz w:val="20"/>
            <w:szCs w:val="20"/>
          </w:rPr>
          <w:fldChar w:fldCharType="end"/>
        </w:r>
      </w:p>
    </w:sdtContent>
  </w:sdt>
  <w:p w:rsidR="000D5D8D" w:rsidRPr="000D5D8D" w:rsidRDefault="001E113B">
    <w:pPr>
      <w:pStyle w:val="a3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A62" w:rsidRPr="00934A62" w:rsidRDefault="001E113B">
    <w:pPr>
      <w:pStyle w:val="a3"/>
      <w:jc w:val="center"/>
      <w:rPr>
        <w:sz w:val="20"/>
        <w:szCs w:val="20"/>
      </w:rPr>
    </w:pPr>
  </w:p>
  <w:p w:rsidR="00934A62" w:rsidRPr="00934A62" w:rsidRDefault="001E113B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553E8"/>
    <w:multiLevelType w:val="hybridMultilevel"/>
    <w:tmpl w:val="F74E2076"/>
    <w:lvl w:ilvl="0" w:tplc="5BD67B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B04759"/>
    <w:multiLevelType w:val="hybridMultilevel"/>
    <w:tmpl w:val="BE9ACCC8"/>
    <w:lvl w:ilvl="0" w:tplc="05144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6C"/>
    <w:rsid w:val="0002649A"/>
    <w:rsid w:val="00087E61"/>
    <w:rsid w:val="00122755"/>
    <w:rsid w:val="00167260"/>
    <w:rsid w:val="00185E6C"/>
    <w:rsid w:val="001B7A92"/>
    <w:rsid w:val="001C751D"/>
    <w:rsid w:val="001E113B"/>
    <w:rsid w:val="00257D2C"/>
    <w:rsid w:val="002B5428"/>
    <w:rsid w:val="00363FBE"/>
    <w:rsid w:val="00366777"/>
    <w:rsid w:val="00392179"/>
    <w:rsid w:val="003D6A88"/>
    <w:rsid w:val="003E6AE7"/>
    <w:rsid w:val="00435222"/>
    <w:rsid w:val="00441E34"/>
    <w:rsid w:val="00477FEA"/>
    <w:rsid w:val="004E1B5B"/>
    <w:rsid w:val="00503AD0"/>
    <w:rsid w:val="0052663D"/>
    <w:rsid w:val="00592B7A"/>
    <w:rsid w:val="005C34D7"/>
    <w:rsid w:val="005D20C8"/>
    <w:rsid w:val="005E62F8"/>
    <w:rsid w:val="00614703"/>
    <w:rsid w:val="006470A4"/>
    <w:rsid w:val="006632EA"/>
    <w:rsid w:val="006B0969"/>
    <w:rsid w:val="007076D2"/>
    <w:rsid w:val="007718FC"/>
    <w:rsid w:val="007822D2"/>
    <w:rsid w:val="007B375F"/>
    <w:rsid w:val="007C0421"/>
    <w:rsid w:val="007C4127"/>
    <w:rsid w:val="007F3181"/>
    <w:rsid w:val="007F40E1"/>
    <w:rsid w:val="00821CE2"/>
    <w:rsid w:val="00854447"/>
    <w:rsid w:val="00856FA1"/>
    <w:rsid w:val="008C39AF"/>
    <w:rsid w:val="008F3C76"/>
    <w:rsid w:val="00903BD6"/>
    <w:rsid w:val="00912B80"/>
    <w:rsid w:val="009436B2"/>
    <w:rsid w:val="009B2C52"/>
    <w:rsid w:val="009C1AB3"/>
    <w:rsid w:val="009F3A62"/>
    <w:rsid w:val="00A24194"/>
    <w:rsid w:val="00AB14BF"/>
    <w:rsid w:val="00AF7F94"/>
    <w:rsid w:val="00B45DA6"/>
    <w:rsid w:val="00B460BA"/>
    <w:rsid w:val="00B834B0"/>
    <w:rsid w:val="00BA46A8"/>
    <w:rsid w:val="00BA66B4"/>
    <w:rsid w:val="00BD2230"/>
    <w:rsid w:val="00D52919"/>
    <w:rsid w:val="00D56D1B"/>
    <w:rsid w:val="00D62154"/>
    <w:rsid w:val="00D66F33"/>
    <w:rsid w:val="00DE6C80"/>
    <w:rsid w:val="00DF1D6E"/>
    <w:rsid w:val="00E14E5C"/>
    <w:rsid w:val="00E335B4"/>
    <w:rsid w:val="00E33BAE"/>
    <w:rsid w:val="00E55AA4"/>
    <w:rsid w:val="00E84B89"/>
    <w:rsid w:val="00ED4B9B"/>
    <w:rsid w:val="00EE1BCD"/>
    <w:rsid w:val="00F0067F"/>
    <w:rsid w:val="00FC1524"/>
    <w:rsid w:val="00FD0A9E"/>
    <w:rsid w:val="00FE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5905"/>
  <w15:chartTrackingRefBased/>
  <w15:docId w15:val="{92163FB5-5D50-4A47-A5A7-F7FCB9B4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0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0421"/>
  </w:style>
  <w:style w:type="table" w:customStyle="1" w:styleId="1">
    <w:name w:val="Сетка таблицы1"/>
    <w:basedOn w:val="a1"/>
    <w:next w:val="a5"/>
    <w:uiPriority w:val="39"/>
    <w:rsid w:val="007C04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C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F1D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E6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62F8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5"/>
    <w:uiPriority w:val="39"/>
    <w:rsid w:val="00477F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Адамцевич Андрей Олегович</dc:creator>
  <cp:keywords/>
  <dc:description/>
  <cp:lastModifiedBy>Адамцевич Андрей Олегович</cp:lastModifiedBy>
  <cp:revision>29</cp:revision>
  <cp:lastPrinted>2019-11-18T03:06:00Z</cp:lastPrinted>
  <dcterms:created xsi:type="dcterms:W3CDTF">2019-03-25T10:39:00Z</dcterms:created>
  <dcterms:modified xsi:type="dcterms:W3CDTF">2019-11-18T03:07:00Z</dcterms:modified>
</cp:coreProperties>
</file>