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CD" w:rsidRPr="008D2ED2" w:rsidRDefault="00914403" w:rsidP="00AD7DCD">
      <w:pPr>
        <w:tabs>
          <w:tab w:val="left" w:pos="5387"/>
        </w:tabs>
        <w:jc w:val="right"/>
      </w:pPr>
      <w:r w:rsidRPr="008D2ED2">
        <w:t>Проект</w:t>
      </w:r>
    </w:p>
    <w:p w:rsidR="00AD7DCD" w:rsidRPr="008D2ED2" w:rsidRDefault="00AD7DCD" w:rsidP="00AD7DCD">
      <w:pPr>
        <w:tabs>
          <w:tab w:val="left" w:pos="5387"/>
        </w:tabs>
        <w:jc w:val="right"/>
      </w:pPr>
      <w:r w:rsidRPr="008D2ED2">
        <w:t>п</w:t>
      </w:r>
      <w:r w:rsidR="003D6354" w:rsidRPr="008D2ED2">
        <w:t>остановления</w:t>
      </w:r>
      <w:r w:rsidRPr="008D2ED2">
        <w:t xml:space="preserve"> </w:t>
      </w:r>
      <w:r w:rsidR="00914403" w:rsidRPr="008D2ED2">
        <w:t>Правительства</w:t>
      </w:r>
    </w:p>
    <w:p w:rsidR="00914403" w:rsidRPr="008D2ED2" w:rsidRDefault="00914403" w:rsidP="00AD7DCD">
      <w:pPr>
        <w:tabs>
          <w:tab w:val="left" w:pos="5387"/>
        </w:tabs>
        <w:jc w:val="right"/>
      </w:pPr>
      <w:r w:rsidRPr="008D2ED2">
        <w:t>Новосибирской</w:t>
      </w:r>
      <w:r w:rsidR="00AD7DCD" w:rsidRPr="008D2ED2">
        <w:t xml:space="preserve"> </w:t>
      </w:r>
      <w:r w:rsidRPr="008D2ED2">
        <w:t>области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8859E8" w:rsidRDefault="008859E8" w:rsidP="001F5632"/>
    <w:p w:rsidR="00914403" w:rsidRDefault="00914403" w:rsidP="004B216B"/>
    <w:p w:rsidR="00B83F2F" w:rsidRPr="0033646A" w:rsidRDefault="003D6354" w:rsidP="003D6354">
      <w:pPr>
        <w:jc w:val="center"/>
      </w:pPr>
      <w:r>
        <w:t xml:space="preserve">О предоставлении бюджетных инвестиций </w:t>
      </w:r>
      <w:r w:rsidR="00CF4807">
        <w:t>а</w:t>
      </w:r>
      <w:r>
        <w:t>кционерному обществу «Управляющая компания «Промышленно-логистический парк»</w:t>
      </w:r>
    </w:p>
    <w:p w:rsidR="00A67FEC" w:rsidRPr="00A22C09" w:rsidRDefault="00A67FEC" w:rsidP="00C74EED">
      <w:pPr>
        <w:ind w:firstLine="709"/>
        <w:jc w:val="both"/>
      </w:pPr>
    </w:p>
    <w:p w:rsidR="00AD7DCD" w:rsidRPr="00A22C09" w:rsidRDefault="00AD7DCD" w:rsidP="00C74EED">
      <w:pPr>
        <w:ind w:firstLine="709"/>
        <w:jc w:val="both"/>
      </w:pPr>
    </w:p>
    <w:p w:rsidR="00AD7DCD" w:rsidRPr="00AD7DCD" w:rsidRDefault="00D9513A" w:rsidP="00AD7DCD">
      <w:pPr>
        <w:ind w:firstLine="709"/>
        <w:jc w:val="both"/>
      </w:pPr>
      <w:r w:rsidRPr="00D9513A">
        <w:t xml:space="preserve">В соответствии с </w:t>
      </w:r>
      <w:hyperlink r:id="rId8" w:history="1">
        <w:r w:rsidRPr="00D9513A">
          <w:t>постановлением</w:t>
        </w:r>
      </w:hyperlink>
      <w:r w:rsidRPr="00D9513A">
        <w:t xml:space="preserve"> Правите</w:t>
      </w:r>
      <w:r>
        <w:t>льства Новосибирской области от </w:t>
      </w:r>
      <w:r w:rsidRPr="00D9513A">
        <w:t xml:space="preserve">08.12.2014 </w:t>
      </w:r>
      <w:r>
        <w:t xml:space="preserve">№ </w:t>
      </w:r>
      <w:r w:rsidRPr="00D9513A">
        <w:t xml:space="preserve">475-п </w:t>
      </w:r>
      <w:r w:rsidR="008C2C57" w:rsidRPr="0078642E">
        <w:t>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</w:t>
      </w:r>
      <w:r w:rsidR="008C2C57">
        <w:t xml:space="preserve">, </w:t>
      </w:r>
      <w:r w:rsidR="00F7620A" w:rsidRPr="00F7620A">
        <w:t>распоряжени</w:t>
      </w:r>
      <w:r w:rsidR="00F7620A">
        <w:t>ем</w:t>
      </w:r>
      <w:r w:rsidR="00F7620A" w:rsidRPr="00F7620A">
        <w:t xml:space="preserve"> Правительства Новосибирской области от 02.04.2019 № 123-рп «Об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области» </w:t>
      </w:r>
      <w:r w:rsidRPr="00D9513A">
        <w:t xml:space="preserve">Правительство Новосибирской области </w:t>
      </w:r>
      <w:r w:rsidR="00AD7DCD" w:rsidRPr="00AD7DCD">
        <w:rPr>
          <w:b/>
          <w:bCs/>
        </w:rPr>
        <w:t>п о с т а н о в л я е т</w:t>
      </w:r>
      <w:r w:rsidR="00AD7DCD" w:rsidRPr="00AD7DCD">
        <w:t>:</w:t>
      </w:r>
    </w:p>
    <w:p w:rsidR="00163CAC" w:rsidRPr="00163CAC" w:rsidRDefault="00163CAC" w:rsidP="00163CAC">
      <w:pPr>
        <w:ind w:firstLine="709"/>
        <w:jc w:val="both"/>
      </w:pPr>
      <w:r>
        <w:t>1. </w:t>
      </w:r>
      <w:r w:rsidRPr="00163CAC">
        <w:t xml:space="preserve">Предоставить бюджетные инвестиции в объекты капитального строительства </w:t>
      </w:r>
      <w:r w:rsidR="00CF4807">
        <w:t>а</w:t>
      </w:r>
      <w:r w:rsidRPr="00163CAC">
        <w:t xml:space="preserve">кционерному обществу </w:t>
      </w:r>
      <w:r>
        <w:t>«</w:t>
      </w:r>
      <w:r w:rsidRPr="00163CAC">
        <w:t xml:space="preserve">Управляющая компания </w:t>
      </w:r>
      <w:r>
        <w:t>«Промышленно-логистический парк»</w:t>
      </w:r>
      <w:r w:rsidRPr="00163CAC">
        <w:t>, имеющему реквизиты: ИНН 5448452150, КПП 543301001, ОГРН 1085475000885, местонахождение: 633101, Новосибирская область, Новосибирский район, с. Т</w:t>
      </w:r>
      <w:r w:rsidR="00E85CB6">
        <w:t xml:space="preserve">олмачево, </w:t>
      </w:r>
      <w:proofErr w:type="spellStart"/>
      <w:r w:rsidR="00E85CB6">
        <w:t>о.п</w:t>
      </w:r>
      <w:proofErr w:type="spellEnd"/>
      <w:r w:rsidR="00E85CB6">
        <w:t>. 3307 км, дом </w:t>
      </w:r>
      <w:r w:rsidR="00D01E99">
        <w:t>20</w:t>
      </w:r>
      <w:r w:rsidR="00AD7DCD">
        <w:t>,</w:t>
      </w:r>
      <w:r w:rsidR="00D01E99">
        <w:t xml:space="preserve"> </w:t>
      </w:r>
      <w:r w:rsidR="00A411E2">
        <w:t xml:space="preserve">на </w:t>
      </w:r>
      <w:r w:rsidR="00A411E2" w:rsidRPr="00F43154">
        <w:t xml:space="preserve">создание </w:t>
      </w:r>
      <w:r w:rsidR="00F43154" w:rsidRPr="00F43154">
        <w:t>объектов энергетической инфраструктуры Промышленно-логистического парка Новосибирской области</w:t>
      </w:r>
      <w:r w:rsidR="00A411E2" w:rsidRPr="00A411E2">
        <w:t xml:space="preserve"> </w:t>
      </w:r>
      <w:r w:rsidRPr="00163CAC">
        <w:t xml:space="preserve">со сметной стоимостью строительства и сроками ввода согласно </w:t>
      </w:r>
      <w:hyperlink w:anchor="P47" w:history="1">
        <w:r w:rsidRPr="00163CAC">
          <w:t>приложению</w:t>
        </w:r>
      </w:hyperlink>
      <w:r w:rsidRPr="00163CAC">
        <w:t xml:space="preserve"> к настоящему постановлению.</w:t>
      </w:r>
    </w:p>
    <w:p w:rsidR="00163CAC" w:rsidRPr="00163CAC" w:rsidRDefault="00CF6055" w:rsidP="00163CAC">
      <w:pPr>
        <w:ind w:firstLine="709"/>
        <w:jc w:val="both"/>
      </w:pPr>
      <w:r>
        <w:t>2. </w:t>
      </w:r>
      <w:r w:rsidR="00AD7DCD">
        <w:t xml:space="preserve">Определить </w:t>
      </w:r>
      <w:r>
        <w:t>министерство экономического развития</w:t>
      </w:r>
      <w:r w:rsidR="00163CAC" w:rsidRPr="00163CAC">
        <w:t xml:space="preserve"> Новосибирской области областным исполнительным органом государственной власти Новосибирской области, уполномоченным заключить договор о предоставлении бюджетных инвестиций с </w:t>
      </w:r>
      <w:r w:rsidR="00CF4807">
        <w:t>а</w:t>
      </w:r>
      <w:r w:rsidR="00163CAC" w:rsidRPr="00163CAC">
        <w:t xml:space="preserve">кционерным обществом </w:t>
      </w:r>
      <w:r>
        <w:t>«</w:t>
      </w:r>
      <w:r w:rsidR="00163CAC" w:rsidRPr="00163CAC">
        <w:t xml:space="preserve">Управляющая компания </w:t>
      </w:r>
      <w:r>
        <w:t>«</w:t>
      </w:r>
      <w:r w:rsidR="00163CAC" w:rsidRPr="00163CAC">
        <w:t>Промышленно-логистический парк</w:t>
      </w:r>
      <w:r>
        <w:t>»</w:t>
      </w:r>
      <w:r w:rsidR="00163CAC" w:rsidRPr="00163CAC">
        <w:t>.</w:t>
      </w:r>
    </w:p>
    <w:p w:rsidR="00163CAC" w:rsidRPr="00163CAC" w:rsidRDefault="00472F76" w:rsidP="00163CAC">
      <w:pPr>
        <w:ind w:firstLine="709"/>
        <w:jc w:val="both"/>
      </w:pPr>
      <w:r>
        <w:lastRenderedPageBreak/>
        <w:t>3. </w:t>
      </w:r>
      <w:r w:rsidR="00163CAC" w:rsidRPr="00163CAC">
        <w:t xml:space="preserve">Определить </w:t>
      </w:r>
      <w:r w:rsidR="00163CAC" w:rsidRPr="00F43154">
        <w:t xml:space="preserve">застройщиком строительства </w:t>
      </w:r>
      <w:r w:rsidR="00F43154" w:rsidRPr="00F43154">
        <w:t>объектов энергетической инфраструктуры Промышленно-логистического парка Новосибирской области</w:t>
      </w:r>
      <w:r w:rsidR="00163CAC" w:rsidRPr="00F43154">
        <w:t>,</w:t>
      </w:r>
      <w:r w:rsidR="00163CAC" w:rsidRPr="00163CAC">
        <w:t xml:space="preserve"> указанных в </w:t>
      </w:r>
      <w:hyperlink w:anchor="P47" w:history="1">
        <w:r w:rsidR="00163CAC" w:rsidRPr="0020326D">
          <w:t>приложении</w:t>
        </w:r>
      </w:hyperlink>
      <w:r w:rsidR="00163CAC" w:rsidRPr="00163CAC">
        <w:t xml:space="preserve"> к настоящему постановлению, </w:t>
      </w:r>
      <w:r w:rsidR="00CF4807">
        <w:t>а</w:t>
      </w:r>
      <w:r w:rsidR="00163CAC" w:rsidRPr="00163CAC">
        <w:t xml:space="preserve">кционерное общество </w:t>
      </w:r>
      <w:r w:rsidR="0020326D">
        <w:t>«</w:t>
      </w:r>
      <w:r w:rsidR="00163CAC" w:rsidRPr="00163CAC">
        <w:t xml:space="preserve">Управляющая компания </w:t>
      </w:r>
      <w:r w:rsidR="0020326D">
        <w:t>«Промышленно-логистический парк»</w:t>
      </w:r>
      <w:r w:rsidR="00163CAC" w:rsidRPr="00163CAC">
        <w:t>.</w:t>
      </w:r>
    </w:p>
    <w:p w:rsidR="00163CAC" w:rsidRDefault="002241FD" w:rsidP="00796740">
      <w:pPr>
        <w:ind w:firstLine="709"/>
        <w:jc w:val="both"/>
      </w:pPr>
      <w:r>
        <w:t>4. </w:t>
      </w:r>
      <w:r w:rsidR="00C41C50" w:rsidRPr="00C41C50">
        <w:t>Министерству экономического развития Новосибирской области (Решетников Л.Н.)</w:t>
      </w:r>
      <w:r w:rsidR="00C41C50">
        <w:t>:</w:t>
      </w:r>
    </w:p>
    <w:p w:rsidR="00C41C50" w:rsidRDefault="00C41C50" w:rsidP="00C41C50">
      <w:pPr>
        <w:ind w:firstLine="709"/>
        <w:jc w:val="both"/>
      </w:pPr>
      <w:r>
        <w:t>1) </w:t>
      </w:r>
      <w:r w:rsidR="00DD727E">
        <w:t>до </w:t>
      </w:r>
      <w:r w:rsidRPr="00C41C50">
        <w:t xml:space="preserve">31.03.2022 </w:t>
      </w:r>
      <w:r>
        <w:t xml:space="preserve">предоставить средства областного бюджета Новосибирской области на строительство объектов инфраструктуры промышленно-логистического парка Новосибирской области акционерному обществу «Управляющая компания «Промышленно-логистический парк» в сумме 276 532,7 тыс. руб. и приобрести в государственную собственность Новосибирской области акции дополнительного выпуска на сумму </w:t>
      </w:r>
      <w:r w:rsidR="00024ED1">
        <w:t>276 532,</w:t>
      </w:r>
      <w:r w:rsidR="00024ED1" w:rsidRPr="00201854">
        <w:t>7</w:t>
      </w:r>
      <w:r w:rsidR="00201854">
        <w:t> </w:t>
      </w:r>
      <w:r w:rsidRPr="00201854">
        <w:t>тыс</w:t>
      </w:r>
      <w:r>
        <w:t>. руб.;</w:t>
      </w:r>
    </w:p>
    <w:p w:rsidR="00C41C50" w:rsidRDefault="00C41C50" w:rsidP="00C41C50">
      <w:pPr>
        <w:ind w:firstLine="709"/>
        <w:jc w:val="both"/>
      </w:pPr>
      <w:r>
        <w:t>2) до 31.03.202</w:t>
      </w:r>
      <w:r w:rsidR="00065A71">
        <w:t>3</w:t>
      </w:r>
      <w:r>
        <w:t xml:space="preserve"> предоставить средства областного бюджета Новосибирской области на строительство объектов инфраструктуры промышленно-логистического парка Новосибирской области акционерному обществу «Управляющая компания «Промышленно-логистический парк» в сумме 213 420,0 тыс. руб. и приобрести акции дополнительного выпуска на сумму </w:t>
      </w:r>
      <w:r w:rsidR="00024ED1">
        <w:t xml:space="preserve">213 420,0 </w:t>
      </w:r>
      <w:r>
        <w:t>тыс. руб.</w:t>
      </w:r>
      <w:r w:rsidR="00065A71">
        <w:t>;</w:t>
      </w:r>
    </w:p>
    <w:p w:rsidR="00065A71" w:rsidRDefault="00065A71" w:rsidP="00C41C50">
      <w:pPr>
        <w:ind w:firstLine="709"/>
        <w:jc w:val="both"/>
      </w:pPr>
      <w:r>
        <w:t>3) </w:t>
      </w:r>
      <w:r w:rsidR="00DD727E">
        <w:t>до </w:t>
      </w:r>
      <w:r w:rsidRPr="00065A71">
        <w:t>31.03.202</w:t>
      </w:r>
      <w:r>
        <w:t>4</w:t>
      </w:r>
      <w:r w:rsidRPr="00065A71">
        <w:t xml:space="preserve"> предоставить средства областного бюджета Новосибирской области на строительство объектов инфраструктуры промышленно-логистического парка Новосибирской области акционерному обществу «Управляющая компания «Промышленно-логистический парк» в сумме 2</w:t>
      </w:r>
      <w:r>
        <w:t>93 66</w:t>
      </w:r>
      <w:r w:rsidRPr="00065A71">
        <w:t>0,0 тыс. руб. и приобрести акции дополнительного выпуска на сумму 2</w:t>
      </w:r>
      <w:r>
        <w:t>93 66</w:t>
      </w:r>
      <w:r w:rsidRPr="00065A71">
        <w:t>0,0 тыс. руб.;</w:t>
      </w:r>
    </w:p>
    <w:p w:rsidR="00C41C50" w:rsidRDefault="007A579C" w:rsidP="00C41C50">
      <w:pPr>
        <w:ind w:firstLine="709"/>
        <w:jc w:val="both"/>
      </w:pPr>
      <w:r>
        <w:t>5</w:t>
      </w:r>
      <w:r w:rsidR="00065A71">
        <w:t>. </w:t>
      </w:r>
      <w:r w:rsidR="00C41C50">
        <w:t>Пр</w:t>
      </w:r>
      <w:r w:rsidR="00065A71">
        <w:t>едложить акционерному обществу «Управляющая компания «</w:t>
      </w:r>
      <w:r w:rsidR="00C41C50">
        <w:t>Промышле</w:t>
      </w:r>
      <w:r w:rsidR="00065A71">
        <w:t>нно-логистический парк»</w:t>
      </w:r>
      <w:r w:rsidR="00C41C50">
        <w:t xml:space="preserve"> (</w:t>
      </w:r>
      <w:proofErr w:type="spellStart"/>
      <w:r w:rsidR="00C41C50">
        <w:t>Гоманов</w:t>
      </w:r>
      <w:proofErr w:type="spellEnd"/>
      <w:r w:rsidR="00C41C50">
        <w:t xml:space="preserve"> А.Б.):</w:t>
      </w:r>
    </w:p>
    <w:p w:rsidR="00C41C50" w:rsidRDefault="00C41C50" w:rsidP="00C41C50">
      <w:pPr>
        <w:ind w:firstLine="709"/>
        <w:jc w:val="both"/>
      </w:pPr>
      <w:r>
        <w:t xml:space="preserve">1) до </w:t>
      </w:r>
      <w:r w:rsidR="007A579C" w:rsidRPr="00C41C50">
        <w:t xml:space="preserve">31.03.2022 </w:t>
      </w:r>
      <w:r>
        <w:t xml:space="preserve">осуществить размещение дополнительных акций на сумму </w:t>
      </w:r>
      <w:r w:rsidR="007A579C">
        <w:t>276 532,</w:t>
      </w:r>
      <w:r w:rsidR="007A579C" w:rsidRPr="00201854">
        <w:t>7</w:t>
      </w:r>
      <w:r w:rsidR="007A579C">
        <w:t> </w:t>
      </w:r>
      <w:r>
        <w:t>тыс. руб.;</w:t>
      </w:r>
    </w:p>
    <w:p w:rsidR="00C41C50" w:rsidRDefault="00C41C50" w:rsidP="00C41C50">
      <w:pPr>
        <w:ind w:firstLine="709"/>
        <w:jc w:val="both"/>
      </w:pPr>
      <w:r>
        <w:t xml:space="preserve">2) до </w:t>
      </w:r>
      <w:r w:rsidR="007A579C">
        <w:t xml:space="preserve">31.03.2023 </w:t>
      </w:r>
      <w:r>
        <w:t xml:space="preserve">осуществить размещение дополнительных акций на сумму </w:t>
      </w:r>
      <w:r w:rsidR="007A579C">
        <w:t xml:space="preserve">213 420,0 </w:t>
      </w:r>
      <w:r>
        <w:t>тыс. руб.;</w:t>
      </w:r>
    </w:p>
    <w:p w:rsidR="007A579C" w:rsidRDefault="007A579C" w:rsidP="00C41C50">
      <w:pPr>
        <w:ind w:firstLine="709"/>
        <w:jc w:val="both"/>
      </w:pPr>
      <w:r>
        <w:t>3</w:t>
      </w:r>
      <w:r w:rsidRPr="007A579C">
        <w:t xml:space="preserve">) до </w:t>
      </w:r>
      <w:r w:rsidRPr="00065A71">
        <w:t>31.03.202</w:t>
      </w:r>
      <w:r>
        <w:t>4</w:t>
      </w:r>
      <w:r w:rsidRPr="00065A71">
        <w:t xml:space="preserve"> </w:t>
      </w:r>
      <w:r w:rsidRPr="007A579C">
        <w:t xml:space="preserve">осуществить размещение дополнительных акций на сумму </w:t>
      </w:r>
      <w:r w:rsidRPr="00065A71">
        <w:t>2</w:t>
      </w:r>
      <w:r>
        <w:t>93 66</w:t>
      </w:r>
      <w:r w:rsidRPr="00065A71">
        <w:t xml:space="preserve">0,0 </w:t>
      </w:r>
      <w:r w:rsidRPr="007A579C">
        <w:t>тыс. руб.;</w:t>
      </w:r>
    </w:p>
    <w:p w:rsidR="00C41C50" w:rsidRPr="00163CAC" w:rsidRDefault="004A3A8C" w:rsidP="00C41C50">
      <w:pPr>
        <w:ind w:firstLine="709"/>
        <w:jc w:val="both"/>
      </w:pPr>
      <w:r>
        <w:t>4</w:t>
      </w:r>
      <w:r w:rsidR="00C41C50">
        <w:t xml:space="preserve">) направить предоставленные бюджетные инвестиции на строительство </w:t>
      </w:r>
      <w:r w:rsidR="00F43154" w:rsidRPr="00F43154">
        <w:t>объектов энергетической инфраструктуры Промышленно-логистического парка Новосибирской области</w:t>
      </w:r>
      <w:r w:rsidR="00F43154">
        <w:t>.</w:t>
      </w:r>
      <w:bookmarkStart w:id="0" w:name="_GoBack"/>
      <w:bookmarkEnd w:id="0"/>
    </w:p>
    <w:p w:rsidR="00163CAC" w:rsidRPr="00163CAC" w:rsidRDefault="00B67886" w:rsidP="00163CAC">
      <w:pPr>
        <w:ind w:firstLine="709"/>
        <w:jc w:val="both"/>
      </w:pPr>
      <w:r>
        <w:t>6</w:t>
      </w:r>
      <w:r w:rsidR="00163CAC" w:rsidRPr="00163CAC">
        <w:t>.</w:t>
      </w:r>
      <w:r w:rsidR="00AD7DCD">
        <w:t> </w:t>
      </w:r>
      <w:r w:rsidR="00163CAC" w:rsidRPr="00163CAC"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163CAC" w:rsidRPr="00163CAC">
        <w:t>Знаткова</w:t>
      </w:r>
      <w:proofErr w:type="spellEnd"/>
      <w:r w:rsidR="00163CAC" w:rsidRPr="00163CAC">
        <w:t xml:space="preserve"> В.М.</w:t>
      </w:r>
    </w:p>
    <w:p w:rsidR="00D9513A" w:rsidRDefault="00D9513A" w:rsidP="00C74EED">
      <w:pPr>
        <w:ind w:firstLine="709"/>
        <w:jc w:val="both"/>
      </w:pPr>
    </w:p>
    <w:p w:rsidR="00A67FEC" w:rsidRDefault="00A67FEC" w:rsidP="00A67FEC">
      <w:pPr>
        <w:jc w:val="both"/>
        <w:rPr>
          <w:color w:val="000000"/>
        </w:rPr>
      </w:pPr>
    </w:p>
    <w:p w:rsidR="00D41CA8" w:rsidRDefault="00D41CA8" w:rsidP="00A67FEC">
      <w:pPr>
        <w:jc w:val="both"/>
        <w:rPr>
          <w:color w:val="000000"/>
        </w:rPr>
      </w:pPr>
    </w:p>
    <w:p w:rsidR="00A67FEC" w:rsidRDefault="00A67FEC" w:rsidP="00A67FEC">
      <w:pPr>
        <w:jc w:val="both"/>
        <w:rPr>
          <w:color w:val="000000"/>
        </w:rPr>
      </w:pPr>
      <w:r>
        <w:rPr>
          <w:color w:val="000000"/>
        </w:rPr>
        <w:t xml:space="preserve">Губернатор Новосибирской области                                                 </w:t>
      </w:r>
      <w:r w:rsidR="00085C80">
        <w:rPr>
          <w:color w:val="000000"/>
        </w:rPr>
        <w:t xml:space="preserve"> </w:t>
      </w:r>
      <w:r w:rsidR="00EC1278">
        <w:rPr>
          <w:color w:val="000000"/>
        </w:rPr>
        <w:t>А.А. Травников</w:t>
      </w:r>
    </w:p>
    <w:p w:rsidR="00B67886" w:rsidRDefault="00B67886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D41CA8" w:rsidRPr="00BC4365" w:rsidRDefault="002B71A1" w:rsidP="00D41CA8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Л.Н. Решетников</w:t>
      </w:r>
    </w:p>
    <w:p w:rsidR="00223A69" w:rsidRDefault="00BC4365" w:rsidP="00D41CA8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2</w:t>
      </w:r>
      <w:r w:rsidR="00EC1278">
        <w:rPr>
          <w:color w:val="000000"/>
          <w:sz w:val="20"/>
          <w:szCs w:val="20"/>
          <w:shd w:val="clear" w:color="auto" w:fill="FFFFFF"/>
        </w:rPr>
        <w:t>38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EC1278">
        <w:rPr>
          <w:color w:val="000000"/>
          <w:sz w:val="20"/>
          <w:szCs w:val="20"/>
          <w:shd w:val="clear" w:color="auto" w:fill="FFFFFF"/>
        </w:rPr>
        <w:t>6</w:t>
      </w:r>
      <w:r w:rsidR="00A870D3">
        <w:rPr>
          <w:color w:val="000000"/>
          <w:sz w:val="20"/>
          <w:szCs w:val="20"/>
          <w:shd w:val="clear" w:color="auto" w:fill="FFFFFF"/>
        </w:rPr>
        <w:t>6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A870D3">
        <w:rPr>
          <w:color w:val="000000"/>
          <w:sz w:val="20"/>
          <w:szCs w:val="20"/>
          <w:shd w:val="clear" w:color="auto" w:fill="FFFFFF"/>
        </w:rPr>
        <w:t>8</w:t>
      </w:r>
      <w:r w:rsidR="00EC1278">
        <w:rPr>
          <w:color w:val="000000"/>
          <w:sz w:val="20"/>
          <w:szCs w:val="20"/>
          <w:shd w:val="clear" w:color="auto" w:fill="FFFFFF"/>
        </w:rPr>
        <w:t>1</w:t>
      </w:r>
    </w:p>
    <w:p w:rsidR="00AD7DCD" w:rsidRDefault="00AD7DCD" w:rsidP="00D41CA8">
      <w:pPr>
        <w:jc w:val="both"/>
        <w:rPr>
          <w:color w:val="000000"/>
          <w:sz w:val="20"/>
          <w:szCs w:val="20"/>
          <w:shd w:val="clear" w:color="auto" w:fill="FFFFFF"/>
        </w:rPr>
        <w:sectPr w:rsidR="00AD7DCD" w:rsidSect="00EF17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708" w:bottom="709" w:left="1418" w:header="720" w:footer="720" w:gutter="0"/>
          <w:pgNumType w:start="1"/>
          <w:cols w:space="720"/>
          <w:titlePg/>
          <w:docGrid w:linePitch="381"/>
        </w:sectPr>
      </w:pPr>
    </w:p>
    <w:p w:rsidR="00D41CA8" w:rsidRPr="00426885" w:rsidRDefault="00D41CA8" w:rsidP="00D41CA8">
      <w:pPr>
        <w:jc w:val="both"/>
      </w:pPr>
      <w:r w:rsidRPr="00426885"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88"/>
        <w:gridCol w:w="1540"/>
        <w:gridCol w:w="3095"/>
      </w:tblGrid>
      <w:tr w:rsidR="00A870D3" w:rsidRPr="00B27EC6" w:rsidTr="008E698B">
        <w:trPr>
          <w:trHeight w:val="20"/>
        </w:trPr>
        <w:tc>
          <w:tcPr>
            <w:tcW w:w="5288" w:type="dxa"/>
          </w:tcPr>
          <w:p w:rsidR="00A870D3" w:rsidRDefault="00A870D3" w:rsidP="004B67C4">
            <w:pPr>
              <w:tabs>
                <w:tab w:val="left" w:pos="5069"/>
              </w:tabs>
              <w:jc w:val="both"/>
              <w:rPr>
                <w:bCs/>
              </w:rPr>
            </w:pPr>
          </w:p>
          <w:p w:rsidR="00A870D3" w:rsidRPr="00BC4365" w:rsidRDefault="00A870D3" w:rsidP="00AD7DCD">
            <w:pPr>
              <w:tabs>
                <w:tab w:val="left" w:pos="5069"/>
              </w:tabs>
              <w:jc w:val="both"/>
              <w:rPr>
                <w:kern w:val="28"/>
              </w:rPr>
            </w:pPr>
            <w:r>
              <w:rPr>
                <w:bCs/>
              </w:rPr>
              <w:t>П</w:t>
            </w:r>
            <w:r w:rsidRPr="00A870D3">
              <w:rPr>
                <w:bCs/>
              </w:rPr>
              <w:t>ервый заместитель Председателя Правительства Новосибирской области</w:t>
            </w:r>
          </w:p>
        </w:tc>
        <w:tc>
          <w:tcPr>
            <w:tcW w:w="1540" w:type="dxa"/>
          </w:tcPr>
          <w:p w:rsidR="00A870D3" w:rsidRPr="00B27EC6" w:rsidRDefault="00A870D3" w:rsidP="00A870D3">
            <w:pPr>
              <w:spacing w:line="233" w:lineRule="auto"/>
            </w:pPr>
          </w:p>
        </w:tc>
        <w:tc>
          <w:tcPr>
            <w:tcW w:w="3095" w:type="dxa"/>
            <w:vAlign w:val="bottom"/>
          </w:tcPr>
          <w:p w:rsidR="00A870D3" w:rsidRPr="00B27EC6" w:rsidRDefault="00A870D3" w:rsidP="00AD7DCD">
            <w:pPr>
              <w:spacing w:line="233" w:lineRule="auto"/>
              <w:jc w:val="right"/>
            </w:pPr>
          </w:p>
          <w:p w:rsidR="00D15079" w:rsidRDefault="00D15079" w:rsidP="00AD7DCD">
            <w:pPr>
              <w:spacing w:line="233" w:lineRule="auto"/>
              <w:jc w:val="right"/>
            </w:pPr>
            <w:r>
              <w:t>В.М. Знатков</w:t>
            </w:r>
          </w:p>
          <w:p w:rsidR="00A870D3" w:rsidRPr="00B27EC6" w:rsidRDefault="00F0673C" w:rsidP="004B536F">
            <w:pPr>
              <w:spacing w:line="233" w:lineRule="auto"/>
              <w:jc w:val="right"/>
            </w:pPr>
            <w:r>
              <w:t>«____»________202</w:t>
            </w:r>
            <w:r w:rsidR="004B536F">
              <w:t>1</w:t>
            </w:r>
            <w:r w:rsidR="00D15079"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AD7DCD">
            <w:pPr>
              <w:tabs>
                <w:tab w:val="left" w:pos="5069"/>
              </w:tabs>
              <w:jc w:val="both"/>
              <w:rPr>
                <w:bCs/>
              </w:rPr>
            </w:pPr>
          </w:p>
          <w:p w:rsidR="00AD7DCD" w:rsidRDefault="00AD7DCD" w:rsidP="00AD7DCD">
            <w:pPr>
              <w:tabs>
                <w:tab w:val="left" w:pos="5069"/>
              </w:tabs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C5175E">
              <w:rPr>
                <w:bCs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Default="00AD7DCD" w:rsidP="004B536F">
            <w:pPr>
              <w:spacing w:line="233" w:lineRule="auto"/>
              <w:jc w:val="right"/>
            </w:pPr>
            <w:r>
              <w:t xml:space="preserve">В.Ю. </w:t>
            </w:r>
            <w:r w:rsidRPr="00C5175E">
              <w:t xml:space="preserve">Голубенко </w:t>
            </w:r>
            <w:r>
              <w:t>«____»________202</w:t>
            </w:r>
            <w:r w:rsidR="004B536F">
              <w:t>1</w:t>
            </w:r>
            <w:r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AD7DCD">
            <w:pPr>
              <w:pStyle w:val="a5"/>
              <w:rPr>
                <w:bCs/>
              </w:rPr>
            </w:pPr>
          </w:p>
          <w:p w:rsidR="00AD7DCD" w:rsidRPr="00CA6E90" w:rsidRDefault="00AD7DCD" w:rsidP="00AD7DCD">
            <w:pPr>
              <w:pStyle w:val="a5"/>
              <w:rPr>
                <w:kern w:val="28"/>
              </w:rPr>
            </w:pPr>
            <w:r>
              <w:rPr>
                <w:bCs/>
              </w:rPr>
              <w:t>М</w:t>
            </w:r>
            <w:r w:rsidRPr="00CA6E90">
              <w:rPr>
                <w:bCs/>
              </w:rPr>
              <w:t>инистр</w:t>
            </w:r>
            <w:r w:rsidRPr="00CA6E90">
              <w:rPr>
                <w:kern w:val="28"/>
              </w:rPr>
              <w:t xml:space="preserve"> экономического развития </w:t>
            </w:r>
          </w:p>
          <w:p w:rsidR="00AD7DCD" w:rsidRDefault="00AD7DCD" w:rsidP="00AD7DCD">
            <w:pPr>
              <w:pStyle w:val="a5"/>
              <w:rPr>
                <w:bCs/>
              </w:rPr>
            </w:pPr>
            <w:r w:rsidRPr="00CA6E90">
              <w:rPr>
                <w:kern w:val="28"/>
              </w:rPr>
              <w:t>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Pr="00CB754F" w:rsidRDefault="00AD7DCD" w:rsidP="00AD7DCD">
            <w:pPr>
              <w:spacing w:line="233" w:lineRule="auto"/>
              <w:jc w:val="right"/>
            </w:pPr>
            <w:r>
              <w:t>Л.Н. Решетников</w:t>
            </w:r>
          </w:p>
          <w:p w:rsidR="00AD7DCD" w:rsidRDefault="00AD7DCD" w:rsidP="004B536F">
            <w:pPr>
              <w:spacing w:line="233" w:lineRule="auto"/>
              <w:jc w:val="right"/>
            </w:pPr>
            <w:r>
              <w:t>«____»________202</w:t>
            </w:r>
            <w:r w:rsidR="004B536F">
              <w:t>1</w:t>
            </w:r>
            <w:r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8E698B">
            <w:pPr>
              <w:pStyle w:val="a5"/>
              <w:rPr>
                <w:bCs/>
              </w:rPr>
            </w:pPr>
          </w:p>
          <w:p w:rsidR="008E698B" w:rsidRDefault="00AD7DCD" w:rsidP="008E698B">
            <w:pPr>
              <w:pStyle w:val="a5"/>
              <w:rPr>
                <w:kern w:val="28"/>
              </w:rPr>
            </w:pPr>
            <w:r>
              <w:rPr>
                <w:bCs/>
              </w:rPr>
              <w:t>М</w:t>
            </w:r>
            <w:r w:rsidRPr="00CA6E90">
              <w:rPr>
                <w:bCs/>
              </w:rPr>
              <w:t>инистр</w:t>
            </w:r>
            <w:r w:rsidRPr="00CA6E90">
              <w:rPr>
                <w:kern w:val="28"/>
              </w:rPr>
              <w:t xml:space="preserve"> </w:t>
            </w:r>
            <w:r>
              <w:rPr>
                <w:kern w:val="28"/>
              </w:rPr>
              <w:t>строительства</w:t>
            </w:r>
            <w:r w:rsidRPr="00CA6E90">
              <w:rPr>
                <w:kern w:val="28"/>
              </w:rPr>
              <w:t xml:space="preserve"> </w:t>
            </w:r>
          </w:p>
          <w:p w:rsidR="00AD7DCD" w:rsidRDefault="00AD7DCD" w:rsidP="008E698B">
            <w:pPr>
              <w:pStyle w:val="a5"/>
              <w:rPr>
                <w:bCs/>
              </w:rPr>
            </w:pPr>
            <w:r w:rsidRPr="00CA6E90">
              <w:rPr>
                <w:kern w:val="28"/>
              </w:rPr>
              <w:t>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Pr="00CB754F" w:rsidRDefault="00AD7DCD" w:rsidP="00AD7DCD">
            <w:pPr>
              <w:spacing w:line="233" w:lineRule="auto"/>
              <w:jc w:val="right"/>
            </w:pPr>
            <w:r>
              <w:t>И.И. Шмидт</w:t>
            </w:r>
          </w:p>
          <w:p w:rsidR="00AD7DCD" w:rsidRDefault="00AD7DCD" w:rsidP="00904C8A">
            <w:pPr>
              <w:spacing w:line="233" w:lineRule="auto"/>
              <w:jc w:val="right"/>
            </w:pPr>
            <w:r w:rsidRPr="00DF32BA">
              <w:t>«____» ________202</w:t>
            </w:r>
            <w:r w:rsidR="00904C8A">
              <w:t>0</w:t>
            </w:r>
            <w:r w:rsidRPr="00DF32BA"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AD7DCD">
            <w:pPr>
              <w:jc w:val="both"/>
              <w:rPr>
                <w:spacing w:val="-2"/>
              </w:rPr>
            </w:pPr>
          </w:p>
          <w:p w:rsidR="00AD7DCD" w:rsidRDefault="00AD7DCD" w:rsidP="00AD7DC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Pr="00B27EC6">
              <w:rPr>
                <w:spacing w:val="-2"/>
              </w:rPr>
              <w:t xml:space="preserve">инистр юстиции </w:t>
            </w:r>
          </w:p>
          <w:p w:rsidR="00AD7DCD" w:rsidRDefault="00AD7DCD" w:rsidP="00AD7DCD">
            <w:pPr>
              <w:pStyle w:val="a5"/>
              <w:rPr>
                <w:bCs/>
              </w:rPr>
            </w:pPr>
            <w:r w:rsidRPr="00B27EC6"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Pr="00B27EC6" w:rsidRDefault="00AD7DCD" w:rsidP="00AD7DCD">
            <w:pPr>
              <w:spacing w:line="233" w:lineRule="auto"/>
              <w:jc w:val="right"/>
            </w:pPr>
            <w:r w:rsidRPr="00B27EC6">
              <w:t xml:space="preserve">Н.В. </w:t>
            </w:r>
            <w:proofErr w:type="spellStart"/>
            <w:r w:rsidRPr="00B27EC6">
              <w:t>Омелёхина</w:t>
            </w:r>
            <w:proofErr w:type="spellEnd"/>
          </w:p>
          <w:p w:rsidR="00AD7DCD" w:rsidRDefault="00AD7DCD" w:rsidP="004B536F">
            <w:pPr>
              <w:spacing w:line="233" w:lineRule="auto"/>
              <w:jc w:val="right"/>
            </w:pPr>
            <w:r w:rsidRPr="00A870D3">
              <w:t>«____»________20</w:t>
            </w:r>
            <w:r>
              <w:t>2</w:t>
            </w:r>
            <w:r w:rsidR="004B536F">
              <w:t>1</w:t>
            </w:r>
            <w:r w:rsidRPr="00A870D3">
              <w:t xml:space="preserve"> г</w:t>
            </w:r>
            <w:r>
              <w:t>.</w:t>
            </w:r>
          </w:p>
        </w:tc>
      </w:tr>
    </w:tbl>
    <w:p w:rsidR="00D41CA8" w:rsidRDefault="00D41CA8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BC4365" w:rsidRDefault="00BC4365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sectPr w:rsidR="00BC4365" w:rsidSect="00EF178F">
      <w:pgSz w:w="11907" w:h="16840" w:code="9"/>
      <w:pgMar w:top="1134" w:right="708" w:bottom="709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85" w:rsidRDefault="001C3085">
      <w:r>
        <w:separator/>
      </w:r>
    </w:p>
  </w:endnote>
  <w:endnote w:type="continuationSeparator" w:id="0">
    <w:p w:rsidR="001C3085" w:rsidRDefault="001C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85" w:rsidRDefault="001C3085">
      <w:r>
        <w:separator/>
      </w:r>
    </w:p>
  </w:footnote>
  <w:footnote w:type="continuationSeparator" w:id="0">
    <w:p w:rsidR="001C3085" w:rsidRDefault="001C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Pr="00EF178F" w:rsidRDefault="00EF178F" w:rsidP="00EF178F">
    <w:pPr>
      <w:pStyle w:val="a7"/>
      <w:jc w:val="center"/>
      <w:rPr>
        <w:sz w:val="20"/>
        <w:szCs w:val="20"/>
      </w:rPr>
    </w:pPr>
    <w:r w:rsidRPr="00EF178F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EF178F" w:rsidRDefault="009509E6" w:rsidP="00EF17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3FC7975"/>
    <w:multiLevelType w:val="hybridMultilevel"/>
    <w:tmpl w:val="F7DC3E48"/>
    <w:lvl w:ilvl="0" w:tplc="8EFA7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435"/>
    <w:rsid w:val="00012B75"/>
    <w:rsid w:val="00012C43"/>
    <w:rsid w:val="000134BD"/>
    <w:rsid w:val="000145FC"/>
    <w:rsid w:val="0001464E"/>
    <w:rsid w:val="000147DC"/>
    <w:rsid w:val="00014AE8"/>
    <w:rsid w:val="00014C6E"/>
    <w:rsid w:val="00014CAC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ED1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A41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2231"/>
    <w:rsid w:val="000433E2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6B97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A71"/>
    <w:rsid w:val="00065B76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6C8"/>
    <w:rsid w:val="000769DF"/>
    <w:rsid w:val="00077B54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5C80"/>
    <w:rsid w:val="0008723A"/>
    <w:rsid w:val="00087D23"/>
    <w:rsid w:val="00091030"/>
    <w:rsid w:val="000913A6"/>
    <w:rsid w:val="0009175B"/>
    <w:rsid w:val="000922BA"/>
    <w:rsid w:val="00092F08"/>
    <w:rsid w:val="00093647"/>
    <w:rsid w:val="000952B3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14F"/>
    <w:rsid w:val="000A48A7"/>
    <w:rsid w:val="000A4AF2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1D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B5A"/>
    <w:rsid w:val="000D0943"/>
    <w:rsid w:val="000D1A88"/>
    <w:rsid w:val="000D40F3"/>
    <w:rsid w:val="000D57FF"/>
    <w:rsid w:val="000D630E"/>
    <w:rsid w:val="000D7916"/>
    <w:rsid w:val="000D7E47"/>
    <w:rsid w:val="000E00D3"/>
    <w:rsid w:val="000E08CB"/>
    <w:rsid w:val="000E30C9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5FD"/>
    <w:rsid w:val="000F59D4"/>
    <w:rsid w:val="000F59F7"/>
    <w:rsid w:val="000F6FC9"/>
    <w:rsid w:val="000F725C"/>
    <w:rsid w:val="000F7691"/>
    <w:rsid w:val="00100AD5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332"/>
    <w:rsid w:val="001165BB"/>
    <w:rsid w:val="001174B3"/>
    <w:rsid w:val="00117567"/>
    <w:rsid w:val="00117D5E"/>
    <w:rsid w:val="001213A2"/>
    <w:rsid w:val="00121D8B"/>
    <w:rsid w:val="00121EDB"/>
    <w:rsid w:val="00122581"/>
    <w:rsid w:val="001226FA"/>
    <w:rsid w:val="00122B8F"/>
    <w:rsid w:val="00122E06"/>
    <w:rsid w:val="0012362E"/>
    <w:rsid w:val="0012483B"/>
    <w:rsid w:val="0012555C"/>
    <w:rsid w:val="0012563D"/>
    <w:rsid w:val="0012579C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A2A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4C"/>
    <w:rsid w:val="001513F7"/>
    <w:rsid w:val="001513F8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CAC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5C15"/>
    <w:rsid w:val="001765B6"/>
    <w:rsid w:val="00176A8B"/>
    <w:rsid w:val="0017744E"/>
    <w:rsid w:val="00180787"/>
    <w:rsid w:val="0018093C"/>
    <w:rsid w:val="00180B2D"/>
    <w:rsid w:val="001815CB"/>
    <w:rsid w:val="001819D6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87FBA"/>
    <w:rsid w:val="00190015"/>
    <w:rsid w:val="0019024D"/>
    <w:rsid w:val="00192D04"/>
    <w:rsid w:val="00192E40"/>
    <w:rsid w:val="0019396C"/>
    <w:rsid w:val="001940FE"/>
    <w:rsid w:val="00196DC1"/>
    <w:rsid w:val="00197269"/>
    <w:rsid w:val="001A0620"/>
    <w:rsid w:val="001A0F60"/>
    <w:rsid w:val="001A1293"/>
    <w:rsid w:val="001A140E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26CA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3085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17A5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854"/>
    <w:rsid w:val="0020326D"/>
    <w:rsid w:val="002037EA"/>
    <w:rsid w:val="002038A8"/>
    <w:rsid w:val="002044E8"/>
    <w:rsid w:val="0020462C"/>
    <w:rsid w:val="00204F63"/>
    <w:rsid w:val="002058F6"/>
    <w:rsid w:val="002078EE"/>
    <w:rsid w:val="00210446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A69"/>
    <w:rsid w:val="00223B03"/>
    <w:rsid w:val="00223C48"/>
    <w:rsid w:val="002241FD"/>
    <w:rsid w:val="0022428E"/>
    <w:rsid w:val="00224803"/>
    <w:rsid w:val="00225CE3"/>
    <w:rsid w:val="0022691E"/>
    <w:rsid w:val="00226D68"/>
    <w:rsid w:val="0022715A"/>
    <w:rsid w:val="00227C4D"/>
    <w:rsid w:val="00230384"/>
    <w:rsid w:val="002318B8"/>
    <w:rsid w:val="00231C0A"/>
    <w:rsid w:val="00233149"/>
    <w:rsid w:val="0023378A"/>
    <w:rsid w:val="002337C7"/>
    <w:rsid w:val="002343CB"/>
    <w:rsid w:val="00234809"/>
    <w:rsid w:val="002348EA"/>
    <w:rsid w:val="00234AC3"/>
    <w:rsid w:val="00235B80"/>
    <w:rsid w:val="00236043"/>
    <w:rsid w:val="0023632E"/>
    <w:rsid w:val="002365B6"/>
    <w:rsid w:val="00237424"/>
    <w:rsid w:val="0024082E"/>
    <w:rsid w:val="00241152"/>
    <w:rsid w:val="00241A91"/>
    <w:rsid w:val="00243DC2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15F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1DA"/>
    <w:rsid w:val="00270507"/>
    <w:rsid w:val="002707A2"/>
    <w:rsid w:val="00270BE1"/>
    <w:rsid w:val="00272861"/>
    <w:rsid w:val="0027346D"/>
    <w:rsid w:val="002740A4"/>
    <w:rsid w:val="00274229"/>
    <w:rsid w:val="002747E6"/>
    <w:rsid w:val="002748E6"/>
    <w:rsid w:val="002769F3"/>
    <w:rsid w:val="0027705F"/>
    <w:rsid w:val="00277CDC"/>
    <w:rsid w:val="00277ECA"/>
    <w:rsid w:val="002805AC"/>
    <w:rsid w:val="002807C3"/>
    <w:rsid w:val="00281D95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282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042B"/>
    <w:rsid w:val="002A12B5"/>
    <w:rsid w:val="002A13A8"/>
    <w:rsid w:val="002A141D"/>
    <w:rsid w:val="002A3151"/>
    <w:rsid w:val="002A3CE9"/>
    <w:rsid w:val="002A3E19"/>
    <w:rsid w:val="002A5D63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1A1"/>
    <w:rsid w:val="002C09DE"/>
    <w:rsid w:val="002C0F1D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81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20"/>
    <w:rsid w:val="00305EBD"/>
    <w:rsid w:val="00306107"/>
    <w:rsid w:val="00306856"/>
    <w:rsid w:val="00306B10"/>
    <w:rsid w:val="003107A2"/>
    <w:rsid w:val="00310923"/>
    <w:rsid w:val="00310D22"/>
    <w:rsid w:val="0031153F"/>
    <w:rsid w:val="00311587"/>
    <w:rsid w:val="003129C9"/>
    <w:rsid w:val="00314115"/>
    <w:rsid w:val="003148FB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646A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16C"/>
    <w:rsid w:val="003643AB"/>
    <w:rsid w:val="00365218"/>
    <w:rsid w:val="0036645E"/>
    <w:rsid w:val="00366E22"/>
    <w:rsid w:val="003708D7"/>
    <w:rsid w:val="003741C2"/>
    <w:rsid w:val="00374586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8E"/>
    <w:rsid w:val="003851AD"/>
    <w:rsid w:val="00386717"/>
    <w:rsid w:val="00386E71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A22"/>
    <w:rsid w:val="003A42F7"/>
    <w:rsid w:val="003A4A4E"/>
    <w:rsid w:val="003A4DBA"/>
    <w:rsid w:val="003A5342"/>
    <w:rsid w:val="003A59CD"/>
    <w:rsid w:val="003A60AF"/>
    <w:rsid w:val="003A66C7"/>
    <w:rsid w:val="003A74E5"/>
    <w:rsid w:val="003A78A9"/>
    <w:rsid w:val="003A7CCE"/>
    <w:rsid w:val="003B0A67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68FA"/>
    <w:rsid w:val="003C69C8"/>
    <w:rsid w:val="003C6FDC"/>
    <w:rsid w:val="003C7671"/>
    <w:rsid w:val="003C7AFB"/>
    <w:rsid w:val="003D0876"/>
    <w:rsid w:val="003D5075"/>
    <w:rsid w:val="003D58CE"/>
    <w:rsid w:val="003D6354"/>
    <w:rsid w:val="003D6767"/>
    <w:rsid w:val="003D6E6C"/>
    <w:rsid w:val="003D7377"/>
    <w:rsid w:val="003E1333"/>
    <w:rsid w:val="003E2080"/>
    <w:rsid w:val="003E38CC"/>
    <w:rsid w:val="003E4BCC"/>
    <w:rsid w:val="003E4DF8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3F7689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5AD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6F"/>
    <w:rsid w:val="004362BA"/>
    <w:rsid w:val="00437593"/>
    <w:rsid w:val="00437691"/>
    <w:rsid w:val="00437775"/>
    <w:rsid w:val="0044105D"/>
    <w:rsid w:val="00441CDE"/>
    <w:rsid w:val="00441FC1"/>
    <w:rsid w:val="00441FD9"/>
    <w:rsid w:val="00442406"/>
    <w:rsid w:val="004429B0"/>
    <w:rsid w:val="00442DB1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2A4"/>
    <w:rsid w:val="00462387"/>
    <w:rsid w:val="0046255A"/>
    <w:rsid w:val="00463718"/>
    <w:rsid w:val="00463C3E"/>
    <w:rsid w:val="0046411B"/>
    <w:rsid w:val="00464649"/>
    <w:rsid w:val="00464F61"/>
    <w:rsid w:val="00467603"/>
    <w:rsid w:val="00467FBC"/>
    <w:rsid w:val="00472F76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03A7"/>
    <w:rsid w:val="00491B2C"/>
    <w:rsid w:val="00492659"/>
    <w:rsid w:val="00492D6E"/>
    <w:rsid w:val="00493002"/>
    <w:rsid w:val="004937FE"/>
    <w:rsid w:val="00494E90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A8C"/>
    <w:rsid w:val="004A3B0B"/>
    <w:rsid w:val="004A3B9A"/>
    <w:rsid w:val="004A4661"/>
    <w:rsid w:val="004A6982"/>
    <w:rsid w:val="004A76EC"/>
    <w:rsid w:val="004B05B5"/>
    <w:rsid w:val="004B1766"/>
    <w:rsid w:val="004B18E4"/>
    <w:rsid w:val="004B1D94"/>
    <w:rsid w:val="004B216B"/>
    <w:rsid w:val="004B26A1"/>
    <w:rsid w:val="004B536F"/>
    <w:rsid w:val="004B54FD"/>
    <w:rsid w:val="004B646B"/>
    <w:rsid w:val="004B67C4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108"/>
    <w:rsid w:val="004E2ABF"/>
    <w:rsid w:val="004E3474"/>
    <w:rsid w:val="004E359D"/>
    <w:rsid w:val="004E38A7"/>
    <w:rsid w:val="004E49FE"/>
    <w:rsid w:val="004E50F5"/>
    <w:rsid w:val="004E5964"/>
    <w:rsid w:val="004E6691"/>
    <w:rsid w:val="004F051F"/>
    <w:rsid w:val="004F0579"/>
    <w:rsid w:val="004F082D"/>
    <w:rsid w:val="004F1055"/>
    <w:rsid w:val="004F10C0"/>
    <w:rsid w:val="004F1632"/>
    <w:rsid w:val="004F1F90"/>
    <w:rsid w:val="004F2C34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3330"/>
    <w:rsid w:val="00505301"/>
    <w:rsid w:val="0050619B"/>
    <w:rsid w:val="005069E2"/>
    <w:rsid w:val="0050795E"/>
    <w:rsid w:val="00510374"/>
    <w:rsid w:val="005103E3"/>
    <w:rsid w:val="00510E0F"/>
    <w:rsid w:val="005116A9"/>
    <w:rsid w:val="005116CE"/>
    <w:rsid w:val="00511704"/>
    <w:rsid w:val="0051179F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93"/>
    <w:rsid w:val="00534AB2"/>
    <w:rsid w:val="00535182"/>
    <w:rsid w:val="00535B08"/>
    <w:rsid w:val="00535BBC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0ED"/>
    <w:rsid w:val="00547D96"/>
    <w:rsid w:val="00550C14"/>
    <w:rsid w:val="00550F48"/>
    <w:rsid w:val="00551057"/>
    <w:rsid w:val="0055157E"/>
    <w:rsid w:val="0055160F"/>
    <w:rsid w:val="00551D52"/>
    <w:rsid w:val="00551EB9"/>
    <w:rsid w:val="00552404"/>
    <w:rsid w:val="00552474"/>
    <w:rsid w:val="005537F8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721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672"/>
    <w:rsid w:val="00577A60"/>
    <w:rsid w:val="00577D39"/>
    <w:rsid w:val="00581CAC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72A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3FA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0D2"/>
    <w:rsid w:val="006018DD"/>
    <w:rsid w:val="00602083"/>
    <w:rsid w:val="00602459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0615"/>
    <w:rsid w:val="00611DAB"/>
    <w:rsid w:val="00611E26"/>
    <w:rsid w:val="00613438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0B5B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503A4"/>
    <w:rsid w:val="006507E3"/>
    <w:rsid w:val="00650D20"/>
    <w:rsid w:val="006523E1"/>
    <w:rsid w:val="00652428"/>
    <w:rsid w:val="00652D21"/>
    <w:rsid w:val="0065342B"/>
    <w:rsid w:val="006544B2"/>
    <w:rsid w:val="006556DC"/>
    <w:rsid w:val="00657CF1"/>
    <w:rsid w:val="00657E99"/>
    <w:rsid w:val="00660329"/>
    <w:rsid w:val="006608E7"/>
    <w:rsid w:val="0066189E"/>
    <w:rsid w:val="006619BA"/>
    <w:rsid w:val="0066240B"/>
    <w:rsid w:val="00662AF4"/>
    <w:rsid w:val="0066357A"/>
    <w:rsid w:val="006641C4"/>
    <w:rsid w:val="00665682"/>
    <w:rsid w:val="00665B3C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0D4"/>
    <w:rsid w:val="0069089B"/>
    <w:rsid w:val="00691597"/>
    <w:rsid w:val="006924FE"/>
    <w:rsid w:val="006933DB"/>
    <w:rsid w:val="006951D9"/>
    <w:rsid w:val="006953F3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022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147"/>
    <w:rsid w:val="006B3976"/>
    <w:rsid w:val="006B48A3"/>
    <w:rsid w:val="006B4E7F"/>
    <w:rsid w:val="006B63B3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0746"/>
    <w:rsid w:val="006E38C6"/>
    <w:rsid w:val="006E3BC0"/>
    <w:rsid w:val="006E483C"/>
    <w:rsid w:val="006E485B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4EE3"/>
    <w:rsid w:val="006F56A7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5BBD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628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08B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3D97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557"/>
    <w:rsid w:val="00742B9A"/>
    <w:rsid w:val="00742D8D"/>
    <w:rsid w:val="00743212"/>
    <w:rsid w:val="00743680"/>
    <w:rsid w:val="00744322"/>
    <w:rsid w:val="00745025"/>
    <w:rsid w:val="007472F4"/>
    <w:rsid w:val="007505D6"/>
    <w:rsid w:val="00751A08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3AE3"/>
    <w:rsid w:val="007641EF"/>
    <w:rsid w:val="007654B8"/>
    <w:rsid w:val="00765E55"/>
    <w:rsid w:val="007666A0"/>
    <w:rsid w:val="00767C50"/>
    <w:rsid w:val="007701C1"/>
    <w:rsid w:val="007715B7"/>
    <w:rsid w:val="00772FFC"/>
    <w:rsid w:val="00773677"/>
    <w:rsid w:val="007746DA"/>
    <w:rsid w:val="007747BD"/>
    <w:rsid w:val="00774AF0"/>
    <w:rsid w:val="00775C76"/>
    <w:rsid w:val="00777132"/>
    <w:rsid w:val="007779B8"/>
    <w:rsid w:val="00777B09"/>
    <w:rsid w:val="00780351"/>
    <w:rsid w:val="00782546"/>
    <w:rsid w:val="0078317B"/>
    <w:rsid w:val="00783AEA"/>
    <w:rsid w:val="007844DD"/>
    <w:rsid w:val="0078493A"/>
    <w:rsid w:val="007851ED"/>
    <w:rsid w:val="0078619D"/>
    <w:rsid w:val="00787328"/>
    <w:rsid w:val="00787505"/>
    <w:rsid w:val="0078760E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740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79C"/>
    <w:rsid w:val="007A65F0"/>
    <w:rsid w:val="007A69D1"/>
    <w:rsid w:val="007A7326"/>
    <w:rsid w:val="007B0805"/>
    <w:rsid w:val="007B18B7"/>
    <w:rsid w:val="007B22D3"/>
    <w:rsid w:val="007B2764"/>
    <w:rsid w:val="007B2D73"/>
    <w:rsid w:val="007B3AE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26CA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06E"/>
    <w:rsid w:val="007E0120"/>
    <w:rsid w:val="007E0614"/>
    <w:rsid w:val="007E1500"/>
    <w:rsid w:val="007E1B8D"/>
    <w:rsid w:val="007E1D91"/>
    <w:rsid w:val="007E20D8"/>
    <w:rsid w:val="007E2641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2505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4B69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0C81"/>
    <w:rsid w:val="0084114C"/>
    <w:rsid w:val="0084116A"/>
    <w:rsid w:val="00843141"/>
    <w:rsid w:val="0084513A"/>
    <w:rsid w:val="00845865"/>
    <w:rsid w:val="00845C39"/>
    <w:rsid w:val="00845CD1"/>
    <w:rsid w:val="00846427"/>
    <w:rsid w:val="0084652B"/>
    <w:rsid w:val="00847B0C"/>
    <w:rsid w:val="00850277"/>
    <w:rsid w:val="00851541"/>
    <w:rsid w:val="008523CD"/>
    <w:rsid w:val="00852710"/>
    <w:rsid w:val="00852FF2"/>
    <w:rsid w:val="0085326E"/>
    <w:rsid w:val="00853EDB"/>
    <w:rsid w:val="00853F45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47A"/>
    <w:rsid w:val="00866EE7"/>
    <w:rsid w:val="0086788D"/>
    <w:rsid w:val="0087001F"/>
    <w:rsid w:val="008711D1"/>
    <w:rsid w:val="00872208"/>
    <w:rsid w:val="00872BF6"/>
    <w:rsid w:val="00873F0A"/>
    <w:rsid w:val="008740C5"/>
    <w:rsid w:val="008742C8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3F58"/>
    <w:rsid w:val="00884404"/>
    <w:rsid w:val="00884A88"/>
    <w:rsid w:val="0088546A"/>
    <w:rsid w:val="008859E8"/>
    <w:rsid w:val="008869DF"/>
    <w:rsid w:val="00886C31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150F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2C57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2ED2"/>
    <w:rsid w:val="008D30D5"/>
    <w:rsid w:val="008D7A6F"/>
    <w:rsid w:val="008D7EE3"/>
    <w:rsid w:val="008E018B"/>
    <w:rsid w:val="008E085D"/>
    <w:rsid w:val="008E0F73"/>
    <w:rsid w:val="008E167F"/>
    <w:rsid w:val="008E2B0E"/>
    <w:rsid w:val="008E2EF3"/>
    <w:rsid w:val="008E3771"/>
    <w:rsid w:val="008E3E84"/>
    <w:rsid w:val="008E4F2C"/>
    <w:rsid w:val="008E663A"/>
    <w:rsid w:val="008E698B"/>
    <w:rsid w:val="008E7088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2D76"/>
    <w:rsid w:val="008F3A7D"/>
    <w:rsid w:val="008F4060"/>
    <w:rsid w:val="008F4290"/>
    <w:rsid w:val="008F472B"/>
    <w:rsid w:val="008F4C77"/>
    <w:rsid w:val="008F4CDD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C8A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403"/>
    <w:rsid w:val="009147B2"/>
    <w:rsid w:val="00914A90"/>
    <w:rsid w:val="00914C9A"/>
    <w:rsid w:val="00915C56"/>
    <w:rsid w:val="00916386"/>
    <w:rsid w:val="0091650F"/>
    <w:rsid w:val="009179A3"/>
    <w:rsid w:val="00917F45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0FDE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4932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6E4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62CD"/>
    <w:rsid w:val="009D766B"/>
    <w:rsid w:val="009E1E69"/>
    <w:rsid w:val="009E28A0"/>
    <w:rsid w:val="009E38FA"/>
    <w:rsid w:val="009E399C"/>
    <w:rsid w:val="009E42B9"/>
    <w:rsid w:val="009E4E72"/>
    <w:rsid w:val="009E5230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270"/>
    <w:rsid w:val="009F64F4"/>
    <w:rsid w:val="009F6F5E"/>
    <w:rsid w:val="009F71A8"/>
    <w:rsid w:val="00A000D7"/>
    <w:rsid w:val="00A00FAA"/>
    <w:rsid w:val="00A0173B"/>
    <w:rsid w:val="00A01CDE"/>
    <w:rsid w:val="00A034EA"/>
    <w:rsid w:val="00A0387B"/>
    <w:rsid w:val="00A04644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2C09"/>
    <w:rsid w:val="00A2310D"/>
    <w:rsid w:val="00A242CD"/>
    <w:rsid w:val="00A251EF"/>
    <w:rsid w:val="00A257D5"/>
    <w:rsid w:val="00A25FDF"/>
    <w:rsid w:val="00A267EC"/>
    <w:rsid w:val="00A278F7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1E2"/>
    <w:rsid w:val="00A414CC"/>
    <w:rsid w:val="00A41525"/>
    <w:rsid w:val="00A41F36"/>
    <w:rsid w:val="00A4216F"/>
    <w:rsid w:val="00A4221D"/>
    <w:rsid w:val="00A42FEB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3B99"/>
    <w:rsid w:val="00A649B1"/>
    <w:rsid w:val="00A66319"/>
    <w:rsid w:val="00A6671C"/>
    <w:rsid w:val="00A66B34"/>
    <w:rsid w:val="00A6742E"/>
    <w:rsid w:val="00A67FEC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47A2"/>
    <w:rsid w:val="00A85450"/>
    <w:rsid w:val="00A870D3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7A"/>
    <w:rsid w:val="00AB4BEA"/>
    <w:rsid w:val="00AB4ED0"/>
    <w:rsid w:val="00AB71BA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C2E"/>
    <w:rsid w:val="00AD3D21"/>
    <w:rsid w:val="00AD401B"/>
    <w:rsid w:val="00AD54D8"/>
    <w:rsid w:val="00AD6053"/>
    <w:rsid w:val="00AD650D"/>
    <w:rsid w:val="00AD6A17"/>
    <w:rsid w:val="00AD6FDC"/>
    <w:rsid w:val="00AD74C9"/>
    <w:rsid w:val="00AD7534"/>
    <w:rsid w:val="00AD7546"/>
    <w:rsid w:val="00AD7C99"/>
    <w:rsid w:val="00AD7DCD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589C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DC0"/>
    <w:rsid w:val="00B53114"/>
    <w:rsid w:val="00B5344B"/>
    <w:rsid w:val="00B548E7"/>
    <w:rsid w:val="00B54BA2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7D0"/>
    <w:rsid w:val="00B67604"/>
    <w:rsid w:val="00B67886"/>
    <w:rsid w:val="00B679CA"/>
    <w:rsid w:val="00B67B85"/>
    <w:rsid w:val="00B67C23"/>
    <w:rsid w:val="00B703AF"/>
    <w:rsid w:val="00B71438"/>
    <w:rsid w:val="00B723EB"/>
    <w:rsid w:val="00B7384B"/>
    <w:rsid w:val="00B74FE4"/>
    <w:rsid w:val="00B75DBF"/>
    <w:rsid w:val="00B768AE"/>
    <w:rsid w:val="00B76E2A"/>
    <w:rsid w:val="00B777B0"/>
    <w:rsid w:val="00B7780D"/>
    <w:rsid w:val="00B77B41"/>
    <w:rsid w:val="00B807DF"/>
    <w:rsid w:val="00B8237C"/>
    <w:rsid w:val="00B82644"/>
    <w:rsid w:val="00B82972"/>
    <w:rsid w:val="00B83F2F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3C5"/>
    <w:rsid w:val="00BA757B"/>
    <w:rsid w:val="00BB1BCB"/>
    <w:rsid w:val="00BB2114"/>
    <w:rsid w:val="00BB2917"/>
    <w:rsid w:val="00BB391B"/>
    <w:rsid w:val="00BB395E"/>
    <w:rsid w:val="00BB3B76"/>
    <w:rsid w:val="00BB3BD7"/>
    <w:rsid w:val="00BB416F"/>
    <w:rsid w:val="00BB47BE"/>
    <w:rsid w:val="00BB7138"/>
    <w:rsid w:val="00BB7C9C"/>
    <w:rsid w:val="00BC0237"/>
    <w:rsid w:val="00BC040C"/>
    <w:rsid w:val="00BC1591"/>
    <w:rsid w:val="00BC1B76"/>
    <w:rsid w:val="00BC218B"/>
    <w:rsid w:val="00BC23FA"/>
    <w:rsid w:val="00BC2682"/>
    <w:rsid w:val="00BC4365"/>
    <w:rsid w:val="00BC4C4C"/>
    <w:rsid w:val="00BC5070"/>
    <w:rsid w:val="00BC5369"/>
    <w:rsid w:val="00BC5547"/>
    <w:rsid w:val="00BC57BF"/>
    <w:rsid w:val="00BC5E21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6039"/>
    <w:rsid w:val="00C0636A"/>
    <w:rsid w:val="00C071AA"/>
    <w:rsid w:val="00C073B2"/>
    <w:rsid w:val="00C0748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A31"/>
    <w:rsid w:val="00C16DD4"/>
    <w:rsid w:val="00C17244"/>
    <w:rsid w:val="00C201D5"/>
    <w:rsid w:val="00C20429"/>
    <w:rsid w:val="00C20AB3"/>
    <w:rsid w:val="00C21537"/>
    <w:rsid w:val="00C21EEF"/>
    <w:rsid w:val="00C229F3"/>
    <w:rsid w:val="00C25846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1C50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75E"/>
    <w:rsid w:val="00C51896"/>
    <w:rsid w:val="00C53B0E"/>
    <w:rsid w:val="00C54283"/>
    <w:rsid w:val="00C5492E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7AB"/>
    <w:rsid w:val="00C67FD7"/>
    <w:rsid w:val="00C70548"/>
    <w:rsid w:val="00C70F6A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4EED"/>
    <w:rsid w:val="00C76335"/>
    <w:rsid w:val="00C77509"/>
    <w:rsid w:val="00C81AD2"/>
    <w:rsid w:val="00C81F58"/>
    <w:rsid w:val="00C82229"/>
    <w:rsid w:val="00C82315"/>
    <w:rsid w:val="00C84ACD"/>
    <w:rsid w:val="00C85647"/>
    <w:rsid w:val="00C85796"/>
    <w:rsid w:val="00C8598D"/>
    <w:rsid w:val="00C878FB"/>
    <w:rsid w:val="00C87CA1"/>
    <w:rsid w:val="00C903C6"/>
    <w:rsid w:val="00C90A6D"/>
    <w:rsid w:val="00C926E8"/>
    <w:rsid w:val="00C92F06"/>
    <w:rsid w:val="00C93D61"/>
    <w:rsid w:val="00C949F5"/>
    <w:rsid w:val="00C94DC0"/>
    <w:rsid w:val="00C94E25"/>
    <w:rsid w:val="00C95B42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C47"/>
    <w:rsid w:val="00CB4F7A"/>
    <w:rsid w:val="00CB7442"/>
    <w:rsid w:val="00CB754F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6ECF"/>
    <w:rsid w:val="00CC74A9"/>
    <w:rsid w:val="00CD2440"/>
    <w:rsid w:val="00CD3120"/>
    <w:rsid w:val="00CD492D"/>
    <w:rsid w:val="00CD4D50"/>
    <w:rsid w:val="00CD60C2"/>
    <w:rsid w:val="00CD7C07"/>
    <w:rsid w:val="00CE1DCE"/>
    <w:rsid w:val="00CE2BC2"/>
    <w:rsid w:val="00CE34B4"/>
    <w:rsid w:val="00CE47C0"/>
    <w:rsid w:val="00CE4860"/>
    <w:rsid w:val="00CE4A77"/>
    <w:rsid w:val="00CE505A"/>
    <w:rsid w:val="00CE646F"/>
    <w:rsid w:val="00CE6DE3"/>
    <w:rsid w:val="00CE7634"/>
    <w:rsid w:val="00CE7F72"/>
    <w:rsid w:val="00CF0215"/>
    <w:rsid w:val="00CF049A"/>
    <w:rsid w:val="00CF321A"/>
    <w:rsid w:val="00CF3394"/>
    <w:rsid w:val="00CF4807"/>
    <w:rsid w:val="00CF4DA6"/>
    <w:rsid w:val="00CF5A10"/>
    <w:rsid w:val="00CF5BDE"/>
    <w:rsid w:val="00CF5DD0"/>
    <w:rsid w:val="00CF6055"/>
    <w:rsid w:val="00CF606A"/>
    <w:rsid w:val="00CF612C"/>
    <w:rsid w:val="00CF6B07"/>
    <w:rsid w:val="00D0174F"/>
    <w:rsid w:val="00D01BB3"/>
    <w:rsid w:val="00D01E6C"/>
    <w:rsid w:val="00D01E99"/>
    <w:rsid w:val="00D022A9"/>
    <w:rsid w:val="00D02C45"/>
    <w:rsid w:val="00D03004"/>
    <w:rsid w:val="00D04C51"/>
    <w:rsid w:val="00D0524D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5079"/>
    <w:rsid w:val="00D16392"/>
    <w:rsid w:val="00D1689B"/>
    <w:rsid w:val="00D1737F"/>
    <w:rsid w:val="00D1744B"/>
    <w:rsid w:val="00D17ED5"/>
    <w:rsid w:val="00D20FF4"/>
    <w:rsid w:val="00D218C3"/>
    <w:rsid w:val="00D22071"/>
    <w:rsid w:val="00D22478"/>
    <w:rsid w:val="00D225CB"/>
    <w:rsid w:val="00D22714"/>
    <w:rsid w:val="00D23312"/>
    <w:rsid w:val="00D23451"/>
    <w:rsid w:val="00D23B19"/>
    <w:rsid w:val="00D245A6"/>
    <w:rsid w:val="00D25753"/>
    <w:rsid w:val="00D2614B"/>
    <w:rsid w:val="00D2641A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BF7"/>
    <w:rsid w:val="00D37396"/>
    <w:rsid w:val="00D4076D"/>
    <w:rsid w:val="00D40839"/>
    <w:rsid w:val="00D41CA8"/>
    <w:rsid w:val="00D42233"/>
    <w:rsid w:val="00D4226E"/>
    <w:rsid w:val="00D42A35"/>
    <w:rsid w:val="00D45477"/>
    <w:rsid w:val="00D45CE9"/>
    <w:rsid w:val="00D461EC"/>
    <w:rsid w:val="00D46ADD"/>
    <w:rsid w:val="00D46E1F"/>
    <w:rsid w:val="00D46F56"/>
    <w:rsid w:val="00D47921"/>
    <w:rsid w:val="00D50A86"/>
    <w:rsid w:val="00D50D25"/>
    <w:rsid w:val="00D51400"/>
    <w:rsid w:val="00D516B1"/>
    <w:rsid w:val="00D51F50"/>
    <w:rsid w:val="00D52F4E"/>
    <w:rsid w:val="00D53C77"/>
    <w:rsid w:val="00D5445C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08B"/>
    <w:rsid w:val="00D91403"/>
    <w:rsid w:val="00D919EB"/>
    <w:rsid w:val="00D91DD5"/>
    <w:rsid w:val="00D92170"/>
    <w:rsid w:val="00D9513A"/>
    <w:rsid w:val="00D956E7"/>
    <w:rsid w:val="00D95C4C"/>
    <w:rsid w:val="00D97356"/>
    <w:rsid w:val="00D9783E"/>
    <w:rsid w:val="00D97DA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1ABB"/>
    <w:rsid w:val="00DB2E76"/>
    <w:rsid w:val="00DB310C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727E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2BA"/>
    <w:rsid w:val="00DF35C7"/>
    <w:rsid w:val="00DF3E35"/>
    <w:rsid w:val="00DF49C1"/>
    <w:rsid w:val="00DF50DA"/>
    <w:rsid w:val="00DF54B4"/>
    <w:rsid w:val="00DF5644"/>
    <w:rsid w:val="00DF6663"/>
    <w:rsid w:val="00DF7ED3"/>
    <w:rsid w:val="00E0065E"/>
    <w:rsid w:val="00E00A08"/>
    <w:rsid w:val="00E00A1D"/>
    <w:rsid w:val="00E00E6D"/>
    <w:rsid w:val="00E02C29"/>
    <w:rsid w:val="00E0459A"/>
    <w:rsid w:val="00E056FA"/>
    <w:rsid w:val="00E05968"/>
    <w:rsid w:val="00E07678"/>
    <w:rsid w:val="00E07D53"/>
    <w:rsid w:val="00E1086C"/>
    <w:rsid w:val="00E10BFC"/>
    <w:rsid w:val="00E11B35"/>
    <w:rsid w:val="00E11D7A"/>
    <w:rsid w:val="00E12E44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130D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50140"/>
    <w:rsid w:val="00E50E72"/>
    <w:rsid w:val="00E528F4"/>
    <w:rsid w:val="00E52F25"/>
    <w:rsid w:val="00E531A8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485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4BF0"/>
    <w:rsid w:val="00E853F6"/>
    <w:rsid w:val="00E8594A"/>
    <w:rsid w:val="00E85CB6"/>
    <w:rsid w:val="00E85CDD"/>
    <w:rsid w:val="00E8626E"/>
    <w:rsid w:val="00E86525"/>
    <w:rsid w:val="00E86A30"/>
    <w:rsid w:val="00E86BF2"/>
    <w:rsid w:val="00E8700F"/>
    <w:rsid w:val="00E876E1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581"/>
    <w:rsid w:val="00EA4C89"/>
    <w:rsid w:val="00EA51D5"/>
    <w:rsid w:val="00EA55EE"/>
    <w:rsid w:val="00EA5893"/>
    <w:rsid w:val="00EA5DA3"/>
    <w:rsid w:val="00EA668F"/>
    <w:rsid w:val="00EA6B3A"/>
    <w:rsid w:val="00EA6C37"/>
    <w:rsid w:val="00EB07AC"/>
    <w:rsid w:val="00EB0C56"/>
    <w:rsid w:val="00EB1747"/>
    <w:rsid w:val="00EB1770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278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1043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78F"/>
    <w:rsid w:val="00EF1DBD"/>
    <w:rsid w:val="00EF260A"/>
    <w:rsid w:val="00EF2BB6"/>
    <w:rsid w:val="00EF4A69"/>
    <w:rsid w:val="00EF5184"/>
    <w:rsid w:val="00EF5C72"/>
    <w:rsid w:val="00EF60B7"/>
    <w:rsid w:val="00EF6393"/>
    <w:rsid w:val="00EF6D45"/>
    <w:rsid w:val="00EF6F3C"/>
    <w:rsid w:val="00F0015C"/>
    <w:rsid w:val="00F002E1"/>
    <w:rsid w:val="00F00879"/>
    <w:rsid w:val="00F00A19"/>
    <w:rsid w:val="00F033DA"/>
    <w:rsid w:val="00F035C7"/>
    <w:rsid w:val="00F03EC1"/>
    <w:rsid w:val="00F04286"/>
    <w:rsid w:val="00F04AD2"/>
    <w:rsid w:val="00F04D91"/>
    <w:rsid w:val="00F04F0D"/>
    <w:rsid w:val="00F059A3"/>
    <w:rsid w:val="00F0673C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1689A"/>
    <w:rsid w:val="00F206BD"/>
    <w:rsid w:val="00F20E82"/>
    <w:rsid w:val="00F21151"/>
    <w:rsid w:val="00F2145D"/>
    <w:rsid w:val="00F2154F"/>
    <w:rsid w:val="00F21E4C"/>
    <w:rsid w:val="00F23121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3EA1"/>
    <w:rsid w:val="00F340F9"/>
    <w:rsid w:val="00F34F86"/>
    <w:rsid w:val="00F35AA0"/>
    <w:rsid w:val="00F360B7"/>
    <w:rsid w:val="00F362EE"/>
    <w:rsid w:val="00F40044"/>
    <w:rsid w:val="00F423CA"/>
    <w:rsid w:val="00F43154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4EEF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5520"/>
    <w:rsid w:val="00F760C5"/>
    <w:rsid w:val="00F7620A"/>
    <w:rsid w:val="00F76A14"/>
    <w:rsid w:val="00F77397"/>
    <w:rsid w:val="00F77750"/>
    <w:rsid w:val="00F816D1"/>
    <w:rsid w:val="00F81793"/>
    <w:rsid w:val="00F82FF3"/>
    <w:rsid w:val="00F83454"/>
    <w:rsid w:val="00F83763"/>
    <w:rsid w:val="00F84CA7"/>
    <w:rsid w:val="00F84E7E"/>
    <w:rsid w:val="00F85204"/>
    <w:rsid w:val="00F85CB8"/>
    <w:rsid w:val="00F86021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A1E41"/>
    <w:rsid w:val="00FA1F60"/>
    <w:rsid w:val="00FA274E"/>
    <w:rsid w:val="00FA2E31"/>
    <w:rsid w:val="00FA5267"/>
    <w:rsid w:val="00FA5AF9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7E1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BFB"/>
    <w:rsid w:val="00FE2F90"/>
    <w:rsid w:val="00FF0CD3"/>
    <w:rsid w:val="00FF10DA"/>
    <w:rsid w:val="00FF14CF"/>
    <w:rsid w:val="00FF2231"/>
    <w:rsid w:val="00FF413B"/>
    <w:rsid w:val="00FF4355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D46AE"/>
  <w14:defaultImageDpi w14:val="96"/>
  <w15:docId w15:val="{8841EFB0-F165-49B2-AB1B-79AC15C0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5B840C74F001524035F7212BDA2CCFCF7D258C550A0E64304421B28CC98E19D2CDEAAAA9AB9FAF170DAFDF19C8151tE62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310E8D-3E40-41B0-84E4-56F5CBC2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Ларионова Елена Владимировна</cp:lastModifiedBy>
  <cp:revision>45</cp:revision>
  <cp:lastPrinted>2020-12-21T04:24:00Z</cp:lastPrinted>
  <dcterms:created xsi:type="dcterms:W3CDTF">2020-11-16T02:45:00Z</dcterms:created>
  <dcterms:modified xsi:type="dcterms:W3CDTF">2021-11-24T11:10:00Z</dcterms:modified>
</cp:coreProperties>
</file>