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37586" w14:textId="77777777" w:rsidR="00460924" w:rsidRPr="00403A2E" w:rsidRDefault="00B804D9" w:rsidP="005C4DEF">
      <w:pPr>
        <w:jc w:val="right"/>
      </w:pPr>
      <w:r w:rsidRPr="003C3740">
        <w:t xml:space="preserve"> </w:t>
      </w:r>
      <w:r w:rsidR="00460924">
        <w:t>Проект постановления</w:t>
      </w:r>
    </w:p>
    <w:p w14:paraId="26607B6F" w14:textId="77777777" w:rsidR="00460924" w:rsidRDefault="00460924" w:rsidP="005C4DEF">
      <w:pPr>
        <w:jc w:val="right"/>
      </w:pPr>
      <w:r>
        <w:t>Правительства Новосибирской области</w:t>
      </w:r>
    </w:p>
    <w:p w14:paraId="5E6C1E93" w14:textId="77777777" w:rsidR="00460924" w:rsidRDefault="00460924" w:rsidP="00D338BA">
      <w:pPr>
        <w:jc w:val="both"/>
      </w:pPr>
    </w:p>
    <w:p w14:paraId="74DDD1A7" w14:textId="77777777" w:rsidR="000208F8" w:rsidRDefault="000208F8" w:rsidP="00D338BA">
      <w:pPr>
        <w:jc w:val="both"/>
      </w:pPr>
    </w:p>
    <w:p w14:paraId="7CC0F537" w14:textId="77777777" w:rsidR="00FD1385" w:rsidRDefault="00460924" w:rsidP="009306DF">
      <w:pPr>
        <w:rPr>
          <w:szCs w:val="28"/>
        </w:rPr>
      </w:pPr>
      <w:r w:rsidRPr="00045FFC">
        <w:rPr>
          <w:szCs w:val="28"/>
        </w:rPr>
        <w:t xml:space="preserve">О </w:t>
      </w:r>
      <w:r>
        <w:rPr>
          <w:szCs w:val="28"/>
        </w:rPr>
        <w:t xml:space="preserve">внесении изменений в </w:t>
      </w:r>
    </w:p>
    <w:p w14:paraId="118C416F" w14:textId="77777777" w:rsidR="00460924" w:rsidRPr="00724580" w:rsidRDefault="00460924" w:rsidP="00FD1385">
      <w:r>
        <w:rPr>
          <w:szCs w:val="28"/>
        </w:rPr>
        <w:t>постановлени</w:t>
      </w:r>
      <w:r w:rsidR="00FD1385">
        <w:rPr>
          <w:szCs w:val="28"/>
        </w:rPr>
        <w:t>е</w:t>
      </w:r>
      <w:r>
        <w:rPr>
          <w:szCs w:val="28"/>
        </w:rPr>
        <w:t xml:space="preserve"> Правительства Новосибирской области</w:t>
      </w:r>
      <w:r w:rsidR="00FD1385">
        <w:rPr>
          <w:szCs w:val="28"/>
        </w:rPr>
        <w:t xml:space="preserve"> </w:t>
      </w:r>
      <w:r>
        <w:t>от 14.05.2013</w:t>
      </w:r>
      <w:r w:rsidR="00202819">
        <w:t> </w:t>
      </w:r>
      <w:r>
        <w:t>№</w:t>
      </w:r>
      <w:r w:rsidR="00202819">
        <w:t> </w:t>
      </w:r>
      <w:r>
        <w:t>220-</w:t>
      </w:r>
      <w:r w:rsidR="00AC6E59">
        <w:t>п</w:t>
      </w:r>
    </w:p>
    <w:p w14:paraId="4CB6FBF1" w14:textId="77777777" w:rsidR="00460924" w:rsidRPr="00844875" w:rsidRDefault="00460924" w:rsidP="009306DF">
      <w:pPr>
        <w:jc w:val="left"/>
        <w:rPr>
          <w:szCs w:val="28"/>
        </w:rPr>
      </w:pPr>
    </w:p>
    <w:p w14:paraId="22EC245E" w14:textId="77777777" w:rsidR="000208F8" w:rsidRPr="00844875" w:rsidRDefault="000208F8" w:rsidP="009306DF">
      <w:pPr>
        <w:jc w:val="left"/>
        <w:rPr>
          <w:szCs w:val="28"/>
        </w:rPr>
      </w:pPr>
    </w:p>
    <w:p w14:paraId="521B2B60" w14:textId="77777777" w:rsidR="00460924" w:rsidRPr="00851886" w:rsidRDefault="00460924" w:rsidP="009306DF">
      <w:pPr>
        <w:pStyle w:val="ConsPlusNormal"/>
        <w:tabs>
          <w:tab w:val="left" w:pos="567"/>
        </w:tabs>
        <w:ind w:firstLine="709"/>
        <w:jc w:val="both"/>
        <w:rPr>
          <w:lang w:eastAsia="en-US"/>
        </w:rPr>
      </w:pPr>
      <w:r w:rsidRPr="00851886">
        <w:rPr>
          <w:lang w:eastAsia="en-US"/>
        </w:rPr>
        <w:t xml:space="preserve">Правительство Новосибирской области </w:t>
      </w:r>
      <w:r w:rsidRPr="00851886">
        <w:rPr>
          <w:b/>
          <w:lang w:eastAsia="en-US"/>
        </w:rPr>
        <w:t>п о с </w:t>
      </w:r>
      <w:proofErr w:type="gramStart"/>
      <w:r w:rsidRPr="00851886">
        <w:rPr>
          <w:b/>
          <w:lang w:eastAsia="en-US"/>
        </w:rPr>
        <w:t>т</w:t>
      </w:r>
      <w:proofErr w:type="gramEnd"/>
      <w:r w:rsidRPr="00851886">
        <w:rPr>
          <w:b/>
          <w:lang w:eastAsia="en-US"/>
        </w:rPr>
        <w:t> а н о в л я</w:t>
      </w:r>
      <w:r w:rsidR="00553A4B" w:rsidRPr="00851886">
        <w:rPr>
          <w:b/>
          <w:lang w:eastAsia="en-US"/>
        </w:rPr>
        <w:t> </w:t>
      </w:r>
      <w:r w:rsidRPr="00851886">
        <w:rPr>
          <w:b/>
          <w:lang w:eastAsia="en-US"/>
        </w:rPr>
        <w:t>е</w:t>
      </w:r>
      <w:r w:rsidR="00553A4B" w:rsidRPr="00851886">
        <w:rPr>
          <w:b/>
          <w:lang w:eastAsia="en-US"/>
        </w:rPr>
        <w:t> </w:t>
      </w:r>
      <w:r w:rsidRPr="00851886">
        <w:rPr>
          <w:b/>
          <w:lang w:eastAsia="en-US"/>
        </w:rPr>
        <w:t>т</w:t>
      </w:r>
      <w:r w:rsidRPr="00851886">
        <w:rPr>
          <w:lang w:eastAsia="en-US"/>
        </w:rPr>
        <w:t>:</w:t>
      </w:r>
    </w:p>
    <w:p w14:paraId="775BE11B" w14:textId="60F7CDB7" w:rsidR="00460924" w:rsidRDefault="00460924" w:rsidP="009F0F31">
      <w:pPr>
        <w:pStyle w:val="aa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851886">
        <w:rPr>
          <w:szCs w:val="28"/>
        </w:rPr>
        <w:t>Внести в постановление Правительства Новосибирской области от 14.05.2013</w:t>
      </w:r>
      <w:r w:rsidR="00844875">
        <w:rPr>
          <w:szCs w:val="28"/>
        </w:rPr>
        <w:t xml:space="preserve"> </w:t>
      </w:r>
      <w:r w:rsidRPr="00851886">
        <w:rPr>
          <w:szCs w:val="28"/>
        </w:rPr>
        <w:t>№ 220-п</w:t>
      </w:r>
      <w:r w:rsidR="00844875">
        <w:rPr>
          <w:szCs w:val="28"/>
        </w:rPr>
        <w:t xml:space="preserve"> </w:t>
      </w:r>
      <w:r w:rsidRPr="00851886">
        <w:rPr>
          <w:szCs w:val="28"/>
        </w:rPr>
        <w:t>«Об утверждении государственной программы</w:t>
      </w:r>
      <w:r w:rsidR="008920D4">
        <w:rPr>
          <w:szCs w:val="28"/>
        </w:rPr>
        <w:t xml:space="preserve"> </w:t>
      </w:r>
      <w:r w:rsidRPr="00851886">
        <w:rPr>
          <w:szCs w:val="28"/>
        </w:rPr>
        <w:t>Новосибирской</w:t>
      </w:r>
      <w:r w:rsidR="008920D4">
        <w:rPr>
          <w:szCs w:val="28"/>
        </w:rPr>
        <w:t xml:space="preserve"> </w:t>
      </w:r>
      <w:r w:rsidRPr="00851886">
        <w:rPr>
          <w:szCs w:val="28"/>
        </w:rPr>
        <w:t>области</w:t>
      </w:r>
      <w:r w:rsidR="008920D4">
        <w:rPr>
          <w:szCs w:val="28"/>
        </w:rPr>
        <w:t xml:space="preserve"> </w:t>
      </w:r>
      <w:r w:rsidRPr="00851886">
        <w:rPr>
          <w:szCs w:val="28"/>
        </w:rPr>
        <w:t>«Юстиция» следующие изменения:</w:t>
      </w:r>
    </w:p>
    <w:p w14:paraId="037E3319" w14:textId="111C82C7" w:rsidR="00460924" w:rsidRDefault="00945D32" w:rsidP="00E67AE1">
      <w:pPr>
        <w:pStyle w:val="aa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</w:t>
      </w:r>
      <w:r w:rsidR="00C73710" w:rsidRPr="00851886">
        <w:rPr>
          <w:szCs w:val="28"/>
        </w:rPr>
        <w:t>. </w:t>
      </w:r>
      <w:r w:rsidR="00460924" w:rsidRPr="00851886">
        <w:rPr>
          <w:szCs w:val="28"/>
        </w:rPr>
        <w:t xml:space="preserve">В </w:t>
      </w:r>
      <w:r w:rsidR="005E5297">
        <w:rPr>
          <w:szCs w:val="28"/>
        </w:rPr>
        <w:t>государственной программе Новосибирской области «Юстиция»</w:t>
      </w:r>
      <w:r w:rsidR="00460924" w:rsidRPr="00851886">
        <w:rPr>
          <w:szCs w:val="28"/>
        </w:rPr>
        <w:t>:</w:t>
      </w:r>
    </w:p>
    <w:p w14:paraId="54FBD4B1" w14:textId="7CED489A" w:rsidR="00460924" w:rsidRDefault="0086665A" w:rsidP="00844875">
      <w:pPr>
        <w:pStyle w:val="aa"/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1)</w:t>
      </w:r>
      <w:r w:rsidR="00AF41CC">
        <w:rPr>
          <w:szCs w:val="28"/>
        </w:rPr>
        <w:t> </w:t>
      </w:r>
      <w:r w:rsidR="009A0836">
        <w:t>в</w:t>
      </w:r>
      <w:r w:rsidR="00844875">
        <w:t xml:space="preserve"> </w:t>
      </w:r>
      <w:r w:rsidR="00460924" w:rsidRPr="00851886">
        <w:t>раздел</w:t>
      </w:r>
      <w:r>
        <w:t>е</w:t>
      </w:r>
      <w:r w:rsidR="00844875">
        <w:t> </w:t>
      </w:r>
      <w:r w:rsidR="00460924" w:rsidRPr="00851886">
        <w:rPr>
          <w:lang w:val="en-US"/>
        </w:rPr>
        <w:t>I</w:t>
      </w:r>
      <w:r w:rsidR="00844875">
        <w:t xml:space="preserve"> </w:t>
      </w:r>
      <w:r w:rsidR="00327AA0" w:rsidRPr="00851886">
        <w:t>«Паспорт государственной программы Новосибирской</w:t>
      </w:r>
      <w:r w:rsidR="008920D4">
        <w:t xml:space="preserve"> </w:t>
      </w:r>
      <w:r w:rsidR="00327AA0" w:rsidRPr="00851886">
        <w:t>области</w:t>
      </w:r>
      <w:r w:rsidR="007F1166" w:rsidRPr="00851886">
        <w:t xml:space="preserve"> «</w:t>
      </w:r>
      <w:r w:rsidR="00327AA0" w:rsidRPr="00851886">
        <w:t>Юстиция</w:t>
      </w:r>
      <w:r w:rsidR="007F1166" w:rsidRPr="00851886">
        <w:t>»</w:t>
      </w:r>
      <w:r w:rsidR="00460924" w:rsidRPr="00851886">
        <w:t>:</w:t>
      </w:r>
    </w:p>
    <w:p w14:paraId="01AE0EF9" w14:textId="4F8EF5AB" w:rsidR="00456C91" w:rsidRPr="007A193D" w:rsidRDefault="00E44FB0" w:rsidP="00456C91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а</w:t>
      </w:r>
      <w:r w:rsidR="00456C91" w:rsidRPr="007A193D">
        <w:t>) в позиции «Основные целевые индикаторы государственной программы» слова «</w:t>
      </w:r>
      <w:r w:rsidRPr="007A193D">
        <w:t>, обеспеченных надлежащими материально-техническими условиями для их функционирования</w:t>
      </w:r>
      <w:r w:rsidR="00456C91" w:rsidRPr="007A193D">
        <w:t>» заменить словами «</w:t>
      </w:r>
      <w:r w:rsidRPr="007A193D">
        <w:t>мировых судей Новосибирской области, соответствующих дополнительным требованиям к оборудованию и безопасности</w:t>
      </w:r>
      <w:r w:rsidR="00456C91" w:rsidRPr="007A193D">
        <w:t>»;</w:t>
      </w:r>
    </w:p>
    <w:p w14:paraId="3A738D78" w14:textId="3BCAD55D" w:rsidR="00E44FB0" w:rsidRDefault="00E44FB0" w:rsidP="00456C91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б) в позиции</w:t>
      </w:r>
      <w:r w:rsidR="00672817" w:rsidRPr="007A193D">
        <w:t xml:space="preserve"> «Ожидаемые результаты реализации государственной программы, выраженные в количественно измеримых показателях» слова «достижение уровня материально-технического обеспечения деятельности мировых судей Новосибирской области не ниже 97%» заменить словами «</w:t>
      </w:r>
      <w:r w:rsidR="00E40308" w:rsidRPr="007A193D">
        <w:t xml:space="preserve">кадровое </w:t>
      </w:r>
      <w:r w:rsidR="00672817" w:rsidRPr="007A193D">
        <w:t xml:space="preserve">обеспечение </w:t>
      </w:r>
      <w:r w:rsidR="00E40308" w:rsidRPr="007A193D">
        <w:t>аппарата мировых судей Новосибирской области</w:t>
      </w:r>
      <w:r w:rsidR="007A193D" w:rsidRPr="007A193D">
        <w:t xml:space="preserve"> не ниже 9</w:t>
      </w:r>
      <w:r w:rsidR="00150FD9">
        <w:t>8</w:t>
      </w:r>
      <w:r w:rsidR="007A193D" w:rsidRPr="007A193D">
        <w:t>%</w:t>
      </w:r>
      <w:r w:rsidR="00E40308" w:rsidRPr="007A193D">
        <w:t>»;</w:t>
      </w:r>
    </w:p>
    <w:p w14:paraId="0B6EDD96" w14:textId="3DD9309A" w:rsidR="00E40308" w:rsidRDefault="00844875" w:rsidP="00F3644E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2</w:t>
      </w:r>
      <w:r w:rsidR="00D06F82">
        <w:t>)</w:t>
      </w:r>
      <w:r w:rsidR="00553A4B">
        <w:t> </w:t>
      </w:r>
      <w:r w:rsidR="00F3644E" w:rsidRPr="00A41F4C">
        <w:t>раздел</w:t>
      </w:r>
      <w:r w:rsidR="00E40308">
        <w:t> </w:t>
      </w:r>
      <w:r w:rsidR="00E40308">
        <w:rPr>
          <w:lang w:val="en-US"/>
        </w:rPr>
        <w:t>III</w:t>
      </w:r>
      <w:r w:rsidR="00E40308">
        <w:t xml:space="preserve"> «Цели и задачи, важнейшие целевые индикаторы государственной программы»</w:t>
      </w:r>
      <w:r w:rsidR="00220429">
        <w:t xml:space="preserve"> изложить в следующей редакции</w:t>
      </w:r>
      <w:r w:rsidR="00E40308">
        <w:t>:</w:t>
      </w:r>
    </w:p>
    <w:p w14:paraId="46FA74A9" w14:textId="77777777" w:rsidR="004C04D2" w:rsidRPr="004C04D2" w:rsidRDefault="004C04D2" w:rsidP="00220429">
      <w:pPr>
        <w:autoSpaceDE w:val="0"/>
        <w:autoSpaceDN w:val="0"/>
        <w:adjustRightInd w:val="0"/>
        <w:outlineLvl w:val="0"/>
        <w:rPr>
          <w:bCs/>
          <w:sz w:val="20"/>
          <w:szCs w:val="28"/>
          <w:lang w:eastAsia="ru-RU"/>
        </w:rPr>
      </w:pPr>
    </w:p>
    <w:p w14:paraId="1F433D26" w14:textId="4AD22DF7" w:rsidR="00220429" w:rsidRPr="00220429" w:rsidRDefault="00220429" w:rsidP="00220429">
      <w:pPr>
        <w:autoSpaceDE w:val="0"/>
        <w:autoSpaceDN w:val="0"/>
        <w:adjustRightInd w:val="0"/>
        <w:outlineLvl w:val="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«</w:t>
      </w:r>
      <w:r w:rsidRPr="00220429">
        <w:rPr>
          <w:bCs/>
          <w:szCs w:val="28"/>
          <w:lang w:val="en-US" w:eastAsia="ru-RU"/>
        </w:rPr>
        <w:t>I</w:t>
      </w:r>
      <w:r w:rsidRPr="00220429">
        <w:rPr>
          <w:bCs/>
          <w:szCs w:val="28"/>
          <w:lang w:eastAsia="ru-RU"/>
        </w:rPr>
        <w:t>II. Цели и задачи, важнейшие целевые</w:t>
      </w:r>
    </w:p>
    <w:p w14:paraId="718DA847" w14:textId="77777777" w:rsidR="00220429" w:rsidRPr="00220429" w:rsidRDefault="00220429" w:rsidP="00220429">
      <w:pPr>
        <w:autoSpaceDE w:val="0"/>
        <w:autoSpaceDN w:val="0"/>
        <w:adjustRightInd w:val="0"/>
        <w:rPr>
          <w:bCs/>
          <w:szCs w:val="28"/>
          <w:lang w:eastAsia="ru-RU"/>
        </w:rPr>
      </w:pPr>
      <w:r w:rsidRPr="00220429">
        <w:rPr>
          <w:bCs/>
          <w:szCs w:val="28"/>
          <w:lang w:eastAsia="ru-RU"/>
        </w:rPr>
        <w:t>индикаторы государственной программы</w:t>
      </w:r>
    </w:p>
    <w:p w14:paraId="606EC669" w14:textId="30E2790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 учетом приоритетов государственной политики сформулирована цель настоящей государственной программы - создание правовых, информационных и материально-технических условий для реализации прав граждан и осуществления государственных функций в юридической сфере.</w:t>
      </w:r>
    </w:p>
    <w:p w14:paraId="6D69BA3D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Для достижения указанной цели предусматривается решение следующих задач:</w:t>
      </w:r>
    </w:p>
    <w:p w14:paraId="0C1AB88A" w14:textId="7585CD16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 Повышение уровня защиты публичных интересов, реализации прав и свобод граждан в сфере юстиции на территории Новосибирской области.</w:t>
      </w:r>
    </w:p>
    <w:p w14:paraId="6DCD63B8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Решение данной задачи опосредовано спецификой реализации министерством юстиции Новосибирской области своих полномочий, обеспеченных единством правового пространства Российской Федерации и </w:t>
      </w:r>
      <w:proofErr w:type="spellStart"/>
      <w:r>
        <w:rPr>
          <w:szCs w:val="28"/>
          <w:lang w:eastAsia="ru-RU"/>
        </w:rPr>
        <w:t>унифицированностью</w:t>
      </w:r>
      <w:proofErr w:type="spellEnd"/>
      <w:r>
        <w:rPr>
          <w:szCs w:val="28"/>
          <w:lang w:eastAsia="ru-RU"/>
        </w:rPr>
        <w:t xml:space="preserve"> применения нормативной правовой базы. Результативность выполнения включает осуществление министерством юстиции Новосибирской области функций по выработке и реализации государственной политики в области надлежащей защиты и реализации прав, основных свобод и законных интересов граждан, формирование и развитие государственной системы бесплатной юридической помощи, условий становления и поддержания в обществе правовой культуры и развития института правового просвещения населения Новосибирской области, реализация государственных </w:t>
      </w:r>
      <w:r>
        <w:rPr>
          <w:szCs w:val="28"/>
          <w:lang w:eastAsia="ru-RU"/>
        </w:rPr>
        <w:lastRenderedPageBreak/>
        <w:t>интересов в сфере правоприменения и правового мониторинга. Помимо указанного исполнение сущностного содержания задачи предусматривает обеспечение реализации министерством юстиции Новосибирской области антикоррупционной политики государства, а также совершенствование организации и ведения регистра муниципальных нормативных правовых актов Новосибирской области, координирование деятельности органов государственной власти и органов местного самоуправления муниципальных образований Новосибирской области в сфере деятельности административных комиссий в Новосибирской области, составление списков присяжных заседателей от Новосибирской области для федеральных судов общей юрисдикции.</w:t>
      </w:r>
    </w:p>
    <w:p w14:paraId="33E0C124" w14:textId="5C1C5E82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 Обеспечение качества и доступности предоставления государственных услуг в сфере государственной регистрации актов гражданского состояния Новосибирской области.</w:t>
      </w:r>
    </w:p>
    <w:p w14:paraId="4F2715F9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Содержательная составляющая указанной задачи напрямую соотносится с качественными показателями исполнения федеральных полномочий по государственной регистрации актов гражданского состояния на территории Новосибирской области: обеспеченности материально-техническими условиями деятельности органов ЗАГС Новосибирской области и кадровыми показателями обеспеченности функционирования органов записи гражданского состояния Новосибирской области.</w:t>
      </w:r>
    </w:p>
    <w:p w14:paraId="2982D5A3" w14:textId="2A769190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 Создание условий для удовлетворения потребностей граждан, органов государственной власти, организаций в Новосибирской области в архивной информации и сохранения для общества и государства документального наследия Новосибирской области (реализация до 01.07.2017).</w:t>
      </w:r>
    </w:p>
    <w:p w14:paraId="19465C76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Структурная характеристика поставленной задачи предусматривает создание условий для удовлетворения потребностей граждан, органов государственной власти, организаций в Новосибирской области в ретроспективной информации и сохранения для общества и государства документального исторического наследия Новосибирской области.</w:t>
      </w:r>
    </w:p>
    <w:p w14:paraId="661BF4AA" w14:textId="1E2805B8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 Создание условий для эффективного функционирования института мировых судей в Новосибирской области.</w:t>
      </w:r>
    </w:p>
    <w:p w14:paraId="067237FD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Решение задачи обусловлено стремлением Новосибирской области соответствовать общероссийским стандартам в области судопроизводства, а также развитием информационных технологий. Указанное требует реализации комплексного подхода к решению, в том числе существенные материальные затраты, позволяющие в полной мере использовать современные технические средства защиты объектов от преступных посягательств и создавать условия для выполнения мер антитеррористической направленности.</w:t>
      </w:r>
    </w:p>
    <w:p w14:paraId="68549F52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Функциональное наполнение особенностей решения рассматриваемой задачи осуществляется за счет создания условий для эффективной деятельности мировых судей Новосибирской области.</w:t>
      </w:r>
    </w:p>
    <w:p w14:paraId="350FCBDB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Целевыми индикаторами государственной программы являются:</w:t>
      </w:r>
    </w:p>
    <w:p w14:paraId="3A0C6F1E" w14:textId="68BF8500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 Количество мероприятий по основным направлениям деятельности министерства юстиции Новосибирской области (достижение целевого индикатора обеспечивается в период 2014 - 2018 годов).</w:t>
      </w:r>
    </w:p>
    <w:p w14:paraId="7564BC5D" w14:textId="386A170A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2. Количество подведомственных областным исполнительным органам государственной власти Новосибирской области учреждений, входящих в государственную систему бесплатной юридической помощи на территории Новосибирской области (достижение целевого индикатора обеспечивается в период 2014 - 2018 годов).</w:t>
      </w:r>
    </w:p>
    <w:p w14:paraId="469B55AE" w14:textId="5800558F" w:rsidR="00220429" w:rsidRPr="007A193D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 Отношение численности адвокатов, участвующих в деятельности государственной системы бесплатной юридической помощи на территории Новосибирской области, к общей численности адвокатов Новосибирской области </w:t>
      </w:r>
      <w:r w:rsidRPr="007A193D">
        <w:rPr>
          <w:szCs w:val="28"/>
          <w:lang w:eastAsia="ru-RU"/>
        </w:rPr>
        <w:t>(достижение целевого индикатора обеспечивается в период 2014 - 2018 годов).</w:t>
      </w:r>
    </w:p>
    <w:p w14:paraId="5A95D92B" w14:textId="50B94D35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7A193D">
        <w:rPr>
          <w:szCs w:val="28"/>
          <w:lang w:eastAsia="ru-RU"/>
        </w:rPr>
        <w:t>4. Отношение численности нотариусов, участвующих в государственной системе бесплатной юридической помощи на территории Новосибирской области, к общей численности нотариусов в Новосибирской области.</w:t>
      </w:r>
    </w:p>
    <w:p w14:paraId="6AA4FE1A" w14:textId="1D5C5503" w:rsidR="005F3B23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5. </w:t>
      </w:r>
      <w:r w:rsidRPr="007A193D">
        <w:rPr>
          <w:szCs w:val="28"/>
          <w:lang w:eastAsia="ru-RU"/>
        </w:rPr>
        <w:t>Соотношение подготовленных министерством юстиции Новосибирской области экспертных заключений, содержащих результаты выявленных коррупциогенных факторов в проектах нормативных правовых актов Новосибирской области (законов Новосибирской области, постановлений Губернатора Новосибирской области, постановлений Правительства Новосибирской области), к общему количеству проведенных антикоррупционных экспертиз проектов нормативных правовых актов Новосибирской области.</w:t>
      </w:r>
    </w:p>
    <w:p w14:paraId="56B50CB4" w14:textId="381ED0C3" w:rsidR="005F3B23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6. </w:t>
      </w:r>
      <w:r w:rsidRPr="007A193D">
        <w:rPr>
          <w:szCs w:val="28"/>
          <w:lang w:eastAsia="ru-RU"/>
        </w:rPr>
        <w:t>Соотношение экспертных заключений, содержащих выявленные противоречия муниципальных нормативных правовых актов Новосибирской области федеральному законодательству, законодательству Новосибирской области, уставам муниципальных образований, к количеству проведенных правовых экспертиз муниципальных нормативных правовых актов Новосибирской области.</w:t>
      </w:r>
    </w:p>
    <w:p w14:paraId="7AB52663" w14:textId="11302029" w:rsidR="005F3B23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7. </w:t>
      </w:r>
      <w:r w:rsidRPr="007A193D">
        <w:rPr>
          <w:szCs w:val="28"/>
          <w:lang w:eastAsia="ru-RU"/>
        </w:rPr>
        <w:t>Количество вынесенных постановлений административных комиссий в Новосибирской области в текущем календарном году.</w:t>
      </w:r>
    </w:p>
    <w:p w14:paraId="113B9D4A" w14:textId="754753E8" w:rsidR="005F3B23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8. </w:t>
      </w:r>
      <w:r w:rsidRPr="007A193D">
        <w:rPr>
          <w:szCs w:val="28"/>
          <w:lang w:eastAsia="ru-RU"/>
        </w:rPr>
        <w:t>Количество юридической помощи, оказанной областными исполнительными органами государственной власти Новосибирской области и подведомственными им учреждениями, в рамках государственной системы оказания бесплатной юридической помощи на территории Новосибирской области в текущем календарном году (достижение целевого индикатора обеспечивается в</w:t>
      </w:r>
      <w:r>
        <w:rPr>
          <w:szCs w:val="28"/>
          <w:lang w:eastAsia="ru-RU"/>
        </w:rPr>
        <w:t xml:space="preserve"> период</w:t>
      </w:r>
      <w:r w:rsidRPr="007A193D">
        <w:rPr>
          <w:szCs w:val="28"/>
          <w:lang w:eastAsia="ru-RU"/>
        </w:rPr>
        <w:t xml:space="preserve"> 2019 год</w:t>
      </w:r>
      <w:r>
        <w:rPr>
          <w:szCs w:val="28"/>
          <w:lang w:eastAsia="ru-RU"/>
        </w:rPr>
        <w:t>а</w:t>
      </w:r>
      <w:r w:rsidRPr="007A193D">
        <w:rPr>
          <w:szCs w:val="28"/>
          <w:lang w:eastAsia="ru-RU"/>
        </w:rPr>
        <w:t>).</w:t>
      </w:r>
    </w:p>
    <w:p w14:paraId="370DC832" w14:textId="79B4A2D9" w:rsidR="005F3B23" w:rsidRPr="007A193D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9. </w:t>
      </w:r>
      <w:r w:rsidRPr="007A193D">
        <w:rPr>
          <w:szCs w:val="28"/>
          <w:lang w:eastAsia="ru-RU"/>
        </w:rPr>
        <w:t>Количество адвокатов, участвующих в деятельности государственной системы бесплатной юридической помощи на территории Новосибирской области.</w:t>
      </w:r>
    </w:p>
    <w:p w14:paraId="75457861" w14:textId="0AB0A828" w:rsidR="00030B61" w:rsidRPr="007A193D" w:rsidRDefault="005F3B23" w:rsidP="00030B61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</w:t>
      </w:r>
      <w:r w:rsidR="009C3659" w:rsidRPr="007A193D">
        <w:rPr>
          <w:szCs w:val="28"/>
          <w:lang w:eastAsia="ru-RU"/>
        </w:rPr>
        <w:t>. </w:t>
      </w:r>
      <w:r w:rsidRPr="007A193D">
        <w:rPr>
          <w:szCs w:val="28"/>
          <w:lang w:eastAsia="ru-RU"/>
        </w:rPr>
        <w:t xml:space="preserve">Укомплектованность списков кандидатов в присяжные заседатели от Новосибирской области для Новосибирского областного суда, районных судов, </w:t>
      </w:r>
      <w:proofErr w:type="gramStart"/>
      <w:r w:rsidRPr="007A193D">
        <w:rPr>
          <w:szCs w:val="28"/>
          <w:lang w:eastAsia="ru-RU"/>
        </w:rPr>
        <w:t>Западно-Сибирского</w:t>
      </w:r>
      <w:proofErr w:type="gramEnd"/>
      <w:r w:rsidRPr="007A193D">
        <w:rPr>
          <w:szCs w:val="28"/>
          <w:lang w:eastAsia="ru-RU"/>
        </w:rPr>
        <w:t xml:space="preserve"> окружного военного суда, 3 окружного военного суда, Новосибирского гарнизонного военного суда и 61 гарнизонного военного суда.</w:t>
      </w:r>
    </w:p>
    <w:p w14:paraId="075314FD" w14:textId="3D8BECAF" w:rsidR="005F3B23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11</w:t>
      </w:r>
      <w:r w:rsidRPr="007A193D">
        <w:rPr>
          <w:szCs w:val="28"/>
          <w:lang w:eastAsia="ru-RU"/>
        </w:rPr>
        <w:t>. </w:t>
      </w:r>
      <w:r>
        <w:rPr>
          <w:szCs w:val="28"/>
          <w:lang w:eastAsia="ru-RU"/>
        </w:rPr>
        <w:t>К</w:t>
      </w:r>
      <w:r w:rsidRPr="007A193D">
        <w:rPr>
          <w:szCs w:val="28"/>
          <w:lang w:eastAsia="ru-RU"/>
        </w:rPr>
        <w:t>оличество случаев оказания гражданам бесплатной юридической помощи, оказанной всеми участниками государственной системы оказания бесплатной юридической помощи на территории Новосибирской области, в текущем календарном году.</w:t>
      </w:r>
      <w:r w:rsidRPr="005F3B23">
        <w:rPr>
          <w:szCs w:val="28"/>
          <w:lang w:eastAsia="ru-RU"/>
        </w:rPr>
        <w:t xml:space="preserve"> </w:t>
      </w:r>
    </w:p>
    <w:p w14:paraId="3C03CED0" w14:textId="77777777" w:rsidR="005F3B23" w:rsidRPr="007A193D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12</w:t>
      </w:r>
      <w:r w:rsidRPr="007A193D">
        <w:rPr>
          <w:szCs w:val="28"/>
          <w:lang w:eastAsia="ru-RU"/>
        </w:rPr>
        <w:t>. Количество записей актов гражданского состояния и юридически значимых действий при осуществлении государственной регистрации актов гражданского состояния управлением записи актов гражданского состояния Новосибирской области.</w:t>
      </w:r>
    </w:p>
    <w:p w14:paraId="7921E836" w14:textId="77777777" w:rsidR="005F3B23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7A193D">
        <w:rPr>
          <w:szCs w:val="28"/>
          <w:lang w:eastAsia="ru-RU"/>
        </w:rPr>
        <w:lastRenderedPageBreak/>
        <w:t>13. Доля государственных услуг, оказанных в электронной форме по регистрации заключения брака, рождения, выдаче повторных документов.</w:t>
      </w:r>
    </w:p>
    <w:p w14:paraId="4353A945" w14:textId="0F7EA96A" w:rsidR="009C3659" w:rsidRPr="007A193D" w:rsidRDefault="005F3B2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14</w:t>
      </w:r>
      <w:r w:rsidR="009C3659" w:rsidRPr="007A193D">
        <w:rPr>
          <w:szCs w:val="28"/>
          <w:lang w:eastAsia="ru-RU"/>
        </w:rPr>
        <w:t>. </w:t>
      </w:r>
      <w:r w:rsidRPr="009A7112">
        <w:rPr>
          <w:szCs w:val="28"/>
          <w:lang w:eastAsia="ru-RU"/>
        </w:rPr>
        <w:t>Уровень удовлетворенности населения услугами в сфере государственной регистрации актов гражданского состояния (процент числа опрошенных)</w:t>
      </w:r>
      <w:r>
        <w:rPr>
          <w:szCs w:val="28"/>
          <w:lang w:eastAsia="ru-RU"/>
        </w:rPr>
        <w:t>.</w:t>
      </w:r>
    </w:p>
    <w:p w14:paraId="2E7CB835" w14:textId="77777777" w:rsidR="005F3B23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15</w:t>
      </w:r>
      <w:r w:rsidR="00220429" w:rsidRPr="007A193D">
        <w:rPr>
          <w:szCs w:val="28"/>
          <w:lang w:eastAsia="ru-RU"/>
        </w:rPr>
        <w:t>. </w:t>
      </w:r>
      <w:r w:rsidRPr="007A193D">
        <w:rPr>
          <w:szCs w:val="28"/>
          <w:lang w:eastAsia="ru-RU"/>
        </w:rPr>
        <w:t>Процентное соотношение архивных документов, хранящихся с соблюдением</w:t>
      </w:r>
      <w:r>
        <w:rPr>
          <w:szCs w:val="28"/>
          <w:lang w:eastAsia="ru-RU"/>
        </w:rPr>
        <w:t xml:space="preserve"> установленных нормативных требований, в результате выполнения всех направлений деятельности, от общего количества архивных документов, находящихся в Государственном архиве Новосибирской области (достижение целевого индикатора обеспечивается в период 2014 - 2016 годов).</w:t>
      </w:r>
    </w:p>
    <w:p w14:paraId="01B39BD4" w14:textId="02F7DE68" w:rsidR="005F3B23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16. Количество пользователей архивной информации, содержащейся в документах Государственного архива Новосибирской области, в текущем календарном году (достижение целевого индикатора обеспечивается в период 2014 - 2016 годов).</w:t>
      </w:r>
    </w:p>
    <w:p w14:paraId="7057B708" w14:textId="77777777" w:rsidR="005F3B23" w:rsidRPr="007A193D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17</w:t>
      </w:r>
      <w:r w:rsidR="00220429" w:rsidRPr="007A193D">
        <w:rPr>
          <w:szCs w:val="28"/>
          <w:lang w:eastAsia="ru-RU"/>
        </w:rPr>
        <w:t>. </w:t>
      </w:r>
      <w:r w:rsidRPr="007A193D">
        <w:rPr>
          <w:szCs w:val="28"/>
          <w:lang w:eastAsia="ru-RU"/>
        </w:rPr>
        <w:t>Доля судебных участков, обеспеченных надлежащими материально-техническими условиями для их функционирования (достижение целевого индикатора обеспечивается в период 2014 - 2019 годов).</w:t>
      </w:r>
    </w:p>
    <w:p w14:paraId="7015A6D7" w14:textId="14F4B3A5" w:rsidR="005F3B23" w:rsidRPr="007A193D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7A193D">
        <w:rPr>
          <w:szCs w:val="28"/>
          <w:lang w:eastAsia="ru-RU"/>
        </w:rPr>
        <w:t>1</w:t>
      </w:r>
      <w:r>
        <w:rPr>
          <w:szCs w:val="28"/>
          <w:lang w:eastAsia="ru-RU"/>
        </w:rPr>
        <w:t>8</w:t>
      </w:r>
      <w:r w:rsidRPr="007A193D">
        <w:rPr>
          <w:szCs w:val="28"/>
          <w:lang w:eastAsia="ru-RU"/>
        </w:rPr>
        <w:t xml:space="preserve">. Соотношение судебных участков, в которых выполнены работы по созданию системы электронного документооборота «АМИРС», от их общего количества (достижение целевого индикатора обеспечивается в </w:t>
      </w:r>
      <w:r>
        <w:rPr>
          <w:szCs w:val="28"/>
          <w:lang w:eastAsia="ru-RU"/>
        </w:rPr>
        <w:t xml:space="preserve">период </w:t>
      </w:r>
      <w:r w:rsidRPr="007A193D">
        <w:rPr>
          <w:szCs w:val="28"/>
          <w:lang w:eastAsia="ru-RU"/>
        </w:rPr>
        <w:t>2014 год</w:t>
      </w:r>
      <w:r>
        <w:rPr>
          <w:szCs w:val="28"/>
          <w:lang w:eastAsia="ru-RU"/>
        </w:rPr>
        <w:t>а</w:t>
      </w:r>
      <w:r w:rsidRPr="007A193D">
        <w:rPr>
          <w:szCs w:val="28"/>
          <w:lang w:eastAsia="ru-RU"/>
        </w:rPr>
        <w:t>).</w:t>
      </w:r>
    </w:p>
    <w:p w14:paraId="09AE668B" w14:textId="1942D345" w:rsidR="005F3B23" w:rsidRPr="007A193D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19</w:t>
      </w:r>
      <w:r w:rsidRPr="007A193D">
        <w:rPr>
          <w:szCs w:val="28"/>
          <w:lang w:eastAsia="ru-RU"/>
        </w:rPr>
        <w:t>. Укомплектованность сотрудников аппарата мировых судей по отношению к штатной численности.</w:t>
      </w:r>
    </w:p>
    <w:p w14:paraId="02A08D49" w14:textId="5E2409D7" w:rsidR="005F3B23" w:rsidRPr="007A193D" w:rsidRDefault="005F3B23" w:rsidP="005F3B2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20</w:t>
      </w:r>
      <w:r w:rsidRPr="007A193D">
        <w:rPr>
          <w:szCs w:val="28"/>
          <w:lang w:eastAsia="ru-RU"/>
        </w:rPr>
        <w:t>. Доля судебных участков мировых судей Новосибирской области, соответствующих дополнительным требованиям к оборудованию и безопасности.</w:t>
      </w:r>
    </w:p>
    <w:p w14:paraId="1FF7E667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Перечень целевых индикаторов носит открытый характер и предусматривает возможность корректировки в случаях изменения государственной политики, появления новых экономико-правовых обстоятельств, оказывающих существенное влияние на сферу правоприменения.</w:t>
      </w:r>
    </w:p>
    <w:p w14:paraId="044EC4E7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рамках реализации государственной программы целевые индикаторы сформулированы таким образом, что отражают положительную динамику достижения указанной в государственной программе цели.</w:t>
      </w:r>
    </w:p>
    <w:p w14:paraId="5CE49055" w14:textId="6646BCE5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Цель, задачи и целевые индикаторы государственной программы представлены в </w:t>
      </w:r>
      <w:hyperlink r:id="rId8" w:history="1">
        <w:r w:rsidRPr="00CE7413">
          <w:rPr>
            <w:color w:val="000000" w:themeColor="text1"/>
            <w:szCs w:val="28"/>
            <w:lang w:eastAsia="ru-RU"/>
          </w:rPr>
          <w:t xml:space="preserve">приложении </w:t>
        </w:r>
        <w:r w:rsidR="00CE7413">
          <w:rPr>
            <w:color w:val="000000" w:themeColor="text1"/>
            <w:szCs w:val="28"/>
            <w:lang w:eastAsia="ru-RU"/>
          </w:rPr>
          <w:t>№ </w:t>
        </w:r>
        <w:r w:rsidRPr="00CE7413">
          <w:rPr>
            <w:color w:val="000000" w:themeColor="text1"/>
            <w:szCs w:val="28"/>
            <w:lang w:eastAsia="ru-RU"/>
          </w:rPr>
          <w:t>1</w:t>
        </w:r>
      </w:hyperlink>
      <w:r>
        <w:rPr>
          <w:szCs w:val="28"/>
          <w:lang w:eastAsia="ru-RU"/>
        </w:rPr>
        <w:t xml:space="preserve"> к настоящей государственной программе.</w:t>
      </w:r>
    </w:p>
    <w:p w14:paraId="4781F27B" w14:textId="7777777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По итогам реализации государственной программы ожидается достижение следующих результатов:</w:t>
      </w:r>
    </w:p>
    <w:p w14:paraId="5F403E36" w14:textId="47E228D1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Повышение качества нормотворчества и правоприменения на территории Новосибирской области.</w:t>
      </w:r>
    </w:p>
    <w:p w14:paraId="076BAD08" w14:textId="4929F271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Создание условий для надлежащей защиты и реализации прав, свобод и законных интересов граждан на территории Новосибирской области.</w:t>
      </w:r>
    </w:p>
    <w:p w14:paraId="65D4B5A8" w14:textId="5B0706F1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Создание государственной системы бесплатной юридической помощи с целью обеспечения всех граждан, имеющих право на оказание бесплатной юридической помощи и нуждающихся в ее оказании, бесплатной юридической помощью.</w:t>
      </w:r>
    </w:p>
    <w:p w14:paraId="2A67EF6E" w14:textId="66F94B8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Формирование и поддержание в обществе уважения к закону, повышение уровня правосознания и правовой культуры на территории Новосибирской области.</w:t>
      </w:r>
    </w:p>
    <w:p w14:paraId="233DA329" w14:textId="3B9EC741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5.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Сужение сферы проявления коррупции в деятельности областных исполнительных органов государственной власти Новосибирской области.</w:t>
      </w:r>
    </w:p>
    <w:p w14:paraId="0ACA52A1" w14:textId="4EE20758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6.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Повышение эффективности деятельности административных комиссий в Новосибирской области.</w:t>
      </w:r>
    </w:p>
    <w:p w14:paraId="761A8973" w14:textId="5C25F201" w:rsidR="00220429" w:rsidRDefault="00CE7413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7. </w:t>
      </w:r>
      <w:r w:rsidR="00220429">
        <w:rPr>
          <w:szCs w:val="28"/>
          <w:lang w:eastAsia="ru-RU"/>
        </w:rPr>
        <w:t>Создание системы мониторинга правоприменения с целью совершенствования практики правоприменения на территории Новосибирской области.</w:t>
      </w:r>
    </w:p>
    <w:p w14:paraId="78890A58" w14:textId="4881DBB8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</w:t>
      </w:r>
      <w:r w:rsidR="00CE7413">
        <w:rPr>
          <w:szCs w:val="28"/>
          <w:lang w:eastAsia="ru-RU"/>
        </w:rPr>
        <w:t> </w:t>
      </w:r>
      <w:r>
        <w:rPr>
          <w:szCs w:val="28"/>
          <w:lang w:eastAsia="ru-RU"/>
        </w:rPr>
        <w:t>Своевременное обеспечение федеральных судов общей юрисдикции в Российской Федерации кандидатами в присяжные заседатели от Новосибирской области.</w:t>
      </w:r>
    </w:p>
    <w:p w14:paraId="1C61375B" w14:textId="127BFFC7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9.</w:t>
      </w:r>
      <w:r w:rsidR="00090B89">
        <w:t> </w:t>
      </w:r>
      <w:r>
        <w:rPr>
          <w:szCs w:val="28"/>
          <w:lang w:eastAsia="ru-RU"/>
        </w:rPr>
        <w:t>Обеспечение условий функционирования мировой юстиции на территории Новосибирской области.</w:t>
      </w:r>
    </w:p>
    <w:p w14:paraId="746B5AAB" w14:textId="1888C449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10.</w:t>
      </w:r>
      <w:r w:rsidR="00090B89">
        <w:rPr>
          <w:szCs w:val="28"/>
          <w:lang w:eastAsia="ru-RU"/>
        </w:rPr>
        <w:t> </w:t>
      </w:r>
      <w:r>
        <w:rPr>
          <w:szCs w:val="28"/>
          <w:lang w:eastAsia="ru-RU"/>
        </w:rPr>
        <w:t>Обеспечение качественного предоставления государственных услуг в сфере регистрации актов гражданского состояния на территории Новосибирской области.</w:t>
      </w:r>
    </w:p>
    <w:p w14:paraId="04D65DBB" w14:textId="16A7FD5B" w:rsidR="00220429" w:rsidRDefault="00220429" w:rsidP="00220429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11.</w:t>
      </w:r>
      <w:r w:rsidR="004529FC">
        <w:rPr>
          <w:szCs w:val="28"/>
          <w:lang w:eastAsia="ru-RU"/>
        </w:rPr>
        <w:t> </w:t>
      </w:r>
      <w:r>
        <w:rPr>
          <w:szCs w:val="28"/>
          <w:lang w:eastAsia="ru-RU"/>
        </w:rPr>
        <w:t>Формирование в период 2014</w:t>
      </w:r>
      <w:r w:rsidR="00090B89">
        <w:rPr>
          <w:szCs w:val="28"/>
          <w:lang w:eastAsia="ru-RU"/>
        </w:rPr>
        <w:t> </w:t>
      </w:r>
      <w:r>
        <w:rPr>
          <w:szCs w:val="28"/>
          <w:lang w:eastAsia="ru-RU"/>
        </w:rPr>
        <w:t>-</w:t>
      </w:r>
      <w:r w:rsidR="00090B89">
        <w:rPr>
          <w:szCs w:val="28"/>
          <w:lang w:eastAsia="ru-RU"/>
        </w:rPr>
        <w:t> </w:t>
      </w:r>
      <w:r>
        <w:rPr>
          <w:szCs w:val="28"/>
          <w:lang w:eastAsia="ru-RU"/>
        </w:rPr>
        <w:t>2016 годов современной информационно-телекоммуникационной инфраструктуры Государственного архива Новосибирской области в целях создания государственной системы архивирования документов в электронном виде.</w:t>
      </w:r>
      <w:r w:rsidR="00090B89">
        <w:rPr>
          <w:szCs w:val="28"/>
          <w:lang w:eastAsia="ru-RU"/>
        </w:rPr>
        <w:t>»</w:t>
      </w:r>
    </w:p>
    <w:p w14:paraId="7B0C502F" w14:textId="279CF3A5" w:rsidR="00E40308" w:rsidRDefault="00090B89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3) в разделе </w:t>
      </w:r>
      <w:r>
        <w:rPr>
          <w:lang w:val="en-US"/>
        </w:rPr>
        <w:t>IV</w:t>
      </w:r>
      <w:r>
        <w:t xml:space="preserve"> «Система мероприятий государственной программы:</w:t>
      </w:r>
    </w:p>
    <w:p w14:paraId="57EF7FBB" w14:textId="52FE3B8E" w:rsidR="00220429" w:rsidRPr="007A193D" w:rsidRDefault="004C04D2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а</w:t>
      </w:r>
      <w:r w:rsidR="00090B89" w:rsidRPr="007A193D">
        <w:t>) </w:t>
      </w:r>
      <w:r w:rsidR="00056834" w:rsidRPr="007A193D">
        <w:t>после абзаца сорок шестого добавить абзац следующего содержания:</w:t>
      </w:r>
    </w:p>
    <w:p w14:paraId="44202F42" w14:textId="47372FA6" w:rsidR="00056834" w:rsidRPr="007A193D" w:rsidRDefault="00056834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«Федеральный закон от 20.08.2004 № 113-ФЗ «О присяжных заседателях федеральных судов общей юрисдикции в Российской Федерации»;</w:t>
      </w:r>
    </w:p>
    <w:p w14:paraId="0F6595F9" w14:textId="683B2FC4" w:rsidR="00056834" w:rsidRPr="007A193D" w:rsidRDefault="004C04D2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б</w:t>
      </w:r>
      <w:r w:rsidR="00056834" w:rsidRPr="007A193D">
        <w:t>) после абзаца сорок девятого добавить абзац следующего содержания:</w:t>
      </w:r>
    </w:p>
    <w:p w14:paraId="183CAFAC" w14:textId="500B0E81" w:rsidR="00056834" w:rsidRPr="007A193D" w:rsidRDefault="00056834" w:rsidP="0005683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«Приказ Судебного департамента при Верховном Суде Российской Федерации от 15.05.2018 № 78 «О финансовом обеспечении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заседатели»;</w:t>
      </w:r>
    </w:p>
    <w:p w14:paraId="1A04082C" w14:textId="2A85DE7D" w:rsidR="00220429" w:rsidRPr="007A193D" w:rsidRDefault="004C04D2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в</w:t>
      </w:r>
      <w:r w:rsidR="00056834" w:rsidRPr="007A193D">
        <w:t>) после абзаца пятьдесят пятого добавить абзац следующего содержания:</w:t>
      </w:r>
    </w:p>
    <w:p w14:paraId="70685FA6" w14:textId="684FA2B5" w:rsidR="00056834" w:rsidRPr="007A193D" w:rsidRDefault="00056834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«Закон Новосибирской области от 28.03.2008 № 208-ОЗ «Об утверждении Методики распределения субвенций из федерального бюджета, предоставляемых для финансирования расходов на 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юрисдикции, между бюджетами муниципальных образований Новосибирской области»;</w:t>
      </w:r>
    </w:p>
    <w:p w14:paraId="27BA2E4B" w14:textId="19A7B952" w:rsidR="00220429" w:rsidRPr="007A193D" w:rsidRDefault="00056834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4) в разделе </w:t>
      </w:r>
      <w:r w:rsidRPr="007A193D">
        <w:rPr>
          <w:lang w:val="en-US"/>
        </w:rPr>
        <w:t>VII</w:t>
      </w:r>
      <w:r w:rsidRPr="007A193D">
        <w:t xml:space="preserve"> «Ожидаемые результаты реализации государственной программы</w:t>
      </w:r>
      <w:r w:rsidR="008218C1" w:rsidRPr="007A193D">
        <w:t>:</w:t>
      </w:r>
    </w:p>
    <w:p w14:paraId="48705CDF" w14:textId="4591589E" w:rsidR="008218C1" w:rsidRPr="007A193D" w:rsidRDefault="008218C1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а) абзац пятый изложить в следующей редакции:</w:t>
      </w:r>
    </w:p>
    <w:p w14:paraId="3B04E350" w14:textId="0AD066F2" w:rsidR="008218C1" w:rsidRDefault="008218C1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7A193D">
        <w:t>«</w:t>
      </w:r>
      <w:r w:rsidR="007A193D" w:rsidRPr="007A193D">
        <w:t>к</w:t>
      </w:r>
      <w:r w:rsidRPr="007A193D">
        <w:t>адровое обеспечение аппарата мировых судей Новосибирской области</w:t>
      </w:r>
      <w:r w:rsidR="007A193D" w:rsidRPr="007A193D">
        <w:t xml:space="preserve"> не ниже 9</w:t>
      </w:r>
      <w:r w:rsidR="00150FD9">
        <w:t>8</w:t>
      </w:r>
      <w:r w:rsidR="007A193D" w:rsidRPr="007A193D">
        <w:t>%</w:t>
      </w:r>
      <w:r w:rsidRPr="007A193D">
        <w:t>»;</w:t>
      </w:r>
    </w:p>
    <w:p w14:paraId="339AF340" w14:textId="5E9288C4" w:rsidR="00030B61" w:rsidRDefault="00030B61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5) п</w:t>
      </w:r>
      <w:r w:rsidRPr="00030B61">
        <w:t>риложение №</w:t>
      </w:r>
      <w:r>
        <w:t> </w:t>
      </w:r>
      <w:r w:rsidRPr="00030B61">
        <w:t xml:space="preserve">1 к </w:t>
      </w:r>
      <w:r w:rsidR="004529FC">
        <w:t xml:space="preserve">государственной </w:t>
      </w:r>
      <w:r w:rsidRPr="00030B61">
        <w:t>программе</w:t>
      </w:r>
      <w:r w:rsidR="004529FC">
        <w:t xml:space="preserve"> Новосибирской области «Юстиция»</w:t>
      </w:r>
      <w:r w:rsidRPr="00030B61">
        <w:t xml:space="preserve"> «Цель, задачи и целевые индикаторы государственной программы Новосибирской области «Юстиция» изложить в редакции согласно приложению №</w:t>
      </w:r>
      <w:r>
        <w:t> </w:t>
      </w:r>
      <w:r w:rsidRPr="00030B61">
        <w:t>1 к настоящему постановлению</w:t>
      </w:r>
      <w:r w:rsidR="005F3B23">
        <w:t>;</w:t>
      </w:r>
    </w:p>
    <w:p w14:paraId="6E5D9FB4" w14:textId="5AA637AF" w:rsidR="00C9139C" w:rsidRDefault="00C9139C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6) приложение № 2.1 к государственной программе Новосибирской области «Юстиция» «Основные мероприятия государственной программе «Юстиция» </w:t>
      </w:r>
      <w:r w:rsidRPr="00C9139C">
        <w:t>изложить в редакции согласно приложению № 2 к настоящему постановлению</w:t>
      </w:r>
      <w:r>
        <w:t>;</w:t>
      </w:r>
    </w:p>
    <w:p w14:paraId="6A872B3C" w14:textId="331434F9" w:rsidR="005F3B23" w:rsidRDefault="00C9139C" w:rsidP="0022042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7</w:t>
      </w:r>
      <w:r w:rsidR="005F3B23">
        <w:t>) </w:t>
      </w:r>
      <w:r w:rsidR="005F3B23" w:rsidRPr="005F3B23">
        <w:t>приложение №</w:t>
      </w:r>
      <w:r w:rsidR="005F3B23">
        <w:t> </w:t>
      </w:r>
      <w:r w:rsidR="005F3B23" w:rsidRPr="005F3B23">
        <w:t xml:space="preserve">3 к государственной программе </w:t>
      </w:r>
      <w:r w:rsidR="005F3B23">
        <w:t xml:space="preserve">Новосибирской области «Юстиция» </w:t>
      </w:r>
      <w:r w:rsidR="005F3B23" w:rsidRPr="005F3B23">
        <w:t>«Сводные финансовые затраты государственной программы «Юстиция»</w:t>
      </w:r>
      <w:r w:rsidR="005F3B23">
        <w:t xml:space="preserve"> </w:t>
      </w:r>
      <w:r w:rsidR="005F3B23">
        <w:lastRenderedPageBreak/>
        <w:t>изложить в редакции согласно приложению № </w:t>
      </w:r>
      <w:r>
        <w:t>3</w:t>
      </w:r>
      <w:r w:rsidR="005F3B23">
        <w:t xml:space="preserve"> к настоящему постановлению</w:t>
      </w:r>
      <w:r w:rsidR="005F3B23" w:rsidRPr="005F3B23">
        <w:t>.</w:t>
      </w:r>
    </w:p>
    <w:p w14:paraId="6D2E3C82" w14:textId="77777777" w:rsidR="00456C91" w:rsidRDefault="00456C91" w:rsidP="001A3C0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940F62C" w14:textId="77777777" w:rsidR="00C9139C" w:rsidRDefault="00C9139C" w:rsidP="001A3C0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C30B4ED" w14:textId="77777777" w:rsidR="00C9139C" w:rsidRDefault="00C9139C" w:rsidP="001A3C0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7D59DFC" w14:textId="1C19D6F0" w:rsidR="00460924" w:rsidRDefault="00460924" w:rsidP="00641B76">
      <w:pPr>
        <w:jc w:val="both"/>
      </w:pPr>
      <w:r w:rsidRPr="00045FFC">
        <w:t xml:space="preserve">Губернатор Новосибирской области                 </w:t>
      </w:r>
      <w:r w:rsidR="00B5707D">
        <w:t xml:space="preserve">       </w:t>
      </w:r>
      <w:r w:rsidRPr="00045FFC">
        <w:t xml:space="preserve">                                 </w:t>
      </w:r>
      <w:r w:rsidR="008F19DE">
        <w:t>А.А. Травников</w:t>
      </w:r>
    </w:p>
    <w:p w14:paraId="7309B6C4" w14:textId="77777777" w:rsidR="004956AB" w:rsidRDefault="004956AB" w:rsidP="00641B76">
      <w:pPr>
        <w:jc w:val="both"/>
      </w:pPr>
    </w:p>
    <w:p w14:paraId="3399B1C1" w14:textId="77777777" w:rsidR="00C9139C" w:rsidRDefault="00C9139C" w:rsidP="00641B76">
      <w:pPr>
        <w:jc w:val="both"/>
      </w:pPr>
    </w:p>
    <w:p w14:paraId="2A4501CC" w14:textId="77777777" w:rsidR="00C9139C" w:rsidRDefault="00C9139C" w:rsidP="00641B76">
      <w:pPr>
        <w:jc w:val="both"/>
      </w:pPr>
    </w:p>
    <w:p w14:paraId="3462A9EE" w14:textId="77777777" w:rsidR="00C9139C" w:rsidRDefault="00C9139C" w:rsidP="00641B76">
      <w:pPr>
        <w:jc w:val="both"/>
      </w:pPr>
    </w:p>
    <w:p w14:paraId="481DD97D" w14:textId="77777777" w:rsidR="00C9139C" w:rsidRDefault="00C9139C" w:rsidP="00641B76">
      <w:pPr>
        <w:jc w:val="both"/>
      </w:pPr>
    </w:p>
    <w:p w14:paraId="3C2D7BEF" w14:textId="77777777" w:rsidR="00C9139C" w:rsidRDefault="00C9139C" w:rsidP="00641B76">
      <w:pPr>
        <w:jc w:val="both"/>
      </w:pPr>
    </w:p>
    <w:p w14:paraId="37F84C67" w14:textId="77777777" w:rsidR="00C9139C" w:rsidRDefault="00C9139C" w:rsidP="00641B76">
      <w:pPr>
        <w:jc w:val="both"/>
      </w:pPr>
    </w:p>
    <w:p w14:paraId="4B97D752" w14:textId="77777777" w:rsidR="00C9139C" w:rsidRDefault="00C9139C" w:rsidP="00641B76">
      <w:pPr>
        <w:jc w:val="both"/>
      </w:pPr>
    </w:p>
    <w:p w14:paraId="1B2C3EB5" w14:textId="77777777" w:rsidR="00C9139C" w:rsidRDefault="00C9139C" w:rsidP="00641B76">
      <w:pPr>
        <w:jc w:val="both"/>
      </w:pPr>
    </w:p>
    <w:p w14:paraId="0B6E5809" w14:textId="77777777" w:rsidR="00C9139C" w:rsidRDefault="00C9139C" w:rsidP="00641B76">
      <w:pPr>
        <w:jc w:val="both"/>
      </w:pPr>
    </w:p>
    <w:p w14:paraId="2334002D" w14:textId="77777777" w:rsidR="00C9139C" w:rsidRDefault="00C9139C" w:rsidP="00641B76">
      <w:pPr>
        <w:jc w:val="both"/>
      </w:pPr>
    </w:p>
    <w:p w14:paraId="1CF78CF3" w14:textId="77777777" w:rsidR="00C9139C" w:rsidRDefault="00C9139C" w:rsidP="00641B76">
      <w:pPr>
        <w:jc w:val="both"/>
      </w:pPr>
    </w:p>
    <w:p w14:paraId="5FE70E82" w14:textId="77777777" w:rsidR="00C9139C" w:rsidRDefault="00C9139C" w:rsidP="00641B76">
      <w:pPr>
        <w:jc w:val="both"/>
      </w:pPr>
    </w:p>
    <w:p w14:paraId="3E246EF6" w14:textId="77777777" w:rsidR="00C9139C" w:rsidRDefault="00C9139C" w:rsidP="00641B76">
      <w:pPr>
        <w:jc w:val="both"/>
      </w:pPr>
    </w:p>
    <w:p w14:paraId="16C1B620" w14:textId="77777777" w:rsidR="00C9139C" w:rsidRDefault="00C9139C" w:rsidP="00641B76">
      <w:pPr>
        <w:jc w:val="both"/>
      </w:pPr>
    </w:p>
    <w:p w14:paraId="2074AC8A" w14:textId="77777777" w:rsidR="00C9139C" w:rsidRDefault="00C9139C" w:rsidP="00641B76">
      <w:pPr>
        <w:jc w:val="both"/>
      </w:pPr>
    </w:p>
    <w:p w14:paraId="370BE57A" w14:textId="77777777" w:rsidR="00C9139C" w:rsidRDefault="00C9139C" w:rsidP="00641B76">
      <w:pPr>
        <w:jc w:val="both"/>
      </w:pPr>
    </w:p>
    <w:p w14:paraId="5E6F4DC3" w14:textId="77777777" w:rsidR="00C9139C" w:rsidRDefault="00C9139C" w:rsidP="00641B76">
      <w:pPr>
        <w:jc w:val="both"/>
      </w:pPr>
    </w:p>
    <w:p w14:paraId="6F0726E0" w14:textId="77777777" w:rsidR="00C9139C" w:rsidRDefault="00C9139C" w:rsidP="00641B76">
      <w:pPr>
        <w:jc w:val="both"/>
      </w:pPr>
    </w:p>
    <w:p w14:paraId="006B54F1" w14:textId="77777777" w:rsidR="00C9139C" w:rsidRDefault="00C9139C" w:rsidP="00641B76">
      <w:pPr>
        <w:jc w:val="both"/>
      </w:pPr>
    </w:p>
    <w:p w14:paraId="30A654E1" w14:textId="77777777" w:rsidR="00C9139C" w:rsidRDefault="00C9139C" w:rsidP="00641B76">
      <w:pPr>
        <w:jc w:val="both"/>
      </w:pPr>
    </w:p>
    <w:p w14:paraId="7812FF79" w14:textId="77777777" w:rsidR="00C9139C" w:rsidRDefault="00C9139C" w:rsidP="00641B76">
      <w:pPr>
        <w:jc w:val="both"/>
      </w:pPr>
    </w:p>
    <w:p w14:paraId="0BDFB218" w14:textId="77777777" w:rsidR="00C9139C" w:rsidRDefault="00C9139C" w:rsidP="00641B76">
      <w:pPr>
        <w:jc w:val="both"/>
      </w:pPr>
    </w:p>
    <w:p w14:paraId="1FBFF898" w14:textId="77777777" w:rsidR="00C9139C" w:rsidRDefault="00C9139C" w:rsidP="00641B76">
      <w:pPr>
        <w:jc w:val="both"/>
      </w:pPr>
    </w:p>
    <w:p w14:paraId="22B0A9B3" w14:textId="77777777" w:rsidR="00C9139C" w:rsidRDefault="00C9139C" w:rsidP="00641B76">
      <w:pPr>
        <w:jc w:val="both"/>
      </w:pPr>
    </w:p>
    <w:p w14:paraId="6E6B00A1" w14:textId="77777777" w:rsidR="00C9139C" w:rsidRDefault="00C9139C" w:rsidP="00641B76">
      <w:pPr>
        <w:jc w:val="both"/>
      </w:pPr>
    </w:p>
    <w:p w14:paraId="1A042111" w14:textId="77777777" w:rsidR="00C9139C" w:rsidRDefault="00C9139C" w:rsidP="00641B76">
      <w:pPr>
        <w:jc w:val="both"/>
      </w:pPr>
    </w:p>
    <w:p w14:paraId="2B755754" w14:textId="77777777" w:rsidR="00C9139C" w:rsidRDefault="00C9139C" w:rsidP="00641B76">
      <w:pPr>
        <w:jc w:val="both"/>
      </w:pPr>
    </w:p>
    <w:p w14:paraId="4FA3F64D" w14:textId="77777777" w:rsidR="00C9139C" w:rsidRDefault="00C9139C" w:rsidP="00641B76">
      <w:pPr>
        <w:jc w:val="both"/>
      </w:pPr>
    </w:p>
    <w:p w14:paraId="602CB812" w14:textId="77777777" w:rsidR="00C9139C" w:rsidRDefault="00C9139C" w:rsidP="00641B76">
      <w:pPr>
        <w:jc w:val="both"/>
      </w:pPr>
    </w:p>
    <w:p w14:paraId="2E9E6B0C" w14:textId="77777777" w:rsidR="00C9139C" w:rsidRDefault="00C9139C" w:rsidP="00641B76">
      <w:pPr>
        <w:jc w:val="both"/>
      </w:pPr>
    </w:p>
    <w:p w14:paraId="0E7D8367" w14:textId="77777777" w:rsidR="00C9139C" w:rsidRDefault="00C9139C" w:rsidP="00641B76">
      <w:pPr>
        <w:jc w:val="both"/>
      </w:pPr>
    </w:p>
    <w:p w14:paraId="0026CA4F" w14:textId="77777777" w:rsidR="00C9139C" w:rsidRDefault="00C9139C" w:rsidP="00641B76">
      <w:pPr>
        <w:jc w:val="both"/>
      </w:pPr>
    </w:p>
    <w:p w14:paraId="6B2BDB8A" w14:textId="77777777" w:rsidR="00C9139C" w:rsidRDefault="00C9139C" w:rsidP="00641B76">
      <w:pPr>
        <w:jc w:val="both"/>
      </w:pPr>
    </w:p>
    <w:p w14:paraId="0C9228BC" w14:textId="77777777" w:rsidR="00C9139C" w:rsidRDefault="00C9139C" w:rsidP="00641B76">
      <w:pPr>
        <w:jc w:val="both"/>
      </w:pPr>
    </w:p>
    <w:p w14:paraId="5E316FDD" w14:textId="77777777" w:rsidR="00C9139C" w:rsidRDefault="00C9139C" w:rsidP="00641B76">
      <w:pPr>
        <w:jc w:val="both"/>
      </w:pPr>
    </w:p>
    <w:p w14:paraId="299D5AA3" w14:textId="77777777" w:rsidR="00C9139C" w:rsidRDefault="00C9139C" w:rsidP="00641B76">
      <w:pPr>
        <w:jc w:val="both"/>
      </w:pPr>
    </w:p>
    <w:p w14:paraId="14AAE188" w14:textId="77777777" w:rsidR="00C9139C" w:rsidRDefault="00C9139C" w:rsidP="00641B76">
      <w:pPr>
        <w:jc w:val="both"/>
      </w:pPr>
    </w:p>
    <w:p w14:paraId="7A9AC85D" w14:textId="77777777" w:rsidR="00C9139C" w:rsidRDefault="00C9139C" w:rsidP="00641B76">
      <w:pPr>
        <w:jc w:val="both"/>
      </w:pPr>
    </w:p>
    <w:p w14:paraId="1F058D33" w14:textId="77777777" w:rsidR="00C9139C" w:rsidRDefault="00C9139C" w:rsidP="00641B76">
      <w:pPr>
        <w:jc w:val="both"/>
      </w:pPr>
      <w:bookmarkStart w:id="0" w:name="_GoBack"/>
      <w:bookmarkEnd w:id="0"/>
    </w:p>
    <w:p w14:paraId="47DE9921" w14:textId="0E4B4B37" w:rsidR="00665E23" w:rsidRDefault="00665E23" w:rsidP="00AC10DB">
      <w:pPr>
        <w:jc w:val="left"/>
        <w:rPr>
          <w:sz w:val="20"/>
          <w:szCs w:val="20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3969"/>
      </w:tblGrid>
      <w:tr w:rsidR="008F19DE" w:rsidRPr="00E37928" w14:paraId="5D9A52B6" w14:textId="77777777" w:rsidTr="00497F7D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017E962" w14:textId="18E0CE54" w:rsidR="009834A8" w:rsidRPr="009834A8" w:rsidRDefault="009834A8" w:rsidP="009834A8">
            <w:pPr>
              <w:jc w:val="left"/>
              <w:rPr>
                <w:szCs w:val="28"/>
              </w:rPr>
            </w:pPr>
            <w:r w:rsidRPr="009834A8">
              <w:rPr>
                <w:szCs w:val="28"/>
              </w:rPr>
              <w:t>Заместител</w:t>
            </w:r>
            <w:r>
              <w:rPr>
                <w:szCs w:val="28"/>
              </w:rPr>
              <w:t>ь</w:t>
            </w:r>
            <w:r w:rsidRPr="009834A8">
              <w:rPr>
                <w:szCs w:val="28"/>
              </w:rPr>
              <w:t xml:space="preserve"> Председателя Правительства</w:t>
            </w:r>
          </w:p>
          <w:p w14:paraId="206130B1" w14:textId="03581B46" w:rsidR="009834A8" w:rsidRPr="009834A8" w:rsidRDefault="009834A8" w:rsidP="009834A8">
            <w:pPr>
              <w:jc w:val="left"/>
              <w:rPr>
                <w:szCs w:val="28"/>
              </w:rPr>
            </w:pPr>
            <w:r w:rsidRPr="009834A8">
              <w:rPr>
                <w:szCs w:val="28"/>
              </w:rPr>
              <w:t>Новосибирской области – министр юстиции</w:t>
            </w:r>
          </w:p>
          <w:p w14:paraId="41A554EA" w14:textId="4B95C9D8" w:rsidR="008F19DE" w:rsidRPr="00E37928" w:rsidRDefault="009834A8" w:rsidP="009834A8">
            <w:pPr>
              <w:jc w:val="left"/>
              <w:rPr>
                <w:szCs w:val="28"/>
              </w:rPr>
            </w:pPr>
            <w:r w:rsidRPr="009834A8">
              <w:rPr>
                <w:szCs w:val="28"/>
              </w:rPr>
              <w:t>Новосибирской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B76B3F" w14:textId="6412ECFA" w:rsidR="008F19DE" w:rsidRPr="00E37928" w:rsidRDefault="009834A8" w:rsidP="003C3740">
            <w:pPr>
              <w:jc w:val="right"/>
              <w:rPr>
                <w:szCs w:val="28"/>
              </w:rPr>
            </w:pPr>
            <w:r w:rsidRPr="009834A8">
              <w:rPr>
                <w:szCs w:val="28"/>
              </w:rPr>
              <w:t>Н.В. Омелёхина</w:t>
            </w:r>
          </w:p>
        </w:tc>
      </w:tr>
      <w:tr w:rsidR="008F19DE" w:rsidRPr="00E37928" w14:paraId="467F04CC" w14:textId="77777777" w:rsidTr="00497F7D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463EFA8" w14:textId="77777777" w:rsidR="008F19DE" w:rsidRDefault="008F19DE" w:rsidP="008F19DE">
            <w:pPr>
              <w:jc w:val="left"/>
              <w:rPr>
                <w:szCs w:val="28"/>
              </w:rPr>
            </w:pPr>
          </w:p>
          <w:p w14:paraId="08EDA3DA" w14:textId="77777777" w:rsidR="00EC22C9" w:rsidRPr="00E37928" w:rsidRDefault="00EC22C9" w:rsidP="008F19DE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B38EEE" w14:textId="77777777" w:rsidR="008F19DE" w:rsidRPr="00E37928" w:rsidRDefault="008F19DE" w:rsidP="008F19DE">
            <w:pPr>
              <w:jc w:val="right"/>
              <w:rPr>
                <w:szCs w:val="28"/>
              </w:rPr>
            </w:pPr>
          </w:p>
        </w:tc>
      </w:tr>
      <w:tr w:rsidR="008F19DE" w:rsidRPr="00E37928" w14:paraId="3B08D824" w14:textId="77777777" w:rsidTr="00497F7D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1E7D2C4" w14:textId="77777777" w:rsidR="008F19DE" w:rsidRPr="00E37928" w:rsidRDefault="00E93B80" w:rsidP="008F19DE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8F19DE" w:rsidRPr="00E37928">
              <w:rPr>
                <w:szCs w:val="28"/>
              </w:rPr>
              <w:t>ачальник управления по обеспечению деятельности мировых судей Новосибирской области</w:t>
            </w:r>
          </w:p>
          <w:p w14:paraId="058D55B7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  <w:p w14:paraId="1A1DFCEA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7C4FAA" w14:textId="77777777" w:rsidR="008F19DE" w:rsidRPr="00E37928" w:rsidRDefault="00BD3667" w:rsidP="00E93B8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E93B80">
              <w:rPr>
                <w:szCs w:val="28"/>
              </w:rPr>
              <w:t>В</w:t>
            </w:r>
            <w:r>
              <w:rPr>
                <w:szCs w:val="28"/>
              </w:rPr>
              <w:t xml:space="preserve">. </w:t>
            </w:r>
            <w:r w:rsidR="00E93B80">
              <w:rPr>
                <w:szCs w:val="28"/>
              </w:rPr>
              <w:t>Артеменко</w:t>
            </w:r>
          </w:p>
        </w:tc>
      </w:tr>
      <w:tr w:rsidR="008F19DE" w:rsidRPr="00E37928" w14:paraId="22E362A8" w14:textId="77777777" w:rsidTr="00497F7D">
        <w:tc>
          <w:tcPr>
            <w:tcW w:w="5670" w:type="dxa"/>
          </w:tcPr>
          <w:p w14:paraId="5D58BD6F" w14:textId="77777777" w:rsidR="008F19DE" w:rsidRPr="00E37928" w:rsidRDefault="008F19DE" w:rsidP="008F19DE">
            <w:pPr>
              <w:jc w:val="left"/>
              <w:rPr>
                <w:szCs w:val="28"/>
              </w:rPr>
            </w:pPr>
            <w:r w:rsidRPr="00E37928">
              <w:rPr>
                <w:szCs w:val="28"/>
              </w:rPr>
              <w:t xml:space="preserve">Начальник управления по делам ЗАГС Новосибирской области </w:t>
            </w:r>
          </w:p>
          <w:p w14:paraId="30683BCB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  <w:p w14:paraId="29CAA6E0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</w:tcPr>
          <w:p w14:paraId="5E70A7D4" w14:textId="77777777" w:rsidR="008F19DE" w:rsidRPr="00E37928" w:rsidRDefault="008F19DE" w:rsidP="008F19D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Н.А. Шустова</w:t>
            </w:r>
          </w:p>
        </w:tc>
      </w:tr>
      <w:tr w:rsidR="008F19DE" w:rsidRPr="00E37928" w14:paraId="34EBEB85" w14:textId="77777777" w:rsidTr="00497F7D">
        <w:tc>
          <w:tcPr>
            <w:tcW w:w="5670" w:type="dxa"/>
          </w:tcPr>
          <w:p w14:paraId="7E4022A1" w14:textId="16A15440" w:rsidR="008F19DE" w:rsidRPr="00E37928" w:rsidRDefault="009834A8" w:rsidP="008F19DE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Исполняющий обязанности министра экономического</w:t>
            </w:r>
            <w:r w:rsidR="008F19DE" w:rsidRPr="00E37928">
              <w:rPr>
                <w:szCs w:val="28"/>
              </w:rPr>
              <w:t xml:space="preserve"> развития Новосибирской области </w:t>
            </w:r>
          </w:p>
          <w:p w14:paraId="7D7D77FD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  <w:p w14:paraId="51712EB4" w14:textId="77777777" w:rsidR="008F19DE" w:rsidRPr="00E37928" w:rsidRDefault="008F19DE" w:rsidP="008F19DE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</w:tcPr>
          <w:p w14:paraId="7E198ABA" w14:textId="1D467F36" w:rsidR="008F19DE" w:rsidRPr="00E37928" w:rsidRDefault="009834A8" w:rsidP="008F19D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Л.Н. Решетников</w:t>
            </w:r>
          </w:p>
        </w:tc>
      </w:tr>
      <w:tr w:rsidR="008F19DE" w:rsidRPr="00E37928" w14:paraId="365910D6" w14:textId="77777777" w:rsidTr="00497F7D">
        <w:tc>
          <w:tcPr>
            <w:tcW w:w="5670" w:type="dxa"/>
          </w:tcPr>
          <w:p w14:paraId="59B72129" w14:textId="77777777" w:rsidR="008F19DE" w:rsidRDefault="009F467F" w:rsidP="009F467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8F19DE" w:rsidRPr="00E37928">
              <w:rPr>
                <w:szCs w:val="28"/>
              </w:rPr>
              <w:t xml:space="preserve">аместитель Председателя Правительства Новосибирской области – министр финансов и налоговой политики Новосибирской области </w:t>
            </w:r>
          </w:p>
          <w:p w14:paraId="6180058C" w14:textId="77777777" w:rsidR="009F467F" w:rsidRDefault="009F467F" w:rsidP="009F467F">
            <w:pPr>
              <w:jc w:val="left"/>
              <w:rPr>
                <w:szCs w:val="28"/>
              </w:rPr>
            </w:pPr>
          </w:p>
          <w:p w14:paraId="0761BC08" w14:textId="77777777" w:rsidR="00EC22C9" w:rsidRPr="00E37928" w:rsidRDefault="00EC22C9" w:rsidP="009F467F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</w:tcPr>
          <w:p w14:paraId="4B772F29" w14:textId="77777777" w:rsidR="008F19DE" w:rsidRPr="00E37928" w:rsidRDefault="008F19DE" w:rsidP="008F19DE">
            <w:pPr>
              <w:jc w:val="right"/>
              <w:rPr>
                <w:szCs w:val="28"/>
              </w:rPr>
            </w:pPr>
            <w:r w:rsidRPr="00E37928">
              <w:rPr>
                <w:szCs w:val="28"/>
              </w:rPr>
              <w:t>В.Ю. Голубенко</w:t>
            </w:r>
          </w:p>
        </w:tc>
      </w:tr>
      <w:tr w:rsidR="009F467F" w:rsidRPr="00E37928" w14:paraId="4225B1D7" w14:textId="77777777" w:rsidTr="00497F7D">
        <w:tc>
          <w:tcPr>
            <w:tcW w:w="5670" w:type="dxa"/>
          </w:tcPr>
          <w:p w14:paraId="11E7AC86" w14:textId="53B13FCD" w:rsidR="009F467F" w:rsidRDefault="009F467F" w:rsidP="009F467F">
            <w:pPr>
              <w:jc w:val="left"/>
              <w:rPr>
                <w:szCs w:val="28"/>
              </w:rPr>
            </w:pPr>
          </w:p>
        </w:tc>
        <w:tc>
          <w:tcPr>
            <w:tcW w:w="3969" w:type="dxa"/>
          </w:tcPr>
          <w:p w14:paraId="7FD24ECB" w14:textId="348B00FA" w:rsidR="009F467F" w:rsidRPr="00E37928" w:rsidRDefault="009F467F" w:rsidP="008F19DE">
            <w:pPr>
              <w:jc w:val="right"/>
              <w:rPr>
                <w:szCs w:val="28"/>
              </w:rPr>
            </w:pPr>
          </w:p>
        </w:tc>
      </w:tr>
    </w:tbl>
    <w:p w14:paraId="3B2454C1" w14:textId="77777777" w:rsidR="008F19DE" w:rsidRDefault="008F19DE" w:rsidP="00AC10DB">
      <w:pPr>
        <w:jc w:val="left"/>
        <w:rPr>
          <w:sz w:val="20"/>
          <w:szCs w:val="20"/>
        </w:rPr>
      </w:pPr>
    </w:p>
    <w:p w14:paraId="446F76B3" w14:textId="77777777" w:rsidR="004529FC" w:rsidRDefault="004529FC" w:rsidP="00AC10DB">
      <w:pPr>
        <w:jc w:val="left"/>
        <w:rPr>
          <w:sz w:val="20"/>
          <w:szCs w:val="20"/>
        </w:rPr>
      </w:pPr>
    </w:p>
    <w:p w14:paraId="03297C09" w14:textId="77777777" w:rsidR="004529FC" w:rsidRDefault="004529FC" w:rsidP="00AC10DB">
      <w:pPr>
        <w:jc w:val="left"/>
        <w:rPr>
          <w:sz w:val="20"/>
          <w:szCs w:val="20"/>
        </w:rPr>
      </w:pPr>
    </w:p>
    <w:p w14:paraId="698811ED" w14:textId="77777777" w:rsidR="004529FC" w:rsidRDefault="004529FC" w:rsidP="00AC10DB">
      <w:pPr>
        <w:jc w:val="left"/>
        <w:rPr>
          <w:sz w:val="20"/>
          <w:szCs w:val="20"/>
        </w:rPr>
      </w:pPr>
    </w:p>
    <w:p w14:paraId="242494D5" w14:textId="77777777" w:rsidR="004529FC" w:rsidRDefault="004529FC" w:rsidP="00AC10DB">
      <w:pPr>
        <w:jc w:val="left"/>
        <w:rPr>
          <w:sz w:val="20"/>
          <w:szCs w:val="20"/>
        </w:rPr>
      </w:pPr>
    </w:p>
    <w:p w14:paraId="2A6E70CB" w14:textId="77777777" w:rsidR="004529FC" w:rsidRDefault="004529FC" w:rsidP="00AC10DB">
      <w:pPr>
        <w:jc w:val="left"/>
        <w:rPr>
          <w:sz w:val="20"/>
          <w:szCs w:val="20"/>
        </w:rPr>
      </w:pPr>
    </w:p>
    <w:p w14:paraId="69E9E52C" w14:textId="77777777" w:rsidR="004529FC" w:rsidRDefault="004529FC" w:rsidP="00AC10DB">
      <w:pPr>
        <w:jc w:val="left"/>
        <w:rPr>
          <w:sz w:val="20"/>
          <w:szCs w:val="20"/>
        </w:rPr>
      </w:pPr>
    </w:p>
    <w:p w14:paraId="4D09C97C" w14:textId="77777777" w:rsidR="004529FC" w:rsidRDefault="004529FC" w:rsidP="00AC10DB">
      <w:pPr>
        <w:jc w:val="left"/>
        <w:rPr>
          <w:sz w:val="20"/>
          <w:szCs w:val="20"/>
        </w:rPr>
      </w:pPr>
    </w:p>
    <w:p w14:paraId="0B838798" w14:textId="77777777" w:rsidR="004529FC" w:rsidRDefault="004529FC" w:rsidP="00AC10DB">
      <w:pPr>
        <w:jc w:val="left"/>
        <w:rPr>
          <w:sz w:val="20"/>
          <w:szCs w:val="20"/>
        </w:rPr>
      </w:pPr>
    </w:p>
    <w:p w14:paraId="4FF59B20" w14:textId="77777777" w:rsidR="004529FC" w:rsidRDefault="004529FC" w:rsidP="00AC10DB">
      <w:pPr>
        <w:jc w:val="left"/>
        <w:rPr>
          <w:sz w:val="20"/>
          <w:szCs w:val="20"/>
        </w:rPr>
      </w:pPr>
    </w:p>
    <w:p w14:paraId="1C4CEA5A" w14:textId="77777777" w:rsidR="004529FC" w:rsidRDefault="004529FC" w:rsidP="00AC10DB">
      <w:pPr>
        <w:jc w:val="left"/>
        <w:rPr>
          <w:sz w:val="20"/>
          <w:szCs w:val="20"/>
        </w:rPr>
      </w:pPr>
    </w:p>
    <w:p w14:paraId="4DC73C5C" w14:textId="77777777" w:rsidR="004529FC" w:rsidRDefault="004529FC" w:rsidP="00AC10DB">
      <w:pPr>
        <w:jc w:val="left"/>
        <w:rPr>
          <w:sz w:val="20"/>
          <w:szCs w:val="20"/>
        </w:rPr>
      </w:pPr>
    </w:p>
    <w:p w14:paraId="6F638211" w14:textId="77777777" w:rsidR="004529FC" w:rsidRDefault="004529FC" w:rsidP="00AC10DB">
      <w:pPr>
        <w:jc w:val="left"/>
        <w:rPr>
          <w:sz w:val="20"/>
          <w:szCs w:val="20"/>
        </w:rPr>
      </w:pPr>
    </w:p>
    <w:p w14:paraId="5781AE8D" w14:textId="77777777" w:rsidR="004529FC" w:rsidRDefault="004529FC" w:rsidP="00AC10DB">
      <w:pPr>
        <w:jc w:val="left"/>
        <w:rPr>
          <w:sz w:val="20"/>
          <w:szCs w:val="20"/>
        </w:rPr>
      </w:pPr>
    </w:p>
    <w:p w14:paraId="2512321D" w14:textId="77777777" w:rsidR="004529FC" w:rsidRDefault="004529FC" w:rsidP="00AC10DB">
      <w:pPr>
        <w:jc w:val="left"/>
        <w:rPr>
          <w:sz w:val="20"/>
          <w:szCs w:val="20"/>
        </w:rPr>
      </w:pPr>
    </w:p>
    <w:p w14:paraId="461942AC" w14:textId="77777777" w:rsidR="004529FC" w:rsidRDefault="004529FC" w:rsidP="00AC10DB">
      <w:pPr>
        <w:jc w:val="left"/>
        <w:rPr>
          <w:sz w:val="20"/>
          <w:szCs w:val="20"/>
        </w:rPr>
      </w:pPr>
    </w:p>
    <w:p w14:paraId="521FACE8" w14:textId="77777777" w:rsidR="004529FC" w:rsidRDefault="004529FC" w:rsidP="00AC10DB">
      <w:pPr>
        <w:jc w:val="left"/>
        <w:rPr>
          <w:sz w:val="20"/>
          <w:szCs w:val="20"/>
        </w:rPr>
      </w:pPr>
    </w:p>
    <w:p w14:paraId="243913C1" w14:textId="77777777" w:rsidR="004529FC" w:rsidRDefault="004529FC" w:rsidP="00AC10DB">
      <w:pPr>
        <w:jc w:val="left"/>
        <w:rPr>
          <w:sz w:val="20"/>
          <w:szCs w:val="20"/>
        </w:rPr>
      </w:pPr>
    </w:p>
    <w:p w14:paraId="3CB793ED" w14:textId="77777777" w:rsidR="004529FC" w:rsidRDefault="004529FC" w:rsidP="00AC10DB">
      <w:pPr>
        <w:jc w:val="left"/>
        <w:rPr>
          <w:sz w:val="20"/>
          <w:szCs w:val="20"/>
        </w:rPr>
      </w:pPr>
    </w:p>
    <w:p w14:paraId="02D6F826" w14:textId="77777777" w:rsidR="004529FC" w:rsidRDefault="004529FC" w:rsidP="00AC10DB">
      <w:pPr>
        <w:jc w:val="left"/>
        <w:rPr>
          <w:sz w:val="20"/>
          <w:szCs w:val="20"/>
        </w:rPr>
      </w:pPr>
    </w:p>
    <w:p w14:paraId="0BFA787D" w14:textId="77777777" w:rsidR="004529FC" w:rsidRDefault="004529FC" w:rsidP="00AC10DB">
      <w:pPr>
        <w:jc w:val="left"/>
        <w:rPr>
          <w:sz w:val="20"/>
          <w:szCs w:val="20"/>
        </w:rPr>
      </w:pPr>
    </w:p>
    <w:p w14:paraId="69B2C981" w14:textId="77777777" w:rsidR="004529FC" w:rsidRDefault="004529FC" w:rsidP="00AC10DB">
      <w:pPr>
        <w:jc w:val="left"/>
        <w:rPr>
          <w:sz w:val="20"/>
          <w:szCs w:val="20"/>
        </w:rPr>
      </w:pPr>
    </w:p>
    <w:p w14:paraId="0AE954F9" w14:textId="77777777" w:rsidR="004529FC" w:rsidRDefault="004529FC" w:rsidP="00AC10DB">
      <w:pPr>
        <w:jc w:val="left"/>
        <w:rPr>
          <w:sz w:val="20"/>
          <w:szCs w:val="20"/>
        </w:rPr>
      </w:pPr>
    </w:p>
    <w:p w14:paraId="427C45DF" w14:textId="77777777" w:rsidR="004529FC" w:rsidRPr="00F3644E" w:rsidRDefault="004529FC" w:rsidP="004529FC">
      <w:pPr>
        <w:jc w:val="both"/>
        <w:rPr>
          <w:sz w:val="20"/>
        </w:rPr>
      </w:pPr>
      <w:r w:rsidRPr="00F3644E">
        <w:rPr>
          <w:sz w:val="20"/>
        </w:rPr>
        <w:t>Н.В. Омелёхина</w:t>
      </w:r>
    </w:p>
    <w:p w14:paraId="463071A9" w14:textId="22ED0D1C" w:rsidR="00542AE3" w:rsidRDefault="004529FC" w:rsidP="004529FC">
      <w:pPr>
        <w:jc w:val="both"/>
        <w:rPr>
          <w:szCs w:val="28"/>
          <w:lang w:eastAsia="ru-RU"/>
        </w:rPr>
      </w:pPr>
      <w:r w:rsidRPr="00F3644E">
        <w:rPr>
          <w:sz w:val="20"/>
        </w:rPr>
        <w:t>222 51 89</w:t>
      </w:r>
    </w:p>
    <w:sectPr w:rsidR="00542AE3" w:rsidSect="00E40308">
      <w:headerReference w:type="default" r:id="rId9"/>
      <w:pgSz w:w="11907" w:h="16840" w:code="9"/>
      <w:pgMar w:top="538" w:right="708" w:bottom="1276" w:left="85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D5D62" w14:textId="77777777" w:rsidR="00385E06" w:rsidRDefault="00385E06" w:rsidP="00364F81">
      <w:r>
        <w:separator/>
      </w:r>
    </w:p>
  </w:endnote>
  <w:endnote w:type="continuationSeparator" w:id="0">
    <w:p w14:paraId="4170ED71" w14:textId="77777777" w:rsidR="00385E06" w:rsidRDefault="00385E06" w:rsidP="0036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03363" w14:textId="77777777" w:rsidR="00385E06" w:rsidRDefault="00385E06" w:rsidP="00364F81">
      <w:r>
        <w:separator/>
      </w:r>
    </w:p>
  </w:footnote>
  <w:footnote w:type="continuationSeparator" w:id="0">
    <w:p w14:paraId="6D70A48C" w14:textId="77777777" w:rsidR="00385E06" w:rsidRDefault="00385E06" w:rsidP="00364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BDEB6" w14:textId="77777777" w:rsidR="00541E13" w:rsidRPr="00FE01B6" w:rsidRDefault="00541E13">
    <w:pPr>
      <w:pStyle w:val="a6"/>
      <w:rPr>
        <w:sz w:val="20"/>
        <w:szCs w:val="20"/>
      </w:rPr>
    </w:pPr>
    <w:r w:rsidRPr="00FE01B6">
      <w:rPr>
        <w:sz w:val="20"/>
        <w:szCs w:val="20"/>
      </w:rPr>
      <w:fldChar w:fldCharType="begin"/>
    </w:r>
    <w:r w:rsidRPr="00FE01B6">
      <w:rPr>
        <w:sz w:val="20"/>
        <w:szCs w:val="20"/>
      </w:rPr>
      <w:instrText>PAGE   \* MERGEFORMAT</w:instrText>
    </w:r>
    <w:r w:rsidRPr="00FE01B6">
      <w:rPr>
        <w:sz w:val="20"/>
        <w:szCs w:val="20"/>
      </w:rPr>
      <w:fldChar w:fldCharType="separate"/>
    </w:r>
    <w:r w:rsidR="00C9139C">
      <w:rPr>
        <w:noProof/>
        <w:sz w:val="20"/>
        <w:szCs w:val="20"/>
      </w:rPr>
      <w:t>7</w:t>
    </w:r>
    <w:r w:rsidRPr="00FE01B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D312C"/>
    <w:multiLevelType w:val="hybridMultilevel"/>
    <w:tmpl w:val="17F438A6"/>
    <w:lvl w:ilvl="0" w:tplc="D4D0E3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48292140"/>
    <w:multiLevelType w:val="hybridMultilevel"/>
    <w:tmpl w:val="E89EACA4"/>
    <w:lvl w:ilvl="0" w:tplc="A790B1AE">
      <w:start w:val="1"/>
      <w:numFmt w:val="decimal"/>
      <w:lvlText w:val="%1)"/>
      <w:lvlJc w:val="left"/>
      <w:pPr>
        <w:ind w:left="1512" w:hanging="972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BA"/>
    <w:rsid w:val="00001293"/>
    <w:rsid w:val="00004D07"/>
    <w:rsid w:val="00004F7C"/>
    <w:rsid w:val="00005D26"/>
    <w:rsid w:val="00010E3E"/>
    <w:rsid w:val="0001131F"/>
    <w:rsid w:val="000113C1"/>
    <w:rsid w:val="00012CBA"/>
    <w:rsid w:val="00013841"/>
    <w:rsid w:val="00014EDC"/>
    <w:rsid w:val="00016DD8"/>
    <w:rsid w:val="000179C5"/>
    <w:rsid w:val="000208F8"/>
    <w:rsid w:val="00022525"/>
    <w:rsid w:val="0002598A"/>
    <w:rsid w:val="00025B51"/>
    <w:rsid w:val="00030B61"/>
    <w:rsid w:val="00030F39"/>
    <w:rsid w:val="0003272C"/>
    <w:rsid w:val="00033341"/>
    <w:rsid w:val="00034142"/>
    <w:rsid w:val="00041CCA"/>
    <w:rsid w:val="0004285B"/>
    <w:rsid w:val="00043618"/>
    <w:rsid w:val="00044092"/>
    <w:rsid w:val="00045294"/>
    <w:rsid w:val="00045FFC"/>
    <w:rsid w:val="00046B7D"/>
    <w:rsid w:val="00047CCF"/>
    <w:rsid w:val="00050F1B"/>
    <w:rsid w:val="00053FD5"/>
    <w:rsid w:val="00055F20"/>
    <w:rsid w:val="000560B6"/>
    <w:rsid w:val="000562CB"/>
    <w:rsid w:val="00056834"/>
    <w:rsid w:val="00064A70"/>
    <w:rsid w:val="00071A69"/>
    <w:rsid w:val="00072677"/>
    <w:rsid w:val="00076F3A"/>
    <w:rsid w:val="000825A1"/>
    <w:rsid w:val="00083B3A"/>
    <w:rsid w:val="00090711"/>
    <w:rsid w:val="00090B89"/>
    <w:rsid w:val="00092D8B"/>
    <w:rsid w:val="000A1D12"/>
    <w:rsid w:val="000A4A3D"/>
    <w:rsid w:val="000A682A"/>
    <w:rsid w:val="000B0A3D"/>
    <w:rsid w:val="000B1668"/>
    <w:rsid w:val="000B48AF"/>
    <w:rsid w:val="000C1E63"/>
    <w:rsid w:val="000C4B6B"/>
    <w:rsid w:val="000D0927"/>
    <w:rsid w:val="000D177B"/>
    <w:rsid w:val="000D4AC5"/>
    <w:rsid w:val="000E0EE5"/>
    <w:rsid w:val="000E1C57"/>
    <w:rsid w:val="000E4AAE"/>
    <w:rsid w:val="000E4DFB"/>
    <w:rsid w:val="000E5700"/>
    <w:rsid w:val="000E5B12"/>
    <w:rsid w:val="000E5BA8"/>
    <w:rsid w:val="000E6789"/>
    <w:rsid w:val="000E7D55"/>
    <w:rsid w:val="000F1497"/>
    <w:rsid w:val="000F1F3B"/>
    <w:rsid w:val="000F2431"/>
    <w:rsid w:val="000F24A3"/>
    <w:rsid w:val="000F3456"/>
    <w:rsid w:val="000F3E96"/>
    <w:rsid w:val="000F79AC"/>
    <w:rsid w:val="00103CE7"/>
    <w:rsid w:val="00107642"/>
    <w:rsid w:val="00107996"/>
    <w:rsid w:val="0011197A"/>
    <w:rsid w:val="00111A16"/>
    <w:rsid w:val="00112609"/>
    <w:rsid w:val="00115530"/>
    <w:rsid w:val="00116762"/>
    <w:rsid w:val="00116A46"/>
    <w:rsid w:val="00117F44"/>
    <w:rsid w:val="00124FE1"/>
    <w:rsid w:val="00126737"/>
    <w:rsid w:val="00126E76"/>
    <w:rsid w:val="00132A1F"/>
    <w:rsid w:val="001330E2"/>
    <w:rsid w:val="00135473"/>
    <w:rsid w:val="0013609B"/>
    <w:rsid w:val="00141663"/>
    <w:rsid w:val="00142443"/>
    <w:rsid w:val="0014323C"/>
    <w:rsid w:val="001472B7"/>
    <w:rsid w:val="00150FD9"/>
    <w:rsid w:val="00151F69"/>
    <w:rsid w:val="00154497"/>
    <w:rsid w:val="00154AA0"/>
    <w:rsid w:val="00155ACA"/>
    <w:rsid w:val="00157D79"/>
    <w:rsid w:val="0016082E"/>
    <w:rsid w:val="00162127"/>
    <w:rsid w:val="00164797"/>
    <w:rsid w:val="00164EA1"/>
    <w:rsid w:val="00164FC1"/>
    <w:rsid w:val="00170F6E"/>
    <w:rsid w:val="00171D9C"/>
    <w:rsid w:val="00176393"/>
    <w:rsid w:val="00176F97"/>
    <w:rsid w:val="001875D5"/>
    <w:rsid w:val="00191F1B"/>
    <w:rsid w:val="00194344"/>
    <w:rsid w:val="0019635D"/>
    <w:rsid w:val="00197B00"/>
    <w:rsid w:val="001A3C0B"/>
    <w:rsid w:val="001A49AD"/>
    <w:rsid w:val="001A4D59"/>
    <w:rsid w:val="001A539B"/>
    <w:rsid w:val="001A6515"/>
    <w:rsid w:val="001A7B48"/>
    <w:rsid w:val="001B023B"/>
    <w:rsid w:val="001B1168"/>
    <w:rsid w:val="001B35CE"/>
    <w:rsid w:val="001B3C88"/>
    <w:rsid w:val="001B7F85"/>
    <w:rsid w:val="001C0E26"/>
    <w:rsid w:val="001C266E"/>
    <w:rsid w:val="001C2856"/>
    <w:rsid w:val="001C4CA4"/>
    <w:rsid w:val="001C53D6"/>
    <w:rsid w:val="001C7C27"/>
    <w:rsid w:val="001D01FE"/>
    <w:rsid w:val="001D2F9F"/>
    <w:rsid w:val="001D7334"/>
    <w:rsid w:val="001D7BCD"/>
    <w:rsid w:val="001F4223"/>
    <w:rsid w:val="001F4CEF"/>
    <w:rsid w:val="001F545B"/>
    <w:rsid w:val="001F5A2E"/>
    <w:rsid w:val="002000EB"/>
    <w:rsid w:val="00200862"/>
    <w:rsid w:val="00200CAC"/>
    <w:rsid w:val="00202819"/>
    <w:rsid w:val="0020305F"/>
    <w:rsid w:val="00203354"/>
    <w:rsid w:val="00203546"/>
    <w:rsid w:val="00213DC2"/>
    <w:rsid w:val="00214277"/>
    <w:rsid w:val="0021652F"/>
    <w:rsid w:val="00217043"/>
    <w:rsid w:val="00220429"/>
    <w:rsid w:val="0022146E"/>
    <w:rsid w:val="00227B55"/>
    <w:rsid w:val="00227FA0"/>
    <w:rsid w:val="002303D1"/>
    <w:rsid w:val="00230CBD"/>
    <w:rsid w:val="00232CFA"/>
    <w:rsid w:val="00233CFE"/>
    <w:rsid w:val="002342CE"/>
    <w:rsid w:val="00235392"/>
    <w:rsid w:val="00242694"/>
    <w:rsid w:val="002470A2"/>
    <w:rsid w:val="00250755"/>
    <w:rsid w:val="00253E95"/>
    <w:rsid w:val="0025444E"/>
    <w:rsid w:val="00257F9F"/>
    <w:rsid w:val="00260E14"/>
    <w:rsid w:val="00262509"/>
    <w:rsid w:val="002631BB"/>
    <w:rsid w:val="0026376F"/>
    <w:rsid w:val="00270924"/>
    <w:rsid w:val="00271701"/>
    <w:rsid w:val="00276968"/>
    <w:rsid w:val="002869E2"/>
    <w:rsid w:val="00291C6A"/>
    <w:rsid w:val="00294429"/>
    <w:rsid w:val="00295EB4"/>
    <w:rsid w:val="002A4ACC"/>
    <w:rsid w:val="002A52E5"/>
    <w:rsid w:val="002B0DBD"/>
    <w:rsid w:val="002B461A"/>
    <w:rsid w:val="002B5F69"/>
    <w:rsid w:val="002C0F69"/>
    <w:rsid w:val="002C12E5"/>
    <w:rsid w:val="002C2FDA"/>
    <w:rsid w:val="002C3556"/>
    <w:rsid w:val="002C3A62"/>
    <w:rsid w:val="002C55DF"/>
    <w:rsid w:val="002C75DA"/>
    <w:rsid w:val="002D26B0"/>
    <w:rsid w:val="002D3ADE"/>
    <w:rsid w:val="002D5BE8"/>
    <w:rsid w:val="002D643B"/>
    <w:rsid w:val="002D6984"/>
    <w:rsid w:val="002D6A57"/>
    <w:rsid w:val="002E0803"/>
    <w:rsid w:val="002E2F8D"/>
    <w:rsid w:val="002E33D9"/>
    <w:rsid w:val="002E3701"/>
    <w:rsid w:val="002E6534"/>
    <w:rsid w:val="002E767D"/>
    <w:rsid w:val="002F268F"/>
    <w:rsid w:val="002F3253"/>
    <w:rsid w:val="002F3E7A"/>
    <w:rsid w:val="002F5F6F"/>
    <w:rsid w:val="003000A3"/>
    <w:rsid w:val="00301D94"/>
    <w:rsid w:val="0030318C"/>
    <w:rsid w:val="00306B68"/>
    <w:rsid w:val="003074B9"/>
    <w:rsid w:val="0031051D"/>
    <w:rsid w:val="00310AFC"/>
    <w:rsid w:val="00314DAC"/>
    <w:rsid w:val="003176B6"/>
    <w:rsid w:val="003229D4"/>
    <w:rsid w:val="003238FD"/>
    <w:rsid w:val="00323FC0"/>
    <w:rsid w:val="0032566E"/>
    <w:rsid w:val="00327784"/>
    <w:rsid w:val="00327AA0"/>
    <w:rsid w:val="00335140"/>
    <w:rsid w:val="00336F3A"/>
    <w:rsid w:val="003377BC"/>
    <w:rsid w:val="00341A8A"/>
    <w:rsid w:val="0034569B"/>
    <w:rsid w:val="003465AC"/>
    <w:rsid w:val="003467E6"/>
    <w:rsid w:val="00346A8E"/>
    <w:rsid w:val="003523A6"/>
    <w:rsid w:val="0035580E"/>
    <w:rsid w:val="003561BE"/>
    <w:rsid w:val="00356621"/>
    <w:rsid w:val="00357E6E"/>
    <w:rsid w:val="00360B8C"/>
    <w:rsid w:val="00361730"/>
    <w:rsid w:val="003639A6"/>
    <w:rsid w:val="003642A9"/>
    <w:rsid w:val="00364F81"/>
    <w:rsid w:val="0036631E"/>
    <w:rsid w:val="00366DE3"/>
    <w:rsid w:val="003702D3"/>
    <w:rsid w:val="0037136F"/>
    <w:rsid w:val="00374592"/>
    <w:rsid w:val="00374E70"/>
    <w:rsid w:val="0037703D"/>
    <w:rsid w:val="00385E06"/>
    <w:rsid w:val="00386C06"/>
    <w:rsid w:val="003A0827"/>
    <w:rsid w:val="003A1BC1"/>
    <w:rsid w:val="003A1C34"/>
    <w:rsid w:val="003A220C"/>
    <w:rsid w:val="003A4805"/>
    <w:rsid w:val="003A6BE5"/>
    <w:rsid w:val="003B0AAE"/>
    <w:rsid w:val="003B0B43"/>
    <w:rsid w:val="003B0FED"/>
    <w:rsid w:val="003B1156"/>
    <w:rsid w:val="003B3394"/>
    <w:rsid w:val="003B762A"/>
    <w:rsid w:val="003C0566"/>
    <w:rsid w:val="003C3740"/>
    <w:rsid w:val="003C5DD0"/>
    <w:rsid w:val="003C72A5"/>
    <w:rsid w:val="003C76BE"/>
    <w:rsid w:val="003D1756"/>
    <w:rsid w:val="003D2F7D"/>
    <w:rsid w:val="003D4257"/>
    <w:rsid w:val="003E13C6"/>
    <w:rsid w:val="003E39C8"/>
    <w:rsid w:val="003E39D6"/>
    <w:rsid w:val="003E5156"/>
    <w:rsid w:val="003F0AB4"/>
    <w:rsid w:val="003F3D3A"/>
    <w:rsid w:val="003F587C"/>
    <w:rsid w:val="003F5F84"/>
    <w:rsid w:val="003F7F17"/>
    <w:rsid w:val="00400F25"/>
    <w:rsid w:val="00403A2E"/>
    <w:rsid w:val="0040468A"/>
    <w:rsid w:val="00406002"/>
    <w:rsid w:val="00410619"/>
    <w:rsid w:val="00411D4A"/>
    <w:rsid w:val="00413C8E"/>
    <w:rsid w:val="0042068D"/>
    <w:rsid w:val="00421C27"/>
    <w:rsid w:val="00422271"/>
    <w:rsid w:val="00423AF0"/>
    <w:rsid w:val="00424501"/>
    <w:rsid w:val="00431B67"/>
    <w:rsid w:val="004332FE"/>
    <w:rsid w:val="004426FF"/>
    <w:rsid w:val="004446FB"/>
    <w:rsid w:val="00446387"/>
    <w:rsid w:val="00446420"/>
    <w:rsid w:val="00446CB6"/>
    <w:rsid w:val="00447991"/>
    <w:rsid w:val="00450CD7"/>
    <w:rsid w:val="004529FC"/>
    <w:rsid w:val="004538DF"/>
    <w:rsid w:val="004540E4"/>
    <w:rsid w:val="00455948"/>
    <w:rsid w:val="00456C91"/>
    <w:rsid w:val="00460924"/>
    <w:rsid w:val="00464C19"/>
    <w:rsid w:val="0046515C"/>
    <w:rsid w:val="00465C04"/>
    <w:rsid w:val="004670E0"/>
    <w:rsid w:val="00474BFC"/>
    <w:rsid w:val="00477393"/>
    <w:rsid w:val="00477F1C"/>
    <w:rsid w:val="004812A2"/>
    <w:rsid w:val="00487B36"/>
    <w:rsid w:val="00490881"/>
    <w:rsid w:val="00490C67"/>
    <w:rsid w:val="004911EE"/>
    <w:rsid w:val="00491878"/>
    <w:rsid w:val="004924CB"/>
    <w:rsid w:val="004955E0"/>
    <w:rsid w:val="004956AB"/>
    <w:rsid w:val="00495D15"/>
    <w:rsid w:val="00497E8A"/>
    <w:rsid w:val="00497F7D"/>
    <w:rsid w:val="004A38A3"/>
    <w:rsid w:val="004A4872"/>
    <w:rsid w:val="004A4978"/>
    <w:rsid w:val="004A5935"/>
    <w:rsid w:val="004B25A2"/>
    <w:rsid w:val="004B4F2C"/>
    <w:rsid w:val="004B5B87"/>
    <w:rsid w:val="004C04D2"/>
    <w:rsid w:val="004C10AD"/>
    <w:rsid w:val="004C36A3"/>
    <w:rsid w:val="004C42E6"/>
    <w:rsid w:val="004C53D3"/>
    <w:rsid w:val="004C5E70"/>
    <w:rsid w:val="004C75C6"/>
    <w:rsid w:val="004D5A64"/>
    <w:rsid w:val="004D5E37"/>
    <w:rsid w:val="004D7939"/>
    <w:rsid w:val="004E2427"/>
    <w:rsid w:val="004E3935"/>
    <w:rsid w:val="004E479B"/>
    <w:rsid w:val="004E55E9"/>
    <w:rsid w:val="004E636D"/>
    <w:rsid w:val="004E6A61"/>
    <w:rsid w:val="004F32F9"/>
    <w:rsid w:val="004F71C3"/>
    <w:rsid w:val="004F71F7"/>
    <w:rsid w:val="004F7BEF"/>
    <w:rsid w:val="005018E3"/>
    <w:rsid w:val="00505DA2"/>
    <w:rsid w:val="00506202"/>
    <w:rsid w:val="00510BFF"/>
    <w:rsid w:val="00513FC5"/>
    <w:rsid w:val="00514118"/>
    <w:rsid w:val="005141ED"/>
    <w:rsid w:val="00516B81"/>
    <w:rsid w:val="00516E34"/>
    <w:rsid w:val="0052320B"/>
    <w:rsid w:val="005245C2"/>
    <w:rsid w:val="005268AD"/>
    <w:rsid w:val="00532ADD"/>
    <w:rsid w:val="005339B2"/>
    <w:rsid w:val="0053692D"/>
    <w:rsid w:val="00536AF3"/>
    <w:rsid w:val="00541BEB"/>
    <w:rsid w:val="00541E13"/>
    <w:rsid w:val="00542AE3"/>
    <w:rsid w:val="00543C08"/>
    <w:rsid w:val="00544FCA"/>
    <w:rsid w:val="00546374"/>
    <w:rsid w:val="00551464"/>
    <w:rsid w:val="00553A4B"/>
    <w:rsid w:val="00554DA6"/>
    <w:rsid w:val="00560EB1"/>
    <w:rsid w:val="005615CE"/>
    <w:rsid w:val="0056247F"/>
    <w:rsid w:val="00564F3E"/>
    <w:rsid w:val="00565C59"/>
    <w:rsid w:val="0056784D"/>
    <w:rsid w:val="00571E54"/>
    <w:rsid w:val="005735C7"/>
    <w:rsid w:val="005741BD"/>
    <w:rsid w:val="00577303"/>
    <w:rsid w:val="005800F4"/>
    <w:rsid w:val="005809CF"/>
    <w:rsid w:val="00580B65"/>
    <w:rsid w:val="00582278"/>
    <w:rsid w:val="0058799D"/>
    <w:rsid w:val="00590AEA"/>
    <w:rsid w:val="005954F4"/>
    <w:rsid w:val="00595836"/>
    <w:rsid w:val="00597878"/>
    <w:rsid w:val="005A145C"/>
    <w:rsid w:val="005A2F64"/>
    <w:rsid w:val="005A35F0"/>
    <w:rsid w:val="005A4E43"/>
    <w:rsid w:val="005A6AB9"/>
    <w:rsid w:val="005B198E"/>
    <w:rsid w:val="005B227A"/>
    <w:rsid w:val="005B4C25"/>
    <w:rsid w:val="005B63EE"/>
    <w:rsid w:val="005B73DA"/>
    <w:rsid w:val="005C1B12"/>
    <w:rsid w:val="005C2097"/>
    <w:rsid w:val="005C4DEF"/>
    <w:rsid w:val="005C652A"/>
    <w:rsid w:val="005C7BED"/>
    <w:rsid w:val="005C7EBD"/>
    <w:rsid w:val="005D05B3"/>
    <w:rsid w:val="005D50DB"/>
    <w:rsid w:val="005D5D9D"/>
    <w:rsid w:val="005E1A47"/>
    <w:rsid w:val="005E3066"/>
    <w:rsid w:val="005E31E5"/>
    <w:rsid w:val="005E32EB"/>
    <w:rsid w:val="005E34D4"/>
    <w:rsid w:val="005E395E"/>
    <w:rsid w:val="005E4481"/>
    <w:rsid w:val="005E5297"/>
    <w:rsid w:val="005E5BE6"/>
    <w:rsid w:val="005E6985"/>
    <w:rsid w:val="005E726C"/>
    <w:rsid w:val="005F0493"/>
    <w:rsid w:val="005F227F"/>
    <w:rsid w:val="005F3B23"/>
    <w:rsid w:val="005F78FF"/>
    <w:rsid w:val="0060205F"/>
    <w:rsid w:val="00604232"/>
    <w:rsid w:val="00604B86"/>
    <w:rsid w:val="006067EB"/>
    <w:rsid w:val="00606CD1"/>
    <w:rsid w:val="00607709"/>
    <w:rsid w:val="00615FEB"/>
    <w:rsid w:val="006214BB"/>
    <w:rsid w:val="00623B12"/>
    <w:rsid w:val="0062616E"/>
    <w:rsid w:val="00627E09"/>
    <w:rsid w:val="00631D46"/>
    <w:rsid w:val="00632848"/>
    <w:rsid w:val="006331AB"/>
    <w:rsid w:val="006336B9"/>
    <w:rsid w:val="00634FF9"/>
    <w:rsid w:val="00635B59"/>
    <w:rsid w:val="00635D90"/>
    <w:rsid w:val="00636D57"/>
    <w:rsid w:val="00640ED4"/>
    <w:rsid w:val="00641B76"/>
    <w:rsid w:val="00642147"/>
    <w:rsid w:val="006477B6"/>
    <w:rsid w:val="006530D5"/>
    <w:rsid w:val="00655288"/>
    <w:rsid w:val="00655AB3"/>
    <w:rsid w:val="00656387"/>
    <w:rsid w:val="00657D60"/>
    <w:rsid w:val="006601F3"/>
    <w:rsid w:val="006604C2"/>
    <w:rsid w:val="00663D5D"/>
    <w:rsid w:val="00665E23"/>
    <w:rsid w:val="0066620F"/>
    <w:rsid w:val="0066729A"/>
    <w:rsid w:val="00667A4C"/>
    <w:rsid w:val="00670359"/>
    <w:rsid w:val="00671270"/>
    <w:rsid w:val="00671DC0"/>
    <w:rsid w:val="00672817"/>
    <w:rsid w:val="006736E5"/>
    <w:rsid w:val="00676140"/>
    <w:rsid w:val="00676C80"/>
    <w:rsid w:val="0068288C"/>
    <w:rsid w:val="00684843"/>
    <w:rsid w:val="00684C78"/>
    <w:rsid w:val="00685B63"/>
    <w:rsid w:val="0068627F"/>
    <w:rsid w:val="006901BC"/>
    <w:rsid w:val="0069167B"/>
    <w:rsid w:val="00693072"/>
    <w:rsid w:val="006A0DD9"/>
    <w:rsid w:val="006A0DEB"/>
    <w:rsid w:val="006A62ED"/>
    <w:rsid w:val="006A6B1A"/>
    <w:rsid w:val="006B044B"/>
    <w:rsid w:val="006B1EC3"/>
    <w:rsid w:val="006B74CC"/>
    <w:rsid w:val="006C09F5"/>
    <w:rsid w:val="006C0D2F"/>
    <w:rsid w:val="006C1E98"/>
    <w:rsid w:val="006C2D50"/>
    <w:rsid w:val="006C308E"/>
    <w:rsid w:val="006C64DA"/>
    <w:rsid w:val="006C6A94"/>
    <w:rsid w:val="006D08B1"/>
    <w:rsid w:val="006D6186"/>
    <w:rsid w:val="006E09AD"/>
    <w:rsid w:val="006E1190"/>
    <w:rsid w:val="006E1716"/>
    <w:rsid w:val="006E1AB9"/>
    <w:rsid w:val="006E60B3"/>
    <w:rsid w:val="006E6CC3"/>
    <w:rsid w:val="006E6D86"/>
    <w:rsid w:val="006E6E09"/>
    <w:rsid w:val="006E6E27"/>
    <w:rsid w:val="006F2093"/>
    <w:rsid w:val="006F2FF5"/>
    <w:rsid w:val="006F3773"/>
    <w:rsid w:val="006F4312"/>
    <w:rsid w:val="006F450D"/>
    <w:rsid w:val="006F516A"/>
    <w:rsid w:val="007014AD"/>
    <w:rsid w:val="00704AA4"/>
    <w:rsid w:val="00705B03"/>
    <w:rsid w:val="007063CA"/>
    <w:rsid w:val="00710458"/>
    <w:rsid w:val="00711353"/>
    <w:rsid w:val="0071411D"/>
    <w:rsid w:val="00714B08"/>
    <w:rsid w:val="007177CF"/>
    <w:rsid w:val="00723F60"/>
    <w:rsid w:val="00724329"/>
    <w:rsid w:val="00724580"/>
    <w:rsid w:val="00724ED0"/>
    <w:rsid w:val="00726572"/>
    <w:rsid w:val="0073000A"/>
    <w:rsid w:val="00730170"/>
    <w:rsid w:val="00732BF2"/>
    <w:rsid w:val="00732D90"/>
    <w:rsid w:val="00733065"/>
    <w:rsid w:val="0073454A"/>
    <w:rsid w:val="0074142B"/>
    <w:rsid w:val="00747252"/>
    <w:rsid w:val="0074781D"/>
    <w:rsid w:val="007527CD"/>
    <w:rsid w:val="007533DF"/>
    <w:rsid w:val="00757E7A"/>
    <w:rsid w:val="0076304C"/>
    <w:rsid w:val="00765A51"/>
    <w:rsid w:val="007740C9"/>
    <w:rsid w:val="00775FCB"/>
    <w:rsid w:val="007831AE"/>
    <w:rsid w:val="0078595F"/>
    <w:rsid w:val="00791647"/>
    <w:rsid w:val="00792B66"/>
    <w:rsid w:val="007930B7"/>
    <w:rsid w:val="007932F5"/>
    <w:rsid w:val="00793FE9"/>
    <w:rsid w:val="007A1852"/>
    <w:rsid w:val="007A193D"/>
    <w:rsid w:val="007A1B95"/>
    <w:rsid w:val="007A55B6"/>
    <w:rsid w:val="007A5FD2"/>
    <w:rsid w:val="007A6F00"/>
    <w:rsid w:val="007B073A"/>
    <w:rsid w:val="007B09F8"/>
    <w:rsid w:val="007B3378"/>
    <w:rsid w:val="007C03C6"/>
    <w:rsid w:val="007C2A02"/>
    <w:rsid w:val="007C68DE"/>
    <w:rsid w:val="007D1375"/>
    <w:rsid w:val="007D18FD"/>
    <w:rsid w:val="007D258D"/>
    <w:rsid w:val="007D636A"/>
    <w:rsid w:val="007E1CEF"/>
    <w:rsid w:val="007E4B0C"/>
    <w:rsid w:val="007E4E6A"/>
    <w:rsid w:val="007E5771"/>
    <w:rsid w:val="007E6798"/>
    <w:rsid w:val="007E7A92"/>
    <w:rsid w:val="007F1166"/>
    <w:rsid w:val="007F21DA"/>
    <w:rsid w:val="007F231B"/>
    <w:rsid w:val="00800ECF"/>
    <w:rsid w:val="0080102C"/>
    <w:rsid w:val="00802177"/>
    <w:rsid w:val="00802B42"/>
    <w:rsid w:val="00805753"/>
    <w:rsid w:val="008061A3"/>
    <w:rsid w:val="00807F44"/>
    <w:rsid w:val="00810267"/>
    <w:rsid w:val="00811C08"/>
    <w:rsid w:val="008133AE"/>
    <w:rsid w:val="00814FFB"/>
    <w:rsid w:val="008179FF"/>
    <w:rsid w:val="008218C1"/>
    <w:rsid w:val="00825E29"/>
    <w:rsid w:val="00826811"/>
    <w:rsid w:val="00830A21"/>
    <w:rsid w:val="00831D10"/>
    <w:rsid w:val="00833012"/>
    <w:rsid w:val="008428AD"/>
    <w:rsid w:val="00842F92"/>
    <w:rsid w:val="00844741"/>
    <w:rsid w:val="00844875"/>
    <w:rsid w:val="008454A9"/>
    <w:rsid w:val="008463DE"/>
    <w:rsid w:val="00850DFF"/>
    <w:rsid w:val="00850F99"/>
    <w:rsid w:val="00851886"/>
    <w:rsid w:val="00851D18"/>
    <w:rsid w:val="0085638E"/>
    <w:rsid w:val="008610B3"/>
    <w:rsid w:val="00861922"/>
    <w:rsid w:val="00863741"/>
    <w:rsid w:val="0086459F"/>
    <w:rsid w:val="008646CD"/>
    <w:rsid w:val="0086665A"/>
    <w:rsid w:val="0086706D"/>
    <w:rsid w:val="00867E2D"/>
    <w:rsid w:val="00872A08"/>
    <w:rsid w:val="00872A28"/>
    <w:rsid w:val="00875A6D"/>
    <w:rsid w:val="00875D6E"/>
    <w:rsid w:val="00880D0E"/>
    <w:rsid w:val="00881367"/>
    <w:rsid w:val="00882FC7"/>
    <w:rsid w:val="00884620"/>
    <w:rsid w:val="00884A57"/>
    <w:rsid w:val="00891B5C"/>
    <w:rsid w:val="008920D4"/>
    <w:rsid w:val="0089691E"/>
    <w:rsid w:val="008A42C1"/>
    <w:rsid w:val="008A5525"/>
    <w:rsid w:val="008A76BD"/>
    <w:rsid w:val="008A7D7A"/>
    <w:rsid w:val="008A7DAC"/>
    <w:rsid w:val="008B2B57"/>
    <w:rsid w:val="008B363F"/>
    <w:rsid w:val="008B4EC8"/>
    <w:rsid w:val="008B5950"/>
    <w:rsid w:val="008B62F8"/>
    <w:rsid w:val="008B63D5"/>
    <w:rsid w:val="008C2E80"/>
    <w:rsid w:val="008C472D"/>
    <w:rsid w:val="008C50E8"/>
    <w:rsid w:val="008C51B0"/>
    <w:rsid w:val="008C62EB"/>
    <w:rsid w:val="008D205B"/>
    <w:rsid w:val="008D30C8"/>
    <w:rsid w:val="008E034D"/>
    <w:rsid w:val="008E31D6"/>
    <w:rsid w:val="008E6FF4"/>
    <w:rsid w:val="008F11A5"/>
    <w:rsid w:val="008F19DE"/>
    <w:rsid w:val="008F68FA"/>
    <w:rsid w:val="00902BB4"/>
    <w:rsid w:val="00903109"/>
    <w:rsid w:val="00905042"/>
    <w:rsid w:val="009100E1"/>
    <w:rsid w:val="00910497"/>
    <w:rsid w:val="00913895"/>
    <w:rsid w:val="00913ED6"/>
    <w:rsid w:val="00914902"/>
    <w:rsid w:val="00914F25"/>
    <w:rsid w:val="0091724A"/>
    <w:rsid w:val="0092171F"/>
    <w:rsid w:val="00921912"/>
    <w:rsid w:val="009247AB"/>
    <w:rsid w:val="00926BD1"/>
    <w:rsid w:val="00927F95"/>
    <w:rsid w:val="009306DF"/>
    <w:rsid w:val="00930AD1"/>
    <w:rsid w:val="00932EC0"/>
    <w:rsid w:val="009334C8"/>
    <w:rsid w:val="00934276"/>
    <w:rsid w:val="0093577B"/>
    <w:rsid w:val="009379B6"/>
    <w:rsid w:val="00937D36"/>
    <w:rsid w:val="009402A6"/>
    <w:rsid w:val="009424AA"/>
    <w:rsid w:val="00944539"/>
    <w:rsid w:val="00945527"/>
    <w:rsid w:val="00945D32"/>
    <w:rsid w:val="00953367"/>
    <w:rsid w:val="009535CA"/>
    <w:rsid w:val="00954932"/>
    <w:rsid w:val="00955E20"/>
    <w:rsid w:val="0096064C"/>
    <w:rsid w:val="00965620"/>
    <w:rsid w:val="009709B4"/>
    <w:rsid w:val="0097155E"/>
    <w:rsid w:val="00971A0F"/>
    <w:rsid w:val="009720BB"/>
    <w:rsid w:val="00975330"/>
    <w:rsid w:val="009834A8"/>
    <w:rsid w:val="009910FE"/>
    <w:rsid w:val="00991B33"/>
    <w:rsid w:val="00993C6E"/>
    <w:rsid w:val="00994CEF"/>
    <w:rsid w:val="009A0836"/>
    <w:rsid w:val="009A264D"/>
    <w:rsid w:val="009A7112"/>
    <w:rsid w:val="009A76EF"/>
    <w:rsid w:val="009B103E"/>
    <w:rsid w:val="009B6737"/>
    <w:rsid w:val="009C3659"/>
    <w:rsid w:val="009C39AA"/>
    <w:rsid w:val="009D055D"/>
    <w:rsid w:val="009D07A9"/>
    <w:rsid w:val="009D0B90"/>
    <w:rsid w:val="009D29C7"/>
    <w:rsid w:val="009D3A72"/>
    <w:rsid w:val="009D404F"/>
    <w:rsid w:val="009E130D"/>
    <w:rsid w:val="009E1A70"/>
    <w:rsid w:val="009E3C73"/>
    <w:rsid w:val="009E3E67"/>
    <w:rsid w:val="009E3FA0"/>
    <w:rsid w:val="009E428D"/>
    <w:rsid w:val="009E7591"/>
    <w:rsid w:val="009F0F31"/>
    <w:rsid w:val="009F12AA"/>
    <w:rsid w:val="009F3DA2"/>
    <w:rsid w:val="009F467F"/>
    <w:rsid w:val="009F4D88"/>
    <w:rsid w:val="009F5CD0"/>
    <w:rsid w:val="00A00462"/>
    <w:rsid w:val="00A01F0F"/>
    <w:rsid w:val="00A01FF3"/>
    <w:rsid w:val="00A04577"/>
    <w:rsid w:val="00A05044"/>
    <w:rsid w:val="00A055FD"/>
    <w:rsid w:val="00A06EE6"/>
    <w:rsid w:val="00A12697"/>
    <w:rsid w:val="00A12EEE"/>
    <w:rsid w:val="00A13026"/>
    <w:rsid w:val="00A15541"/>
    <w:rsid w:val="00A16F1A"/>
    <w:rsid w:val="00A20DC4"/>
    <w:rsid w:val="00A212A3"/>
    <w:rsid w:val="00A230CC"/>
    <w:rsid w:val="00A25071"/>
    <w:rsid w:val="00A262C8"/>
    <w:rsid w:val="00A26B76"/>
    <w:rsid w:val="00A27DA6"/>
    <w:rsid w:val="00A27FB0"/>
    <w:rsid w:val="00A33787"/>
    <w:rsid w:val="00A33C4F"/>
    <w:rsid w:val="00A42A1E"/>
    <w:rsid w:val="00A45320"/>
    <w:rsid w:val="00A5141D"/>
    <w:rsid w:val="00A55AC9"/>
    <w:rsid w:val="00A706A4"/>
    <w:rsid w:val="00A71F9B"/>
    <w:rsid w:val="00A72678"/>
    <w:rsid w:val="00A75E18"/>
    <w:rsid w:val="00A7602D"/>
    <w:rsid w:val="00A80BF3"/>
    <w:rsid w:val="00A819DE"/>
    <w:rsid w:val="00A82A0F"/>
    <w:rsid w:val="00A90CB2"/>
    <w:rsid w:val="00A9251C"/>
    <w:rsid w:val="00A95A38"/>
    <w:rsid w:val="00A97C73"/>
    <w:rsid w:val="00A97FA7"/>
    <w:rsid w:val="00AA0A36"/>
    <w:rsid w:val="00AA292A"/>
    <w:rsid w:val="00AA44B7"/>
    <w:rsid w:val="00AA5763"/>
    <w:rsid w:val="00AB0FC4"/>
    <w:rsid w:val="00AB111E"/>
    <w:rsid w:val="00AB24AA"/>
    <w:rsid w:val="00AB2A5E"/>
    <w:rsid w:val="00AB3FA1"/>
    <w:rsid w:val="00AB5C92"/>
    <w:rsid w:val="00AB77A7"/>
    <w:rsid w:val="00AB7882"/>
    <w:rsid w:val="00AC10DB"/>
    <w:rsid w:val="00AC1FED"/>
    <w:rsid w:val="00AC6E59"/>
    <w:rsid w:val="00AD1CA5"/>
    <w:rsid w:val="00AD2C8C"/>
    <w:rsid w:val="00AE1E23"/>
    <w:rsid w:val="00AE27C5"/>
    <w:rsid w:val="00AE4202"/>
    <w:rsid w:val="00AE66B8"/>
    <w:rsid w:val="00AE7405"/>
    <w:rsid w:val="00AF03C5"/>
    <w:rsid w:val="00AF06AC"/>
    <w:rsid w:val="00AF2D6C"/>
    <w:rsid w:val="00AF41CC"/>
    <w:rsid w:val="00AF4A1E"/>
    <w:rsid w:val="00AF4A46"/>
    <w:rsid w:val="00AF6FA3"/>
    <w:rsid w:val="00AF7EF7"/>
    <w:rsid w:val="00B02BCB"/>
    <w:rsid w:val="00B03D76"/>
    <w:rsid w:val="00B07220"/>
    <w:rsid w:val="00B103C8"/>
    <w:rsid w:val="00B13B33"/>
    <w:rsid w:val="00B13BC6"/>
    <w:rsid w:val="00B13F97"/>
    <w:rsid w:val="00B20C29"/>
    <w:rsid w:val="00B245FE"/>
    <w:rsid w:val="00B24CDB"/>
    <w:rsid w:val="00B264BB"/>
    <w:rsid w:val="00B27F08"/>
    <w:rsid w:val="00B35F36"/>
    <w:rsid w:val="00B409E4"/>
    <w:rsid w:val="00B42AF8"/>
    <w:rsid w:val="00B448DE"/>
    <w:rsid w:val="00B52075"/>
    <w:rsid w:val="00B5707D"/>
    <w:rsid w:val="00B613BF"/>
    <w:rsid w:val="00B61663"/>
    <w:rsid w:val="00B71C6D"/>
    <w:rsid w:val="00B734DF"/>
    <w:rsid w:val="00B7688E"/>
    <w:rsid w:val="00B76D43"/>
    <w:rsid w:val="00B776EF"/>
    <w:rsid w:val="00B803CF"/>
    <w:rsid w:val="00B804D9"/>
    <w:rsid w:val="00B8062A"/>
    <w:rsid w:val="00B80690"/>
    <w:rsid w:val="00B81E16"/>
    <w:rsid w:val="00B826D3"/>
    <w:rsid w:val="00B82AF5"/>
    <w:rsid w:val="00B84333"/>
    <w:rsid w:val="00B86A9A"/>
    <w:rsid w:val="00B87713"/>
    <w:rsid w:val="00B877A6"/>
    <w:rsid w:val="00B906C0"/>
    <w:rsid w:val="00B91746"/>
    <w:rsid w:val="00B94863"/>
    <w:rsid w:val="00BA0657"/>
    <w:rsid w:val="00BA1A19"/>
    <w:rsid w:val="00BA1CEC"/>
    <w:rsid w:val="00BA4F4A"/>
    <w:rsid w:val="00BB2E90"/>
    <w:rsid w:val="00BB40D1"/>
    <w:rsid w:val="00BB4200"/>
    <w:rsid w:val="00BB6073"/>
    <w:rsid w:val="00BB6325"/>
    <w:rsid w:val="00BB6560"/>
    <w:rsid w:val="00BB72A7"/>
    <w:rsid w:val="00BC07C0"/>
    <w:rsid w:val="00BC28FC"/>
    <w:rsid w:val="00BC3024"/>
    <w:rsid w:val="00BC3845"/>
    <w:rsid w:val="00BC3B61"/>
    <w:rsid w:val="00BC45CE"/>
    <w:rsid w:val="00BC5C86"/>
    <w:rsid w:val="00BC5DE4"/>
    <w:rsid w:val="00BD3667"/>
    <w:rsid w:val="00BD3932"/>
    <w:rsid w:val="00BD5611"/>
    <w:rsid w:val="00BD6EBC"/>
    <w:rsid w:val="00BE053E"/>
    <w:rsid w:val="00BE27B9"/>
    <w:rsid w:val="00BF28ED"/>
    <w:rsid w:val="00BF5EA4"/>
    <w:rsid w:val="00BF61CE"/>
    <w:rsid w:val="00BF6744"/>
    <w:rsid w:val="00C044E5"/>
    <w:rsid w:val="00C0460C"/>
    <w:rsid w:val="00C04EF3"/>
    <w:rsid w:val="00C05555"/>
    <w:rsid w:val="00C058D5"/>
    <w:rsid w:val="00C120E7"/>
    <w:rsid w:val="00C13F4B"/>
    <w:rsid w:val="00C163B1"/>
    <w:rsid w:val="00C21369"/>
    <w:rsid w:val="00C21487"/>
    <w:rsid w:val="00C21529"/>
    <w:rsid w:val="00C24064"/>
    <w:rsid w:val="00C31FA1"/>
    <w:rsid w:val="00C37A8C"/>
    <w:rsid w:val="00C54FDD"/>
    <w:rsid w:val="00C551A1"/>
    <w:rsid w:val="00C56A81"/>
    <w:rsid w:val="00C60525"/>
    <w:rsid w:val="00C67B1F"/>
    <w:rsid w:val="00C7117E"/>
    <w:rsid w:val="00C73710"/>
    <w:rsid w:val="00C754EF"/>
    <w:rsid w:val="00C75891"/>
    <w:rsid w:val="00C81036"/>
    <w:rsid w:val="00C81BD3"/>
    <w:rsid w:val="00C8374B"/>
    <w:rsid w:val="00C841B1"/>
    <w:rsid w:val="00C86808"/>
    <w:rsid w:val="00C901CA"/>
    <w:rsid w:val="00C9139C"/>
    <w:rsid w:val="00C92DEE"/>
    <w:rsid w:val="00C94360"/>
    <w:rsid w:val="00CA1096"/>
    <w:rsid w:val="00CA1157"/>
    <w:rsid w:val="00CA27F8"/>
    <w:rsid w:val="00CA48B4"/>
    <w:rsid w:val="00CA635E"/>
    <w:rsid w:val="00CB1922"/>
    <w:rsid w:val="00CB2A6D"/>
    <w:rsid w:val="00CB7BEB"/>
    <w:rsid w:val="00CC1811"/>
    <w:rsid w:val="00CC4C45"/>
    <w:rsid w:val="00CD16E1"/>
    <w:rsid w:val="00CD1DEC"/>
    <w:rsid w:val="00CD2531"/>
    <w:rsid w:val="00CE056D"/>
    <w:rsid w:val="00CE1F6A"/>
    <w:rsid w:val="00CE7413"/>
    <w:rsid w:val="00CF0AC1"/>
    <w:rsid w:val="00CF0FB2"/>
    <w:rsid w:val="00CF158D"/>
    <w:rsid w:val="00CF28A1"/>
    <w:rsid w:val="00CF3AD3"/>
    <w:rsid w:val="00CF5525"/>
    <w:rsid w:val="00D0442C"/>
    <w:rsid w:val="00D04CC1"/>
    <w:rsid w:val="00D054C8"/>
    <w:rsid w:val="00D06F82"/>
    <w:rsid w:val="00D12E99"/>
    <w:rsid w:val="00D16537"/>
    <w:rsid w:val="00D215B6"/>
    <w:rsid w:val="00D22445"/>
    <w:rsid w:val="00D23272"/>
    <w:rsid w:val="00D27609"/>
    <w:rsid w:val="00D303A3"/>
    <w:rsid w:val="00D30F52"/>
    <w:rsid w:val="00D3255E"/>
    <w:rsid w:val="00D333E5"/>
    <w:rsid w:val="00D338BA"/>
    <w:rsid w:val="00D34C7C"/>
    <w:rsid w:val="00D4086E"/>
    <w:rsid w:val="00D40FDF"/>
    <w:rsid w:val="00D413A7"/>
    <w:rsid w:val="00D41558"/>
    <w:rsid w:val="00D4489C"/>
    <w:rsid w:val="00D44D1A"/>
    <w:rsid w:val="00D51C7B"/>
    <w:rsid w:val="00D52856"/>
    <w:rsid w:val="00D52DD9"/>
    <w:rsid w:val="00D542C7"/>
    <w:rsid w:val="00D56820"/>
    <w:rsid w:val="00D56E9E"/>
    <w:rsid w:val="00D57EBE"/>
    <w:rsid w:val="00D60595"/>
    <w:rsid w:val="00D648FE"/>
    <w:rsid w:val="00D720B9"/>
    <w:rsid w:val="00D800E2"/>
    <w:rsid w:val="00D81A03"/>
    <w:rsid w:val="00D83054"/>
    <w:rsid w:val="00D93942"/>
    <w:rsid w:val="00D94962"/>
    <w:rsid w:val="00D94D7B"/>
    <w:rsid w:val="00DA01F1"/>
    <w:rsid w:val="00DA3A66"/>
    <w:rsid w:val="00DA5E97"/>
    <w:rsid w:val="00DA7F12"/>
    <w:rsid w:val="00DB4C04"/>
    <w:rsid w:val="00DB61CF"/>
    <w:rsid w:val="00DB6231"/>
    <w:rsid w:val="00DC2FD7"/>
    <w:rsid w:val="00DC40AC"/>
    <w:rsid w:val="00DC42D2"/>
    <w:rsid w:val="00DC6566"/>
    <w:rsid w:val="00DC7846"/>
    <w:rsid w:val="00DD68E3"/>
    <w:rsid w:val="00DE0692"/>
    <w:rsid w:val="00DE0DB1"/>
    <w:rsid w:val="00DE1D72"/>
    <w:rsid w:val="00DE3A65"/>
    <w:rsid w:val="00DE484B"/>
    <w:rsid w:val="00DE6027"/>
    <w:rsid w:val="00DE6BC3"/>
    <w:rsid w:val="00DF3773"/>
    <w:rsid w:val="00DF5B10"/>
    <w:rsid w:val="00E012B6"/>
    <w:rsid w:val="00E01950"/>
    <w:rsid w:val="00E01AD3"/>
    <w:rsid w:val="00E057C8"/>
    <w:rsid w:val="00E113CB"/>
    <w:rsid w:val="00E133B4"/>
    <w:rsid w:val="00E13FA5"/>
    <w:rsid w:val="00E155E9"/>
    <w:rsid w:val="00E156AD"/>
    <w:rsid w:val="00E168C5"/>
    <w:rsid w:val="00E33E99"/>
    <w:rsid w:val="00E3447F"/>
    <w:rsid w:val="00E35FD9"/>
    <w:rsid w:val="00E3635E"/>
    <w:rsid w:val="00E40308"/>
    <w:rsid w:val="00E408F5"/>
    <w:rsid w:val="00E40E4D"/>
    <w:rsid w:val="00E4101A"/>
    <w:rsid w:val="00E4181B"/>
    <w:rsid w:val="00E425B0"/>
    <w:rsid w:val="00E44FB0"/>
    <w:rsid w:val="00E454A9"/>
    <w:rsid w:val="00E4560D"/>
    <w:rsid w:val="00E47973"/>
    <w:rsid w:val="00E52773"/>
    <w:rsid w:val="00E531F0"/>
    <w:rsid w:val="00E56577"/>
    <w:rsid w:val="00E57293"/>
    <w:rsid w:val="00E626AA"/>
    <w:rsid w:val="00E651E4"/>
    <w:rsid w:val="00E65E16"/>
    <w:rsid w:val="00E662EA"/>
    <w:rsid w:val="00E66A58"/>
    <w:rsid w:val="00E67AE1"/>
    <w:rsid w:val="00E70A05"/>
    <w:rsid w:val="00E7140B"/>
    <w:rsid w:val="00E71BA8"/>
    <w:rsid w:val="00E71E3D"/>
    <w:rsid w:val="00E74970"/>
    <w:rsid w:val="00E77433"/>
    <w:rsid w:val="00E77879"/>
    <w:rsid w:val="00E8584A"/>
    <w:rsid w:val="00E85F17"/>
    <w:rsid w:val="00E87617"/>
    <w:rsid w:val="00E90DDF"/>
    <w:rsid w:val="00E9172D"/>
    <w:rsid w:val="00E9233A"/>
    <w:rsid w:val="00E93B80"/>
    <w:rsid w:val="00E953FC"/>
    <w:rsid w:val="00E9553E"/>
    <w:rsid w:val="00E9559D"/>
    <w:rsid w:val="00E96030"/>
    <w:rsid w:val="00E9779C"/>
    <w:rsid w:val="00EA0422"/>
    <w:rsid w:val="00EA06F5"/>
    <w:rsid w:val="00EA4953"/>
    <w:rsid w:val="00EA5034"/>
    <w:rsid w:val="00EB0744"/>
    <w:rsid w:val="00EB45DC"/>
    <w:rsid w:val="00EB7ED6"/>
    <w:rsid w:val="00EC15E1"/>
    <w:rsid w:val="00EC22C9"/>
    <w:rsid w:val="00EC287A"/>
    <w:rsid w:val="00EC3315"/>
    <w:rsid w:val="00EC34E1"/>
    <w:rsid w:val="00EC4FB7"/>
    <w:rsid w:val="00EC61EF"/>
    <w:rsid w:val="00EC7804"/>
    <w:rsid w:val="00EC7A0C"/>
    <w:rsid w:val="00ED176B"/>
    <w:rsid w:val="00ED1F7F"/>
    <w:rsid w:val="00ED3D19"/>
    <w:rsid w:val="00ED40E3"/>
    <w:rsid w:val="00ED6C49"/>
    <w:rsid w:val="00ED7210"/>
    <w:rsid w:val="00ED74C9"/>
    <w:rsid w:val="00EE126B"/>
    <w:rsid w:val="00EE1688"/>
    <w:rsid w:val="00EE2D29"/>
    <w:rsid w:val="00EF03FC"/>
    <w:rsid w:val="00EF3849"/>
    <w:rsid w:val="00EF4457"/>
    <w:rsid w:val="00EF6BFC"/>
    <w:rsid w:val="00EF74A9"/>
    <w:rsid w:val="00EF7E02"/>
    <w:rsid w:val="00F0121A"/>
    <w:rsid w:val="00F01AF6"/>
    <w:rsid w:val="00F03A2A"/>
    <w:rsid w:val="00F05A61"/>
    <w:rsid w:val="00F07C3E"/>
    <w:rsid w:val="00F10A22"/>
    <w:rsid w:val="00F11110"/>
    <w:rsid w:val="00F13D4C"/>
    <w:rsid w:val="00F1576C"/>
    <w:rsid w:val="00F20668"/>
    <w:rsid w:val="00F2076A"/>
    <w:rsid w:val="00F22118"/>
    <w:rsid w:val="00F2243E"/>
    <w:rsid w:val="00F22C65"/>
    <w:rsid w:val="00F238FF"/>
    <w:rsid w:val="00F23F74"/>
    <w:rsid w:val="00F255CF"/>
    <w:rsid w:val="00F2673C"/>
    <w:rsid w:val="00F35087"/>
    <w:rsid w:val="00F35D00"/>
    <w:rsid w:val="00F3644E"/>
    <w:rsid w:val="00F37747"/>
    <w:rsid w:val="00F414DC"/>
    <w:rsid w:val="00F44A3B"/>
    <w:rsid w:val="00F45613"/>
    <w:rsid w:val="00F45B3E"/>
    <w:rsid w:val="00F4737D"/>
    <w:rsid w:val="00F5093E"/>
    <w:rsid w:val="00F50E4D"/>
    <w:rsid w:val="00F5173B"/>
    <w:rsid w:val="00F51FD8"/>
    <w:rsid w:val="00F52142"/>
    <w:rsid w:val="00F52BE3"/>
    <w:rsid w:val="00F552CE"/>
    <w:rsid w:val="00F65605"/>
    <w:rsid w:val="00F67C38"/>
    <w:rsid w:val="00F7027C"/>
    <w:rsid w:val="00F72D26"/>
    <w:rsid w:val="00F7470A"/>
    <w:rsid w:val="00F75142"/>
    <w:rsid w:val="00F80065"/>
    <w:rsid w:val="00F815B4"/>
    <w:rsid w:val="00F81D06"/>
    <w:rsid w:val="00F840FE"/>
    <w:rsid w:val="00F86429"/>
    <w:rsid w:val="00F92C31"/>
    <w:rsid w:val="00F92CA3"/>
    <w:rsid w:val="00F95DCC"/>
    <w:rsid w:val="00F967AF"/>
    <w:rsid w:val="00FA0382"/>
    <w:rsid w:val="00FA2EAD"/>
    <w:rsid w:val="00FA37BD"/>
    <w:rsid w:val="00FA4C3C"/>
    <w:rsid w:val="00FA615D"/>
    <w:rsid w:val="00FB02F4"/>
    <w:rsid w:val="00FB0C94"/>
    <w:rsid w:val="00FB1659"/>
    <w:rsid w:val="00FB261C"/>
    <w:rsid w:val="00FB2F2D"/>
    <w:rsid w:val="00FB35AC"/>
    <w:rsid w:val="00FB5F06"/>
    <w:rsid w:val="00FB68E0"/>
    <w:rsid w:val="00FB7407"/>
    <w:rsid w:val="00FB762A"/>
    <w:rsid w:val="00FC351E"/>
    <w:rsid w:val="00FC3829"/>
    <w:rsid w:val="00FC54FB"/>
    <w:rsid w:val="00FD05A0"/>
    <w:rsid w:val="00FD09F2"/>
    <w:rsid w:val="00FD1385"/>
    <w:rsid w:val="00FD2B4F"/>
    <w:rsid w:val="00FD4AFC"/>
    <w:rsid w:val="00FD6512"/>
    <w:rsid w:val="00FE01B6"/>
    <w:rsid w:val="00FE5C5F"/>
    <w:rsid w:val="00FE606A"/>
    <w:rsid w:val="00FE7850"/>
    <w:rsid w:val="00FE7E38"/>
    <w:rsid w:val="00FF0462"/>
    <w:rsid w:val="00FF2703"/>
    <w:rsid w:val="00FF3D96"/>
    <w:rsid w:val="00FF4431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857F8"/>
  <w15:docId w15:val="{1D747064-43B8-4F0A-9A1E-C2298171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1E4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9DD28D5D0627B8AAD89F09279646CA042D56A7BFC4B7DE0C1FDFC2DD6DAECC0495DA6828841944D7C931308E8BFD0FEEBF12C27D5BF394F3FA5918JBL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E3FCAA-E868-49D7-81D1-37A5205E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7</Pages>
  <Words>2237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Кошелева Ирина Альбертовна</cp:lastModifiedBy>
  <cp:revision>21</cp:revision>
  <cp:lastPrinted>2020-01-09T08:57:00Z</cp:lastPrinted>
  <dcterms:created xsi:type="dcterms:W3CDTF">2019-12-19T05:56:00Z</dcterms:created>
  <dcterms:modified xsi:type="dcterms:W3CDTF">2020-02-20T08:40:00Z</dcterms:modified>
</cp:coreProperties>
</file>