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27" w:rsidRPr="00BA2A43" w:rsidRDefault="00BA2A43" w:rsidP="00BA2A43">
      <w:pPr>
        <w:pStyle w:val="a3"/>
        <w:spacing w:after="120"/>
        <w:jc w:val="center"/>
        <w:rPr>
          <w:rFonts w:ascii="Times New Roman" w:hAnsi="Times New Roman"/>
        </w:rPr>
      </w:pPr>
      <w:r w:rsidRPr="00BA2A43">
        <w:rPr>
          <w:rFonts w:ascii="Times New Roman" w:hAnsi="Times New Roman"/>
          <w:b/>
          <w:noProof/>
        </w:rPr>
        <w:drawing>
          <wp:inline distT="0" distB="0" distL="0" distR="0">
            <wp:extent cx="556895" cy="643890"/>
            <wp:effectExtent l="0" t="0" r="0" b="3810"/>
            <wp:docPr id="3" name="Рисунок 3"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895" cy="643890"/>
                    </a:xfrm>
                    <a:prstGeom prst="rect">
                      <a:avLst/>
                    </a:prstGeom>
                    <a:noFill/>
                    <a:ln>
                      <a:noFill/>
                    </a:ln>
                  </pic:spPr>
                </pic:pic>
              </a:graphicData>
            </a:graphic>
          </wp:inline>
        </w:drawing>
      </w:r>
      <w:r w:rsidR="001C4E23">
        <w:rPr>
          <w:rFonts w:ascii="Times New Roman" w:hAnsi="Times New Roman"/>
          <w:sz w:val="28"/>
        </w:rPr>
        <w:br w:type="textWrapping" w:clear="all"/>
      </w:r>
    </w:p>
    <w:p w:rsidR="00734927" w:rsidRPr="006E3C61" w:rsidRDefault="00734927" w:rsidP="00734927">
      <w:pPr>
        <w:pStyle w:val="a3"/>
        <w:spacing w:before="100"/>
        <w:jc w:val="center"/>
        <w:rPr>
          <w:rFonts w:ascii="Times New Roman" w:hAnsi="Times New Roman"/>
          <w:b/>
          <w:sz w:val="28"/>
        </w:rPr>
      </w:pPr>
      <w:r w:rsidRPr="006E3C61">
        <w:rPr>
          <w:rFonts w:ascii="Times New Roman" w:hAnsi="Times New Roman"/>
          <w:b/>
          <w:sz w:val="28"/>
        </w:rPr>
        <w:t>МИНИСТЕРСТВО ФИНАНСОВ И НАЛОГОВОЙ ПОЛИТИКИ</w:t>
      </w:r>
    </w:p>
    <w:p w:rsidR="00734927" w:rsidRPr="006E3C61" w:rsidRDefault="00734927" w:rsidP="00734927">
      <w:pPr>
        <w:pStyle w:val="a3"/>
        <w:jc w:val="center"/>
        <w:rPr>
          <w:rFonts w:ascii="Times New Roman" w:hAnsi="Times New Roman"/>
          <w:b/>
          <w:sz w:val="28"/>
        </w:rPr>
      </w:pPr>
      <w:r w:rsidRPr="006E3C61">
        <w:rPr>
          <w:rFonts w:ascii="Times New Roman" w:hAnsi="Times New Roman"/>
          <w:b/>
          <w:sz w:val="28"/>
        </w:rPr>
        <w:t>НОВОСИБИРСКОЙ ОБЛАСТИ</w:t>
      </w:r>
    </w:p>
    <w:p w:rsidR="00734927" w:rsidRPr="006E3C61" w:rsidRDefault="00734927" w:rsidP="00734927">
      <w:pPr>
        <w:pStyle w:val="a3"/>
        <w:spacing w:before="280"/>
        <w:jc w:val="center"/>
        <w:rPr>
          <w:rFonts w:ascii="Times New Roman" w:hAnsi="Times New Roman"/>
          <w:b/>
          <w:sz w:val="36"/>
        </w:rPr>
      </w:pPr>
      <w:r w:rsidRPr="006E3C61">
        <w:rPr>
          <w:rFonts w:ascii="Times New Roman" w:hAnsi="Times New Roman"/>
          <w:b/>
          <w:sz w:val="36"/>
        </w:rPr>
        <w:t>ПРИКАЗ</w:t>
      </w:r>
    </w:p>
    <w:p w:rsidR="00734927" w:rsidRPr="006E3C61" w:rsidRDefault="00734927" w:rsidP="00734927">
      <w:pPr>
        <w:pStyle w:val="a3"/>
        <w:jc w:val="center"/>
        <w:rPr>
          <w:rFonts w:ascii="Times New Roman" w:hAnsi="Times New Roman"/>
          <w:sz w:val="28"/>
        </w:rPr>
      </w:pPr>
    </w:p>
    <w:p w:rsidR="006C2017" w:rsidRPr="006E3C61" w:rsidRDefault="006C2017" w:rsidP="006C2017">
      <w:r w:rsidRPr="006E3C61">
        <w:t xml:space="preserve">___ </w:t>
      </w:r>
      <w:r w:rsidR="003F04AD">
        <w:t xml:space="preserve">апреля </w:t>
      </w:r>
      <w:r w:rsidRPr="006E3C61">
        <w:t>201</w:t>
      </w:r>
      <w:r>
        <w:t>7</w:t>
      </w:r>
      <w:r w:rsidRPr="006E3C61">
        <w:t xml:space="preserve"> года </w:t>
      </w:r>
      <w:r w:rsidRPr="006E3C61">
        <w:tab/>
        <w:t xml:space="preserve">              </w:t>
      </w:r>
      <w:r>
        <w:t xml:space="preserve">  </w:t>
      </w:r>
      <w:r w:rsidRPr="006E3C61">
        <w:t xml:space="preserve">                                                              № ____-НПА </w:t>
      </w:r>
    </w:p>
    <w:p w:rsidR="00734927" w:rsidRPr="006E3C61" w:rsidRDefault="00734927" w:rsidP="00734927">
      <w:pPr>
        <w:pStyle w:val="a3"/>
        <w:tabs>
          <w:tab w:val="left" w:pos="1260"/>
        </w:tabs>
        <w:jc w:val="center"/>
        <w:rPr>
          <w:rFonts w:ascii="Times New Roman" w:hAnsi="Times New Roman"/>
          <w:sz w:val="28"/>
        </w:rPr>
      </w:pPr>
    </w:p>
    <w:p w:rsidR="00734927" w:rsidRPr="006E3C61" w:rsidRDefault="00734927" w:rsidP="00734927">
      <w:pPr>
        <w:pStyle w:val="a3"/>
        <w:tabs>
          <w:tab w:val="left" w:pos="1260"/>
        </w:tabs>
        <w:jc w:val="center"/>
        <w:rPr>
          <w:rFonts w:ascii="Times New Roman" w:hAnsi="Times New Roman"/>
          <w:sz w:val="28"/>
        </w:rPr>
      </w:pPr>
    </w:p>
    <w:p w:rsidR="00734927" w:rsidRPr="00890A42" w:rsidRDefault="00734927" w:rsidP="00734927">
      <w:pPr>
        <w:pStyle w:val="a4"/>
        <w:ind w:firstLine="567"/>
        <w:jc w:val="center"/>
        <w:rPr>
          <w:b/>
          <w:sz w:val="28"/>
          <w:szCs w:val="28"/>
        </w:rPr>
      </w:pPr>
      <w:r w:rsidRPr="006E3C61">
        <w:rPr>
          <w:b/>
          <w:sz w:val="28"/>
          <w:szCs w:val="28"/>
        </w:rPr>
        <w:t xml:space="preserve">О внесении изменений в </w:t>
      </w:r>
      <w:r w:rsidR="00BE0340">
        <w:rPr>
          <w:b/>
          <w:sz w:val="28"/>
          <w:szCs w:val="28"/>
        </w:rPr>
        <w:t xml:space="preserve">отдельные </w:t>
      </w:r>
      <w:r w:rsidR="005A74BD">
        <w:rPr>
          <w:b/>
          <w:sz w:val="28"/>
          <w:szCs w:val="28"/>
        </w:rPr>
        <w:t>п</w:t>
      </w:r>
      <w:r w:rsidR="003F4C3B" w:rsidRPr="003F4C3B">
        <w:rPr>
          <w:b/>
          <w:sz w:val="28"/>
          <w:szCs w:val="28"/>
        </w:rPr>
        <w:t>риказ</w:t>
      </w:r>
      <w:r w:rsidR="00BE0340">
        <w:rPr>
          <w:b/>
          <w:sz w:val="28"/>
          <w:szCs w:val="28"/>
        </w:rPr>
        <w:t>ы</w:t>
      </w:r>
      <w:r w:rsidR="003F4C3B" w:rsidRPr="003F4C3B">
        <w:rPr>
          <w:b/>
          <w:sz w:val="28"/>
          <w:szCs w:val="28"/>
        </w:rPr>
        <w:t xml:space="preserve"> </w:t>
      </w:r>
      <w:r w:rsidR="003F4C3B">
        <w:rPr>
          <w:b/>
          <w:sz w:val="28"/>
          <w:szCs w:val="28"/>
        </w:rPr>
        <w:t xml:space="preserve">министерства финансов и налоговой политики </w:t>
      </w:r>
      <w:r w:rsidR="003F4C3B" w:rsidRPr="003F4C3B">
        <w:rPr>
          <w:b/>
          <w:sz w:val="28"/>
          <w:szCs w:val="28"/>
        </w:rPr>
        <w:t xml:space="preserve">Новосибирской области </w:t>
      </w:r>
    </w:p>
    <w:p w:rsidR="00BD49FC" w:rsidRDefault="00BD49FC" w:rsidP="00750464">
      <w:pPr>
        <w:jc w:val="both"/>
      </w:pPr>
    </w:p>
    <w:p w:rsidR="00750464" w:rsidRPr="009644E3" w:rsidRDefault="00750464" w:rsidP="00D5614C">
      <w:pPr>
        <w:pStyle w:val="ConsPlusNormal"/>
        <w:ind w:firstLine="709"/>
        <w:jc w:val="both"/>
        <w:rPr>
          <w:rFonts w:ascii="Times New Roman" w:hAnsi="Times New Roman" w:cs="Times New Roman"/>
          <w:color w:val="000000" w:themeColor="text1"/>
          <w:sz w:val="28"/>
          <w:szCs w:val="28"/>
        </w:rPr>
      </w:pPr>
      <w:r w:rsidRPr="009644E3">
        <w:rPr>
          <w:rFonts w:ascii="Times New Roman" w:hAnsi="Times New Roman" w:cs="Times New Roman"/>
          <w:color w:val="000000" w:themeColor="text1"/>
          <w:sz w:val="28"/>
          <w:szCs w:val="28"/>
        </w:rPr>
        <w:t>П Р И К А З Ы В А Ю:</w:t>
      </w:r>
    </w:p>
    <w:p w:rsidR="003F04AD" w:rsidRPr="009644E3" w:rsidRDefault="00F35C7C" w:rsidP="00D5614C">
      <w:pPr>
        <w:autoSpaceDE w:val="0"/>
        <w:autoSpaceDN w:val="0"/>
        <w:adjustRightInd w:val="0"/>
        <w:ind w:firstLine="709"/>
        <w:jc w:val="both"/>
        <w:rPr>
          <w:color w:val="000000" w:themeColor="text1"/>
        </w:rPr>
      </w:pPr>
      <w:r w:rsidRPr="009644E3">
        <w:rPr>
          <w:color w:val="000000" w:themeColor="text1"/>
        </w:rPr>
        <w:t>1. </w:t>
      </w:r>
      <w:r w:rsidR="003F04AD" w:rsidRPr="009644E3">
        <w:rPr>
          <w:color w:val="000000" w:themeColor="text1"/>
        </w:rPr>
        <w:t>Внести в Регламент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w:t>
      </w:r>
      <w:r w:rsidR="0089194E">
        <w:rPr>
          <w:color w:val="000000" w:themeColor="text1"/>
        </w:rPr>
        <w:t>стного бюджета), утвержденного п</w:t>
      </w:r>
      <w:r w:rsidR="003F04AD" w:rsidRPr="009644E3">
        <w:rPr>
          <w:color w:val="000000" w:themeColor="text1"/>
        </w:rPr>
        <w:t xml:space="preserve">риказом министерства финансов и налоговой политики Новосибирской области от 31.12.2013 № 95-НПА                              </w:t>
      </w:r>
      <w:proofErr w:type="gramStart"/>
      <w:r w:rsidR="003F04AD" w:rsidRPr="009644E3">
        <w:rPr>
          <w:color w:val="000000" w:themeColor="text1"/>
        </w:rPr>
        <w:t xml:space="preserve">  </w:t>
      </w:r>
      <w:r w:rsidR="00FF1847" w:rsidRPr="009644E3">
        <w:rPr>
          <w:color w:val="000000" w:themeColor="text1"/>
        </w:rPr>
        <w:t xml:space="preserve"> (</w:t>
      </w:r>
      <w:proofErr w:type="gramEnd"/>
      <w:r w:rsidR="003F04AD" w:rsidRPr="009644E3">
        <w:rPr>
          <w:color w:val="000000" w:themeColor="text1"/>
        </w:rPr>
        <w:t>в редакции приказа от 09.03.2017 № 19-НПА)</w:t>
      </w:r>
      <w:r w:rsidR="00F65577" w:rsidRPr="009644E3">
        <w:rPr>
          <w:color w:val="000000" w:themeColor="text1"/>
        </w:rPr>
        <w:t xml:space="preserve">, </w:t>
      </w:r>
      <w:r w:rsidR="003F04AD" w:rsidRPr="009644E3">
        <w:rPr>
          <w:color w:val="000000" w:themeColor="text1"/>
        </w:rPr>
        <w:t>следующие изменения:</w:t>
      </w:r>
    </w:p>
    <w:p w:rsidR="00D17F42" w:rsidRPr="009644E3" w:rsidRDefault="003F04AD" w:rsidP="00D5614C">
      <w:pPr>
        <w:autoSpaceDE w:val="0"/>
        <w:autoSpaceDN w:val="0"/>
        <w:adjustRightInd w:val="0"/>
        <w:ind w:firstLine="709"/>
        <w:jc w:val="both"/>
        <w:rPr>
          <w:color w:val="000000" w:themeColor="text1"/>
        </w:rPr>
      </w:pPr>
      <w:r w:rsidRPr="009644E3">
        <w:rPr>
          <w:color w:val="000000" w:themeColor="text1"/>
        </w:rPr>
        <w:t>1)</w:t>
      </w:r>
      <w:r w:rsidR="00B9539D" w:rsidRPr="009644E3">
        <w:rPr>
          <w:color w:val="000000" w:themeColor="text1"/>
        </w:rPr>
        <w:t> в</w:t>
      </w:r>
      <w:r w:rsidR="008A7210" w:rsidRPr="009644E3">
        <w:rPr>
          <w:color w:val="000000" w:themeColor="text1"/>
        </w:rPr>
        <w:t xml:space="preserve"> пункте</w:t>
      </w:r>
      <w:r w:rsidR="00D17F42" w:rsidRPr="009644E3">
        <w:rPr>
          <w:color w:val="000000" w:themeColor="text1"/>
        </w:rPr>
        <w:t xml:space="preserve"> 3.1</w:t>
      </w:r>
      <w:r w:rsidR="00E6492B" w:rsidRPr="009644E3">
        <w:rPr>
          <w:color w:val="000000" w:themeColor="text1"/>
        </w:rPr>
        <w:t>:</w:t>
      </w:r>
    </w:p>
    <w:p w:rsidR="00E6492B" w:rsidRPr="009644E3" w:rsidRDefault="00E6492B" w:rsidP="00D5614C">
      <w:pPr>
        <w:autoSpaceDE w:val="0"/>
        <w:autoSpaceDN w:val="0"/>
        <w:adjustRightInd w:val="0"/>
        <w:ind w:firstLine="709"/>
        <w:jc w:val="both"/>
        <w:rPr>
          <w:color w:val="000000" w:themeColor="text1"/>
        </w:rPr>
      </w:pPr>
      <w:r w:rsidRPr="009644E3">
        <w:rPr>
          <w:color w:val="000000" w:themeColor="text1"/>
        </w:rPr>
        <w:t>а) </w:t>
      </w:r>
      <w:r w:rsidR="008A7210" w:rsidRPr="009644E3">
        <w:rPr>
          <w:color w:val="000000" w:themeColor="text1"/>
        </w:rPr>
        <w:t xml:space="preserve">абзац </w:t>
      </w:r>
      <w:r w:rsidR="00F65577" w:rsidRPr="009644E3">
        <w:rPr>
          <w:color w:val="000000" w:themeColor="text1"/>
        </w:rPr>
        <w:t>третий</w:t>
      </w:r>
      <w:r w:rsidR="008A7210" w:rsidRPr="009644E3">
        <w:rPr>
          <w:color w:val="000000" w:themeColor="text1"/>
        </w:rPr>
        <w:t xml:space="preserve"> изложить в следующей редакции</w:t>
      </w:r>
      <w:r w:rsidR="00691F69" w:rsidRPr="009644E3">
        <w:rPr>
          <w:color w:val="000000" w:themeColor="text1"/>
        </w:rPr>
        <w:t>:</w:t>
      </w:r>
    </w:p>
    <w:p w:rsidR="00691F69" w:rsidRPr="009644E3" w:rsidRDefault="00691F69" w:rsidP="00D5614C">
      <w:pPr>
        <w:autoSpaceDE w:val="0"/>
        <w:autoSpaceDN w:val="0"/>
        <w:adjustRightInd w:val="0"/>
        <w:ind w:firstLine="709"/>
        <w:jc w:val="both"/>
        <w:rPr>
          <w:color w:val="000000" w:themeColor="text1"/>
        </w:rPr>
      </w:pPr>
      <w:r w:rsidRPr="009644E3">
        <w:rPr>
          <w:color w:val="000000" w:themeColor="text1"/>
        </w:rPr>
        <w:t xml:space="preserve">«В целях формирования лимитов бюджетных обязательств по расходам, доведение которых осуществляется при выполнении условий, определенных Законом об областном бюджете, а также по расходам, утверждение которых осуществляется в соответствии с решением Правительства Новосибирской области и (или) по предложению ГРБС об уменьшении утвержденных и доведенных лимитов бюджетных обязательств в пределах бюджетных ассигнований, утвержденных Законом об областном бюджете соответствующему ГРБС, УКИБ на основании полученной информации от управления бюджетного планирования об объемах соответствующих лимитов бюджетных обязательств создает электронные документы в АС «Бюджет» с указанием признака «ЛБО» в поле «Отнесение к БА, ЛБО» в разрезе кодов классификаторов аналитического учета, используемых при планировании бюджетных ассигнований и лимитов бюджетных обязательств в автоматизированной системе «Управление прогнозом и планированием бюджета» на уменьшение расходов, по которым доведение лимитов бюджетных обязательств осуществляется при выполнении условий, установленных Законом об областном бюджете, Порядком предоставления средств ГРБС, в ведении которых находятся государственные казенные учреждения, осуществляющие приносящую доход деятельность, утвержденным постановлением Правительства Новосибирской области, при принятии правового акта, устанавливающего распределение бюджетных ассигнований на предоставление целевого межбюджетного трансферта </w:t>
      </w:r>
      <w:r w:rsidRPr="009644E3">
        <w:rPr>
          <w:color w:val="000000" w:themeColor="text1"/>
        </w:rPr>
        <w:lastRenderedPageBreak/>
        <w:t xml:space="preserve">из федерального бюджета на исполнение принятого в соответствии с Законом об областном бюджете расходного обязательства, в целях </w:t>
      </w:r>
      <w:proofErr w:type="spellStart"/>
      <w:r w:rsidRPr="009644E3">
        <w:rPr>
          <w:color w:val="000000" w:themeColor="text1"/>
        </w:rPr>
        <w:t>софинансирования</w:t>
      </w:r>
      <w:proofErr w:type="spellEnd"/>
      <w:r w:rsidRPr="009644E3">
        <w:rPr>
          <w:color w:val="000000" w:themeColor="text1"/>
        </w:rPr>
        <w:t xml:space="preserve"> которого предоставляются целевые межбюджетные трансферты из федерального бюджета, и (или) правового акта, определяющего долю </w:t>
      </w:r>
      <w:proofErr w:type="spellStart"/>
      <w:r w:rsidRPr="009644E3">
        <w:rPr>
          <w:color w:val="000000" w:themeColor="text1"/>
        </w:rPr>
        <w:t>софинансирования</w:t>
      </w:r>
      <w:proofErr w:type="spellEnd"/>
      <w:r w:rsidRPr="009644E3">
        <w:rPr>
          <w:color w:val="000000" w:themeColor="text1"/>
        </w:rPr>
        <w:t xml:space="preserve"> расходного обязательства из федерального бюджета, и (или) заключении соглашения с федеральным органом государственной власти о предоставлении указанного межбюджетного трансферта, а также по решению Правительства Новосибирской области и (или) по предложению ГРБС об уменьшении утвержденных и доведенных лимитов бюджетных обязательств в пределах бюджетных ассигнований, утвержденных Законом об областном бюджете соответствующему ГРБС, осуществляет проверку и принятие соответствующих документов.</w:t>
      </w:r>
      <w:r w:rsidR="00F65577" w:rsidRPr="009644E3">
        <w:rPr>
          <w:color w:val="000000" w:themeColor="text1"/>
        </w:rPr>
        <w:t>»;</w:t>
      </w:r>
    </w:p>
    <w:p w:rsidR="00E6492B" w:rsidRPr="009644E3" w:rsidRDefault="00E6492B" w:rsidP="00D5614C">
      <w:pPr>
        <w:autoSpaceDE w:val="0"/>
        <w:autoSpaceDN w:val="0"/>
        <w:adjustRightInd w:val="0"/>
        <w:ind w:firstLine="709"/>
        <w:jc w:val="both"/>
        <w:rPr>
          <w:color w:val="000000" w:themeColor="text1"/>
        </w:rPr>
      </w:pPr>
      <w:r w:rsidRPr="009644E3">
        <w:rPr>
          <w:color w:val="000000" w:themeColor="text1"/>
        </w:rPr>
        <w:t>б) </w:t>
      </w:r>
      <w:r w:rsidR="00F65577" w:rsidRPr="009644E3">
        <w:rPr>
          <w:color w:val="000000" w:themeColor="text1"/>
        </w:rPr>
        <w:t>абзац четвертый признать</w:t>
      </w:r>
      <w:r w:rsidRPr="009644E3">
        <w:rPr>
          <w:color w:val="000000" w:themeColor="text1"/>
        </w:rPr>
        <w:t xml:space="preserve"> утратившим силу;</w:t>
      </w:r>
    </w:p>
    <w:p w:rsidR="00FF1847" w:rsidRPr="009644E3" w:rsidRDefault="00D17F42" w:rsidP="00D5614C">
      <w:pPr>
        <w:autoSpaceDE w:val="0"/>
        <w:autoSpaceDN w:val="0"/>
        <w:adjustRightInd w:val="0"/>
        <w:ind w:firstLine="709"/>
        <w:jc w:val="both"/>
        <w:rPr>
          <w:color w:val="000000" w:themeColor="text1"/>
        </w:rPr>
      </w:pPr>
      <w:r w:rsidRPr="009644E3">
        <w:rPr>
          <w:color w:val="000000" w:themeColor="text1"/>
        </w:rPr>
        <w:t>2) </w:t>
      </w:r>
      <w:r w:rsidR="003F04AD" w:rsidRPr="009644E3">
        <w:rPr>
          <w:color w:val="000000" w:themeColor="text1"/>
        </w:rPr>
        <w:t>в абзаце седьмом пункта 4.2</w:t>
      </w:r>
      <w:r w:rsidR="00FF1847" w:rsidRPr="009644E3">
        <w:rPr>
          <w:color w:val="000000" w:themeColor="text1"/>
        </w:rPr>
        <w:t>:</w:t>
      </w:r>
    </w:p>
    <w:p w:rsidR="003F04AD" w:rsidRPr="009644E3" w:rsidRDefault="00B9539D" w:rsidP="00D5614C">
      <w:pPr>
        <w:autoSpaceDE w:val="0"/>
        <w:autoSpaceDN w:val="0"/>
        <w:adjustRightInd w:val="0"/>
        <w:ind w:firstLine="709"/>
        <w:jc w:val="both"/>
        <w:rPr>
          <w:color w:val="000000" w:themeColor="text1"/>
        </w:rPr>
      </w:pPr>
      <w:r w:rsidRPr="009644E3">
        <w:rPr>
          <w:color w:val="000000" w:themeColor="text1"/>
        </w:rPr>
        <w:t>а) </w:t>
      </w:r>
      <w:r w:rsidR="003F04AD" w:rsidRPr="009644E3">
        <w:rPr>
          <w:color w:val="000000" w:themeColor="text1"/>
        </w:rPr>
        <w:t>слова</w:t>
      </w:r>
      <w:r w:rsidR="00FF1847" w:rsidRPr="009644E3">
        <w:rPr>
          <w:color w:val="000000" w:themeColor="text1"/>
        </w:rPr>
        <w:t xml:space="preserve"> «после согласования» заменить словом «совместно»;</w:t>
      </w:r>
    </w:p>
    <w:p w:rsidR="00FF1847" w:rsidRPr="009644E3" w:rsidRDefault="00FF1847" w:rsidP="00D5614C">
      <w:pPr>
        <w:autoSpaceDE w:val="0"/>
        <w:autoSpaceDN w:val="0"/>
        <w:adjustRightInd w:val="0"/>
        <w:ind w:firstLine="709"/>
        <w:jc w:val="both"/>
        <w:rPr>
          <w:color w:val="000000" w:themeColor="text1"/>
        </w:rPr>
      </w:pPr>
      <w:r w:rsidRPr="009644E3">
        <w:rPr>
          <w:color w:val="000000" w:themeColor="text1"/>
        </w:rPr>
        <w:t>б) слова</w:t>
      </w:r>
      <w:r w:rsidR="0024593A" w:rsidRPr="009644E3">
        <w:rPr>
          <w:color w:val="000000" w:themeColor="text1"/>
        </w:rPr>
        <w:t xml:space="preserve"> «</w:t>
      </w:r>
      <w:r w:rsidRPr="009644E3">
        <w:rPr>
          <w:color w:val="000000" w:themeColor="text1"/>
        </w:rPr>
        <w:t>На основании полученного согласования» исключить;</w:t>
      </w:r>
    </w:p>
    <w:p w:rsidR="00FF1847" w:rsidRPr="009644E3" w:rsidRDefault="00E6492B" w:rsidP="00D5614C">
      <w:pPr>
        <w:autoSpaceDE w:val="0"/>
        <w:autoSpaceDN w:val="0"/>
        <w:adjustRightInd w:val="0"/>
        <w:ind w:firstLine="709"/>
        <w:jc w:val="both"/>
        <w:rPr>
          <w:color w:val="000000" w:themeColor="text1"/>
        </w:rPr>
      </w:pPr>
      <w:r w:rsidRPr="009644E3">
        <w:rPr>
          <w:color w:val="000000" w:themeColor="text1"/>
        </w:rPr>
        <w:t>3</w:t>
      </w:r>
      <w:r w:rsidR="00B9539D" w:rsidRPr="009644E3">
        <w:rPr>
          <w:color w:val="000000" w:themeColor="text1"/>
        </w:rPr>
        <w:t xml:space="preserve">) в абзаце четвертом </w:t>
      </w:r>
      <w:r w:rsidR="00FF1847" w:rsidRPr="009644E3">
        <w:rPr>
          <w:color w:val="000000" w:themeColor="text1"/>
        </w:rPr>
        <w:t xml:space="preserve">пункта 4.4 </w:t>
      </w:r>
      <w:r w:rsidR="00B9539D" w:rsidRPr="009644E3">
        <w:rPr>
          <w:color w:val="000000" w:themeColor="text1"/>
        </w:rPr>
        <w:t>слово «пятнадцати» заменить сло</w:t>
      </w:r>
      <w:r w:rsidR="00FF1847" w:rsidRPr="009644E3">
        <w:rPr>
          <w:color w:val="000000" w:themeColor="text1"/>
        </w:rPr>
        <w:t>вом «десяти»;</w:t>
      </w:r>
    </w:p>
    <w:p w:rsidR="00FF1847" w:rsidRPr="009644E3" w:rsidRDefault="00E6492B" w:rsidP="00D5614C">
      <w:pPr>
        <w:autoSpaceDE w:val="0"/>
        <w:autoSpaceDN w:val="0"/>
        <w:adjustRightInd w:val="0"/>
        <w:ind w:firstLine="709"/>
        <w:jc w:val="both"/>
        <w:rPr>
          <w:color w:val="000000" w:themeColor="text1"/>
        </w:rPr>
      </w:pPr>
      <w:r w:rsidRPr="009644E3">
        <w:rPr>
          <w:color w:val="000000" w:themeColor="text1"/>
        </w:rPr>
        <w:t>4</w:t>
      </w:r>
      <w:r w:rsidR="00FF1847" w:rsidRPr="009644E3">
        <w:rPr>
          <w:color w:val="000000" w:themeColor="text1"/>
        </w:rPr>
        <w:t>) </w:t>
      </w:r>
      <w:r w:rsidR="00E12D74" w:rsidRPr="009644E3">
        <w:rPr>
          <w:color w:val="000000" w:themeColor="text1"/>
        </w:rPr>
        <w:t>в пункте</w:t>
      </w:r>
      <w:r w:rsidR="00FF1847" w:rsidRPr="009644E3">
        <w:rPr>
          <w:color w:val="000000" w:themeColor="text1"/>
        </w:rPr>
        <w:t xml:space="preserve"> </w:t>
      </w:r>
      <w:r w:rsidR="00E12D74" w:rsidRPr="009644E3">
        <w:rPr>
          <w:color w:val="000000" w:themeColor="text1"/>
        </w:rPr>
        <w:t>4.5</w:t>
      </w:r>
      <w:r w:rsidR="00FF1847" w:rsidRPr="009644E3">
        <w:rPr>
          <w:color w:val="000000" w:themeColor="text1"/>
        </w:rPr>
        <w:t>:</w:t>
      </w:r>
    </w:p>
    <w:p w:rsidR="00E12D74" w:rsidRPr="009644E3" w:rsidRDefault="00E12D74" w:rsidP="00D5614C">
      <w:pPr>
        <w:autoSpaceDE w:val="0"/>
        <w:autoSpaceDN w:val="0"/>
        <w:adjustRightInd w:val="0"/>
        <w:ind w:firstLine="709"/>
        <w:jc w:val="both"/>
        <w:rPr>
          <w:color w:val="000000" w:themeColor="text1"/>
        </w:rPr>
      </w:pPr>
      <w:r w:rsidRPr="009644E3">
        <w:rPr>
          <w:color w:val="000000" w:themeColor="text1"/>
        </w:rPr>
        <w:t xml:space="preserve">а) абзац второй изложить в </w:t>
      </w:r>
      <w:r w:rsidR="00E6492B" w:rsidRPr="009644E3">
        <w:rPr>
          <w:color w:val="000000" w:themeColor="text1"/>
        </w:rPr>
        <w:t>следующей</w:t>
      </w:r>
      <w:r w:rsidRPr="009644E3">
        <w:rPr>
          <w:color w:val="000000" w:themeColor="text1"/>
        </w:rPr>
        <w:t xml:space="preserve"> редакции:</w:t>
      </w:r>
    </w:p>
    <w:p w:rsidR="008D18B3" w:rsidRPr="009644E3" w:rsidRDefault="00FF1847" w:rsidP="00D5614C">
      <w:pPr>
        <w:autoSpaceDE w:val="0"/>
        <w:autoSpaceDN w:val="0"/>
        <w:adjustRightInd w:val="0"/>
        <w:ind w:firstLine="709"/>
        <w:jc w:val="both"/>
        <w:rPr>
          <w:color w:val="000000" w:themeColor="text1"/>
        </w:rPr>
      </w:pPr>
      <w:r w:rsidRPr="009644E3">
        <w:rPr>
          <w:color w:val="000000" w:themeColor="text1"/>
        </w:rPr>
        <w:t>«</w:t>
      </w:r>
      <w:r w:rsidR="00392DCC" w:rsidRPr="009644E3">
        <w:rPr>
          <w:color w:val="000000" w:themeColor="text1"/>
        </w:rPr>
        <w:t xml:space="preserve">Структурное подразделение Министерства, курирующее соответствующие расходы, в течение двух рабочих дней проверяет в АС «Бюджет» по средствам автоматизированного контроля представленный ГРБС электронный документ и, если документ соответствует всем требованиям, установленным настоящим Регламентом, визирует документ путем </w:t>
      </w:r>
      <w:r w:rsidR="008D18B3" w:rsidRPr="009644E3">
        <w:rPr>
          <w:color w:val="000000" w:themeColor="text1"/>
        </w:rPr>
        <w:t>перевода электронного документа в состояние</w:t>
      </w:r>
      <w:r w:rsidR="00F65577" w:rsidRPr="009644E3">
        <w:rPr>
          <w:color w:val="000000" w:themeColor="text1"/>
        </w:rPr>
        <w:t xml:space="preserve"> «Виза отраслевого</w:t>
      </w:r>
      <w:r w:rsidR="00392DCC" w:rsidRPr="009644E3">
        <w:rPr>
          <w:color w:val="000000" w:themeColor="text1"/>
        </w:rPr>
        <w:t>»</w:t>
      </w:r>
      <w:r w:rsidR="008D18B3" w:rsidRPr="009644E3">
        <w:rPr>
          <w:color w:val="000000" w:themeColor="text1"/>
        </w:rPr>
        <w:t>. Структурное подразделение Министерства</w:t>
      </w:r>
      <w:r w:rsidR="00392DCC" w:rsidRPr="009644E3">
        <w:rPr>
          <w:color w:val="000000" w:themeColor="text1"/>
        </w:rPr>
        <w:t xml:space="preserve"> передает в управление бюджетного планирования справку об изменении лимитов бюджетных обязательств по форме согласно прило</w:t>
      </w:r>
      <w:r w:rsidR="008D18B3" w:rsidRPr="009644E3">
        <w:rPr>
          <w:color w:val="000000" w:themeColor="text1"/>
        </w:rPr>
        <w:t>жению 9 к настоящему Регламенту для исполнения.</w:t>
      </w:r>
      <w:r w:rsidR="00392DCC" w:rsidRPr="009644E3">
        <w:rPr>
          <w:color w:val="000000" w:themeColor="text1"/>
        </w:rPr>
        <w:t xml:space="preserve"> Управление бюджетного пла</w:t>
      </w:r>
      <w:r w:rsidR="00F65577" w:rsidRPr="009644E3">
        <w:rPr>
          <w:color w:val="000000" w:themeColor="text1"/>
        </w:rPr>
        <w:t>нирования осуществляет проверку</w:t>
      </w:r>
      <w:r w:rsidR="008D18B3" w:rsidRPr="009644E3">
        <w:rPr>
          <w:color w:val="000000" w:themeColor="text1"/>
        </w:rPr>
        <w:t xml:space="preserve"> электронного документа в АС </w:t>
      </w:r>
      <w:r w:rsidR="00F65577" w:rsidRPr="009644E3">
        <w:rPr>
          <w:color w:val="000000" w:themeColor="text1"/>
        </w:rPr>
        <w:t xml:space="preserve">«Бюджет» по средствам </w:t>
      </w:r>
      <w:r w:rsidR="008D18B3" w:rsidRPr="009644E3">
        <w:rPr>
          <w:color w:val="000000" w:themeColor="text1"/>
        </w:rPr>
        <w:t>автоматизированного контроля и, если документ соответствует всем требованиям, установленным настоящим Регламентом, осуществляет принятие электронного документа. Если предложения ГРБС не соответствуют требованиям, установленным настоящим Регламентом, электронный документ отклоняется или направляется на доработку ГРБС структурным подразделением Министерства, курирующим соответствующие расходы.»;</w:t>
      </w:r>
    </w:p>
    <w:p w:rsidR="00FC5AFD" w:rsidRPr="009644E3" w:rsidRDefault="00482E48" w:rsidP="00D5614C">
      <w:pPr>
        <w:autoSpaceDE w:val="0"/>
        <w:autoSpaceDN w:val="0"/>
        <w:adjustRightInd w:val="0"/>
        <w:ind w:firstLine="709"/>
        <w:jc w:val="both"/>
        <w:rPr>
          <w:color w:val="000000" w:themeColor="text1"/>
        </w:rPr>
      </w:pPr>
      <w:r>
        <w:rPr>
          <w:color w:val="000000" w:themeColor="text1"/>
        </w:rPr>
        <w:t>5</w:t>
      </w:r>
      <w:r w:rsidR="000F16A8" w:rsidRPr="009644E3">
        <w:rPr>
          <w:color w:val="000000" w:themeColor="text1"/>
        </w:rPr>
        <w:t>) </w:t>
      </w:r>
      <w:r w:rsidR="00FC5AFD" w:rsidRPr="009644E3">
        <w:rPr>
          <w:color w:val="000000" w:themeColor="text1"/>
        </w:rPr>
        <w:t>в пункте 4.6:</w:t>
      </w:r>
    </w:p>
    <w:p w:rsidR="00FC5AFD" w:rsidRPr="009644E3" w:rsidRDefault="00FD1EFB" w:rsidP="00D5614C">
      <w:pPr>
        <w:autoSpaceDE w:val="0"/>
        <w:autoSpaceDN w:val="0"/>
        <w:adjustRightInd w:val="0"/>
        <w:ind w:firstLine="709"/>
        <w:jc w:val="both"/>
        <w:rPr>
          <w:rFonts w:eastAsiaTheme="minorHAnsi"/>
          <w:color w:val="000000" w:themeColor="text1"/>
          <w:lang w:eastAsia="en-US"/>
        </w:rPr>
      </w:pPr>
      <w:r>
        <w:rPr>
          <w:color w:val="000000" w:themeColor="text1"/>
        </w:rPr>
        <w:t>а) </w:t>
      </w:r>
      <w:r w:rsidR="00EB6789">
        <w:rPr>
          <w:color w:val="000000" w:themeColor="text1"/>
        </w:rPr>
        <w:t xml:space="preserve">слова </w:t>
      </w:r>
      <w:r w:rsidR="00FC5AFD" w:rsidRPr="009644E3">
        <w:rPr>
          <w:rFonts w:eastAsiaTheme="minorHAnsi"/>
          <w:color w:val="000000" w:themeColor="text1"/>
          <w:lang w:eastAsia="en-US"/>
        </w:rPr>
        <w:t xml:space="preserve">«- номер протокола заседания Правительства» </w:t>
      </w:r>
      <w:r w:rsidR="00EB6789">
        <w:rPr>
          <w:rFonts w:eastAsiaTheme="minorHAnsi"/>
          <w:color w:val="000000" w:themeColor="text1"/>
          <w:lang w:eastAsia="en-US"/>
        </w:rPr>
        <w:t xml:space="preserve">заменить словами </w:t>
      </w:r>
      <w:r w:rsidR="00EB6789" w:rsidRPr="009644E3">
        <w:rPr>
          <w:rFonts w:eastAsiaTheme="minorHAnsi"/>
          <w:color w:val="000000" w:themeColor="text1"/>
          <w:lang w:eastAsia="en-US"/>
        </w:rPr>
        <w:t>«</w:t>
      </w:r>
      <w:r w:rsidR="00EB6789">
        <w:rPr>
          <w:rFonts w:eastAsiaTheme="minorHAnsi"/>
          <w:color w:val="000000" w:themeColor="text1"/>
          <w:lang w:eastAsia="en-US"/>
        </w:rPr>
        <w:t>указывается документ, послуживший основанием для внесения изменений»</w:t>
      </w:r>
      <w:r w:rsidR="00FC5AFD" w:rsidRPr="009644E3">
        <w:rPr>
          <w:rFonts w:eastAsiaTheme="minorHAnsi"/>
          <w:color w:val="000000" w:themeColor="text1"/>
          <w:lang w:eastAsia="en-US"/>
        </w:rPr>
        <w:t>;</w:t>
      </w:r>
    </w:p>
    <w:p w:rsidR="00FC5AFD" w:rsidRDefault="00FD1EFB" w:rsidP="00D5614C">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б</w:t>
      </w:r>
      <w:r w:rsidR="00FC5AFD" w:rsidRPr="009644E3">
        <w:rPr>
          <w:rFonts w:eastAsiaTheme="minorHAnsi"/>
          <w:color w:val="000000" w:themeColor="text1"/>
          <w:lang w:eastAsia="en-US"/>
        </w:rPr>
        <w:t>) </w:t>
      </w:r>
      <w:r w:rsidR="00B54A4D">
        <w:rPr>
          <w:rFonts w:eastAsiaTheme="minorHAnsi"/>
          <w:color w:val="000000" w:themeColor="text1"/>
          <w:lang w:eastAsia="en-US"/>
        </w:rPr>
        <w:t xml:space="preserve">абзац второй после предложения первого дополнить предложением </w:t>
      </w:r>
      <w:r>
        <w:rPr>
          <w:rFonts w:eastAsiaTheme="minorHAnsi"/>
          <w:color w:val="000000" w:themeColor="text1"/>
          <w:lang w:eastAsia="en-US"/>
        </w:rPr>
        <w:t>следующего содержания:</w:t>
      </w:r>
      <w:r w:rsidR="00B54A4D">
        <w:rPr>
          <w:rFonts w:eastAsiaTheme="minorHAnsi"/>
          <w:color w:val="000000" w:themeColor="text1"/>
          <w:lang w:eastAsia="en-US"/>
        </w:rPr>
        <w:t xml:space="preserve"> </w:t>
      </w:r>
      <w:r w:rsidR="003D6F0B" w:rsidRPr="009644E3">
        <w:rPr>
          <w:rFonts w:eastAsiaTheme="minorHAnsi"/>
          <w:color w:val="000000" w:themeColor="text1"/>
          <w:lang w:eastAsia="en-US"/>
        </w:rPr>
        <w:t>«</w:t>
      </w:r>
      <w:r w:rsidR="006349BA" w:rsidRPr="009644E3">
        <w:rPr>
          <w:rFonts w:eastAsiaTheme="minorHAnsi"/>
          <w:color w:val="000000" w:themeColor="text1"/>
          <w:lang w:eastAsia="en-US"/>
        </w:rPr>
        <w:t xml:space="preserve">К электронному документу </w:t>
      </w:r>
      <w:r w:rsidR="003D6F0B" w:rsidRPr="009644E3">
        <w:rPr>
          <w:rFonts w:eastAsiaTheme="minorHAnsi"/>
          <w:color w:val="000000" w:themeColor="text1"/>
          <w:lang w:eastAsia="en-US"/>
        </w:rPr>
        <w:t>ГРБС обязан прикрепить файл</w:t>
      </w:r>
      <w:r w:rsidR="009644E3" w:rsidRPr="009644E3">
        <w:rPr>
          <w:rFonts w:eastAsiaTheme="minorHAnsi"/>
          <w:color w:val="000000" w:themeColor="text1"/>
          <w:lang w:eastAsia="en-US"/>
        </w:rPr>
        <w:t>,</w:t>
      </w:r>
      <w:r w:rsidR="003D6F0B" w:rsidRPr="009644E3">
        <w:rPr>
          <w:rFonts w:eastAsiaTheme="minorHAnsi"/>
          <w:color w:val="000000" w:themeColor="text1"/>
          <w:lang w:eastAsia="en-US"/>
        </w:rPr>
        <w:t xml:space="preserve"> содержащий копию </w:t>
      </w:r>
      <w:r w:rsidR="006349BA" w:rsidRPr="009644E3">
        <w:rPr>
          <w:rFonts w:eastAsiaTheme="minorHAnsi"/>
          <w:color w:val="000000" w:themeColor="text1"/>
          <w:lang w:eastAsia="en-US"/>
        </w:rPr>
        <w:t>протокола заседания Правительства</w:t>
      </w:r>
      <w:r w:rsidR="00635AF6">
        <w:rPr>
          <w:rFonts w:eastAsiaTheme="minorHAnsi"/>
          <w:color w:val="000000" w:themeColor="text1"/>
          <w:lang w:eastAsia="en-US"/>
        </w:rPr>
        <w:t>.».</w:t>
      </w:r>
    </w:p>
    <w:p w:rsidR="00F65577" w:rsidRPr="009644E3" w:rsidRDefault="00EF103E" w:rsidP="00D5614C">
      <w:pPr>
        <w:autoSpaceDE w:val="0"/>
        <w:autoSpaceDN w:val="0"/>
        <w:adjustRightInd w:val="0"/>
        <w:ind w:firstLine="709"/>
        <w:jc w:val="both"/>
        <w:rPr>
          <w:color w:val="000000" w:themeColor="text1"/>
        </w:rPr>
      </w:pPr>
      <w:r w:rsidRPr="009644E3">
        <w:rPr>
          <w:color w:val="000000" w:themeColor="text1"/>
        </w:rPr>
        <w:t>2. Внести в Порядок составления и ведения кассового плана областного бюджета, утверждения и доведения до главных распорядителей средств областного бюджета предельного объ</w:t>
      </w:r>
      <w:r w:rsidR="00F65577" w:rsidRPr="009644E3">
        <w:rPr>
          <w:color w:val="000000" w:themeColor="text1"/>
        </w:rPr>
        <w:t xml:space="preserve">ема оплаты денежных обязательств </w:t>
      </w:r>
      <w:r w:rsidRPr="009644E3">
        <w:rPr>
          <w:color w:val="000000" w:themeColor="text1"/>
        </w:rPr>
        <w:t xml:space="preserve">в соответствующем </w:t>
      </w:r>
      <w:r w:rsidRPr="009644E3">
        <w:rPr>
          <w:color w:val="000000" w:themeColor="text1"/>
        </w:rPr>
        <w:lastRenderedPageBreak/>
        <w:t>периоде текущего финансового года, утвержденного приказом министерства финансов и налоговой политики Новосибирской области от 31.12.2013 № 92-НПА (в редакции приказа от 29.12.2016 № 18-НПА)</w:t>
      </w:r>
      <w:r w:rsidR="008B5D99" w:rsidRPr="009644E3">
        <w:rPr>
          <w:color w:val="000000" w:themeColor="text1"/>
        </w:rPr>
        <w:t xml:space="preserve">, </w:t>
      </w:r>
      <w:r w:rsidR="00F65577" w:rsidRPr="009644E3">
        <w:rPr>
          <w:color w:val="000000" w:themeColor="text1"/>
        </w:rPr>
        <w:t>следующие изменения:</w:t>
      </w:r>
    </w:p>
    <w:p w:rsidR="00F65577" w:rsidRPr="009644E3" w:rsidRDefault="006C2B47" w:rsidP="00D5614C">
      <w:pPr>
        <w:autoSpaceDE w:val="0"/>
        <w:autoSpaceDN w:val="0"/>
        <w:adjustRightInd w:val="0"/>
        <w:ind w:firstLine="709"/>
        <w:jc w:val="both"/>
        <w:rPr>
          <w:color w:val="000000" w:themeColor="text1"/>
        </w:rPr>
      </w:pPr>
      <w:r w:rsidRPr="009644E3">
        <w:rPr>
          <w:color w:val="000000" w:themeColor="text1"/>
        </w:rPr>
        <w:t xml:space="preserve">1) в пункте </w:t>
      </w:r>
      <w:r w:rsidR="00F65577" w:rsidRPr="009644E3">
        <w:rPr>
          <w:color w:val="000000" w:themeColor="text1"/>
        </w:rPr>
        <w:t>2.1:</w:t>
      </w:r>
    </w:p>
    <w:p w:rsidR="006C2B47" w:rsidRPr="009644E3" w:rsidRDefault="00FC1946" w:rsidP="00D5614C">
      <w:pPr>
        <w:autoSpaceDE w:val="0"/>
        <w:autoSpaceDN w:val="0"/>
        <w:adjustRightInd w:val="0"/>
        <w:ind w:firstLine="709"/>
        <w:jc w:val="both"/>
        <w:rPr>
          <w:color w:val="000000" w:themeColor="text1"/>
        </w:rPr>
      </w:pPr>
      <w:r w:rsidRPr="009644E3">
        <w:rPr>
          <w:color w:val="000000" w:themeColor="text1"/>
        </w:rPr>
        <w:t>а) </w:t>
      </w:r>
      <w:r w:rsidR="006C2B47" w:rsidRPr="009644E3">
        <w:rPr>
          <w:color w:val="000000" w:themeColor="text1"/>
        </w:rPr>
        <w:t>абзац девятый изложить в следующей редакции:</w:t>
      </w:r>
    </w:p>
    <w:p w:rsidR="006C2B47" w:rsidRPr="009644E3" w:rsidRDefault="006C2B47" w:rsidP="00D5614C">
      <w:pPr>
        <w:autoSpaceDE w:val="0"/>
        <w:autoSpaceDN w:val="0"/>
        <w:adjustRightInd w:val="0"/>
        <w:ind w:firstLine="709"/>
        <w:jc w:val="both"/>
        <w:rPr>
          <w:rFonts w:eastAsiaTheme="minorHAnsi"/>
          <w:color w:val="000000" w:themeColor="text1"/>
          <w:lang w:eastAsia="en-US"/>
        </w:rPr>
      </w:pPr>
      <w:r w:rsidRPr="009644E3">
        <w:rPr>
          <w:color w:val="000000" w:themeColor="text1"/>
        </w:rPr>
        <w:t>«</w:t>
      </w:r>
      <w:r w:rsidRPr="009644E3">
        <w:rPr>
          <w:rFonts w:eastAsiaTheme="minorHAnsi"/>
          <w:color w:val="000000" w:themeColor="text1"/>
          <w:lang w:eastAsia="en-US"/>
        </w:rPr>
        <w:t>- управлением прогнозирования налоговых доходов и налоговой политики (далее - управление доходов);»;</w:t>
      </w:r>
    </w:p>
    <w:p w:rsidR="003B70D5" w:rsidRPr="009644E3" w:rsidRDefault="00FC1946" w:rsidP="00D5614C">
      <w:pPr>
        <w:autoSpaceDE w:val="0"/>
        <w:autoSpaceDN w:val="0"/>
        <w:adjustRightInd w:val="0"/>
        <w:ind w:firstLine="709"/>
        <w:jc w:val="both"/>
        <w:rPr>
          <w:color w:val="000000" w:themeColor="text1"/>
        </w:rPr>
      </w:pPr>
      <w:r w:rsidRPr="009644E3">
        <w:rPr>
          <w:color w:val="000000" w:themeColor="text1"/>
        </w:rPr>
        <w:t>б) </w:t>
      </w:r>
      <w:r w:rsidR="003B70D5" w:rsidRPr="009644E3">
        <w:rPr>
          <w:color w:val="000000" w:themeColor="text1"/>
        </w:rPr>
        <w:t>абзац</w:t>
      </w:r>
      <w:r w:rsidR="006C2B47" w:rsidRPr="009644E3">
        <w:rPr>
          <w:color w:val="000000" w:themeColor="text1"/>
        </w:rPr>
        <w:t xml:space="preserve"> одинн</w:t>
      </w:r>
      <w:r w:rsidR="003B70D5" w:rsidRPr="009644E3">
        <w:rPr>
          <w:color w:val="000000" w:themeColor="text1"/>
        </w:rPr>
        <w:t>адцатый</w:t>
      </w:r>
      <w:r w:rsidR="006C2B47" w:rsidRPr="009644E3">
        <w:rPr>
          <w:color w:val="000000" w:themeColor="text1"/>
        </w:rPr>
        <w:t xml:space="preserve"> </w:t>
      </w:r>
      <w:r w:rsidR="003B70D5" w:rsidRPr="009644E3">
        <w:rPr>
          <w:color w:val="000000" w:themeColor="text1"/>
        </w:rPr>
        <w:t>изложить в следующей редакции:</w:t>
      </w:r>
    </w:p>
    <w:p w:rsidR="00EF103E" w:rsidRPr="009644E3" w:rsidRDefault="003B70D5" w:rsidP="00D5614C">
      <w:pPr>
        <w:autoSpaceDE w:val="0"/>
        <w:autoSpaceDN w:val="0"/>
        <w:adjustRightInd w:val="0"/>
        <w:ind w:firstLine="709"/>
        <w:jc w:val="both"/>
        <w:rPr>
          <w:color w:val="000000" w:themeColor="text1"/>
        </w:rPr>
      </w:pPr>
      <w:r w:rsidRPr="009644E3">
        <w:rPr>
          <w:color w:val="000000" w:themeColor="text1"/>
        </w:rPr>
        <w:t>«- </w:t>
      </w:r>
      <w:r w:rsidR="008B5D99" w:rsidRPr="009644E3">
        <w:rPr>
          <w:color w:val="000000" w:themeColor="text1"/>
        </w:rPr>
        <w:t>управление</w:t>
      </w:r>
      <w:r w:rsidR="006C2B47" w:rsidRPr="009644E3">
        <w:rPr>
          <w:color w:val="000000" w:themeColor="text1"/>
        </w:rPr>
        <w:t>м</w:t>
      </w:r>
      <w:r w:rsidR="008B5D99" w:rsidRPr="009644E3">
        <w:rPr>
          <w:color w:val="000000" w:themeColor="text1"/>
        </w:rPr>
        <w:t xml:space="preserve"> межбюджетного регулирования</w:t>
      </w:r>
      <w:r w:rsidRPr="009644E3">
        <w:rPr>
          <w:color w:val="000000" w:themeColor="text1"/>
        </w:rPr>
        <w:t>.</w:t>
      </w:r>
      <w:r w:rsidR="008B5D99" w:rsidRPr="009644E3">
        <w:rPr>
          <w:color w:val="000000" w:themeColor="text1"/>
        </w:rPr>
        <w:t>»;</w:t>
      </w:r>
    </w:p>
    <w:p w:rsidR="00103A3B" w:rsidRDefault="00FC1946" w:rsidP="00D5614C">
      <w:pPr>
        <w:autoSpaceDE w:val="0"/>
        <w:autoSpaceDN w:val="0"/>
        <w:adjustRightInd w:val="0"/>
        <w:ind w:firstLine="709"/>
        <w:jc w:val="both"/>
        <w:rPr>
          <w:color w:val="000000" w:themeColor="text1"/>
        </w:rPr>
      </w:pPr>
      <w:r w:rsidRPr="009644E3">
        <w:rPr>
          <w:color w:val="000000" w:themeColor="text1"/>
        </w:rPr>
        <w:t xml:space="preserve">2) в </w:t>
      </w:r>
      <w:r w:rsidR="00103A3B" w:rsidRPr="009644E3">
        <w:rPr>
          <w:color w:val="000000" w:themeColor="text1"/>
        </w:rPr>
        <w:t>пункте</w:t>
      </w:r>
      <w:r w:rsidRPr="009644E3">
        <w:rPr>
          <w:color w:val="000000" w:themeColor="text1"/>
        </w:rPr>
        <w:t xml:space="preserve"> 2.2</w:t>
      </w:r>
      <w:r w:rsidR="00103A3B" w:rsidRPr="009644E3">
        <w:rPr>
          <w:color w:val="000000" w:themeColor="text1"/>
        </w:rPr>
        <w:t>:</w:t>
      </w:r>
    </w:p>
    <w:p w:rsidR="000F371C" w:rsidRPr="009644E3" w:rsidRDefault="000F371C" w:rsidP="00D5614C">
      <w:pPr>
        <w:autoSpaceDE w:val="0"/>
        <w:autoSpaceDN w:val="0"/>
        <w:adjustRightInd w:val="0"/>
        <w:ind w:firstLine="709"/>
        <w:jc w:val="both"/>
        <w:rPr>
          <w:color w:val="000000" w:themeColor="text1"/>
        </w:rPr>
      </w:pPr>
      <w:r>
        <w:rPr>
          <w:color w:val="000000" w:themeColor="text1"/>
        </w:rPr>
        <w:t>а) в абзаце втором слова «</w:t>
      </w:r>
      <w:r w:rsidRPr="009644E3">
        <w:rPr>
          <w:rFonts w:eastAsiaTheme="minorHAnsi"/>
          <w:color w:val="000000" w:themeColor="text1"/>
          <w:lang w:eastAsia="en-US"/>
        </w:rPr>
        <w:t>отдел налоговых доходов и отдел неналоговых доходов и безвозмездных поступлений из федерального бюджета»</w:t>
      </w:r>
      <w:r>
        <w:rPr>
          <w:rFonts w:eastAsiaTheme="minorHAnsi"/>
          <w:color w:val="000000" w:themeColor="text1"/>
          <w:lang w:eastAsia="en-US"/>
        </w:rPr>
        <w:t xml:space="preserve"> заменить словами </w:t>
      </w:r>
      <w:r w:rsidRPr="009644E3">
        <w:rPr>
          <w:rFonts w:eastAsiaTheme="minorHAnsi"/>
          <w:color w:val="000000" w:themeColor="text1"/>
          <w:lang w:eastAsia="en-US"/>
        </w:rPr>
        <w:t>«управление доходов и управление межбюджетного регулирования</w:t>
      </w:r>
      <w:r>
        <w:rPr>
          <w:rFonts w:eastAsiaTheme="minorHAnsi"/>
          <w:color w:val="000000" w:themeColor="text1"/>
          <w:lang w:eastAsia="en-US"/>
        </w:rPr>
        <w:t xml:space="preserve"> в части курируемых видов доходов</w:t>
      </w:r>
      <w:r w:rsidRPr="009644E3">
        <w:rPr>
          <w:rFonts w:eastAsiaTheme="minorHAnsi"/>
          <w:color w:val="000000" w:themeColor="text1"/>
          <w:lang w:eastAsia="en-US"/>
        </w:rPr>
        <w:t>»</w:t>
      </w:r>
      <w:r w:rsidR="001C3E52">
        <w:rPr>
          <w:rFonts w:eastAsiaTheme="minorHAnsi"/>
          <w:color w:val="000000" w:themeColor="text1"/>
          <w:lang w:eastAsia="en-US"/>
        </w:rPr>
        <w:t>;</w:t>
      </w:r>
    </w:p>
    <w:p w:rsidR="00103A3B" w:rsidRPr="009644E3" w:rsidRDefault="000F371C" w:rsidP="00D5614C">
      <w:pPr>
        <w:autoSpaceDE w:val="0"/>
        <w:autoSpaceDN w:val="0"/>
        <w:adjustRightInd w:val="0"/>
        <w:ind w:firstLine="709"/>
        <w:jc w:val="both"/>
        <w:rPr>
          <w:rFonts w:eastAsiaTheme="minorHAnsi"/>
          <w:color w:val="000000" w:themeColor="text1"/>
          <w:lang w:eastAsia="en-US"/>
        </w:rPr>
      </w:pPr>
      <w:r>
        <w:rPr>
          <w:color w:val="000000" w:themeColor="text1"/>
        </w:rPr>
        <w:t>б</w:t>
      </w:r>
      <w:r w:rsidR="00FC1946" w:rsidRPr="009644E3">
        <w:rPr>
          <w:color w:val="000000" w:themeColor="text1"/>
        </w:rPr>
        <w:t>) </w:t>
      </w:r>
      <w:r w:rsidR="00103A3B" w:rsidRPr="009644E3">
        <w:rPr>
          <w:color w:val="000000" w:themeColor="text1"/>
        </w:rPr>
        <w:t>в абзаце третьем слова «</w:t>
      </w:r>
      <w:r w:rsidR="00103A3B" w:rsidRPr="009644E3">
        <w:rPr>
          <w:rFonts w:eastAsiaTheme="minorHAnsi"/>
          <w:color w:val="000000" w:themeColor="text1"/>
          <w:lang w:eastAsia="en-US"/>
        </w:rPr>
        <w:t>отдел налоговых доходов и отдел неналоговых доходов и безвозмездных поступлений из федерального бюджета» заменить словами «управление доходов и управление межбюджетного регулирования»;</w:t>
      </w:r>
    </w:p>
    <w:p w:rsidR="00103A3B" w:rsidRPr="009644E3" w:rsidRDefault="000F371C" w:rsidP="00D5614C">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в</w:t>
      </w:r>
      <w:r w:rsidR="00103A3B" w:rsidRPr="009644E3">
        <w:rPr>
          <w:rFonts w:eastAsiaTheme="minorHAnsi"/>
          <w:color w:val="000000" w:themeColor="text1"/>
          <w:lang w:eastAsia="en-US"/>
        </w:rPr>
        <w:t>) абзац четвертый изложить в следующей редакции:</w:t>
      </w:r>
    </w:p>
    <w:p w:rsidR="00103A3B" w:rsidRPr="009644E3" w:rsidRDefault="00103A3B" w:rsidP="00D5614C">
      <w:pPr>
        <w:autoSpaceDE w:val="0"/>
        <w:autoSpaceDN w:val="0"/>
        <w:adjustRightInd w:val="0"/>
        <w:ind w:firstLine="709"/>
        <w:jc w:val="both"/>
        <w:rPr>
          <w:rFonts w:eastAsiaTheme="minorHAnsi"/>
          <w:color w:val="000000" w:themeColor="text1"/>
          <w:lang w:eastAsia="en-US"/>
        </w:rPr>
      </w:pPr>
      <w:r w:rsidRPr="009644E3">
        <w:rPr>
          <w:rFonts w:eastAsiaTheme="minorHAnsi"/>
          <w:color w:val="000000" w:themeColor="text1"/>
          <w:lang w:eastAsia="en-US"/>
        </w:rPr>
        <w:t>«Управление доходов формирует прогноз кассовых поступлений по доходам областного бюджета на очередной финансовый год и представляет его в УКИБ.»;</w:t>
      </w:r>
    </w:p>
    <w:p w:rsidR="00103A3B" w:rsidRPr="009644E3" w:rsidRDefault="000F371C" w:rsidP="00D5614C">
      <w:pPr>
        <w:autoSpaceDE w:val="0"/>
        <w:autoSpaceDN w:val="0"/>
        <w:adjustRightInd w:val="0"/>
        <w:ind w:firstLine="709"/>
        <w:jc w:val="both"/>
        <w:rPr>
          <w:color w:val="000000" w:themeColor="text1"/>
        </w:rPr>
      </w:pPr>
      <w:r>
        <w:rPr>
          <w:rFonts w:eastAsiaTheme="minorHAnsi"/>
          <w:color w:val="000000" w:themeColor="text1"/>
          <w:lang w:eastAsia="en-US"/>
        </w:rPr>
        <w:t>г</w:t>
      </w:r>
      <w:r w:rsidR="00103A3B" w:rsidRPr="009644E3">
        <w:rPr>
          <w:rFonts w:eastAsiaTheme="minorHAnsi"/>
          <w:color w:val="000000" w:themeColor="text1"/>
          <w:lang w:eastAsia="en-US"/>
        </w:rPr>
        <w:t xml:space="preserve">) в абзаце шестом слова «отдел неналоговых доходов и безвозмездных поступлений из федерального бюджета» </w:t>
      </w:r>
      <w:r w:rsidR="00103A3B" w:rsidRPr="009644E3">
        <w:rPr>
          <w:color w:val="000000" w:themeColor="text1"/>
        </w:rPr>
        <w:t>в соответствующем падеже заменить словами «управление межбюджетного регулирования»;</w:t>
      </w:r>
    </w:p>
    <w:p w:rsidR="000F371C" w:rsidRDefault="007617CA" w:rsidP="00D5614C">
      <w:pPr>
        <w:autoSpaceDE w:val="0"/>
        <w:autoSpaceDN w:val="0"/>
        <w:adjustRightInd w:val="0"/>
        <w:ind w:firstLine="709"/>
        <w:jc w:val="both"/>
        <w:rPr>
          <w:color w:val="000000" w:themeColor="text1"/>
        </w:rPr>
      </w:pPr>
      <w:r w:rsidRPr="009644E3">
        <w:rPr>
          <w:color w:val="000000" w:themeColor="text1"/>
        </w:rPr>
        <w:t>3) </w:t>
      </w:r>
      <w:r w:rsidR="000F371C">
        <w:rPr>
          <w:color w:val="000000" w:themeColor="text1"/>
        </w:rPr>
        <w:t>в абзаце третьем пункта</w:t>
      </w:r>
      <w:r w:rsidR="000F371C" w:rsidRPr="009644E3">
        <w:rPr>
          <w:color w:val="000000" w:themeColor="text1"/>
        </w:rPr>
        <w:t xml:space="preserve"> 3.1.3</w:t>
      </w:r>
      <w:r w:rsidR="000F371C">
        <w:rPr>
          <w:color w:val="000000" w:themeColor="text1"/>
        </w:rPr>
        <w:t xml:space="preserve"> слова «</w:t>
      </w:r>
      <w:r w:rsidR="000F371C" w:rsidRPr="009644E3">
        <w:rPr>
          <w:rFonts w:eastAsiaTheme="minorHAnsi"/>
          <w:color w:val="000000" w:themeColor="text1"/>
          <w:lang w:eastAsia="en-US"/>
        </w:rPr>
        <w:t>отдел</w:t>
      </w:r>
      <w:r w:rsidR="000F371C">
        <w:rPr>
          <w:rFonts w:eastAsiaTheme="minorHAnsi"/>
          <w:color w:val="000000" w:themeColor="text1"/>
          <w:lang w:eastAsia="en-US"/>
        </w:rPr>
        <w:t>ом</w:t>
      </w:r>
      <w:r w:rsidR="000F371C" w:rsidRPr="009644E3">
        <w:rPr>
          <w:rFonts w:eastAsiaTheme="minorHAnsi"/>
          <w:color w:val="000000" w:themeColor="text1"/>
          <w:lang w:eastAsia="en-US"/>
        </w:rPr>
        <w:t xml:space="preserve"> неналоговых доходов и безвозмездных поступлений из федерального бюджета</w:t>
      </w:r>
      <w:r w:rsidR="000F371C">
        <w:rPr>
          <w:rFonts w:eastAsiaTheme="minorHAnsi"/>
          <w:color w:val="000000" w:themeColor="text1"/>
          <w:lang w:eastAsia="en-US"/>
        </w:rPr>
        <w:t>» заменить словами «управлением межбюджетного регулирования»;</w:t>
      </w:r>
    </w:p>
    <w:p w:rsidR="007617CA" w:rsidRPr="009644E3" w:rsidRDefault="000F371C" w:rsidP="00D5614C">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4) </w:t>
      </w:r>
      <w:r w:rsidR="007617CA" w:rsidRPr="009644E3">
        <w:rPr>
          <w:rFonts w:eastAsiaTheme="minorHAnsi"/>
          <w:color w:val="000000" w:themeColor="text1"/>
          <w:lang w:eastAsia="en-US"/>
        </w:rPr>
        <w:t xml:space="preserve">в пункте 3.2.2 слова «отдел налоговых доходов и отдел неналоговых доходов и безвозмездных поступлений из федерального бюджета» заменить словами </w:t>
      </w:r>
      <w:r w:rsidR="0040145D">
        <w:rPr>
          <w:rFonts w:eastAsiaTheme="minorHAnsi"/>
          <w:color w:val="000000" w:themeColor="text1"/>
          <w:lang w:eastAsia="en-US"/>
        </w:rPr>
        <w:t>«</w:t>
      </w:r>
      <w:r w:rsidR="007617CA" w:rsidRPr="009644E3">
        <w:rPr>
          <w:rFonts w:eastAsiaTheme="minorHAnsi"/>
          <w:color w:val="000000" w:themeColor="text1"/>
          <w:lang w:eastAsia="en-US"/>
        </w:rPr>
        <w:t>управление доходов и управление межбюджетного регулирования»;</w:t>
      </w:r>
    </w:p>
    <w:p w:rsidR="007617CA" w:rsidRPr="009644E3" w:rsidRDefault="007617CA" w:rsidP="00D5614C">
      <w:pPr>
        <w:autoSpaceDE w:val="0"/>
        <w:autoSpaceDN w:val="0"/>
        <w:adjustRightInd w:val="0"/>
        <w:ind w:firstLine="709"/>
        <w:jc w:val="both"/>
        <w:rPr>
          <w:rFonts w:eastAsiaTheme="minorHAnsi"/>
          <w:color w:val="000000" w:themeColor="text1"/>
          <w:lang w:eastAsia="en-US"/>
        </w:rPr>
      </w:pPr>
      <w:r w:rsidRPr="009644E3">
        <w:rPr>
          <w:rFonts w:eastAsiaTheme="minorHAnsi"/>
          <w:color w:val="000000" w:themeColor="text1"/>
          <w:lang w:eastAsia="en-US"/>
        </w:rPr>
        <w:t>5) пункт 4.2.4 изложить в следующей редакции:</w:t>
      </w:r>
    </w:p>
    <w:p w:rsidR="007617CA" w:rsidRPr="009644E3" w:rsidRDefault="007617CA" w:rsidP="00D5614C">
      <w:pPr>
        <w:autoSpaceDE w:val="0"/>
        <w:autoSpaceDN w:val="0"/>
        <w:adjustRightInd w:val="0"/>
        <w:ind w:firstLine="709"/>
        <w:jc w:val="both"/>
        <w:rPr>
          <w:rFonts w:eastAsiaTheme="minorHAnsi"/>
          <w:color w:val="000000" w:themeColor="text1"/>
          <w:lang w:eastAsia="en-US"/>
        </w:rPr>
      </w:pPr>
      <w:r w:rsidRPr="009644E3">
        <w:rPr>
          <w:rFonts w:eastAsiaTheme="minorHAnsi"/>
          <w:color w:val="000000" w:themeColor="text1"/>
          <w:lang w:eastAsia="en-US"/>
        </w:rPr>
        <w:t>«</w:t>
      </w:r>
      <w:r w:rsidR="00700EA9">
        <w:rPr>
          <w:rFonts w:eastAsiaTheme="minorHAnsi"/>
          <w:color w:val="000000" w:themeColor="text1"/>
          <w:lang w:eastAsia="en-US"/>
        </w:rPr>
        <w:t>4.2.4 </w:t>
      </w:r>
      <w:r w:rsidRPr="009644E3">
        <w:rPr>
          <w:rFonts w:eastAsiaTheme="minorHAnsi"/>
          <w:color w:val="000000" w:themeColor="text1"/>
          <w:lang w:eastAsia="en-US"/>
        </w:rPr>
        <w:t>В соответствии с прогнозом поступлений доходов и привлечения источников на месяц управление доходов совместно с управлением межбюджетного регулирования и отделом ОГД формирует план поступлений доходов и привлечения источников и представляет его в УКИБ.»;</w:t>
      </w:r>
    </w:p>
    <w:p w:rsidR="007617CA" w:rsidRPr="000F371C" w:rsidRDefault="007617CA" w:rsidP="00D5614C">
      <w:pPr>
        <w:autoSpaceDE w:val="0"/>
        <w:autoSpaceDN w:val="0"/>
        <w:adjustRightInd w:val="0"/>
        <w:ind w:firstLine="709"/>
        <w:jc w:val="both"/>
        <w:rPr>
          <w:rFonts w:eastAsiaTheme="minorHAnsi"/>
          <w:color w:val="000000" w:themeColor="text1"/>
          <w:lang w:val="en-US" w:eastAsia="en-US"/>
        </w:rPr>
      </w:pPr>
      <w:r w:rsidRPr="009644E3">
        <w:rPr>
          <w:rFonts w:eastAsiaTheme="minorHAnsi"/>
          <w:color w:val="000000" w:themeColor="text1"/>
          <w:lang w:eastAsia="en-US"/>
        </w:rPr>
        <w:t>6) в пункте 4.3.2 слова «отделом неналоговых доходов и безвозмездных поступлений из федерального бюджета» заменить словами «управлением межбюджетного регулирования»</w:t>
      </w:r>
      <w:r w:rsidR="006C2B47" w:rsidRPr="009644E3">
        <w:rPr>
          <w:rFonts w:eastAsiaTheme="minorHAnsi"/>
          <w:color w:val="000000" w:themeColor="text1"/>
          <w:lang w:eastAsia="en-US"/>
        </w:rPr>
        <w:t>.</w:t>
      </w:r>
    </w:p>
    <w:p w:rsidR="00EF103E" w:rsidRPr="009644E3" w:rsidRDefault="008B5D99" w:rsidP="00D5614C">
      <w:pPr>
        <w:autoSpaceDE w:val="0"/>
        <w:autoSpaceDN w:val="0"/>
        <w:adjustRightInd w:val="0"/>
        <w:ind w:firstLine="709"/>
        <w:jc w:val="both"/>
        <w:rPr>
          <w:color w:val="000000" w:themeColor="text1"/>
        </w:rPr>
      </w:pPr>
      <w:r w:rsidRPr="009644E3">
        <w:rPr>
          <w:color w:val="000000" w:themeColor="text1"/>
        </w:rPr>
        <w:t>3</w:t>
      </w:r>
      <w:r w:rsidR="00BE0340" w:rsidRPr="009644E3">
        <w:rPr>
          <w:color w:val="000000" w:themeColor="text1"/>
        </w:rPr>
        <w:t>.</w:t>
      </w:r>
      <w:r w:rsidR="005946D2" w:rsidRPr="009644E3">
        <w:rPr>
          <w:color w:val="000000" w:themeColor="text1"/>
          <w:lang w:val="en-US"/>
        </w:rPr>
        <w:t> </w:t>
      </w:r>
      <w:r w:rsidR="00EF103E" w:rsidRPr="009644E3">
        <w:rPr>
          <w:color w:val="000000" w:themeColor="text1"/>
        </w:rPr>
        <w:t xml:space="preserve">Внести в Регламент составления и ведения </w:t>
      </w:r>
      <w:r w:rsidR="003F4C3B" w:rsidRPr="009644E3">
        <w:rPr>
          <w:color w:val="000000" w:themeColor="text1"/>
        </w:rPr>
        <w:t>кассового плана областного бюджета, утверждения и доведения до главных распорядителей средств областного бюджета предельного объема оплаты денежных обязательств</w:t>
      </w:r>
      <w:r w:rsidR="006C2B47" w:rsidRPr="009644E3">
        <w:rPr>
          <w:color w:val="000000" w:themeColor="text1"/>
        </w:rPr>
        <w:t xml:space="preserve"> </w:t>
      </w:r>
      <w:r w:rsidR="003F4C3B" w:rsidRPr="009644E3">
        <w:rPr>
          <w:color w:val="000000" w:themeColor="text1"/>
        </w:rPr>
        <w:t xml:space="preserve">в соответствующем периоде текущего финансового года, утвержденного </w:t>
      </w:r>
      <w:r w:rsidR="00451AF9" w:rsidRPr="009644E3">
        <w:rPr>
          <w:color w:val="000000" w:themeColor="text1"/>
        </w:rPr>
        <w:t>п</w:t>
      </w:r>
      <w:r w:rsidR="003F4C3B" w:rsidRPr="009644E3">
        <w:rPr>
          <w:color w:val="000000" w:themeColor="text1"/>
        </w:rPr>
        <w:t xml:space="preserve">риказом </w:t>
      </w:r>
      <w:r w:rsidR="00890A42" w:rsidRPr="009644E3">
        <w:rPr>
          <w:color w:val="000000" w:themeColor="text1"/>
        </w:rPr>
        <w:t>министерства финансов и налоговой политики</w:t>
      </w:r>
      <w:r w:rsidR="003F4C3B" w:rsidRPr="009644E3">
        <w:rPr>
          <w:color w:val="000000" w:themeColor="text1"/>
        </w:rPr>
        <w:t xml:space="preserve"> Новосибирской области от 31.12.2013 № 94-НПА </w:t>
      </w:r>
      <w:r w:rsidR="00750464" w:rsidRPr="009644E3">
        <w:rPr>
          <w:color w:val="000000" w:themeColor="text1"/>
        </w:rPr>
        <w:t>(в редакции</w:t>
      </w:r>
      <w:r w:rsidR="009F7701" w:rsidRPr="009644E3">
        <w:rPr>
          <w:color w:val="000000" w:themeColor="text1"/>
        </w:rPr>
        <w:t xml:space="preserve"> приказа</w:t>
      </w:r>
      <w:r w:rsidR="00750464" w:rsidRPr="009644E3">
        <w:rPr>
          <w:color w:val="000000" w:themeColor="text1"/>
        </w:rPr>
        <w:t xml:space="preserve"> от </w:t>
      </w:r>
      <w:r w:rsidR="00EF103E" w:rsidRPr="009644E3">
        <w:rPr>
          <w:color w:val="000000" w:themeColor="text1"/>
        </w:rPr>
        <w:t>09.03.2017 № 19</w:t>
      </w:r>
      <w:r w:rsidR="00750464" w:rsidRPr="009644E3">
        <w:rPr>
          <w:color w:val="000000" w:themeColor="text1"/>
        </w:rPr>
        <w:t>-НПА)</w:t>
      </w:r>
      <w:r w:rsidR="00EF103E" w:rsidRPr="009644E3">
        <w:rPr>
          <w:color w:val="000000" w:themeColor="text1"/>
        </w:rPr>
        <w:t xml:space="preserve"> следующие изменения:</w:t>
      </w:r>
    </w:p>
    <w:p w:rsidR="006C2B47" w:rsidRPr="009644E3" w:rsidRDefault="008B5D99" w:rsidP="00D5614C">
      <w:pPr>
        <w:autoSpaceDE w:val="0"/>
        <w:autoSpaceDN w:val="0"/>
        <w:adjustRightInd w:val="0"/>
        <w:ind w:firstLine="709"/>
        <w:jc w:val="both"/>
        <w:rPr>
          <w:color w:val="000000" w:themeColor="text1"/>
        </w:rPr>
      </w:pPr>
      <w:r w:rsidRPr="009644E3">
        <w:rPr>
          <w:color w:val="000000" w:themeColor="text1"/>
        </w:rPr>
        <w:t>1) </w:t>
      </w:r>
      <w:r w:rsidR="006C2B47" w:rsidRPr="009644E3">
        <w:rPr>
          <w:color w:val="000000" w:themeColor="text1"/>
        </w:rPr>
        <w:t xml:space="preserve">в </w:t>
      </w:r>
      <w:r w:rsidR="00ED2BE0" w:rsidRPr="009644E3">
        <w:rPr>
          <w:color w:val="000000" w:themeColor="text1"/>
        </w:rPr>
        <w:t>пункте</w:t>
      </w:r>
      <w:r w:rsidR="006C2B47" w:rsidRPr="009644E3">
        <w:rPr>
          <w:color w:val="000000" w:themeColor="text1"/>
        </w:rPr>
        <w:t xml:space="preserve"> 2.1:</w:t>
      </w:r>
    </w:p>
    <w:p w:rsidR="00ED2BE0" w:rsidRPr="009644E3" w:rsidRDefault="00ED2BE0" w:rsidP="00D5614C">
      <w:pPr>
        <w:autoSpaceDE w:val="0"/>
        <w:autoSpaceDN w:val="0"/>
        <w:adjustRightInd w:val="0"/>
        <w:ind w:firstLine="709"/>
        <w:jc w:val="both"/>
        <w:rPr>
          <w:color w:val="000000" w:themeColor="text1"/>
        </w:rPr>
      </w:pPr>
      <w:r w:rsidRPr="009644E3">
        <w:rPr>
          <w:color w:val="000000" w:themeColor="text1"/>
        </w:rPr>
        <w:t xml:space="preserve">а) абзац </w:t>
      </w:r>
      <w:r w:rsidR="003B70D5" w:rsidRPr="009644E3">
        <w:rPr>
          <w:color w:val="000000" w:themeColor="text1"/>
        </w:rPr>
        <w:t>пятый</w:t>
      </w:r>
      <w:r w:rsidRPr="009644E3">
        <w:rPr>
          <w:color w:val="000000" w:themeColor="text1"/>
        </w:rPr>
        <w:t xml:space="preserve"> изложить в следующей редакции:</w:t>
      </w:r>
    </w:p>
    <w:p w:rsidR="00ED2BE0" w:rsidRPr="009644E3" w:rsidRDefault="00ED2BE0" w:rsidP="00D5614C">
      <w:pPr>
        <w:autoSpaceDE w:val="0"/>
        <w:autoSpaceDN w:val="0"/>
        <w:adjustRightInd w:val="0"/>
        <w:ind w:firstLine="709"/>
        <w:jc w:val="both"/>
        <w:rPr>
          <w:rFonts w:eastAsiaTheme="minorHAnsi"/>
          <w:color w:val="000000" w:themeColor="text1"/>
          <w:lang w:eastAsia="en-US"/>
        </w:rPr>
      </w:pPr>
      <w:r w:rsidRPr="009644E3">
        <w:rPr>
          <w:color w:val="000000" w:themeColor="text1"/>
        </w:rPr>
        <w:lastRenderedPageBreak/>
        <w:t>«</w:t>
      </w:r>
      <w:r w:rsidRPr="009644E3">
        <w:rPr>
          <w:rFonts w:eastAsiaTheme="minorHAnsi"/>
          <w:color w:val="000000" w:themeColor="text1"/>
          <w:lang w:eastAsia="en-US"/>
        </w:rPr>
        <w:t>- управлением прогнозирования налоговых доходов и налоговой политики (далее - управление доходов);»;</w:t>
      </w:r>
    </w:p>
    <w:p w:rsidR="003B70D5" w:rsidRPr="009644E3" w:rsidRDefault="00ED2BE0" w:rsidP="00D5614C">
      <w:pPr>
        <w:autoSpaceDE w:val="0"/>
        <w:autoSpaceDN w:val="0"/>
        <w:adjustRightInd w:val="0"/>
        <w:ind w:firstLine="709"/>
        <w:jc w:val="both"/>
        <w:rPr>
          <w:color w:val="000000" w:themeColor="text1"/>
        </w:rPr>
      </w:pPr>
      <w:r w:rsidRPr="009644E3">
        <w:rPr>
          <w:color w:val="000000" w:themeColor="text1"/>
        </w:rPr>
        <w:t>б) </w:t>
      </w:r>
      <w:r w:rsidR="003B70D5" w:rsidRPr="009644E3">
        <w:rPr>
          <w:color w:val="000000" w:themeColor="text1"/>
        </w:rPr>
        <w:t>абзац седьмой изложить в следующей редакции:</w:t>
      </w:r>
    </w:p>
    <w:p w:rsidR="003B70D5" w:rsidRPr="009644E3" w:rsidRDefault="003B70D5" w:rsidP="00D5614C">
      <w:pPr>
        <w:autoSpaceDE w:val="0"/>
        <w:autoSpaceDN w:val="0"/>
        <w:adjustRightInd w:val="0"/>
        <w:ind w:firstLine="709"/>
        <w:jc w:val="both"/>
        <w:rPr>
          <w:color w:val="000000" w:themeColor="text1"/>
        </w:rPr>
      </w:pPr>
      <w:r w:rsidRPr="009644E3">
        <w:rPr>
          <w:color w:val="000000" w:themeColor="text1"/>
        </w:rPr>
        <w:t>«- управлением межбюджетного регулирования.»;</w:t>
      </w:r>
    </w:p>
    <w:p w:rsidR="003B70D5" w:rsidRPr="009644E3" w:rsidRDefault="003B70D5" w:rsidP="00D5614C">
      <w:pPr>
        <w:autoSpaceDE w:val="0"/>
        <w:autoSpaceDN w:val="0"/>
        <w:adjustRightInd w:val="0"/>
        <w:ind w:firstLine="709"/>
        <w:jc w:val="both"/>
        <w:rPr>
          <w:color w:val="000000" w:themeColor="text1"/>
        </w:rPr>
      </w:pPr>
      <w:r w:rsidRPr="009644E3">
        <w:rPr>
          <w:color w:val="000000" w:themeColor="text1"/>
        </w:rPr>
        <w:t>2) в пункте 2.2:</w:t>
      </w:r>
    </w:p>
    <w:p w:rsidR="003B70D5" w:rsidRPr="009644E3" w:rsidRDefault="003B70D5" w:rsidP="00D5614C">
      <w:pPr>
        <w:autoSpaceDE w:val="0"/>
        <w:autoSpaceDN w:val="0"/>
        <w:adjustRightInd w:val="0"/>
        <w:ind w:firstLine="709"/>
        <w:jc w:val="both"/>
        <w:rPr>
          <w:rFonts w:eastAsiaTheme="minorHAnsi"/>
          <w:color w:val="000000" w:themeColor="text1"/>
          <w:lang w:eastAsia="en-US"/>
        </w:rPr>
      </w:pPr>
      <w:r w:rsidRPr="009644E3">
        <w:rPr>
          <w:color w:val="000000" w:themeColor="text1"/>
        </w:rPr>
        <w:t>а) в абзац</w:t>
      </w:r>
      <w:r w:rsidR="00C37B1C">
        <w:rPr>
          <w:color w:val="000000" w:themeColor="text1"/>
        </w:rPr>
        <w:t>е</w:t>
      </w:r>
      <w:r w:rsidRPr="009644E3">
        <w:rPr>
          <w:color w:val="000000" w:themeColor="text1"/>
        </w:rPr>
        <w:t xml:space="preserve"> первом слова «</w:t>
      </w:r>
      <w:r w:rsidRPr="009644E3">
        <w:rPr>
          <w:rFonts w:eastAsiaTheme="minorHAnsi"/>
          <w:color w:val="000000" w:themeColor="text1"/>
          <w:lang w:eastAsia="en-US"/>
        </w:rPr>
        <w:t>Отдел налоговых доходов и отдел неналоговых доходов и безвозмездных поступлений из федерального бюджета» заменить словами «Управление доходов и управление межбюджетного регулирования»;</w:t>
      </w:r>
    </w:p>
    <w:p w:rsidR="003B70D5" w:rsidRPr="009644E3" w:rsidRDefault="003B70D5" w:rsidP="00D5614C">
      <w:pPr>
        <w:autoSpaceDE w:val="0"/>
        <w:autoSpaceDN w:val="0"/>
        <w:adjustRightInd w:val="0"/>
        <w:ind w:firstLine="709"/>
        <w:jc w:val="both"/>
        <w:rPr>
          <w:rFonts w:eastAsiaTheme="minorHAnsi"/>
          <w:color w:val="000000" w:themeColor="text1"/>
          <w:lang w:eastAsia="en-US"/>
        </w:rPr>
      </w:pPr>
      <w:r w:rsidRPr="009644E3">
        <w:rPr>
          <w:color w:val="000000" w:themeColor="text1"/>
        </w:rPr>
        <w:t>б) в абзац</w:t>
      </w:r>
      <w:r w:rsidR="00C73B43" w:rsidRPr="009644E3">
        <w:rPr>
          <w:color w:val="000000" w:themeColor="text1"/>
        </w:rPr>
        <w:t>е</w:t>
      </w:r>
      <w:r w:rsidRPr="009644E3">
        <w:rPr>
          <w:color w:val="000000" w:themeColor="text1"/>
        </w:rPr>
        <w:t xml:space="preserve"> втором слова «</w:t>
      </w:r>
      <w:r w:rsidRPr="009644E3">
        <w:rPr>
          <w:rFonts w:eastAsiaTheme="minorHAnsi"/>
          <w:color w:val="000000" w:themeColor="text1"/>
          <w:lang w:eastAsia="en-US"/>
        </w:rPr>
        <w:t>отдел налоговых доходов и отдел неналоговых доходов и безвозмездных поступлений из федерального бюджета» заменить словами «управление доходов и управле</w:t>
      </w:r>
      <w:r w:rsidR="0047428C">
        <w:rPr>
          <w:rFonts w:eastAsiaTheme="minorHAnsi"/>
          <w:color w:val="000000" w:themeColor="text1"/>
          <w:lang w:eastAsia="en-US"/>
        </w:rPr>
        <w:t>ние межбюджетного регулирования</w:t>
      </w:r>
      <w:r w:rsidRPr="009644E3">
        <w:rPr>
          <w:rFonts w:eastAsiaTheme="minorHAnsi"/>
          <w:color w:val="000000" w:themeColor="text1"/>
          <w:lang w:eastAsia="en-US"/>
        </w:rPr>
        <w:t>»</w:t>
      </w:r>
      <w:r w:rsidR="0047428C">
        <w:rPr>
          <w:rFonts w:eastAsiaTheme="minorHAnsi"/>
          <w:color w:val="000000" w:themeColor="text1"/>
          <w:lang w:eastAsia="en-US"/>
        </w:rPr>
        <w:t>;</w:t>
      </w:r>
    </w:p>
    <w:p w:rsidR="00C73B43" w:rsidRPr="009644E3" w:rsidRDefault="00C73B43" w:rsidP="00D5614C">
      <w:pPr>
        <w:autoSpaceDE w:val="0"/>
        <w:autoSpaceDN w:val="0"/>
        <w:adjustRightInd w:val="0"/>
        <w:ind w:firstLine="709"/>
        <w:jc w:val="both"/>
        <w:rPr>
          <w:rFonts w:eastAsiaTheme="minorHAnsi"/>
          <w:color w:val="000000" w:themeColor="text1"/>
          <w:lang w:eastAsia="en-US"/>
        </w:rPr>
      </w:pPr>
      <w:r w:rsidRPr="009644E3">
        <w:rPr>
          <w:rFonts w:eastAsiaTheme="minorHAnsi"/>
          <w:color w:val="000000" w:themeColor="text1"/>
          <w:lang w:eastAsia="en-US"/>
        </w:rPr>
        <w:t>в) абзац трети</w:t>
      </w:r>
      <w:r w:rsidR="000F371C">
        <w:rPr>
          <w:rFonts w:eastAsiaTheme="minorHAnsi"/>
          <w:color w:val="000000" w:themeColor="text1"/>
          <w:lang w:eastAsia="en-US"/>
        </w:rPr>
        <w:t>й изложить в следующей редакции:</w:t>
      </w:r>
    </w:p>
    <w:p w:rsidR="00C73B43" w:rsidRPr="009644E3" w:rsidRDefault="00C73B43" w:rsidP="00D5614C">
      <w:pPr>
        <w:autoSpaceDE w:val="0"/>
        <w:autoSpaceDN w:val="0"/>
        <w:adjustRightInd w:val="0"/>
        <w:ind w:firstLine="709"/>
        <w:jc w:val="both"/>
        <w:rPr>
          <w:rFonts w:eastAsiaTheme="minorHAnsi"/>
          <w:color w:val="000000" w:themeColor="text1"/>
          <w:lang w:eastAsia="en-US"/>
        </w:rPr>
      </w:pPr>
      <w:r w:rsidRPr="009644E3">
        <w:rPr>
          <w:rFonts w:eastAsiaTheme="minorHAnsi"/>
          <w:color w:val="000000" w:themeColor="text1"/>
          <w:lang w:eastAsia="en-US"/>
        </w:rPr>
        <w:t>«Управление доходов формирует прогноз кассовых поступлений по доходам областного бюджета на очередной финансовый год</w:t>
      </w:r>
      <w:r w:rsidR="0045331A" w:rsidRPr="009644E3">
        <w:rPr>
          <w:rFonts w:eastAsiaTheme="minorHAnsi"/>
          <w:color w:val="000000" w:themeColor="text1"/>
          <w:lang w:eastAsia="en-US"/>
        </w:rPr>
        <w:t xml:space="preserve"> посредством АС «Бюджет»</w:t>
      </w:r>
      <w:r w:rsidRPr="009644E3">
        <w:rPr>
          <w:rFonts w:eastAsiaTheme="minorHAnsi"/>
          <w:color w:val="000000" w:themeColor="text1"/>
          <w:lang w:eastAsia="en-US"/>
        </w:rPr>
        <w:t xml:space="preserve"> </w:t>
      </w:r>
      <w:r w:rsidR="0045331A" w:rsidRPr="009644E3">
        <w:rPr>
          <w:rFonts w:eastAsiaTheme="minorHAnsi"/>
          <w:color w:val="000000" w:themeColor="text1"/>
          <w:lang w:eastAsia="en-US"/>
        </w:rPr>
        <w:t>с учетом представленных ГАД сведений.</w:t>
      </w:r>
      <w:r w:rsidRPr="009644E3">
        <w:rPr>
          <w:rFonts w:eastAsiaTheme="minorHAnsi"/>
          <w:color w:val="000000" w:themeColor="text1"/>
          <w:lang w:eastAsia="en-US"/>
        </w:rPr>
        <w:t>»;</w:t>
      </w:r>
    </w:p>
    <w:p w:rsidR="0045331A" w:rsidRPr="009644E3" w:rsidRDefault="0045331A" w:rsidP="00D5614C">
      <w:pPr>
        <w:autoSpaceDE w:val="0"/>
        <w:autoSpaceDN w:val="0"/>
        <w:adjustRightInd w:val="0"/>
        <w:ind w:firstLine="709"/>
        <w:jc w:val="both"/>
        <w:rPr>
          <w:rFonts w:eastAsiaTheme="minorHAnsi"/>
          <w:color w:val="000000" w:themeColor="text1"/>
          <w:lang w:eastAsia="en-US"/>
        </w:rPr>
      </w:pPr>
      <w:r w:rsidRPr="009644E3">
        <w:rPr>
          <w:rFonts w:eastAsiaTheme="minorHAnsi"/>
          <w:color w:val="000000" w:themeColor="text1"/>
          <w:lang w:eastAsia="en-US"/>
        </w:rPr>
        <w:t>г) абзац четвертый изложить в следующей редакции:</w:t>
      </w:r>
    </w:p>
    <w:p w:rsidR="0045331A" w:rsidRPr="009644E3" w:rsidRDefault="0045331A" w:rsidP="00D5614C">
      <w:pPr>
        <w:autoSpaceDE w:val="0"/>
        <w:autoSpaceDN w:val="0"/>
        <w:adjustRightInd w:val="0"/>
        <w:ind w:firstLine="709"/>
        <w:jc w:val="both"/>
        <w:rPr>
          <w:rFonts w:eastAsiaTheme="minorHAnsi"/>
          <w:color w:val="000000" w:themeColor="text1"/>
          <w:lang w:eastAsia="en-US"/>
        </w:rPr>
      </w:pPr>
      <w:r w:rsidRPr="009644E3">
        <w:rPr>
          <w:rFonts w:eastAsiaTheme="minorHAnsi"/>
          <w:color w:val="000000" w:themeColor="text1"/>
          <w:lang w:eastAsia="en-US"/>
        </w:rPr>
        <w:t>«Сформированный прогноз, согласованный с начальником управления доходов</w:t>
      </w:r>
      <w:r w:rsidR="00F43636">
        <w:rPr>
          <w:rFonts w:eastAsiaTheme="minorHAnsi"/>
          <w:color w:val="000000" w:themeColor="text1"/>
          <w:lang w:eastAsia="en-US"/>
        </w:rPr>
        <w:t>, начальником управления межбюджетного регулирования</w:t>
      </w:r>
      <w:r w:rsidRPr="009644E3">
        <w:rPr>
          <w:rFonts w:eastAsiaTheme="minorHAnsi"/>
          <w:color w:val="000000" w:themeColor="text1"/>
          <w:lang w:eastAsia="en-US"/>
        </w:rPr>
        <w:t xml:space="preserve"> и курирующим заместителем министра, передается управлением доходов в УКИБ на бумажном носителе по форме согласно </w:t>
      </w:r>
      <w:hyperlink r:id="rId6" w:history="1">
        <w:r w:rsidRPr="009644E3">
          <w:rPr>
            <w:rFonts w:eastAsiaTheme="minorHAnsi"/>
            <w:color w:val="000000" w:themeColor="text1"/>
            <w:lang w:eastAsia="en-US"/>
          </w:rPr>
          <w:t>приложению 1</w:t>
        </w:r>
      </w:hyperlink>
      <w:r w:rsidRPr="009644E3">
        <w:rPr>
          <w:rFonts w:eastAsiaTheme="minorHAnsi"/>
          <w:color w:val="000000" w:themeColor="text1"/>
          <w:lang w:eastAsia="en-US"/>
        </w:rPr>
        <w:t xml:space="preserve"> к настоящему Регламенту.»;</w:t>
      </w:r>
    </w:p>
    <w:p w:rsidR="0045331A" w:rsidRPr="009644E3" w:rsidRDefault="0045331A" w:rsidP="00D5614C">
      <w:pPr>
        <w:autoSpaceDE w:val="0"/>
        <w:autoSpaceDN w:val="0"/>
        <w:adjustRightInd w:val="0"/>
        <w:ind w:firstLine="709"/>
        <w:jc w:val="both"/>
        <w:rPr>
          <w:rFonts w:eastAsiaTheme="minorHAnsi"/>
          <w:color w:val="000000" w:themeColor="text1"/>
          <w:lang w:eastAsia="en-US"/>
        </w:rPr>
      </w:pPr>
      <w:r w:rsidRPr="009644E3">
        <w:rPr>
          <w:rFonts w:eastAsiaTheme="minorHAnsi"/>
          <w:color w:val="000000" w:themeColor="text1"/>
          <w:lang w:eastAsia="en-US"/>
        </w:rPr>
        <w:t>3) в</w:t>
      </w:r>
      <w:r w:rsidR="00F43636">
        <w:rPr>
          <w:rFonts w:eastAsiaTheme="minorHAnsi"/>
          <w:color w:val="000000" w:themeColor="text1"/>
          <w:lang w:eastAsia="en-US"/>
        </w:rPr>
        <w:t xml:space="preserve"> абзаце третьем пункта</w:t>
      </w:r>
      <w:r w:rsidRPr="009644E3">
        <w:rPr>
          <w:rFonts w:eastAsiaTheme="minorHAnsi"/>
          <w:color w:val="000000" w:themeColor="text1"/>
          <w:lang w:eastAsia="en-US"/>
        </w:rPr>
        <w:t xml:space="preserve"> 2.3 слова «отдела неналоговых доходов и безвозмездных поступлений из федерального бюджета» заменить словами «управления межбюджетного регулирования»;</w:t>
      </w:r>
    </w:p>
    <w:p w:rsidR="00F43636" w:rsidRPr="00D5614C" w:rsidRDefault="0045331A" w:rsidP="00D5614C">
      <w:pPr>
        <w:autoSpaceDE w:val="0"/>
        <w:autoSpaceDN w:val="0"/>
        <w:adjustRightInd w:val="0"/>
        <w:ind w:firstLine="709"/>
        <w:jc w:val="both"/>
        <w:rPr>
          <w:rFonts w:eastAsiaTheme="minorHAnsi"/>
          <w:color w:val="000000" w:themeColor="text1"/>
          <w:lang w:eastAsia="en-US"/>
        </w:rPr>
      </w:pPr>
      <w:r w:rsidRPr="00D5614C">
        <w:rPr>
          <w:rFonts w:eastAsiaTheme="minorHAnsi"/>
          <w:color w:val="000000" w:themeColor="text1"/>
          <w:lang w:eastAsia="en-US"/>
        </w:rPr>
        <w:t xml:space="preserve">4) в </w:t>
      </w:r>
      <w:r w:rsidR="007646CB" w:rsidRPr="00D5614C">
        <w:rPr>
          <w:rFonts w:eastAsiaTheme="minorHAnsi"/>
          <w:color w:val="000000" w:themeColor="text1"/>
          <w:lang w:eastAsia="en-US"/>
        </w:rPr>
        <w:t>абзаце первом пункта</w:t>
      </w:r>
      <w:r w:rsidRPr="00D5614C">
        <w:rPr>
          <w:rFonts w:eastAsiaTheme="minorHAnsi"/>
          <w:color w:val="000000" w:themeColor="text1"/>
          <w:lang w:eastAsia="en-US"/>
        </w:rPr>
        <w:t xml:space="preserve"> 2.5</w:t>
      </w:r>
      <w:r w:rsidR="00F43636" w:rsidRPr="00D5614C">
        <w:rPr>
          <w:rFonts w:eastAsiaTheme="minorHAnsi"/>
          <w:color w:val="000000" w:themeColor="text1"/>
          <w:lang w:eastAsia="en-US"/>
        </w:rPr>
        <w:t>:</w:t>
      </w:r>
    </w:p>
    <w:p w:rsidR="007646CB" w:rsidRPr="00D5614C" w:rsidRDefault="00F43636" w:rsidP="00D5614C">
      <w:pPr>
        <w:autoSpaceDE w:val="0"/>
        <w:autoSpaceDN w:val="0"/>
        <w:adjustRightInd w:val="0"/>
        <w:ind w:firstLine="709"/>
        <w:jc w:val="both"/>
        <w:rPr>
          <w:rFonts w:eastAsiaTheme="minorHAnsi"/>
          <w:color w:val="000000" w:themeColor="text1"/>
          <w:lang w:eastAsia="en-US"/>
        </w:rPr>
      </w:pPr>
      <w:r w:rsidRPr="00D5614C">
        <w:rPr>
          <w:rFonts w:eastAsiaTheme="minorHAnsi"/>
          <w:color w:val="000000" w:themeColor="text1"/>
          <w:lang w:eastAsia="en-US"/>
        </w:rPr>
        <w:t>а) </w:t>
      </w:r>
      <w:r w:rsidR="0045331A" w:rsidRPr="00D5614C">
        <w:rPr>
          <w:rFonts w:eastAsiaTheme="minorHAnsi"/>
          <w:color w:val="000000" w:themeColor="text1"/>
          <w:lang w:eastAsia="en-US"/>
        </w:rPr>
        <w:t>слова «отдел неналоговых доходов и безвозмездных поступлений из федерального бюджета принимает» заменить словами «управление доходов и управление межбюджетного регулирования принимают»;</w:t>
      </w:r>
    </w:p>
    <w:p w:rsidR="007646CB" w:rsidRDefault="007646CB" w:rsidP="00D5614C">
      <w:pPr>
        <w:autoSpaceDE w:val="0"/>
        <w:autoSpaceDN w:val="0"/>
        <w:adjustRightInd w:val="0"/>
        <w:ind w:firstLine="709"/>
        <w:jc w:val="both"/>
        <w:rPr>
          <w:rFonts w:eastAsiaTheme="minorHAnsi"/>
          <w:color w:val="000000" w:themeColor="text1"/>
          <w:lang w:eastAsia="en-US"/>
        </w:rPr>
      </w:pPr>
      <w:r w:rsidRPr="00D5614C">
        <w:rPr>
          <w:rFonts w:eastAsiaTheme="minorHAnsi"/>
          <w:color w:val="000000" w:themeColor="text1"/>
          <w:lang w:eastAsia="en-US"/>
        </w:rPr>
        <w:t>б) слово «принимает» заменить словом «принимают»;</w:t>
      </w:r>
    </w:p>
    <w:p w:rsidR="007646CB" w:rsidRDefault="007646CB" w:rsidP="00D5614C">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в) после слов «АС «Бюджет» дополнить словами «в части курируемых видов расходов»</w:t>
      </w:r>
      <w:r w:rsidR="00EA5C0B">
        <w:rPr>
          <w:rFonts w:eastAsiaTheme="minorHAnsi"/>
          <w:color w:val="000000" w:themeColor="text1"/>
          <w:lang w:eastAsia="en-US"/>
        </w:rPr>
        <w:t>;</w:t>
      </w:r>
    </w:p>
    <w:p w:rsidR="00D2349D" w:rsidRPr="0047428C" w:rsidRDefault="00D2349D" w:rsidP="00D5614C">
      <w:pPr>
        <w:autoSpaceDE w:val="0"/>
        <w:autoSpaceDN w:val="0"/>
        <w:adjustRightInd w:val="0"/>
        <w:ind w:firstLine="709"/>
        <w:jc w:val="both"/>
        <w:rPr>
          <w:rFonts w:eastAsiaTheme="minorHAnsi"/>
          <w:color w:val="000000" w:themeColor="text1"/>
          <w:lang w:eastAsia="en-US"/>
        </w:rPr>
      </w:pPr>
      <w:r w:rsidRPr="0047428C">
        <w:rPr>
          <w:rFonts w:eastAsiaTheme="minorHAnsi"/>
          <w:color w:val="000000" w:themeColor="text1"/>
          <w:lang w:eastAsia="en-US"/>
        </w:rPr>
        <w:t>5) в пункте 3.1.1:</w:t>
      </w:r>
    </w:p>
    <w:p w:rsidR="00D2349D" w:rsidRPr="009644E3" w:rsidRDefault="00D2349D" w:rsidP="00D5614C">
      <w:pPr>
        <w:autoSpaceDE w:val="0"/>
        <w:autoSpaceDN w:val="0"/>
        <w:adjustRightInd w:val="0"/>
        <w:ind w:firstLine="709"/>
        <w:jc w:val="both"/>
        <w:rPr>
          <w:rFonts w:eastAsiaTheme="minorHAnsi"/>
          <w:color w:val="000000" w:themeColor="text1"/>
          <w:lang w:eastAsia="en-US"/>
        </w:rPr>
      </w:pPr>
      <w:r w:rsidRPr="0047428C">
        <w:rPr>
          <w:rFonts w:eastAsiaTheme="minorHAnsi"/>
          <w:color w:val="000000" w:themeColor="text1"/>
          <w:lang w:eastAsia="en-US"/>
        </w:rPr>
        <w:t>а) в абзаце первом слова «</w:t>
      </w:r>
      <w:r w:rsidRPr="009644E3">
        <w:rPr>
          <w:rFonts w:eastAsiaTheme="minorHAnsi"/>
          <w:color w:val="000000" w:themeColor="text1"/>
          <w:lang w:eastAsia="en-US"/>
        </w:rPr>
        <w:t>отделом неналоговых доходов и безвозмездных поступлений из федерального бюджета» заменить словами «управлением доходов и управлением межбюджетного регулирования»;</w:t>
      </w:r>
    </w:p>
    <w:p w:rsidR="00D2349D" w:rsidRPr="009644E3" w:rsidRDefault="00D2349D" w:rsidP="00D5614C">
      <w:pPr>
        <w:autoSpaceDE w:val="0"/>
        <w:autoSpaceDN w:val="0"/>
        <w:adjustRightInd w:val="0"/>
        <w:ind w:firstLine="709"/>
        <w:jc w:val="both"/>
        <w:rPr>
          <w:rFonts w:eastAsiaTheme="minorHAnsi"/>
          <w:color w:val="000000" w:themeColor="text1"/>
          <w:lang w:eastAsia="en-US"/>
        </w:rPr>
      </w:pPr>
      <w:r w:rsidRPr="009644E3">
        <w:rPr>
          <w:rFonts w:eastAsiaTheme="minorHAnsi"/>
          <w:color w:val="000000" w:themeColor="text1"/>
          <w:lang w:eastAsia="en-US"/>
        </w:rPr>
        <w:t>б) в абзаце третьем слова «налоговой политики и прогнозирования доходов бюджета» заменить словами «доходов и начальником управления межбюджетного регулирования,»;</w:t>
      </w:r>
    </w:p>
    <w:p w:rsidR="00FF3286" w:rsidRPr="009644E3" w:rsidRDefault="00D2349D" w:rsidP="00D5614C">
      <w:pPr>
        <w:autoSpaceDE w:val="0"/>
        <w:autoSpaceDN w:val="0"/>
        <w:adjustRightInd w:val="0"/>
        <w:ind w:firstLine="709"/>
        <w:jc w:val="both"/>
        <w:rPr>
          <w:rFonts w:eastAsiaTheme="minorHAnsi"/>
          <w:color w:val="000000" w:themeColor="text1"/>
          <w:lang w:eastAsia="en-US"/>
        </w:rPr>
      </w:pPr>
      <w:r w:rsidRPr="009644E3">
        <w:rPr>
          <w:rFonts w:eastAsiaTheme="minorHAnsi"/>
          <w:color w:val="000000" w:themeColor="text1"/>
          <w:lang w:eastAsia="en-US"/>
        </w:rPr>
        <w:t>6) </w:t>
      </w:r>
      <w:r w:rsidR="00C07780" w:rsidRPr="009644E3">
        <w:rPr>
          <w:rFonts w:eastAsiaTheme="minorHAnsi"/>
          <w:color w:val="000000" w:themeColor="text1"/>
          <w:lang w:eastAsia="en-US"/>
        </w:rPr>
        <w:t xml:space="preserve">пункт </w:t>
      </w:r>
      <w:r w:rsidRPr="009644E3">
        <w:rPr>
          <w:rFonts w:eastAsiaTheme="minorHAnsi"/>
          <w:color w:val="000000" w:themeColor="text1"/>
          <w:lang w:eastAsia="en-US"/>
        </w:rPr>
        <w:t>3.1.2</w:t>
      </w:r>
      <w:r w:rsidR="00C07780" w:rsidRPr="009644E3">
        <w:rPr>
          <w:rFonts w:eastAsiaTheme="minorHAnsi"/>
          <w:color w:val="000000" w:themeColor="text1"/>
          <w:lang w:eastAsia="en-US"/>
        </w:rPr>
        <w:t xml:space="preserve"> изложить в следующей редакции</w:t>
      </w:r>
      <w:r w:rsidR="00FF3286" w:rsidRPr="009644E3">
        <w:rPr>
          <w:rFonts w:eastAsiaTheme="minorHAnsi"/>
          <w:color w:val="000000" w:themeColor="text1"/>
          <w:lang w:eastAsia="en-US"/>
        </w:rPr>
        <w:t>:</w:t>
      </w:r>
    </w:p>
    <w:p w:rsidR="00CF2B9D" w:rsidRPr="009644E3" w:rsidRDefault="00CF2B9D" w:rsidP="00D5614C">
      <w:pPr>
        <w:autoSpaceDE w:val="0"/>
        <w:autoSpaceDN w:val="0"/>
        <w:adjustRightInd w:val="0"/>
        <w:ind w:firstLine="709"/>
        <w:jc w:val="both"/>
        <w:rPr>
          <w:rFonts w:eastAsiaTheme="minorHAnsi"/>
          <w:color w:val="000000" w:themeColor="text1"/>
          <w:lang w:eastAsia="en-US"/>
        </w:rPr>
      </w:pPr>
      <w:r w:rsidRPr="0047428C">
        <w:rPr>
          <w:rFonts w:eastAsiaTheme="minorHAnsi"/>
          <w:color w:val="000000" w:themeColor="text1"/>
          <w:lang w:eastAsia="en-US"/>
        </w:rPr>
        <w:t>«</w:t>
      </w:r>
      <w:r w:rsidRPr="009644E3">
        <w:rPr>
          <w:rFonts w:eastAsiaTheme="minorHAnsi"/>
          <w:color w:val="000000" w:themeColor="text1"/>
          <w:lang w:eastAsia="en-US"/>
        </w:rPr>
        <w:t>3.1.2. В случае необходимости внесения изменений в Закон об областном бюджете по доходам ГАД создают электронные документы, в которых по лицевым счетам ГАД вносят предлагаемые изменения по администрируемым доходным источникам. Управление доходов и управление межбюджетного регулирования в течение двух рабочих дней осуществляют проверку предложений ГАД</w:t>
      </w:r>
      <w:r w:rsidR="000F16A8" w:rsidRPr="009644E3">
        <w:rPr>
          <w:rFonts w:eastAsiaTheme="minorHAnsi"/>
          <w:color w:val="000000" w:themeColor="text1"/>
          <w:lang w:eastAsia="en-US"/>
        </w:rPr>
        <w:t xml:space="preserve"> в части курируемых видов доходов</w:t>
      </w:r>
      <w:r w:rsidRPr="009644E3">
        <w:rPr>
          <w:rFonts w:eastAsiaTheme="minorHAnsi"/>
          <w:color w:val="000000" w:themeColor="text1"/>
          <w:lang w:eastAsia="en-US"/>
        </w:rPr>
        <w:t xml:space="preserve">, в том числе посредством автоматизированного контроля. В случае прохождения автоматизированного контроля управление </w:t>
      </w:r>
      <w:r w:rsidRPr="009644E3">
        <w:rPr>
          <w:rFonts w:eastAsiaTheme="minorHAnsi"/>
          <w:color w:val="000000" w:themeColor="text1"/>
          <w:lang w:eastAsia="en-US"/>
        </w:rPr>
        <w:lastRenderedPageBreak/>
        <w:t xml:space="preserve">доходов и управление межбюджетного регулирования» визируют электронные документы в части курируемых видов доходов. В случае </w:t>
      </w:r>
      <w:proofErr w:type="spellStart"/>
      <w:r w:rsidRPr="009644E3">
        <w:rPr>
          <w:rFonts w:eastAsiaTheme="minorHAnsi"/>
          <w:color w:val="000000" w:themeColor="text1"/>
          <w:lang w:eastAsia="en-US"/>
        </w:rPr>
        <w:t>непрохождения</w:t>
      </w:r>
      <w:proofErr w:type="spellEnd"/>
      <w:r w:rsidRPr="009644E3">
        <w:rPr>
          <w:rFonts w:eastAsiaTheme="minorHAnsi"/>
          <w:color w:val="000000" w:themeColor="text1"/>
          <w:lang w:eastAsia="en-US"/>
        </w:rPr>
        <w:t xml:space="preserve"> автоматизированного контроля электронные документы отправляются управлением доходов и управлением межбюджетного регулирования </w:t>
      </w:r>
      <w:r w:rsidR="00D42DE0">
        <w:rPr>
          <w:rFonts w:eastAsiaTheme="minorHAnsi"/>
          <w:color w:val="000000" w:themeColor="text1"/>
          <w:lang w:eastAsia="en-US"/>
        </w:rPr>
        <w:t xml:space="preserve">в части курируемых видов расходов </w:t>
      </w:r>
      <w:r w:rsidRPr="009644E3">
        <w:rPr>
          <w:rFonts w:eastAsiaTheme="minorHAnsi"/>
          <w:color w:val="000000" w:themeColor="text1"/>
          <w:lang w:eastAsia="en-US"/>
        </w:rPr>
        <w:t>на доработку с указанием причины отклонения.</w:t>
      </w:r>
    </w:p>
    <w:p w:rsidR="00413CE7" w:rsidRPr="009644E3" w:rsidRDefault="00413CE7" w:rsidP="00D5614C">
      <w:pPr>
        <w:autoSpaceDE w:val="0"/>
        <w:autoSpaceDN w:val="0"/>
        <w:adjustRightInd w:val="0"/>
        <w:ind w:firstLine="709"/>
        <w:jc w:val="both"/>
        <w:rPr>
          <w:rFonts w:eastAsiaTheme="minorHAnsi"/>
          <w:color w:val="000000" w:themeColor="text1"/>
          <w:lang w:eastAsia="en-US"/>
        </w:rPr>
      </w:pPr>
      <w:r w:rsidRPr="009644E3">
        <w:rPr>
          <w:rFonts w:eastAsiaTheme="minorHAnsi"/>
          <w:color w:val="000000" w:themeColor="text1"/>
          <w:lang w:eastAsia="en-US"/>
        </w:rPr>
        <w:t xml:space="preserve">В срок не позднее десяти рабочих дней со дня вступления в силу Закона о внесении изменений в Закон об областном бюджете (далее - Закон о внесении изменений) </w:t>
      </w:r>
      <w:r w:rsidR="000F16A8" w:rsidRPr="009644E3">
        <w:rPr>
          <w:rFonts w:eastAsiaTheme="minorHAnsi"/>
          <w:color w:val="000000" w:themeColor="text1"/>
          <w:lang w:eastAsia="en-US"/>
        </w:rPr>
        <w:t>управление доходов</w:t>
      </w:r>
      <w:r w:rsidR="00D42DE0">
        <w:rPr>
          <w:rFonts w:eastAsiaTheme="minorHAnsi"/>
          <w:color w:val="000000" w:themeColor="text1"/>
          <w:lang w:eastAsia="en-US"/>
        </w:rPr>
        <w:t xml:space="preserve"> и управление межбюджетного регулирования в части курируемых ими видов доходов готовят на имя министра докладные </w:t>
      </w:r>
      <w:r w:rsidRPr="009644E3">
        <w:rPr>
          <w:rFonts w:eastAsiaTheme="minorHAnsi"/>
          <w:color w:val="000000" w:themeColor="text1"/>
          <w:lang w:eastAsia="en-US"/>
        </w:rPr>
        <w:t>зап</w:t>
      </w:r>
      <w:r w:rsidR="00D42DE0">
        <w:rPr>
          <w:rFonts w:eastAsiaTheme="minorHAnsi"/>
          <w:color w:val="000000" w:themeColor="text1"/>
          <w:lang w:eastAsia="en-US"/>
        </w:rPr>
        <w:t>иски</w:t>
      </w:r>
      <w:r w:rsidRPr="009644E3">
        <w:rPr>
          <w:rFonts w:eastAsiaTheme="minorHAnsi"/>
          <w:color w:val="000000" w:themeColor="text1"/>
          <w:lang w:eastAsia="en-US"/>
        </w:rPr>
        <w:t xml:space="preserve"> и </w:t>
      </w:r>
      <w:r w:rsidR="00D42DE0">
        <w:rPr>
          <w:rFonts w:eastAsiaTheme="minorHAnsi"/>
          <w:color w:val="000000" w:themeColor="text1"/>
          <w:lang w:eastAsia="en-US"/>
        </w:rPr>
        <w:t xml:space="preserve">справки </w:t>
      </w:r>
      <w:r w:rsidRPr="009644E3">
        <w:rPr>
          <w:rFonts w:eastAsiaTheme="minorHAnsi"/>
          <w:color w:val="000000" w:themeColor="text1"/>
          <w:lang w:eastAsia="en-US"/>
        </w:rPr>
        <w:t>об изменении кассового плана по форме согласно приложению 7 к настоящему Регламенту.</w:t>
      </w:r>
    </w:p>
    <w:p w:rsidR="00413CE7" w:rsidRPr="009644E3" w:rsidRDefault="00413CE7" w:rsidP="00D5614C">
      <w:pPr>
        <w:autoSpaceDE w:val="0"/>
        <w:autoSpaceDN w:val="0"/>
        <w:adjustRightInd w:val="0"/>
        <w:ind w:firstLine="709"/>
        <w:jc w:val="both"/>
        <w:rPr>
          <w:rFonts w:eastAsiaTheme="minorHAnsi"/>
          <w:color w:val="000000" w:themeColor="text1"/>
          <w:lang w:eastAsia="en-US"/>
        </w:rPr>
      </w:pPr>
      <w:r w:rsidRPr="009644E3">
        <w:rPr>
          <w:rFonts w:eastAsiaTheme="minorHAnsi"/>
          <w:color w:val="000000" w:themeColor="text1"/>
          <w:lang w:eastAsia="en-US"/>
        </w:rPr>
        <w:t>В докладной записке на внесение изменений в кассовый план указывается:</w:t>
      </w:r>
    </w:p>
    <w:p w:rsidR="00413CE7" w:rsidRPr="009644E3" w:rsidRDefault="00D42DE0" w:rsidP="00D5614C">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а) </w:t>
      </w:r>
      <w:r w:rsidR="00413CE7" w:rsidRPr="009644E3">
        <w:rPr>
          <w:rFonts w:eastAsiaTheme="minorHAnsi"/>
          <w:color w:val="000000" w:themeColor="text1"/>
          <w:lang w:eastAsia="en-US"/>
        </w:rPr>
        <w:t>основание для внесения изменений;</w:t>
      </w:r>
    </w:p>
    <w:p w:rsidR="00413CE7" w:rsidRPr="009644E3" w:rsidRDefault="00D42DE0" w:rsidP="00D5614C">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б) </w:t>
      </w:r>
      <w:r w:rsidR="00413CE7" w:rsidRPr="009644E3">
        <w:rPr>
          <w:rFonts w:eastAsiaTheme="minorHAnsi"/>
          <w:color w:val="000000" w:themeColor="text1"/>
          <w:lang w:eastAsia="en-US"/>
        </w:rPr>
        <w:t>наименование ГАД, по которому вносятся изменения;</w:t>
      </w:r>
    </w:p>
    <w:p w:rsidR="00413CE7" w:rsidRPr="009644E3" w:rsidRDefault="00D42DE0" w:rsidP="00D5614C">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в) </w:t>
      </w:r>
      <w:r w:rsidR="00413CE7" w:rsidRPr="009644E3">
        <w:rPr>
          <w:rFonts w:eastAsiaTheme="minorHAnsi"/>
          <w:color w:val="000000" w:themeColor="text1"/>
          <w:lang w:eastAsia="en-US"/>
        </w:rPr>
        <w:t>наименование приложений к докладной записке и количество листов.</w:t>
      </w:r>
    </w:p>
    <w:p w:rsidR="00413CE7" w:rsidRPr="009644E3" w:rsidRDefault="00413CE7" w:rsidP="00D5614C">
      <w:pPr>
        <w:autoSpaceDE w:val="0"/>
        <w:autoSpaceDN w:val="0"/>
        <w:adjustRightInd w:val="0"/>
        <w:ind w:firstLine="709"/>
        <w:jc w:val="both"/>
        <w:rPr>
          <w:rFonts w:eastAsiaTheme="minorHAnsi"/>
          <w:color w:val="000000" w:themeColor="text1"/>
          <w:lang w:eastAsia="en-US"/>
        </w:rPr>
      </w:pPr>
      <w:r w:rsidRPr="009644E3">
        <w:rPr>
          <w:rFonts w:eastAsiaTheme="minorHAnsi"/>
          <w:color w:val="000000" w:themeColor="text1"/>
          <w:lang w:eastAsia="en-US"/>
        </w:rPr>
        <w:t xml:space="preserve">Докладная записка подписывается </w:t>
      </w:r>
      <w:r w:rsidR="000F16A8" w:rsidRPr="009644E3">
        <w:rPr>
          <w:rFonts w:eastAsiaTheme="minorHAnsi"/>
          <w:color w:val="000000" w:themeColor="text1"/>
          <w:lang w:eastAsia="en-US"/>
        </w:rPr>
        <w:t>начальником управления доходов</w:t>
      </w:r>
      <w:r w:rsidR="00AF1B06">
        <w:rPr>
          <w:rFonts w:eastAsiaTheme="minorHAnsi"/>
          <w:color w:val="000000" w:themeColor="text1"/>
          <w:lang w:eastAsia="en-US"/>
        </w:rPr>
        <w:t xml:space="preserve"> или</w:t>
      </w:r>
      <w:r w:rsidR="000F16A8" w:rsidRPr="009644E3">
        <w:rPr>
          <w:rFonts w:eastAsiaTheme="minorHAnsi"/>
          <w:color w:val="000000" w:themeColor="text1"/>
          <w:lang w:eastAsia="en-US"/>
        </w:rPr>
        <w:t xml:space="preserve"> начальником управления межбюджетного регулирования</w:t>
      </w:r>
      <w:r w:rsidR="00AF1B06">
        <w:rPr>
          <w:rFonts w:eastAsiaTheme="minorHAnsi"/>
          <w:color w:val="000000" w:themeColor="text1"/>
          <w:lang w:eastAsia="en-US"/>
        </w:rPr>
        <w:t xml:space="preserve"> </w:t>
      </w:r>
      <w:r w:rsidR="00AF1B06">
        <w:rPr>
          <w:rFonts w:eastAsiaTheme="minorHAnsi"/>
          <w:color w:val="000000" w:themeColor="text1"/>
          <w:lang w:eastAsia="en-US"/>
        </w:rPr>
        <w:t xml:space="preserve">в </w:t>
      </w:r>
      <w:r w:rsidR="00AF1B06">
        <w:rPr>
          <w:rFonts w:eastAsiaTheme="minorHAnsi"/>
          <w:color w:val="000000" w:themeColor="text1"/>
          <w:lang w:eastAsia="en-US"/>
        </w:rPr>
        <w:t>зависимости от</w:t>
      </w:r>
      <w:r w:rsidR="00AF1B06">
        <w:rPr>
          <w:rFonts w:eastAsiaTheme="minorHAnsi"/>
          <w:color w:val="000000" w:themeColor="text1"/>
          <w:lang w:eastAsia="en-US"/>
        </w:rPr>
        <w:t xml:space="preserve"> курируемых соответствующим</w:t>
      </w:r>
      <w:r w:rsidR="00AF1B06">
        <w:rPr>
          <w:rFonts w:eastAsiaTheme="minorHAnsi"/>
          <w:color w:val="000000" w:themeColor="text1"/>
          <w:lang w:eastAsia="en-US"/>
        </w:rPr>
        <w:t>и</w:t>
      </w:r>
      <w:r w:rsidR="00AF1B06">
        <w:rPr>
          <w:rFonts w:eastAsiaTheme="minorHAnsi"/>
          <w:color w:val="000000" w:themeColor="text1"/>
          <w:lang w:eastAsia="en-US"/>
        </w:rPr>
        <w:t xml:space="preserve"> структурным</w:t>
      </w:r>
      <w:r w:rsidR="00AF1B06">
        <w:rPr>
          <w:rFonts w:eastAsiaTheme="minorHAnsi"/>
          <w:color w:val="000000" w:themeColor="text1"/>
          <w:lang w:eastAsia="en-US"/>
        </w:rPr>
        <w:t>и подразделениями</w:t>
      </w:r>
      <w:r w:rsidR="00AF1B06">
        <w:rPr>
          <w:rFonts w:eastAsiaTheme="minorHAnsi"/>
          <w:color w:val="000000" w:themeColor="text1"/>
          <w:lang w:eastAsia="en-US"/>
        </w:rPr>
        <w:t xml:space="preserve"> видов доходов</w:t>
      </w:r>
      <w:r w:rsidR="00AF1B06">
        <w:rPr>
          <w:rFonts w:eastAsiaTheme="minorHAnsi"/>
          <w:color w:val="000000" w:themeColor="text1"/>
          <w:lang w:eastAsia="en-US"/>
        </w:rPr>
        <w:t>, и заместителем</w:t>
      </w:r>
      <w:r w:rsidRPr="009644E3">
        <w:rPr>
          <w:rFonts w:eastAsiaTheme="minorHAnsi"/>
          <w:color w:val="000000" w:themeColor="text1"/>
          <w:lang w:eastAsia="en-US"/>
        </w:rPr>
        <w:t xml:space="preserve"> министра, курирующим </w:t>
      </w:r>
      <w:r w:rsidR="000F16A8" w:rsidRPr="009644E3">
        <w:rPr>
          <w:rFonts w:eastAsiaTheme="minorHAnsi"/>
          <w:color w:val="000000" w:themeColor="text1"/>
          <w:lang w:eastAsia="en-US"/>
        </w:rPr>
        <w:t>соответствующие структурные подразделения</w:t>
      </w:r>
      <w:r w:rsidRPr="009644E3">
        <w:rPr>
          <w:rFonts w:eastAsiaTheme="minorHAnsi"/>
          <w:color w:val="000000" w:themeColor="text1"/>
          <w:lang w:eastAsia="en-US"/>
        </w:rPr>
        <w:t>, после чего документы передаются на утверждение министру.</w:t>
      </w:r>
    </w:p>
    <w:p w:rsidR="00413CE7" w:rsidRPr="009644E3" w:rsidRDefault="00413CE7" w:rsidP="00D5614C">
      <w:pPr>
        <w:autoSpaceDE w:val="0"/>
        <w:autoSpaceDN w:val="0"/>
        <w:adjustRightInd w:val="0"/>
        <w:ind w:firstLine="709"/>
        <w:jc w:val="both"/>
        <w:rPr>
          <w:rFonts w:eastAsiaTheme="minorHAnsi"/>
          <w:color w:val="000000" w:themeColor="text1"/>
          <w:lang w:eastAsia="en-US"/>
        </w:rPr>
      </w:pPr>
      <w:r w:rsidRPr="009644E3">
        <w:rPr>
          <w:rFonts w:eastAsiaTheme="minorHAnsi"/>
          <w:color w:val="000000" w:themeColor="text1"/>
          <w:lang w:eastAsia="en-US"/>
        </w:rPr>
        <w:t xml:space="preserve">После утверждения докладной записки электронные </w:t>
      </w:r>
      <w:r w:rsidR="000F16A8" w:rsidRPr="009644E3">
        <w:rPr>
          <w:rFonts w:eastAsiaTheme="minorHAnsi"/>
          <w:color w:val="000000" w:themeColor="text1"/>
          <w:lang w:eastAsia="en-US"/>
        </w:rPr>
        <w:t>документы переводятся соответствующими структурными подразделениями в статус «Принят ФО</w:t>
      </w:r>
      <w:r w:rsidR="002B1233">
        <w:rPr>
          <w:rFonts w:eastAsiaTheme="minorHAnsi"/>
          <w:color w:val="000000" w:themeColor="text1"/>
          <w:lang w:eastAsia="en-US"/>
        </w:rPr>
        <w:t>.</w:t>
      </w:r>
      <w:r w:rsidR="000F16A8" w:rsidRPr="009644E3">
        <w:rPr>
          <w:rFonts w:eastAsiaTheme="minorHAnsi"/>
          <w:color w:val="000000" w:themeColor="text1"/>
          <w:lang w:eastAsia="en-US"/>
        </w:rPr>
        <w:t>»</w:t>
      </w:r>
      <w:r w:rsidR="002B1233">
        <w:rPr>
          <w:rFonts w:eastAsiaTheme="minorHAnsi"/>
          <w:color w:val="000000" w:themeColor="text1"/>
          <w:lang w:eastAsia="en-US"/>
        </w:rPr>
        <w:t>;</w:t>
      </w:r>
    </w:p>
    <w:p w:rsidR="003D0AB0" w:rsidRPr="00D5614C" w:rsidRDefault="003D0AB0" w:rsidP="00D5614C">
      <w:pPr>
        <w:autoSpaceDE w:val="0"/>
        <w:autoSpaceDN w:val="0"/>
        <w:adjustRightInd w:val="0"/>
        <w:ind w:firstLine="709"/>
        <w:jc w:val="both"/>
        <w:rPr>
          <w:color w:val="000000" w:themeColor="text1"/>
        </w:rPr>
      </w:pPr>
      <w:r w:rsidRPr="00D5614C">
        <w:rPr>
          <w:color w:val="000000" w:themeColor="text1"/>
        </w:rPr>
        <w:t>2) в абзаце втором пункта 3.1.4 слово</w:t>
      </w:r>
      <w:r w:rsidR="0024593A" w:rsidRPr="00D5614C">
        <w:rPr>
          <w:color w:val="000000" w:themeColor="text1"/>
        </w:rPr>
        <w:t xml:space="preserve"> «</w:t>
      </w:r>
      <w:r w:rsidRPr="00D5614C">
        <w:rPr>
          <w:color w:val="000000" w:themeColor="text1"/>
        </w:rPr>
        <w:t>пятнадцати</w:t>
      </w:r>
      <w:r w:rsidR="0024593A" w:rsidRPr="00D5614C">
        <w:rPr>
          <w:color w:val="000000" w:themeColor="text1"/>
        </w:rPr>
        <w:t>» заменить словом «</w:t>
      </w:r>
      <w:r w:rsidRPr="00D5614C">
        <w:rPr>
          <w:color w:val="000000" w:themeColor="text1"/>
        </w:rPr>
        <w:t>десяти</w:t>
      </w:r>
      <w:r w:rsidR="0024593A" w:rsidRPr="00D5614C">
        <w:rPr>
          <w:color w:val="000000" w:themeColor="text1"/>
        </w:rPr>
        <w:t>»;</w:t>
      </w:r>
    </w:p>
    <w:p w:rsidR="003D0AB0" w:rsidRPr="00D5614C" w:rsidRDefault="003D0AB0" w:rsidP="00D5614C">
      <w:pPr>
        <w:autoSpaceDE w:val="0"/>
        <w:autoSpaceDN w:val="0"/>
        <w:adjustRightInd w:val="0"/>
        <w:ind w:firstLine="709"/>
        <w:jc w:val="both"/>
        <w:rPr>
          <w:color w:val="000000" w:themeColor="text1"/>
        </w:rPr>
      </w:pPr>
      <w:r w:rsidRPr="00D5614C">
        <w:rPr>
          <w:color w:val="000000" w:themeColor="text1"/>
        </w:rPr>
        <w:t xml:space="preserve">3) в пункте 3.1.4.1: </w:t>
      </w:r>
    </w:p>
    <w:p w:rsidR="003D0AB0" w:rsidRPr="009644E3" w:rsidRDefault="003D0AB0" w:rsidP="00D5614C">
      <w:pPr>
        <w:autoSpaceDE w:val="0"/>
        <w:autoSpaceDN w:val="0"/>
        <w:adjustRightInd w:val="0"/>
        <w:ind w:firstLine="709"/>
        <w:jc w:val="both"/>
        <w:rPr>
          <w:color w:val="000000" w:themeColor="text1"/>
        </w:rPr>
      </w:pPr>
      <w:r w:rsidRPr="00D5614C">
        <w:rPr>
          <w:color w:val="000000" w:themeColor="text1"/>
        </w:rPr>
        <w:t>а) слова «после согласования</w:t>
      </w:r>
      <w:r w:rsidRPr="009644E3">
        <w:rPr>
          <w:color w:val="000000" w:themeColor="text1"/>
        </w:rPr>
        <w:t>» заменить словом «совместно»;</w:t>
      </w:r>
    </w:p>
    <w:p w:rsidR="003D0AB0" w:rsidRPr="009644E3" w:rsidRDefault="003D0AB0" w:rsidP="00D5614C">
      <w:pPr>
        <w:autoSpaceDE w:val="0"/>
        <w:autoSpaceDN w:val="0"/>
        <w:adjustRightInd w:val="0"/>
        <w:ind w:firstLine="709"/>
        <w:jc w:val="both"/>
        <w:rPr>
          <w:color w:val="000000" w:themeColor="text1"/>
        </w:rPr>
      </w:pPr>
      <w:r w:rsidRPr="009644E3">
        <w:rPr>
          <w:color w:val="000000" w:themeColor="text1"/>
        </w:rPr>
        <w:t>б) слова «На основании полученного согласования» исключить;</w:t>
      </w:r>
    </w:p>
    <w:p w:rsidR="00955973" w:rsidRDefault="003D0AB0" w:rsidP="00D5614C">
      <w:pPr>
        <w:autoSpaceDE w:val="0"/>
        <w:autoSpaceDN w:val="0"/>
        <w:adjustRightInd w:val="0"/>
        <w:ind w:firstLine="709"/>
        <w:jc w:val="both"/>
        <w:rPr>
          <w:color w:val="000000" w:themeColor="text1"/>
        </w:rPr>
      </w:pPr>
      <w:r>
        <w:rPr>
          <w:color w:val="000000" w:themeColor="text1"/>
        </w:rPr>
        <w:t xml:space="preserve">4) в </w:t>
      </w:r>
      <w:r w:rsidR="00955973">
        <w:rPr>
          <w:color w:val="000000" w:themeColor="text1"/>
        </w:rPr>
        <w:t>пункте</w:t>
      </w:r>
      <w:r>
        <w:rPr>
          <w:color w:val="000000" w:themeColor="text1"/>
        </w:rPr>
        <w:t xml:space="preserve"> 3.1.7</w:t>
      </w:r>
      <w:r w:rsidR="00955973">
        <w:rPr>
          <w:color w:val="000000" w:themeColor="text1"/>
        </w:rPr>
        <w:t>:</w:t>
      </w:r>
    </w:p>
    <w:p w:rsidR="0024593A" w:rsidRDefault="00955973" w:rsidP="00D5614C">
      <w:pPr>
        <w:autoSpaceDE w:val="0"/>
        <w:autoSpaceDN w:val="0"/>
        <w:adjustRightInd w:val="0"/>
        <w:ind w:firstLine="709"/>
        <w:jc w:val="both"/>
        <w:rPr>
          <w:rFonts w:eastAsiaTheme="minorHAnsi"/>
          <w:color w:val="000000" w:themeColor="text1"/>
          <w:lang w:eastAsia="en-US"/>
        </w:rPr>
      </w:pPr>
      <w:r>
        <w:rPr>
          <w:color w:val="000000" w:themeColor="text1"/>
        </w:rPr>
        <w:t>а) в абзаце первом</w:t>
      </w:r>
      <w:r w:rsidR="003D0AB0">
        <w:rPr>
          <w:color w:val="000000" w:themeColor="text1"/>
        </w:rPr>
        <w:t xml:space="preserve"> слова «</w:t>
      </w:r>
      <w:r w:rsidR="003D0AB0" w:rsidRPr="009644E3">
        <w:rPr>
          <w:rFonts w:eastAsiaTheme="minorHAnsi"/>
          <w:color w:val="000000" w:themeColor="text1"/>
          <w:lang w:eastAsia="en-US"/>
        </w:rPr>
        <w:t>отдел</w:t>
      </w:r>
      <w:r w:rsidR="003D0AB0">
        <w:rPr>
          <w:rFonts w:eastAsiaTheme="minorHAnsi"/>
          <w:color w:val="000000" w:themeColor="text1"/>
          <w:lang w:eastAsia="en-US"/>
        </w:rPr>
        <w:t>ом</w:t>
      </w:r>
      <w:r w:rsidR="003D0AB0" w:rsidRPr="009644E3">
        <w:rPr>
          <w:rFonts w:eastAsiaTheme="minorHAnsi"/>
          <w:color w:val="000000" w:themeColor="text1"/>
          <w:lang w:eastAsia="en-US"/>
        </w:rPr>
        <w:t xml:space="preserve"> неналоговых доходов и безвозмездных поступлений из федерального бюджета» заменить словами «управление</w:t>
      </w:r>
      <w:r w:rsidR="003D0AB0">
        <w:rPr>
          <w:rFonts w:eastAsiaTheme="minorHAnsi"/>
          <w:color w:val="000000" w:themeColor="text1"/>
          <w:lang w:eastAsia="en-US"/>
        </w:rPr>
        <w:t>м</w:t>
      </w:r>
      <w:r w:rsidR="003D0AB0" w:rsidRPr="009644E3">
        <w:rPr>
          <w:rFonts w:eastAsiaTheme="minorHAnsi"/>
          <w:color w:val="000000" w:themeColor="text1"/>
          <w:lang w:eastAsia="en-US"/>
        </w:rPr>
        <w:t xml:space="preserve"> </w:t>
      </w:r>
      <w:r>
        <w:rPr>
          <w:rFonts w:eastAsiaTheme="minorHAnsi"/>
          <w:color w:val="000000" w:themeColor="text1"/>
          <w:lang w:eastAsia="en-US"/>
        </w:rPr>
        <w:t>межб</w:t>
      </w:r>
      <w:r w:rsidR="003D0AB0">
        <w:rPr>
          <w:rFonts w:eastAsiaTheme="minorHAnsi"/>
          <w:color w:val="000000" w:themeColor="text1"/>
          <w:lang w:eastAsia="en-US"/>
        </w:rPr>
        <w:t>юджетного регулирования</w:t>
      </w:r>
      <w:r w:rsidR="003D0AB0" w:rsidRPr="009644E3">
        <w:rPr>
          <w:rFonts w:eastAsiaTheme="minorHAnsi"/>
          <w:color w:val="000000" w:themeColor="text1"/>
          <w:lang w:eastAsia="en-US"/>
        </w:rPr>
        <w:t>»</w:t>
      </w:r>
      <w:r w:rsidR="003D0AB0">
        <w:rPr>
          <w:rFonts w:eastAsiaTheme="minorHAnsi"/>
          <w:color w:val="000000" w:themeColor="text1"/>
          <w:lang w:eastAsia="en-US"/>
        </w:rPr>
        <w:t>;</w:t>
      </w:r>
    </w:p>
    <w:p w:rsidR="00955973" w:rsidRDefault="00955973" w:rsidP="00D5614C">
      <w:pPr>
        <w:autoSpaceDE w:val="0"/>
        <w:autoSpaceDN w:val="0"/>
        <w:adjustRightInd w:val="0"/>
        <w:ind w:firstLine="709"/>
        <w:jc w:val="both"/>
        <w:rPr>
          <w:rFonts w:eastAsiaTheme="minorHAnsi"/>
          <w:color w:val="000000" w:themeColor="text1"/>
          <w:lang w:eastAsia="en-US"/>
        </w:rPr>
      </w:pPr>
      <w:r>
        <w:rPr>
          <w:color w:val="000000" w:themeColor="text1"/>
        </w:rPr>
        <w:t xml:space="preserve">б) в абзаце четвертом слова </w:t>
      </w:r>
      <w:r>
        <w:rPr>
          <w:color w:val="000000" w:themeColor="text1"/>
        </w:rPr>
        <w:t>«</w:t>
      </w:r>
      <w:r w:rsidRPr="009644E3">
        <w:rPr>
          <w:rFonts w:eastAsiaTheme="minorHAnsi"/>
          <w:color w:val="000000" w:themeColor="text1"/>
          <w:lang w:eastAsia="en-US"/>
        </w:rPr>
        <w:t>отдел</w:t>
      </w:r>
      <w:r>
        <w:rPr>
          <w:rFonts w:eastAsiaTheme="minorHAnsi"/>
          <w:color w:val="000000" w:themeColor="text1"/>
          <w:lang w:eastAsia="en-US"/>
        </w:rPr>
        <w:t>ом</w:t>
      </w:r>
      <w:r w:rsidRPr="009644E3">
        <w:rPr>
          <w:rFonts w:eastAsiaTheme="minorHAnsi"/>
          <w:color w:val="000000" w:themeColor="text1"/>
          <w:lang w:eastAsia="en-US"/>
        </w:rPr>
        <w:t xml:space="preserve"> неналоговых доходов и безвозмездных поступлений из федерального бюджета» заменить словами «управление</w:t>
      </w:r>
      <w:r>
        <w:rPr>
          <w:rFonts w:eastAsiaTheme="minorHAnsi"/>
          <w:color w:val="000000" w:themeColor="text1"/>
          <w:lang w:eastAsia="en-US"/>
        </w:rPr>
        <w:t>м</w:t>
      </w:r>
      <w:r w:rsidRPr="009644E3">
        <w:rPr>
          <w:rFonts w:eastAsiaTheme="minorHAnsi"/>
          <w:color w:val="000000" w:themeColor="text1"/>
          <w:lang w:eastAsia="en-US"/>
        </w:rPr>
        <w:t xml:space="preserve"> </w:t>
      </w:r>
      <w:r>
        <w:rPr>
          <w:rFonts w:eastAsiaTheme="minorHAnsi"/>
          <w:color w:val="000000" w:themeColor="text1"/>
          <w:lang w:eastAsia="en-US"/>
        </w:rPr>
        <w:t>межбюджетного регулирования</w:t>
      </w:r>
      <w:r w:rsidRPr="009644E3">
        <w:rPr>
          <w:rFonts w:eastAsiaTheme="minorHAnsi"/>
          <w:color w:val="000000" w:themeColor="text1"/>
          <w:lang w:eastAsia="en-US"/>
        </w:rPr>
        <w:t>»</w:t>
      </w:r>
      <w:r>
        <w:rPr>
          <w:rFonts w:eastAsiaTheme="minorHAnsi"/>
          <w:color w:val="000000" w:themeColor="text1"/>
          <w:lang w:eastAsia="en-US"/>
        </w:rPr>
        <w:t>;</w:t>
      </w:r>
    </w:p>
    <w:p w:rsidR="00A355C8" w:rsidRDefault="00A355C8" w:rsidP="00D5614C">
      <w:pPr>
        <w:autoSpaceDE w:val="0"/>
        <w:autoSpaceDN w:val="0"/>
        <w:adjustRightInd w:val="0"/>
        <w:ind w:firstLine="709"/>
        <w:jc w:val="both"/>
        <w:rPr>
          <w:rFonts w:eastAsiaTheme="minorHAnsi"/>
          <w:color w:val="000000" w:themeColor="text1"/>
          <w:lang w:eastAsia="en-US"/>
        </w:rPr>
      </w:pPr>
      <w:r>
        <w:rPr>
          <w:color w:val="000000" w:themeColor="text1"/>
        </w:rPr>
        <w:t>в) в абзаце седьмом слова «</w:t>
      </w:r>
      <w:r w:rsidRPr="009644E3">
        <w:rPr>
          <w:rFonts w:eastAsiaTheme="minorHAnsi"/>
          <w:color w:val="000000" w:themeColor="text1"/>
          <w:lang w:eastAsia="en-US"/>
        </w:rPr>
        <w:t>отдел</w:t>
      </w:r>
      <w:r>
        <w:rPr>
          <w:rFonts w:eastAsiaTheme="minorHAnsi"/>
          <w:color w:val="000000" w:themeColor="text1"/>
          <w:lang w:eastAsia="en-US"/>
        </w:rPr>
        <w:t>ом</w:t>
      </w:r>
      <w:r w:rsidRPr="009644E3">
        <w:rPr>
          <w:rFonts w:eastAsiaTheme="minorHAnsi"/>
          <w:color w:val="000000" w:themeColor="text1"/>
          <w:lang w:eastAsia="en-US"/>
        </w:rPr>
        <w:t xml:space="preserve"> неналоговых доходов и безвозмездных поступлений из федерального бюджета» заменить словами «управление</w:t>
      </w:r>
      <w:r>
        <w:rPr>
          <w:rFonts w:eastAsiaTheme="minorHAnsi"/>
          <w:color w:val="000000" w:themeColor="text1"/>
          <w:lang w:eastAsia="en-US"/>
        </w:rPr>
        <w:t>м</w:t>
      </w:r>
      <w:r w:rsidRPr="009644E3">
        <w:rPr>
          <w:rFonts w:eastAsiaTheme="minorHAnsi"/>
          <w:color w:val="000000" w:themeColor="text1"/>
          <w:lang w:eastAsia="en-US"/>
        </w:rPr>
        <w:t xml:space="preserve"> </w:t>
      </w:r>
      <w:r>
        <w:rPr>
          <w:rFonts w:eastAsiaTheme="minorHAnsi"/>
          <w:color w:val="000000" w:themeColor="text1"/>
          <w:lang w:eastAsia="en-US"/>
        </w:rPr>
        <w:t>межбюджетного регулирования</w:t>
      </w:r>
      <w:r w:rsidRPr="009644E3">
        <w:rPr>
          <w:rFonts w:eastAsiaTheme="minorHAnsi"/>
          <w:color w:val="000000" w:themeColor="text1"/>
          <w:lang w:eastAsia="en-US"/>
        </w:rPr>
        <w:t>»</w:t>
      </w:r>
      <w:r>
        <w:rPr>
          <w:rFonts w:eastAsiaTheme="minorHAnsi"/>
          <w:color w:val="000000" w:themeColor="text1"/>
          <w:lang w:eastAsia="en-US"/>
        </w:rPr>
        <w:t>;</w:t>
      </w:r>
    </w:p>
    <w:p w:rsidR="00A4318C" w:rsidRDefault="00A4318C" w:rsidP="00D5614C">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 xml:space="preserve">г) в абзаце девятом </w:t>
      </w:r>
      <w:r>
        <w:rPr>
          <w:color w:val="000000" w:themeColor="text1"/>
        </w:rPr>
        <w:t>слова «</w:t>
      </w:r>
      <w:r w:rsidRPr="009644E3">
        <w:rPr>
          <w:rFonts w:eastAsiaTheme="minorHAnsi"/>
          <w:color w:val="000000" w:themeColor="text1"/>
          <w:lang w:eastAsia="en-US"/>
        </w:rPr>
        <w:t xml:space="preserve">отдел неналоговых доходов и безвозмездных поступлений из федерального бюджета» заменить словами «управление </w:t>
      </w:r>
      <w:r>
        <w:rPr>
          <w:rFonts w:eastAsiaTheme="minorHAnsi"/>
          <w:color w:val="000000" w:themeColor="text1"/>
          <w:lang w:eastAsia="en-US"/>
        </w:rPr>
        <w:t>межбюджетного регулирования</w:t>
      </w:r>
      <w:r w:rsidRPr="009644E3">
        <w:rPr>
          <w:rFonts w:eastAsiaTheme="minorHAnsi"/>
          <w:color w:val="000000" w:themeColor="text1"/>
          <w:lang w:eastAsia="en-US"/>
        </w:rPr>
        <w:t>»</w:t>
      </w:r>
      <w:r>
        <w:rPr>
          <w:rFonts w:eastAsiaTheme="minorHAnsi"/>
          <w:color w:val="000000" w:themeColor="text1"/>
          <w:lang w:eastAsia="en-US"/>
        </w:rPr>
        <w:t>;</w:t>
      </w:r>
    </w:p>
    <w:p w:rsidR="00C00634" w:rsidRPr="009644E3" w:rsidRDefault="00A4318C" w:rsidP="00D5614C">
      <w:pPr>
        <w:autoSpaceDE w:val="0"/>
        <w:autoSpaceDN w:val="0"/>
        <w:adjustRightInd w:val="0"/>
        <w:ind w:firstLine="709"/>
        <w:jc w:val="both"/>
        <w:rPr>
          <w:color w:val="000000" w:themeColor="text1"/>
        </w:rPr>
      </w:pPr>
      <w:r>
        <w:rPr>
          <w:color w:val="000000" w:themeColor="text1"/>
        </w:rPr>
        <w:t>4</w:t>
      </w:r>
      <w:r w:rsidR="0024593A" w:rsidRPr="009644E3">
        <w:rPr>
          <w:color w:val="000000" w:themeColor="text1"/>
        </w:rPr>
        <w:t>) в пункте 3.1.9</w:t>
      </w:r>
      <w:r w:rsidR="00C00634" w:rsidRPr="009644E3">
        <w:rPr>
          <w:color w:val="000000" w:themeColor="text1"/>
        </w:rPr>
        <w:t>:</w:t>
      </w:r>
    </w:p>
    <w:p w:rsidR="0024593A" w:rsidRPr="009644E3" w:rsidRDefault="007A5D69" w:rsidP="00D5614C">
      <w:pPr>
        <w:autoSpaceDE w:val="0"/>
        <w:autoSpaceDN w:val="0"/>
        <w:adjustRightInd w:val="0"/>
        <w:ind w:firstLine="709"/>
        <w:jc w:val="both"/>
        <w:rPr>
          <w:color w:val="000000" w:themeColor="text1"/>
        </w:rPr>
      </w:pPr>
      <w:r>
        <w:rPr>
          <w:color w:val="000000" w:themeColor="text1"/>
        </w:rPr>
        <w:t>а) </w:t>
      </w:r>
      <w:r w:rsidR="00C00634" w:rsidRPr="009644E3">
        <w:rPr>
          <w:color w:val="000000" w:themeColor="text1"/>
        </w:rPr>
        <w:t>слова «кодам оснований закупок либо кодам КОСГУ (по виду расходов «240 – Иные закупки товаров, работ и услуг для обеспечения государственных (муниципальных) нужд»» исключить;</w:t>
      </w:r>
    </w:p>
    <w:p w:rsidR="00C00634" w:rsidRPr="009644E3" w:rsidRDefault="00C00634" w:rsidP="00D5614C">
      <w:pPr>
        <w:autoSpaceDE w:val="0"/>
        <w:autoSpaceDN w:val="0"/>
        <w:adjustRightInd w:val="0"/>
        <w:ind w:firstLine="709"/>
        <w:jc w:val="both"/>
        <w:rPr>
          <w:color w:val="000000" w:themeColor="text1"/>
        </w:rPr>
      </w:pPr>
      <w:r w:rsidRPr="009644E3">
        <w:rPr>
          <w:color w:val="000000" w:themeColor="text1"/>
        </w:rPr>
        <w:t>б) дополнить абзацем следующего содержания:</w:t>
      </w:r>
    </w:p>
    <w:p w:rsidR="00C00634" w:rsidRDefault="00C00634" w:rsidP="00D5614C">
      <w:pPr>
        <w:autoSpaceDE w:val="0"/>
        <w:autoSpaceDN w:val="0"/>
        <w:adjustRightInd w:val="0"/>
        <w:ind w:firstLine="709"/>
        <w:jc w:val="both"/>
        <w:rPr>
          <w:color w:val="000000" w:themeColor="text1"/>
        </w:rPr>
      </w:pPr>
      <w:r w:rsidRPr="009644E3">
        <w:rPr>
          <w:color w:val="000000" w:themeColor="text1"/>
        </w:rPr>
        <w:lastRenderedPageBreak/>
        <w:t>«Изменения по классификаторам аналитического уч</w:t>
      </w:r>
      <w:r w:rsidR="00A4318C">
        <w:rPr>
          <w:color w:val="000000" w:themeColor="text1"/>
        </w:rPr>
        <w:t>ета: по кодам оснований закупок и(или)</w:t>
      </w:r>
      <w:r w:rsidRPr="009644E3">
        <w:rPr>
          <w:color w:val="000000" w:themeColor="text1"/>
        </w:rPr>
        <w:t xml:space="preserve"> кодам КОСГУ (по виду расходов «240 – Иные закупки товаров, работ и услуг для обеспечения государственных (муниципальных) нужд», не приводящие к изменению показателей кассового плана по расходам не требуют согласования с Министерством и осуществляются ГРБС самостоятельно.</w:t>
      </w:r>
      <w:r w:rsidR="00DC01E2" w:rsidRPr="009644E3">
        <w:rPr>
          <w:color w:val="000000" w:themeColor="text1"/>
        </w:rPr>
        <w:t>»;</w:t>
      </w:r>
    </w:p>
    <w:p w:rsidR="007E11DE" w:rsidRDefault="007E11DE" w:rsidP="00D5614C">
      <w:pPr>
        <w:autoSpaceDE w:val="0"/>
        <w:autoSpaceDN w:val="0"/>
        <w:adjustRightInd w:val="0"/>
        <w:ind w:firstLine="709"/>
        <w:jc w:val="both"/>
        <w:rPr>
          <w:rFonts w:eastAsiaTheme="minorHAnsi"/>
          <w:color w:val="000000" w:themeColor="text1"/>
          <w:lang w:eastAsia="en-US"/>
        </w:rPr>
      </w:pPr>
      <w:r>
        <w:rPr>
          <w:color w:val="000000" w:themeColor="text1"/>
        </w:rPr>
        <w:t>5) </w:t>
      </w:r>
      <w:r w:rsidR="0060799F">
        <w:rPr>
          <w:color w:val="000000" w:themeColor="text1"/>
        </w:rPr>
        <w:t xml:space="preserve">в абзаце третьем пункта 4.1.1 слова «с отделом налоговых доходов и отделом </w:t>
      </w:r>
      <w:r w:rsidR="0060799F" w:rsidRPr="009644E3">
        <w:rPr>
          <w:rFonts w:eastAsiaTheme="minorHAnsi"/>
          <w:color w:val="000000" w:themeColor="text1"/>
          <w:lang w:eastAsia="en-US"/>
        </w:rPr>
        <w:t>неналоговых доходов и безвозмездных поступлений из федерального бюджета»</w:t>
      </w:r>
      <w:r w:rsidR="0060799F">
        <w:rPr>
          <w:rFonts w:eastAsiaTheme="minorHAnsi"/>
          <w:color w:val="000000" w:themeColor="text1"/>
          <w:lang w:eastAsia="en-US"/>
        </w:rPr>
        <w:t xml:space="preserve"> заменить словами «управление доходов и управлением межбюджетного регулирования»;</w:t>
      </w:r>
    </w:p>
    <w:p w:rsidR="0060799F" w:rsidRDefault="0060799F" w:rsidP="00D5614C">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6) в пункте 4.3:</w:t>
      </w:r>
    </w:p>
    <w:p w:rsidR="0060799F" w:rsidRDefault="0060799F" w:rsidP="00D5614C">
      <w:pPr>
        <w:autoSpaceDE w:val="0"/>
        <w:autoSpaceDN w:val="0"/>
        <w:adjustRightInd w:val="0"/>
        <w:ind w:firstLine="709"/>
        <w:jc w:val="both"/>
        <w:rPr>
          <w:rFonts w:eastAsiaTheme="minorHAnsi"/>
          <w:color w:val="000000" w:themeColor="text1"/>
          <w:lang w:eastAsia="en-US"/>
        </w:rPr>
      </w:pPr>
      <w:r>
        <w:rPr>
          <w:color w:val="000000" w:themeColor="text1"/>
        </w:rPr>
        <w:t>а) </w:t>
      </w:r>
      <w:r>
        <w:rPr>
          <w:rFonts w:eastAsiaTheme="minorHAnsi"/>
          <w:color w:val="000000" w:themeColor="text1"/>
          <w:lang w:eastAsia="en-US"/>
        </w:rPr>
        <w:t>в абзаце первом</w:t>
      </w:r>
      <w:r>
        <w:rPr>
          <w:rFonts w:eastAsiaTheme="minorHAnsi"/>
          <w:color w:val="000000" w:themeColor="text1"/>
          <w:lang w:eastAsia="en-US"/>
        </w:rPr>
        <w:t xml:space="preserve"> </w:t>
      </w:r>
      <w:r>
        <w:rPr>
          <w:rFonts w:eastAsiaTheme="minorHAnsi"/>
          <w:color w:val="000000" w:themeColor="text1"/>
          <w:lang w:eastAsia="en-US"/>
        </w:rPr>
        <w:t>слова «</w:t>
      </w:r>
      <w:r>
        <w:rPr>
          <w:color w:val="000000" w:themeColor="text1"/>
        </w:rPr>
        <w:t xml:space="preserve">отдел </w:t>
      </w:r>
      <w:r w:rsidRPr="009644E3">
        <w:rPr>
          <w:rFonts w:eastAsiaTheme="minorHAnsi"/>
          <w:color w:val="000000" w:themeColor="text1"/>
          <w:lang w:eastAsia="en-US"/>
        </w:rPr>
        <w:t>неналоговых доходов и безвозмездных поступлений из федерального бюджета»</w:t>
      </w:r>
      <w:r>
        <w:rPr>
          <w:rFonts w:eastAsiaTheme="minorHAnsi"/>
          <w:color w:val="000000" w:themeColor="text1"/>
          <w:lang w:eastAsia="en-US"/>
        </w:rPr>
        <w:t xml:space="preserve"> заменить словами «управление доходов и управлением межбюджетного регулирования»;</w:t>
      </w:r>
    </w:p>
    <w:p w:rsidR="0060799F" w:rsidRDefault="0060799F" w:rsidP="00D5614C">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б) в абзаце четвертом слова «налоговой политики и прогнозирования дох</w:t>
      </w:r>
      <w:r w:rsidR="00CE63C4">
        <w:rPr>
          <w:rFonts w:eastAsiaTheme="minorHAnsi"/>
          <w:color w:val="000000" w:themeColor="text1"/>
          <w:lang w:eastAsia="en-US"/>
        </w:rPr>
        <w:t>одов бюджета</w:t>
      </w:r>
      <w:r w:rsidR="00055B62">
        <w:rPr>
          <w:rFonts w:eastAsiaTheme="minorHAnsi"/>
          <w:color w:val="000000" w:themeColor="text1"/>
          <w:lang w:eastAsia="en-US"/>
        </w:rPr>
        <w:t xml:space="preserve">, его заместителя и начальника отдела </w:t>
      </w:r>
      <w:r w:rsidR="00055B62">
        <w:rPr>
          <w:rFonts w:eastAsiaTheme="minorHAnsi"/>
          <w:color w:val="000000" w:themeColor="text1"/>
          <w:lang w:eastAsia="en-US"/>
        </w:rPr>
        <w:t>неналоговых доходов и безвозмездных поступлений из федерального бюджета</w:t>
      </w:r>
      <w:r w:rsidR="00055B62">
        <w:rPr>
          <w:rFonts w:eastAsiaTheme="minorHAnsi"/>
          <w:color w:val="000000" w:themeColor="text1"/>
          <w:lang w:eastAsia="en-US"/>
        </w:rPr>
        <w:t>» заменить словами</w:t>
      </w:r>
      <w:r>
        <w:rPr>
          <w:rFonts w:eastAsiaTheme="minorHAnsi"/>
          <w:color w:val="000000" w:themeColor="text1"/>
          <w:lang w:eastAsia="en-US"/>
        </w:rPr>
        <w:t xml:space="preserve"> </w:t>
      </w:r>
      <w:r w:rsidR="00055B62">
        <w:rPr>
          <w:rFonts w:eastAsiaTheme="minorHAnsi"/>
          <w:color w:val="000000" w:themeColor="text1"/>
          <w:lang w:eastAsia="en-US"/>
        </w:rPr>
        <w:t>«межбюджетного регулирования»;</w:t>
      </w:r>
    </w:p>
    <w:p w:rsidR="00287C55" w:rsidRDefault="00055B62" w:rsidP="00D5614C">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в) </w:t>
      </w:r>
      <w:r w:rsidR="00287C55">
        <w:rPr>
          <w:rFonts w:eastAsiaTheme="minorHAnsi"/>
          <w:color w:val="000000" w:themeColor="text1"/>
          <w:lang w:eastAsia="en-US"/>
        </w:rPr>
        <w:t>в абзаце пятом слова «</w:t>
      </w:r>
      <w:r w:rsidR="00287C55">
        <w:rPr>
          <w:color w:val="000000" w:themeColor="text1"/>
        </w:rPr>
        <w:t>Отдел</w:t>
      </w:r>
      <w:r w:rsidR="00287C55">
        <w:rPr>
          <w:color w:val="000000" w:themeColor="text1"/>
        </w:rPr>
        <w:t xml:space="preserve"> </w:t>
      </w:r>
      <w:r w:rsidR="00287C55" w:rsidRPr="009644E3">
        <w:rPr>
          <w:rFonts w:eastAsiaTheme="minorHAnsi"/>
          <w:color w:val="000000" w:themeColor="text1"/>
          <w:lang w:eastAsia="en-US"/>
        </w:rPr>
        <w:t>неналоговых доходов и безвозмездных поступлений из федерального бюджета</w:t>
      </w:r>
      <w:r w:rsidR="00287C55">
        <w:rPr>
          <w:rFonts w:eastAsiaTheme="minorHAnsi"/>
          <w:color w:val="000000" w:themeColor="text1"/>
          <w:lang w:eastAsia="en-US"/>
        </w:rPr>
        <w:t>» заменить словами «Управление межбюджетного регулирования»;</w:t>
      </w:r>
    </w:p>
    <w:p w:rsidR="00287C55" w:rsidRDefault="00287C55" w:rsidP="00D5614C">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г) в абзаце шестом:</w:t>
      </w:r>
    </w:p>
    <w:p w:rsidR="00287C55" w:rsidRPr="00287C55" w:rsidRDefault="00055B62" w:rsidP="00D5614C">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 xml:space="preserve">слова </w:t>
      </w:r>
      <w:r w:rsidR="00287C55">
        <w:rPr>
          <w:rFonts w:eastAsiaTheme="minorHAnsi"/>
          <w:color w:val="000000" w:themeColor="text1"/>
          <w:lang w:eastAsia="en-US"/>
        </w:rPr>
        <w:t>«</w:t>
      </w:r>
      <w:r w:rsidR="00287C55" w:rsidRPr="00287C55">
        <w:rPr>
          <w:rFonts w:eastAsiaTheme="minorHAnsi"/>
          <w:color w:val="000000" w:themeColor="text1"/>
          <w:lang w:eastAsia="en-US"/>
        </w:rPr>
        <w:t>отделом неналоговых доходов и безвозмездных поступлений из федерального бюджета</w:t>
      </w:r>
      <w:r w:rsidR="00287C55" w:rsidRPr="00287C55">
        <w:rPr>
          <w:rFonts w:eastAsiaTheme="minorHAnsi"/>
          <w:color w:val="000000" w:themeColor="text1"/>
          <w:lang w:eastAsia="en-US"/>
        </w:rPr>
        <w:t>» заменить словами «управлением межбюджетного регулирования»;</w:t>
      </w:r>
    </w:p>
    <w:p w:rsidR="00287C55" w:rsidRPr="00287C55" w:rsidRDefault="00287C55" w:rsidP="00D5614C">
      <w:pPr>
        <w:autoSpaceDE w:val="0"/>
        <w:autoSpaceDN w:val="0"/>
        <w:adjustRightInd w:val="0"/>
        <w:ind w:firstLine="709"/>
        <w:jc w:val="both"/>
        <w:rPr>
          <w:rFonts w:eastAsiaTheme="minorHAnsi"/>
          <w:color w:val="000000" w:themeColor="text1"/>
          <w:lang w:eastAsia="en-US"/>
        </w:rPr>
      </w:pPr>
      <w:r w:rsidRPr="00287C55">
        <w:rPr>
          <w:rFonts w:eastAsiaTheme="minorHAnsi"/>
          <w:color w:val="000000" w:themeColor="text1"/>
          <w:highlight w:val="yellow"/>
          <w:lang w:eastAsia="en-US"/>
        </w:rPr>
        <w:t>слова «</w:t>
      </w:r>
      <w:r w:rsidRPr="00287C55">
        <w:rPr>
          <w:rFonts w:eastAsiaTheme="minorHAnsi"/>
          <w:color w:val="000000" w:themeColor="text1"/>
          <w:highlight w:val="yellow"/>
          <w:lang w:eastAsia="en-US"/>
        </w:rPr>
        <w:t>V:\РАБОЧИЕ МАТЕРИАЛЫ\</w:t>
      </w:r>
      <w:proofErr w:type="spellStart"/>
      <w:r w:rsidRPr="00287C55">
        <w:rPr>
          <w:rFonts w:eastAsiaTheme="minorHAnsi"/>
          <w:color w:val="000000" w:themeColor="text1"/>
          <w:highlight w:val="yellow"/>
          <w:lang w:eastAsia="en-US"/>
        </w:rPr>
        <w:t>УНПиПД</w:t>
      </w:r>
      <w:r w:rsidRPr="00287C55">
        <w:rPr>
          <w:rFonts w:eastAsiaTheme="minorHAnsi"/>
          <w:color w:val="000000" w:themeColor="text1"/>
          <w:highlight w:val="yellow"/>
          <w:lang w:eastAsia="en-US"/>
        </w:rPr>
        <w:t>Б</w:t>
      </w:r>
      <w:proofErr w:type="spellEnd"/>
      <w:r w:rsidRPr="00287C55">
        <w:rPr>
          <w:rFonts w:eastAsiaTheme="minorHAnsi"/>
          <w:color w:val="000000" w:themeColor="text1"/>
          <w:highlight w:val="yellow"/>
          <w:lang w:eastAsia="en-US"/>
        </w:rPr>
        <w:t>\МБТ через 14 лицевой счет УФК» заменить словами «</w:t>
      </w:r>
      <w:r w:rsidRPr="00287C55">
        <w:rPr>
          <w:rFonts w:eastAsiaTheme="minorHAnsi"/>
          <w:color w:val="000000" w:themeColor="text1"/>
          <w:highlight w:val="yellow"/>
          <w:lang w:eastAsia="en-US"/>
        </w:rPr>
        <w:t>V:\</w:t>
      </w:r>
      <w:r w:rsidRPr="00287C55">
        <w:rPr>
          <w:rFonts w:eastAsiaTheme="minorHAnsi"/>
          <w:color w:val="000000" w:themeColor="text1"/>
          <w:highlight w:val="yellow"/>
          <w:lang w:eastAsia="en-US"/>
        </w:rPr>
        <w:t>УМБР</w:t>
      </w:r>
      <w:r w:rsidRPr="00287C55">
        <w:rPr>
          <w:rFonts w:eastAsiaTheme="minorHAnsi"/>
          <w:color w:val="000000" w:themeColor="text1"/>
          <w:highlight w:val="yellow"/>
          <w:lang w:eastAsia="en-US"/>
        </w:rPr>
        <w:t>\</w:t>
      </w:r>
      <w:r w:rsidRPr="00287C55">
        <w:rPr>
          <w:rFonts w:eastAsiaTheme="minorHAnsi"/>
          <w:color w:val="000000" w:themeColor="text1"/>
          <w:highlight w:val="yellow"/>
          <w:lang w:eastAsia="en-US"/>
        </w:rPr>
        <w:t>ФЕДЕРАЛЬНЫЕ СРЕДСТВА</w:t>
      </w:r>
      <w:r w:rsidRPr="00287C55">
        <w:rPr>
          <w:rFonts w:eastAsiaTheme="minorHAnsi"/>
          <w:color w:val="000000" w:themeColor="text1"/>
          <w:highlight w:val="yellow"/>
          <w:lang w:eastAsia="en-US"/>
        </w:rPr>
        <w:t>\МБТ че</w:t>
      </w:r>
      <w:r w:rsidRPr="00287C55">
        <w:rPr>
          <w:rFonts w:eastAsiaTheme="minorHAnsi"/>
          <w:color w:val="000000" w:themeColor="text1"/>
          <w:highlight w:val="yellow"/>
          <w:lang w:eastAsia="en-US"/>
        </w:rPr>
        <w:t>рез 14 лицевой счет»</w:t>
      </w:r>
      <w:r w:rsidR="001C3E52">
        <w:rPr>
          <w:rFonts w:eastAsiaTheme="minorHAnsi"/>
          <w:color w:val="000000" w:themeColor="text1"/>
          <w:lang w:eastAsia="en-US"/>
        </w:rPr>
        <w:t>;</w:t>
      </w:r>
    </w:p>
    <w:p w:rsidR="00DC01E2" w:rsidRPr="00287C55" w:rsidRDefault="00D5614C" w:rsidP="00D5614C">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7</w:t>
      </w:r>
      <w:r w:rsidR="00DC01E2" w:rsidRPr="00287C55">
        <w:rPr>
          <w:rFonts w:eastAsiaTheme="minorHAnsi"/>
          <w:color w:val="000000" w:themeColor="text1"/>
          <w:lang w:eastAsia="en-US"/>
        </w:rPr>
        <w:t>) в пункте 4.6:</w:t>
      </w:r>
    </w:p>
    <w:p w:rsidR="00DC01E2" w:rsidRPr="009644E3" w:rsidRDefault="00D5614C" w:rsidP="00D5614C">
      <w:pPr>
        <w:autoSpaceDE w:val="0"/>
        <w:autoSpaceDN w:val="0"/>
        <w:adjustRightInd w:val="0"/>
        <w:ind w:firstLine="709"/>
        <w:jc w:val="both"/>
        <w:rPr>
          <w:color w:val="000000" w:themeColor="text1"/>
        </w:rPr>
      </w:pPr>
      <w:r>
        <w:rPr>
          <w:color w:val="000000" w:themeColor="text1"/>
        </w:rPr>
        <w:t>а) </w:t>
      </w:r>
      <w:r w:rsidR="00DC01E2" w:rsidRPr="009644E3">
        <w:rPr>
          <w:color w:val="000000" w:themeColor="text1"/>
        </w:rPr>
        <w:t>слова «кодам оснований закупок либо кодам КОСГУ (по виду расходов «240 – Иные закупки товаров, работ и услуг для обеспечения государственных (муниципальных) нужд»,» исключить;</w:t>
      </w:r>
    </w:p>
    <w:p w:rsidR="00DC01E2" w:rsidRPr="009644E3" w:rsidRDefault="00D5614C" w:rsidP="00D5614C">
      <w:pPr>
        <w:autoSpaceDE w:val="0"/>
        <w:autoSpaceDN w:val="0"/>
        <w:adjustRightInd w:val="0"/>
        <w:ind w:firstLine="709"/>
        <w:jc w:val="both"/>
        <w:rPr>
          <w:color w:val="000000" w:themeColor="text1"/>
        </w:rPr>
      </w:pPr>
      <w:r>
        <w:rPr>
          <w:color w:val="000000" w:themeColor="text1"/>
        </w:rPr>
        <w:t>б</w:t>
      </w:r>
      <w:r w:rsidR="00DC01E2" w:rsidRPr="009644E3">
        <w:rPr>
          <w:color w:val="000000" w:themeColor="text1"/>
        </w:rPr>
        <w:t>) дополнить абзацем следующего содержания:</w:t>
      </w:r>
    </w:p>
    <w:p w:rsidR="00DC01E2" w:rsidRPr="009644E3" w:rsidRDefault="00DC01E2" w:rsidP="00D5614C">
      <w:pPr>
        <w:autoSpaceDE w:val="0"/>
        <w:autoSpaceDN w:val="0"/>
        <w:adjustRightInd w:val="0"/>
        <w:ind w:firstLine="709"/>
        <w:jc w:val="both"/>
        <w:rPr>
          <w:color w:val="000000" w:themeColor="text1"/>
        </w:rPr>
      </w:pPr>
      <w:r w:rsidRPr="009644E3">
        <w:rPr>
          <w:color w:val="000000" w:themeColor="text1"/>
        </w:rPr>
        <w:t>«Изменения по классификаторам аналитического уч</w:t>
      </w:r>
      <w:r w:rsidR="00D5614C">
        <w:rPr>
          <w:color w:val="000000" w:themeColor="text1"/>
        </w:rPr>
        <w:t>ета: по кодам оснований закупок и(или)</w:t>
      </w:r>
      <w:r w:rsidRPr="009644E3">
        <w:rPr>
          <w:color w:val="000000" w:themeColor="text1"/>
        </w:rPr>
        <w:t xml:space="preserve"> кодам КОСГУ (по виду расходов «240 – Иные закупки товаров, работ и услуг для обеспечения государственных (муниципальных) нужд не требуют согласования с Министерством и осуществляются ГРБС самостоятельно.»;</w:t>
      </w:r>
    </w:p>
    <w:p w:rsidR="00B9539D" w:rsidRPr="009644E3" w:rsidRDefault="00D5614C" w:rsidP="00D5614C">
      <w:pPr>
        <w:autoSpaceDE w:val="0"/>
        <w:autoSpaceDN w:val="0"/>
        <w:adjustRightInd w:val="0"/>
        <w:ind w:firstLine="709"/>
        <w:jc w:val="both"/>
        <w:rPr>
          <w:color w:val="000000" w:themeColor="text1"/>
        </w:rPr>
      </w:pPr>
      <w:r>
        <w:rPr>
          <w:color w:val="000000" w:themeColor="text1"/>
        </w:rPr>
        <w:t>8</w:t>
      </w:r>
      <w:r w:rsidR="00B9539D" w:rsidRPr="009644E3">
        <w:rPr>
          <w:color w:val="000000" w:themeColor="text1"/>
        </w:rPr>
        <w:t>) в абзаце 8 пунк</w:t>
      </w:r>
      <w:r w:rsidR="00D6143A">
        <w:rPr>
          <w:color w:val="000000" w:themeColor="text1"/>
        </w:rPr>
        <w:t>та 4.7 слова «УКИБ и» исключить.</w:t>
      </w:r>
    </w:p>
    <w:p w:rsidR="003F4C3B" w:rsidRPr="009644E3" w:rsidRDefault="003F4C3B" w:rsidP="008A2877">
      <w:pPr>
        <w:autoSpaceDE w:val="0"/>
        <w:autoSpaceDN w:val="0"/>
        <w:adjustRightInd w:val="0"/>
        <w:jc w:val="both"/>
        <w:rPr>
          <w:color w:val="000000" w:themeColor="text1"/>
        </w:rPr>
      </w:pPr>
    </w:p>
    <w:p w:rsidR="00890A42" w:rsidRPr="009644E3" w:rsidRDefault="00890A42" w:rsidP="008A2877">
      <w:pPr>
        <w:autoSpaceDE w:val="0"/>
        <w:autoSpaceDN w:val="0"/>
        <w:adjustRightInd w:val="0"/>
        <w:jc w:val="both"/>
        <w:rPr>
          <w:color w:val="000000" w:themeColor="text1"/>
        </w:rPr>
      </w:pPr>
    </w:p>
    <w:p w:rsidR="00890A42" w:rsidRPr="009644E3" w:rsidRDefault="00890A42" w:rsidP="008A2877">
      <w:pPr>
        <w:autoSpaceDE w:val="0"/>
        <w:autoSpaceDN w:val="0"/>
        <w:adjustRightInd w:val="0"/>
        <w:jc w:val="both"/>
        <w:rPr>
          <w:color w:val="000000" w:themeColor="text1"/>
        </w:rPr>
      </w:pPr>
      <w:bookmarkStart w:id="0" w:name="_GoBack"/>
      <w:bookmarkEnd w:id="0"/>
    </w:p>
    <w:sectPr w:rsidR="00890A42" w:rsidRPr="009644E3" w:rsidSect="006C2017">
      <w:pgSz w:w="11906" w:h="16838"/>
      <w:pgMar w:top="1134" w:right="567"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1D"/>
    <w:rsid w:val="000035AA"/>
    <w:rsid w:val="0001218D"/>
    <w:rsid w:val="000304D9"/>
    <w:rsid w:val="000310E9"/>
    <w:rsid w:val="00053422"/>
    <w:rsid w:val="00055B62"/>
    <w:rsid w:val="00062111"/>
    <w:rsid w:val="00064A79"/>
    <w:rsid w:val="00072F61"/>
    <w:rsid w:val="00083AEB"/>
    <w:rsid w:val="000C051C"/>
    <w:rsid w:val="000C061D"/>
    <w:rsid w:val="000D49F4"/>
    <w:rsid w:val="000E75A6"/>
    <w:rsid w:val="000F16A8"/>
    <w:rsid w:val="000F371C"/>
    <w:rsid w:val="00103A3B"/>
    <w:rsid w:val="00107D41"/>
    <w:rsid w:val="0012452A"/>
    <w:rsid w:val="00130A11"/>
    <w:rsid w:val="00132CDA"/>
    <w:rsid w:val="001441AE"/>
    <w:rsid w:val="0015004A"/>
    <w:rsid w:val="00161D1B"/>
    <w:rsid w:val="00167722"/>
    <w:rsid w:val="00194BBD"/>
    <w:rsid w:val="001B2F28"/>
    <w:rsid w:val="001B2F2A"/>
    <w:rsid w:val="001B4EA1"/>
    <w:rsid w:val="001C3E52"/>
    <w:rsid w:val="001C4E23"/>
    <w:rsid w:val="00235FFE"/>
    <w:rsid w:val="00241706"/>
    <w:rsid w:val="00242FD2"/>
    <w:rsid w:val="0024593A"/>
    <w:rsid w:val="00255FF6"/>
    <w:rsid w:val="00287C55"/>
    <w:rsid w:val="00293E4C"/>
    <w:rsid w:val="002964B7"/>
    <w:rsid w:val="002A2B4B"/>
    <w:rsid w:val="002B1233"/>
    <w:rsid w:val="002C193A"/>
    <w:rsid w:val="002E42D8"/>
    <w:rsid w:val="00301E98"/>
    <w:rsid w:val="00330A80"/>
    <w:rsid w:val="00332A19"/>
    <w:rsid w:val="003414C6"/>
    <w:rsid w:val="003529DA"/>
    <w:rsid w:val="00355039"/>
    <w:rsid w:val="00355244"/>
    <w:rsid w:val="00366941"/>
    <w:rsid w:val="00387503"/>
    <w:rsid w:val="003879B6"/>
    <w:rsid w:val="00392DCC"/>
    <w:rsid w:val="00395597"/>
    <w:rsid w:val="003A6BFD"/>
    <w:rsid w:val="003B70D5"/>
    <w:rsid w:val="003C2821"/>
    <w:rsid w:val="003C527B"/>
    <w:rsid w:val="003C5973"/>
    <w:rsid w:val="003D0AB0"/>
    <w:rsid w:val="003D6F0B"/>
    <w:rsid w:val="003F045E"/>
    <w:rsid w:val="003F04AD"/>
    <w:rsid w:val="003F4C3B"/>
    <w:rsid w:val="0040145D"/>
    <w:rsid w:val="00404641"/>
    <w:rsid w:val="00413CE7"/>
    <w:rsid w:val="004211AB"/>
    <w:rsid w:val="00431A6F"/>
    <w:rsid w:val="0043464B"/>
    <w:rsid w:val="00436FA6"/>
    <w:rsid w:val="00442221"/>
    <w:rsid w:val="0045019A"/>
    <w:rsid w:val="00451AF9"/>
    <w:rsid w:val="0045331A"/>
    <w:rsid w:val="0046381D"/>
    <w:rsid w:val="004728D4"/>
    <w:rsid w:val="0047428C"/>
    <w:rsid w:val="004811EA"/>
    <w:rsid w:val="00482E48"/>
    <w:rsid w:val="00487350"/>
    <w:rsid w:val="004B26C0"/>
    <w:rsid w:val="004C06DE"/>
    <w:rsid w:val="004C0AF2"/>
    <w:rsid w:val="004E3054"/>
    <w:rsid w:val="004E48CA"/>
    <w:rsid w:val="00506E4A"/>
    <w:rsid w:val="0052681B"/>
    <w:rsid w:val="00530965"/>
    <w:rsid w:val="00536E01"/>
    <w:rsid w:val="00546D1E"/>
    <w:rsid w:val="00553CE0"/>
    <w:rsid w:val="00584505"/>
    <w:rsid w:val="00586D9C"/>
    <w:rsid w:val="00586FE8"/>
    <w:rsid w:val="00592FC2"/>
    <w:rsid w:val="005946D2"/>
    <w:rsid w:val="005A4947"/>
    <w:rsid w:val="005A6F4B"/>
    <w:rsid w:val="005A74BD"/>
    <w:rsid w:val="005B6C37"/>
    <w:rsid w:val="005C550F"/>
    <w:rsid w:val="005D61EE"/>
    <w:rsid w:val="005E6521"/>
    <w:rsid w:val="005F687E"/>
    <w:rsid w:val="00605EF4"/>
    <w:rsid w:val="0060799F"/>
    <w:rsid w:val="0062057F"/>
    <w:rsid w:val="00627F80"/>
    <w:rsid w:val="006349BA"/>
    <w:rsid w:val="00635AF6"/>
    <w:rsid w:val="00635D72"/>
    <w:rsid w:val="00650A2E"/>
    <w:rsid w:val="00654FF3"/>
    <w:rsid w:val="006655B5"/>
    <w:rsid w:val="00690BB2"/>
    <w:rsid w:val="00691F69"/>
    <w:rsid w:val="006935AE"/>
    <w:rsid w:val="006B1191"/>
    <w:rsid w:val="006C2017"/>
    <w:rsid w:val="006C2B47"/>
    <w:rsid w:val="006C6B59"/>
    <w:rsid w:val="006D63E1"/>
    <w:rsid w:val="006E448D"/>
    <w:rsid w:val="006F5DFC"/>
    <w:rsid w:val="00700EA9"/>
    <w:rsid w:val="00710BBB"/>
    <w:rsid w:val="007116B7"/>
    <w:rsid w:val="00717711"/>
    <w:rsid w:val="007200AC"/>
    <w:rsid w:val="00726211"/>
    <w:rsid w:val="00732020"/>
    <w:rsid w:val="00734927"/>
    <w:rsid w:val="00750464"/>
    <w:rsid w:val="0075407C"/>
    <w:rsid w:val="007617CA"/>
    <w:rsid w:val="007646CB"/>
    <w:rsid w:val="00775ED6"/>
    <w:rsid w:val="00777D96"/>
    <w:rsid w:val="007A5D69"/>
    <w:rsid w:val="007C4A15"/>
    <w:rsid w:val="007D0FA4"/>
    <w:rsid w:val="007E11DE"/>
    <w:rsid w:val="007E5296"/>
    <w:rsid w:val="007F5C8D"/>
    <w:rsid w:val="00800499"/>
    <w:rsid w:val="008029D4"/>
    <w:rsid w:val="00806CB4"/>
    <w:rsid w:val="00860AFC"/>
    <w:rsid w:val="00876224"/>
    <w:rsid w:val="00890A42"/>
    <w:rsid w:val="00890F0B"/>
    <w:rsid w:val="0089194E"/>
    <w:rsid w:val="00891BEA"/>
    <w:rsid w:val="00892D96"/>
    <w:rsid w:val="008960E7"/>
    <w:rsid w:val="008A2877"/>
    <w:rsid w:val="008A7210"/>
    <w:rsid w:val="008B5D99"/>
    <w:rsid w:val="008C4E00"/>
    <w:rsid w:val="008D18B3"/>
    <w:rsid w:val="008D3ECD"/>
    <w:rsid w:val="009003F6"/>
    <w:rsid w:val="00920FF0"/>
    <w:rsid w:val="00926202"/>
    <w:rsid w:val="00931EBB"/>
    <w:rsid w:val="009404C4"/>
    <w:rsid w:val="0094176D"/>
    <w:rsid w:val="00955973"/>
    <w:rsid w:val="009644E3"/>
    <w:rsid w:val="00976BF5"/>
    <w:rsid w:val="009869A2"/>
    <w:rsid w:val="009A5E8E"/>
    <w:rsid w:val="009B4687"/>
    <w:rsid w:val="009B70D8"/>
    <w:rsid w:val="009C1982"/>
    <w:rsid w:val="009D4F79"/>
    <w:rsid w:val="009D6628"/>
    <w:rsid w:val="009F7701"/>
    <w:rsid w:val="00A255A0"/>
    <w:rsid w:val="00A307DD"/>
    <w:rsid w:val="00A32265"/>
    <w:rsid w:val="00A33DA4"/>
    <w:rsid w:val="00A355C8"/>
    <w:rsid w:val="00A4318C"/>
    <w:rsid w:val="00A6759C"/>
    <w:rsid w:val="00A74FA9"/>
    <w:rsid w:val="00AB4429"/>
    <w:rsid w:val="00AB517A"/>
    <w:rsid w:val="00AC4C0D"/>
    <w:rsid w:val="00AD0BF6"/>
    <w:rsid w:val="00AF0C85"/>
    <w:rsid w:val="00AF1B06"/>
    <w:rsid w:val="00B54A4D"/>
    <w:rsid w:val="00B62498"/>
    <w:rsid w:val="00B76E6E"/>
    <w:rsid w:val="00B773F6"/>
    <w:rsid w:val="00B77F34"/>
    <w:rsid w:val="00B8264D"/>
    <w:rsid w:val="00B829BD"/>
    <w:rsid w:val="00B82CE3"/>
    <w:rsid w:val="00B83F12"/>
    <w:rsid w:val="00B900BB"/>
    <w:rsid w:val="00B9539D"/>
    <w:rsid w:val="00B97370"/>
    <w:rsid w:val="00BA2A43"/>
    <w:rsid w:val="00BB4BBC"/>
    <w:rsid w:val="00BC6D8D"/>
    <w:rsid w:val="00BD49FC"/>
    <w:rsid w:val="00BE0340"/>
    <w:rsid w:val="00BE7E4A"/>
    <w:rsid w:val="00C00634"/>
    <w:rsid w:val="00C07780"/>
    <w:rsid w:val="00C106FA"/>
    <w:rsid w:val="00C218FD"/>
    <w:rsid w:val="00C21A48"/>
    <w:rsid w:val="00C248C8"/>
    <w:rsid w:val="00C24AFE"/>
    <w:rsid w:val="00C37B1C"/>
    <w:rsid w:val="00C534A4"/>
    <w:rsid w:val="00C72FB6"/>
    <w:rsid w:val="00C73B43"/>
    <w:rsid w:val="00C7696C"/>
    <w:rsid w:val="00CA11F1"/>
    <w:rsid w:val="00CC25EC"/>
    <w:rsid w:val="00CE63C4"/>
    <w:rsid w:val="00CF2950"/>
    <w:rsid w:val="00CF2B9D"/>
    <w:rsid w:val="00D17F42"/>
    <w:rsid w:val="00D20295"/>
    <w:rsid w:val="00D2167C"/>
    <w:rsid w:val="00D2349D"/>
    <w:rsid w:val="00D42DE0"/>
    <w:rsid w:val="00D5614C"/>
    <w:rsid w:val="00D6143A"/>
    <w:rsid w:val="00D77906"/>
    <w:rsid w:val="00DA18A3"/>
    <w:rsid w:val="00DA4063"/>
    <w:rsid w:val="00DB1341"/>
    <w:rsid w:val="00DC01E2"/>
    <w:rsid w:val="00E0105B"/>
    <w:rsid w:val="00E027E1"/>
    <w:rsid w:val="00E12D74"/>
    <w:rsid w:val="00E24235"/>
    <w:rsid w:val="00E40289"/>
    <w:rsid w:val="00E463E5"/>
    <w:rsid w:val="00E6492B"/>
    <w:rsid w:val="00E6495B"/>
    <w:rsid w:val="00E72DFA"/>
    <w:rsid w:val="00EA5C0B"/>
    <w:rsid w:val="00EB6789"/>
    <w:rsid w:val="00ED2BE0"/>
    <w:rsid w:val="00ED4021"/>
    <w:rsid w:val="00EF103E"/>
    <w:rsid w:val="00EF713C"/>
    <w:rsid w:val="00F033E0"/>
    <w:rsid w:val="00F06DC9"/>
    <w:rsid w:val="00F35C7C"/>
    <w:rsid w:val="00F42F75"/>
    <w:rsid w:val="00F43636"/>
    <w:rsid w:val="00F65577"/>
    <w:rsid w:val="00FA2D8B"/>
    <w:rsid w:val="00FA3D70"/>
    <w:rsid w:val="00FA5ACB"/>
    <w:rsid w:val="00FC1946"/>
    <w:rsid w:val="00FC5AFD"/>
    <w:rsid w:val="00FD1EFB"/>
    <w:rsid w:val="00FF1847"/>
    <w:rsid w:val="00FF3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21F97-8044-4C66-BE82-DB860636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62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734927"/>
    <w:pPr>
      <w:spacing w:after="0" w:line="240" w:lineRule="auto"/>
    </w:pPr>
    <w:rPr>
      <w:rFonts w:ascii="Bookman Old Style" w:eastAsia="Times New Roman" w:hAnsi="Bookman Old Style" w:cs="Times New Roman"/>
      <w:sz w:val="20"/>
      <w:szCs w:val="20"/>
      <w:lang w:eastAsia="ru-RU"/>
    </w:rPr>
  </w:style>
  <w:style w:type="paragraph" w:styleId="a4">
    <w:name w:val="Body Text Indent"/>
    <w:basedOn w:val="a"/>
    <w:link w:val="a5"/>
    <w:rsid w:val="00734927"/>
    <w:pPr>
      <w:spacing w:after="120"/>
      <w:ind w:left="283"/>
    </w:pPr>
    <w:rPr>
      <w:sz w:val="24"/>
      <w:szCs w:val="24"/>
    </w:rPr>
  </w:style>
  <w:style w:type="character" w:customStyle="1" w:styleId="a5">
    <w:name w:val="Основной текст с отступом Знак"/>
    <w:basedOn w:val="a0"/>
    <w:link w:val="a4"/>
    <w:rsid w:val="00734927"/>
    <w:rPr>
      <w:rFonts w:ascii="Times New Roman" w:eastAsia="Times New Roman" w:hAnsi="Times New Roman" w:cs="Times New Roman"/>
      <w:sz w:val="24"/>
      <w:szCs w:val="24"/>
      <w:lang w:eastAsia="ru-RU"/>
    </w:rPr>
  </w:style>
  <w:style w:type="paragraph" w:customStyle="1" w:styleId="ConsPlusNormal">
    <w:name w:val="ConsPlusNormal Знак"/>
    <w:uiPriority w:val="99"/>
    <w:rsid w:val="00750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9D6628"/>
    <w:pPr>
      <w:ind w:left="720"/>
      <w:contextualSpacing/>
    </w:pPr>
  </w:style>
  <w:style w:type="paragraph" w:styleId="a7">
    <w:name w:val="Balloon Text"/>
    <w:basedOn w:val="a"/>
    <w:link w:val="a8"/>
    <w:uiPriority w:val="99"/>
    <w:semiHidden/>
    <w:unhideWhenUsed/>
    <w:rsid w:val="00072F61"/>
    <w:rPr>
      <w:rFonts w:ascii="Segoe UI" w:hAnsi="Segoe UI" w:cs="Segoe UI"/>
      <w:sz w:val="18"/>
      <w:szCs w:val="18"/>
    </w:rPr>
  </w:style>
  <w:style w:type="character" w:customStyle="1" w:styleId="a8">
    <w:name w:val="Текст выноски Знак"/>
    <w:basedOn w:val="a0"/>
    <w:link w:val="a7"/>
    <w:uiPriority w:val="99"/>
    <w:semiHidden/>
    <w:rsid w:val="00072F61"/>
    <w:rPr>
      <w:rFonts w:ascii="Segoe UI" w:eastAsia="Times New Roman" w:hAnsi="Segoe UI" w:cs="Segoe UI"/>
      <w:sz w:val="18"/>
      <w:szCs w:val="18"/>
      <w:lang w:eastAsia="ru-RU"/>
    </w:rPr>
  </w:style>
  <w:style w:type="paragraph" w:styleId="a9">
    <w:name w:val="header"/>
    <w:basedOn w:val="a"/>
    <w:link w:val="aa"/>
    <w:uiPriority w:val="99"/>
    <w:rsid w:val="006F5DFC"/>
    <w:pPr>
      <w:tabs>
        <w:tab w:val="center" w:pos="4153"/>
        <w:tab w:val="right" w:pos="8306"/>
      </w:tabs>
    </w:pPr>
  </w:style>
  <w:style w:type="character" w:customStyle="1" w:styleId="aa">
    <w:name w:val="Верхний колонтитул Знак"/>
    <w:basedOn w:val="a0"/>
    <w:link w:val="a9"/>
    <w:uiPriority w:val="99"/>
    <w:rsid w:val="006F5DFC"/>
    <w:rPr>
      <w:rFonts w:ascii="Times New Roman" w:eastAsia="Times New Roman" w:hAnsi="Times New Roman" w:cs="Times New Roman"/>
      <w:sz w:val="28"/>
      <w:szCs w:val="28"/>
      <w:lang w:eastAsia="ru-RU"/>
    </w:rPr>
  </w:style>
  <w:style w:type="paragraph" w:customStyle="1" w:styleId="ConsPlusNormal0">
    <w:name w:val="ConsPlusNormal"/>
    <w:rsid w:val="006F5DFC"/>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380085">
      <w:bodyDiv w:val="1"/>
      <w:marLeft w:val="0"/>
      <w:marRight w:val="0"/>
      <w:marTop w:val="0"/>
      <w:marBottom w:val="0"/>
      <w:divBdr>
        <w:top w:val="none" w:sz="0" w:space="0" w:color="auto"/>
        <w:left w:val="none" w:sz="0" w:space="0" w:color="auto"/>
        <w:bottom w:val="none" w:sz="0" w:space="0" w:color="auto"/>
        <w:right w:val="none" w:sz="0" w:space="0" w:color="auto"/>
      </w:divBdr>
    </w:div>
    <w:div w:id="1475757789">
      <w:bodyDiv w:val="1"/>
      <w:marLeft w:val="0"/>
      <w:marRight w:val="0"/>
      <w:marTop w:val="0"/>
      <w:marBottom w:val="0"/>
      <w:divBdr>
        <w:top w:val="none" w:sz="0" w:space="0" w:color="auto"/>
        <w:left w:val="none" w:sz="0" w:space="0" w:color="auto"/>
        <w:bottom w:val="none" w:sz="0" w:space="0" w:color="auto"/>
        <w:right w:val="none" w:sz="0" w:space="0" w:color="auto"/>
      </w:divBdr>
    </w:div>
    <w:div w:id="1516261855">
      <w:bodyDiv w:val="1"/>
      <w:marLeft w:val="0"/>
      <w:marRight w:val="0"/>
      <w:marTop w:val="0"/>
      <w:marBottom w:val="0"/>
      <w:divBdr>
        <w:top w:val="none" w:sz="0" w:space="0" w:color="auto"/>
        <w:left w:val="none" w:sz="0" w:space="0" w:color="auto"/>
        <w:bottom w:val="none" w:sz="0" w:space="0" w:color="auto"/>
        <w:right w:val="none" w:sz="0" w:space="0" w:color="auto"/>
      </w:divBdr>
    </w:div>
    <w:div w:id="21069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65DE9C1F61C96A6D38A5125844FFA240FBA24F67FCBC000552AAC5896D2C1CFF2CE536136090B6459B2B5pCg1N"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E3D09-12A1-4B76-9212-2D438C44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2273</Words>
  <Characters>12959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Речкина Елена Владимировна</dc:creator>
  <cp:keywords/>
  <dc:description/>
  <cp:lastModifiedBy>Афонина Елена Анатольевна</cp:lastModifiedBy>
  <cp:revision>2</cp:revision>
  <cp:lastPrinted>2017-03-06T08:23:00Z</cp:lastPrinted>
  <dcterms:created xsi:type="dcterms:W3CDTF">2017-04-11T08:29:00Z</dcterms:created>
  <dcterms:modified xsi:type="dcterms:W3CDTF">2017-04-11T08:29:00Z</dcterms:modified>
</cp:coreProperties>
</file>