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64F78" w14:textId="4D4F68C8" w:rsidR="00756F7E" w:rsidRDefault="00756F7E" w:rsidP="00756F7E">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Проект постановления</w:t>
      </w:r>
    </w:p>
    <w:p w14:paraId="45A10526" w14:textId="5400A67E" w:rsidR="00756F7E" w:rsidRPr="00756F7E" w:rsidRDefault="00756F7E" w:rsidP="00756F7E">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Правительства Новосибирской области</w:t>
      </w:r>
    </w:p>
    <w:p w14:paraId="0CD59A56" w14:textId="77777777" w:rsidR="00756F7E" w:rsidRDefault="00756F7E" w:rsidP="00756F7E">
      <w:pPr>
        <w:pStyle w:val="ConsPlusTitle"/>
        <w:jc w:val="center"/>
        <w:rPr>
          <w:rFonts w:ascii="Times New Roman" w:hAnsi="Times New Roman" w:cs="Times New Roman"/>
          <w:b w:val="0"/>
          <w:sz w:val="28"/>
          <w:szCs w:val="28"/>
        </w:rPr>
      </w:pPr>
    </w:p>
    <w:p w14:paraId="38000D96" w14:textId="77777777" w:rsidR="00756F7E" w:rsidRDefault="00756F7E" w:rsidP="00756F7E">
      <w:pPr>
        <w:pStyle w:val="ConsPlusTitle"/>
        <w:jc w:val="center"/>
        <w:rPr>
          <w:rFonts w:ascii="Times New Roman" w:hAnsi="Times New Roman" w:cs="Times New Roman"/>
          <w:b w:val="0"/>
          <w:sz w:val="28"/>
          <w:szCs w:val="28"/>
        </w:rPr>
      </w:pPr>
    </w:p>
    <w:p w14:paraId="7515F6DA" w14:textId="77777777" w:rsidR="00756F7E" w:rsidRDefault="00756F7E" w:rsidP="00756F7E">
      <w:pPr>
        <w:pStyle w:val="ConsPlusTitle"/>
        <w:jc w:val="center"/>
        <w:rPr>
          <w:rFonts w:ascii="Times New Roman" w:hAnsi="Times New Roman" w:cs="Times New Roman"/>
          <w:b w:val="0"/>
          <w:sz w:val="28"/>
          <w:szCs w:val="28"/>
        </w:rPr>
      </w:pPr>
    </w:p>
    <w:p w14:paraId="66ABEE59" w14:textId="77777777" w:rsidR="00756F7E" w:rsidRDefault="00756F7E" w:rsidP="00756F7E">
      <w:pPr>
        <w:pStyle w:val="ConsPlusTitle"/>
        <w:jc w:val="center"/>
        <w:rPr>
          <w:rFonts w:ascii="Times New Roman" w:hAnsi="Times New Roman" w:cs="Times New Roman"/>
          <w:b w:val="0"/>
          <w:sz w:val="28"/>
          <w:szCs w:val="28"/>
        </w:rPr>
      </w:pPr>
    </w:p>
    <w:p w14:paraId="6CE3AE90" w14:textId="77777777" w:rsidR="00756F7E" w:rsidRDefault="00756F7E" w:rsidP="00756F7E">
      <w:pPr>
        <w:pStyle w:val="ConsPlusTitle"/>
        <w:jc w:val="center"/>
        <w:rPr>
          <w:rFonts w:ascii="Times New Roman" w:hAnsi="Times New Roman" w:cs="Times New Roman"/>
          <w:b w:val="0"/>
          <w:sz w:val="28"/>
          <w:szCs w:val="28"/>
        </w:rPr>
      </w:pPr>
    </w:p>
    <w:p w14:paraId="75ACA92B" w14:textId="77777777" w:rsidR="00756F7E" w:rsidRDefault="00756F7E" w:rsidP="00756F7E">
      <w:pPr>
        <w:pStyle w:val="ConsPlusTitle"/>
        <w:jc w:val="center"/>
        <w:rPr>
          <w:rFonts w:ascii="Times New Roman" w:hAnsi="Times New Roman" w:cs="Times New Roman"/>
          <w:b w:val="0"/>
          <w:sz w:val="28"/>
          <w:szCs w:val="28"/>
        </w:rPr>
      </w:pPr>
    </w:p>
    <w:p w14:paraId="7BE2D552" w14:textId="77777777" w:rsidR="00756F7E" w:rsidRDefault="00756F7E" w:rsidP="00756F7E">
      <w:pPr>
        <w:pStyle w:val="ConsPlusTitle"/>
        <w:jc w:val="center"/>
        <w:rPr>
          <w:rFonts w:ascii="Times New Roman" w:hAnsi="Times New Roman" w:cs="Times New Roman"/>
          <w:b w:val="0"/>
          <w:sz w:val="28"/>
          <w:szCs w:val="28"/>
        </w:rPr>
      </w:pPr>
    </w:p>
    <w:p w14:paraId="481EB0FC" w14:textId="77777777" w:rsidR="00756F7E" w:rsidRDefault="00756F7E" w:rsidP="00756F7E">
      <w:pPr>
        <w:pStyle w:val="ConsPlusTitle"/>
        <w:jc w:val="center"/>
        <w:rPr>
          <w:rFonts w:ascii="Times New Roman" w:hAnsi="Times New Roman" w:cs="Times New Roman"/>
          <w:b w:val="0"/>
          <w:sz w:val="28"/>
          <w:szCs w:val="28"/>
        </w:rPr>
      </w:pPr>
    </w:p>
    <w:p w14:paraId="5C7899AC" w14:textId="77777777" w:rsidR="00756F7E" w:rsidRDefault="00756F7E" w:rsidP="00756F7E">
      <w:pPr>
        <w:pStyle w:val="ConsPlusTitle"/>
        <w:jc w:val="center"/>
        <w:rPr>
          <w:rFonts w:ascii="Times New Roman" w:hAnsi="Times New Roman" w:cs="Times New Roman"/>
          <w:b w:val="0"/>
          <w:sz w:val="28"/>
          <w:szCs w:val="28"/>
        </w:rPr>
      </w:pPr>
    </w:p>
    <w:p w14:paraId="19AC4B6E" w14:textId="77777777" w:rsidR="00756F7E" w:rsidRDefault="00756F7E" w:rsidP="00756F7E">
      <w:pPr>
        <w:pStyle w:val="ConsPlusTitle"/>
        <w:jc w:val="center"/>
        <w:rPr>
          <w:rFonts w:ascii="Times New Roman" w:hAnsi="Times New Roman" w:cs="Times New Roman"/>
          <w:b w:val="0"/>
          <w:sz w:val="28"/>
          <w:szCs w:val="28"/>
        </w:rPr>
      </w:pPr>
    </w:p>
    <w:p w14:paraId="01D67CAD" w14:textId="77777777" w:rsidR="00756F7E" w:rsidRDefault="00756F7E" w:rsidP="00756F7E">
      <w:pPr>
        <w:pStyle w:val="ConsPlusTitle"/>
        <w:jc w:val="center"/>
        <w:rPr>
          <w:rFonts w:ascii="Times New Roman" w:hAnsi="Times New Roman" w:cs="Times New Roman"/>
          <w:b w:val="0"/>
          <w:sz w:val="28"/>
          <w:szCs w:val="28"/>
        </w:rPr>
      </w:pPr>
    </w:p>
    <w:p w14:paraId="1C79B7CA" w14:textId="3EAAF073" w:rsidR="00756F7E" w:rsidRDefault="00756F7E" w:rsidP="00756F7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 реализации на территории Новосибирской области проектов развития территорий муниципальных об</w:t>
      </w:r>
      <w:r w:rsidR="00DC626A">
        <w:rPr>
          <w:rFonts w:ascii="Times New Roman" w:hAnsi="Times New Roman" w:cs="Times New Roman"/>
          <w:b w:val="0"/>
          <w:sz w:val="28"/>
          <w:szCs w:val="28"/>
        </w:rPr>
        <w:t>разований Новосибирской области, основанных на местных инициативах</w:t>
      </w:r>
    </w:p>
    <w:p w14:paraId="3ED736EE" w14:textId="77777777" w:rsidR="00DC626A" w:rsidRDefault="00DC626A" w:rsidP="00756F7E">
      <w:pPr>
        <w:pStyle w:val="ConsPlusTitle"/>
        <w:jc w:val="center"/>
        <w:rPr>
          <w:rFonts w:ascii="Times New Roman" w:hAnsi="Times New Roman" w:cs="Times New Roman"/>
          <w:b w:val="0"/>
          <w:sz w:val="28"/>
          <w:szCs w:val="28"/>
        </w:rPr>
      </w:pPr>
    </w:p>
    <w:p w14:paraId="6163296B" w14:textId="77777777" w:rsidR="00DC626A" w:rsidRPr="00756F7E" w:rsidRDefault="00DC626A" w:rsidP="00756F7E">
      <w:pPr>
        <w:pStyle w:val="ConsPlusTitle"/>
        <w:jc w:val="center"/>
        <w:rPr>
          <w:rFonts w:ascii="Times New Roman" w:hAnsi="Times New Roman" w:cs="Times New Roman"/>
          <w:b w:val="0"/>
          <w:sz w:val="28"/>
          <w:szCs w:val="28"/>
        </w:rPr>
      </w:pPr>
    </w:p>
    <w:p w14:paraId="21AE96A0" w14:textId="41FAA7BB" w:rsidR="003D7C7C" w:rsidRDefault="006064C5" w:rsidP="00664C58">
      <w:pPr>
        <w:pStyle w:val="ConsPlusNormal"/>
        <w:ind w:firstLine="540"/>
        <w:jc w:val="both"/>
        <w:rPr>
          <w:rFonts w:ascii="Times New Roman" w:hAnsi="Times New Roman" w:cs="Times New Roman"/>
          <w:sz w:val="28"/>
          <w:szCs w:val="28"/>
        </w:rPr>
      </w:pPr>
      <w:r w:rsidRPr="00AC5B81">
        <w:rPr>
          <w:rFonts w:ascii="Times New Roman" w:hAnsi="Times New Roman" w:cs="Times New Roman"/>
          <w:sz w:val="28"/>
          <w:szCs w:val="28"/>
        </w:rPr>
        <w:t>Р</w:t>
      </w:r>
      <w:r w:rsidR="00AF4D26" w:rsidRPr="00AC5B81">
        <w:rPr>
          <w:rFonts w:ascii="Times New Roman" w:hAnsi="Times New Roman" w:cs="Times New Roman"/>
          <w:sz w:val="28"/>
          <w:szCs w:val="28"/>
        </w:rPr>
        <w:t>уководствуясь</w:t>
      </w:r>
      <w:r w:rsidR="007D43A3" w:rsidRPr="00AC5B81">
        <w:rPr>
          <w:rFonts w:ascii="Times New Roman" w:hAnsi="Times New Roman" w:cs="Times New Roman"/>
          <w:sz w:val="28"/>
          <w:szCs w:val="28"/>
        </w:rPr>
        <w:t xml:space="preserve"> статьей 63.1 Федерального закона от 06.10.2003 </w:t>
      </w:r>
      <w:r w:rsidRPr="00AC5B81">
        <w:rPr>
          <w:rFonts w:ascii="Times New Roman" w:hAnsi="Times New Roman" w:cs="Times New Roman"/>
          <w:sz w:val="28"/>
          <w:szCs w:val="28"/>
        </w:rPr>
        <w:t>№</w:t>
      </w:r>
      <w:r w:rsidR="007D43A3" w:rsidRPr="00AC5B81">
        <w:rPr>
          <w:rFonts w:ascii="Times New Roman" w:hAnsi="Times New Roman" w:cs="Times New Roman"/>
          <w:sz w:val="28"/>
          <w:szCs w:val="28"/>
        </w:rPr>
        <w:t xml:space="preserve"> 131-ФЗ </w:t>
      </w:r>
      <w:r w:rsidR="0097242F">
        <w:rPr>
          <w:rFonts w:ascii="Times New Roman" w:hAnsi="Times New Roman" w:cs="Times New Roman"/>
          <w:sz w:val="28"/>
          <w:szCs w:val="28"/>
        </w:rPr>
        <w:t>«</w:t>
      </w:r>
      <w:r w:rsidR="007D43A3" w:rsidRPr="00AC5B81">
        <w:rPr>
          <w:rFonts w:ascii="Times New Roman" w:hAnsi="Times New Roman" w:cs="Times New Roman"/>
          <w:sz w:val="28"/>
          <w:szCs w:val="28"/>
        </w:rPr>
        <w:t>Об общих принципах организации местного самоуправления в Российской Федерации</w:t>
      </w:r>
      <w:r w:rsidR="0097242F">
        <w:rPr>
          <w:rFonts w:ascii="Times New Roman" w:hAnsi="Times New Roman" w:cs="Times New Roman"/>
          <w:sz w:val="28"/>
          <w:szCs w:val="28"/>
        </w:rPr>
        <w:t>»</w:t>
      </w:r>
      <w:r w:rsidR="00AF4D26" w:rsidRPr="00664C58">
        <w:rPr>
          <w:rFonts w:ascii="Times New Roman" w:hAnsi="Times New Roman" w:cs="Times New Roman"/>
          <w:sz w:val="28"/>
          <w:szCs w:val="28"/>
        </w:rPr>
        <w:t xml:space="preserve"> в рамках реализации на территории Новосибирской области пилотного проекта «Развитие инициативного бюджетирования в субъектах Российской Федерации в 2016-2018 годах» (далее – Проект),</w:t>
      </w:r>
      <w:r w:rsidR="001030A0" w:rsidRPr="00664C58">
        <w:rPr>
          <w:rFonts w:ascii="Times New Roman" w:hAnsi="Times New Roman" w:cs="Times New Roman"/>
          <w:sz w:val="28"/>
          <w:szCs w:val="28"/>
        </w:rPr>
        <w:t xml:space="preserve"> </w:t>
      </w:r>
      <w:r w:rsidR="00AF4D26" w:rsidRPr="00664C58">
        <w:rPr>
          <w:rFonts w:ascii="Times New Roman" w:hAnsi="Times New Roman" w:cs="Times New Roman"/>
          <w:sz w:val="28"/>
          <w:szCs w:val="28"/>
        </w:rPr>
        <w:t>в</w:t>
      </w:r>
      <w:r w:rsidR="002264C5" w:rsidRPr="00664C58">
        <w:rPr>
          <w:rFonts w:ascii="Times New Roman" w:hAnsi="Times New Roman" w:cs="Times New Roman"/>
          <w:sz w:val="28"/>
          <w:szCs w:val="28"/>
        </w:rPr>
        <w:t xml:space="preserve"> целях содействия решению вопросов местного значения, вовлечения населения в п</w:t>
      </w:r>
      <w:r w:rsidR="00AF4D26" w:rsidRPr="00664C58">
        <w:rPr>
          <w:rFonts w:ascii="Times New Roman" w:hAnsi="Times New Roman" w:cs="Times New Roman"/>
          <w:sz w:val="28"/>
          <w:szCs w:val="28"/>
        </w:rPr>
        <w:t>роцессы местного самоуправления</w:t>
      </w:r>
      <w:r w:rsidR="002264C5" w:rsidRPr="00664C58">
        <w:rPr>
          <w:rFonts w:ascii="Times New Roman" w:hAnsi="Times New Roman" w:cs="Times New Roman"/>
          <w:sz w:val="28"/>
          <w:szCs w:val="28"/>
        </w:rPr>
        <w:t xml:space="preserve"> и определения наиболее значимых проблем муниципальных образований</w:t>
      </w:r>
      <w:r w:rsidR="003C41DC" w:rsidRPr="00664C58">
        <w:rPr>
          <w:rFonts w:ascii="Times New Roman" w:hAnsi="Times New Roman" w:cs="Times New Roman"/>
          <w:sz w:val="28"/>
          <w:szCs w:val="28"/>
        </w:rPr>
        <w:t xml:space="preserve"> </w:t>
      </w:r>
      <w:r w:rsidR="00A156BB" w:rsidRPr="00664C58">
        <w:rPr>
          <w:rFonts w:ascii="Times New Roman" w:hAnsi="Times New Roman" w:cs="Times New Roman"/>
          <w:sz w:val="28"/>
          <w:szCs w:val="28"/>
        </w:rPr>
        <w:t>Новосибирской области</w:t>
      </w:r>
      <w:r w:rsidR="003D7C7C" w:rsidRPr="00664C58">
        <w:rPr>
          <w:rFonts w:ascii="Times New Roman" w:hAnsi="Times New Roman" w:cs="Times New Roman"/>
          <w:sz w:val="28"/>
          <w:szCs w:val="28"/>
        </w:rPr>
        <w:t>, П</w:t>
      </w:r>
      <w:r w:rsidR="002264C5" w:rsidRPr="00664C58">
        <w:rPr>
          <w:rFonts w:ascii="Times New Roman" w:hAnsi="Times New Roman" w:cs="Times New Roman"/>
          <w:sz w:val="28"/>
          <w:szCs w:val="28"/>
        </w:rPr>
        <w:t>равительство</w:t>
      </w:r>
      <w:r w:rsidR="003C41DC" w:rsidRPr="00664C58">
        <w:rPr>
          <w:rFonts w:ascii="Times New Roman" w:hAnsi="Times New Roman" w:cs="Times New Roman"/>
          <w:sz w:val="28"/>
          <w:szCs w:val="28"/>
        </w:rPr>
        <w:t xml:space="preserve"> Новосибирской области</w:t>
      </w:r>
    </w:p>
    <w:p w14:paraId="4AB1D25E" w14:textId="644FFE8C" w:rsidR="00DC626A" w:rsidRPr="00DC626A" w:rsidRDefault="0097242F" w:rsidP="00664C58">
      <w:pPr>
        <w:pStyle w:val="ConsPlusNormal"/>
        <w:ind w:firstLine="540"/>
        <w:jc w:val="both"/>
      </w:pPr>
      <w:r>
        <w:rPr>
          <w:rFonts w:ascii="Times New Roman" w:hAnsi="Times New Roman" w:cs="Times New Roman"/>
          <w:b/>
          <w:sz w:val="28"/>
          <w:szCs w:val="28"/>
        </w:rPr>
        <w:t xml:space="preserve">п о </w:t>
      </w:r>
      <w:r w:rsidR="00DC626A">
        <w:rPr>
          <w:rFonts w:ascii="Times New Roman" w:hAnsi="Times New Roman" w:cs="Times New Roman"/>
          <w:b/>
          <w:sz w:val="28"/>
          <w:szCs w:val="28"/>
        </w:rPr>
        <w:t>с т а н о в л я е т:</w:t>
      </w:r>
    </w:p>
    <w:p w14:paraId="2D644919" w14:textId="5BADDB7C" w:rsidR="002264C5" w:rsidRPr="00664C58" w:rsidRDefault="00213092"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1. </w:t>
      </w:r>
      <w:r w:rsidR="002264C5" w:rsidRPr="00664C58">
        <w:rPr>
          <w:rFonts w:ascii="Times New Roman" w:hAnsi="Times New Roman" w:cs="Times New Roman"/>
          <w:sz w:val="28"/>
          <w:szCs w:val="28"/>
        </w:rPr>
        <w:t xml:space="preserve">Утвердить </w:t>
      </w:r>
      <w:r w:rsidR="00DC626A">
        <w:rPr>
          <w:rFonts w:ascii="Times New Roman" w:hAnsi="Times New Roman" w:cs="Times New Roman"/>
          <w:sz w:val="28"/>
          <w:szCs w:val="28"/>
        </w:rPr>
        <w:t xml:space="preserve">прилагаемый </w:t>
      </w:r>
      <w:hyperlink w:anchor="P37" w:history="1">
        <w:r w:rsidR="002264C5" w:rsidRPr="00664C58">
          <w:rPr>
            <w:rFonts w:ascii="Times New Roman" w:hAnsi="Times New Roman" w:cs="Times New Roman"/>
            <w:sz w:val="28"/>
            <w:szCs w:val="28"/>
          </w:rPr>
          <w:t>Порядок</w:t>
        </w:r>
      </w:hyperlink>
      <w:r w:rsidR="002264C5" w:rsidRPr="00AC5B81">
        <w:rPr>
          <w:rFonts w:ascii="Times New Roman" w:hAnsi="Times New Roman" w:cs="Times New Roman"/>
          <w:sz w:val="28"/>
          <w:szCs w:val="28"/>
        </w:rPr>
        <w:t xml:space="preserve"> проведения конкурсного отбора проектов развития </w:t>
      </w:r>
      <w:r w:rsidR="001030A0" w:rsidRPr="00664C58">
        <w:rPr>
          <w:rFonts w:ascii="Times New Roman" w:hAnsi="Times New Roman" w:cs="Times New Roman"/>
          <w:sz w:val="28"/>
          <w:szCs w:val="28"/>
        </w:rPr>
        <w:t>территорий муниципальных образований</w:t>
      </w:r>
      <w:r w:rsidR="00480856" w:rsidRPr="00664C58">
        <w:rPr>
          <w:rFonts w:ascii="Times New Roman" w:hAnsi="Times New Roman" w:cs="Times New Roman"/>
          <w:sz w:val="28"/>
          <w:szCs w:val="28"/>
        </w:rPr>
        <w:t xml:space="preserve"> </w:t>
      </w:r>
      <w:r w:rsidR="003C41DC" w:rsidRPr="00664C58">
        <w:rPr>
          <w:rFonts w:ascii="Times New Roman" w:hAnsi="Times New Roman" w:cs="Times New Roman"/>
          <w:sz w:val="28"/>
          <w:szCs w:val="28"/>
        </w:rPr>
        <w:t>Новосибирской области</w:t>
      </w:r>
      <w:r w:rsidR="002264C5" w:rsidRPr="00664C58">
        <w:rPr>
          <w:rFonts w:ascii="Times New Roman" w:hAnsi="Times New Roman" w:cs="Times New Roman"/>
          <w:sz w:val="28"/>
          <w:szCs w:val="28"/>
        </w:rPr>
        <w:t>, ос</w:t>
      </w:r>
      <w:r w:rsidR="00922C80" w:rsidRPr="00664C58">
        <w:rPr>
          <w:rFonts w:ascii="Times New Roman" w:hAnsi="Times New Roman" w:cs="Times New Roman"/>
          <w:sz w:val="28"/>
          <w:szCs w:val="28"/>
        </w:rPr>
        <w:t>нованных на местных инициативах</w:t>
      </w:r>
      <w:r w:rsidR="001030A0" w:rsidRPr="00664C58">
        <w:rPr>
          <w:rFonts w:ascii="Times New Roman" w:hAnsi="Times New Roman" w:cs="Times New Roman"/>
          <w:sz w:val="28"/>
          <w:szCs w:val="28"/>
        </w:rPr>
        <w:t xml:space="preserve"> (далее –</w:t>
      </w:r>
      <w:r w:rsidR="009368C6" w:rsidRPr="00664C58">
        <w:rPr>
          <w:rFonts w:ascii="Times New Roman" w:hAnsi="Times New Roman" w:cs="Times New Roman"/>
          <w:sz w:val="28"/>
          <w:szCs w:val="28"/>
        </w:rPr>
        <w:t xml:space="preserve"> </w:t>
      </w:r>
      <w:r w:rsidR="001030A0" w:rsidRPr="00664C58">
        <w:rPr>
          <w:rFonts w:ascii="Times New Roman" w:hAnsi="Times New Roman" w:cs="Times New Roman"/>
          <w:sz w:val="28"/>
          <w:szCs w:val="28"/>
        </w:rPr>
        <w:t>проект</w:t>
      </w:r>
      <w:r w:rsidR="009368C6" w:rsidRPr="00664C58">
        <w:rPr>
          <w:rFonts w:ascii="Times New Roman" w:hAnsi="Times New Roman" w:cs="Times New Roman"/>
          <w:sz w:val="28"/>
          <w:szCs w:val="28"/>
        </w:rPr>
        <w:t>ы развития территорий муниципальных образований</w:t>
      </w:r>
      <w:r w:rsidR="00DC626A">
        <w:rPr>
          <w:rFonts w:ascii="Times New Roman" w:hAnsi="Times New Roman" w:cs="Times New Roman"/>
          <w:sz w:val="28"/>
          <w:szCs w:val="28"/>
        </w:rPr>
        <w:t>).</w:t>
      </w:r>
    </w:p>
    <w:p w14:paraId="0CA01D30" w14:textId="4B6A8A2C" w:rsidR="003051FE" w:rsidRPr="00664C58" w:rsidRDefault="00213092"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2. </w:t>
      </w:r>
      <w:r w:rsidR="008938AF" w:rsidRPr="00664C58">
        <w:rPr>
          <w:rFonts w:ascii="Times New Roman" w:hAnsi="Times New Roman" w:cs="Times New Roman"/>
          <w:sz w:val="28"/>
          <w:szCs w:val="28"/>
        </w:rPr>
        <w:t>Министерству финансов и налоговой политики Н</w:t>
      </w:r>
      <w:r w:rsidRPr="00664C58">
        <w:rPr>
          <w:rFonts w:ascii="Times New Roman" w:hAnsi="Times New Roman" w:cs="Times New Roman"/>
          <w:sz w:val="28"/>
          <w:szCs w:val="28"/>
        </w:rPr>
        <w:t>овосибирской области</w:t>
      </w:r>
      <w:r w:rsidR="00D41B6C" w:rsidRPr="00664C58">
        <w:rPr>
          <w:rFonts w:ascii="Times New Roman" w:hAnsi="Times New Roman" w:cs="Times New Roman"/>
          <w:sz w:val="28"/>
          <w:szCs w:val="28"/>
        </w:rPr>
        <w:t xml:space="preserve"> (Голубенко В.Ю.)</w:t>
      </w:r>
      <w:r w:rsidR="003051FE" w:rsidRPr="00664C58">
        <w:rPr>
          <w:rFonts w:ascii="Times New Roman" w:hAnsi="Times New Roman" w:cs="Times New Roman"/>
          <w:sz w:val="28"/>
          <w:szCs w:val="28"/>
        </w:rPr>
        <w:t>:</w:t>
      </w:r>
    </w:p>
    <w:p w14:paraId="28382A1C" w14:textId="4EF02F37" w:rsidR="001030A0" w:rsidRPr="00664C58" w:rsidRDefault="001030A0"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 xml:space="preserve">утвердить </w:t>
      </w:r>
      <w:hyperlink w:anchor="P281" w:history="1">
        <w:r w:rsidRPr="00664C58">
          <w:rPr>
            <w:rFonts w:ascii="Times New Roman" w:hAnsi="Times New Roman" w:cs="Times New Roman"/>
            <w:sz w:val="28"/>
            <w:szCs w:val="28"/>
          </w:rPr>
          <w:t>Положение</w:t>
        </w:r>
      </w:hyperlink>
      <w:r w:rsidRPr="00AC5B81">
        <w:rPr>
          <w:rFonts w:ascii="Times New Roman" w:hAnsi="Times New Roman" w:cs="Times New Roman"/>
          <w:sz w:val="28"/>
          <w:szCs w:val="28"/>
        </w:rPr>
        <w:t xml:space="preserve"> о конкурсной комиссии по проведению конкурсного отбора проектов</w:t>
      </w:r>
      <w:r w:rsidR="009368C6" w:rsidRPr="00664C58">
        <w:rPr>
          <w:rFonts w:ascii="Times New Roman" w:hAnsi="Times New Roman" w:cs="Times New Roman"/>
          <w:sz w:val="28"/>
          <w:szCs w:val="28"/>
        </w:rPr>
        <w:t xml:space="preserve"> развития территорий муниципальных образований</w:t>
      </w:r>
      <w:r w:rsidRPr="00664C58">
        <w:rPr>
          <w:rFonts w:ascii="Times New Roman" w:hAnsi="Times New Roman" w:cs="Times New Roman"/>
          <w:sz w:val="28"/>
          <w:szCs w:val="28"/>
        </w:rPr>
        <w:t xml:space="preserve"> (далее – Конкурсная комиссия);</w:t>
      </w:r>
    </w:p>
    <w:p w14:paraId="43E2331A" w14:textId="5E017E47" w:rsidR="003051FE" w:rsidRPr="00664C58" w:rsidRDefault="00213092"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 xml:space="preserve">утвердить </w:t>
      </w:r>
      <w:r w:rsidR="006F29DB" w:rsidRPr="00664C58">
        <w:rPr>
          <w:rFonts w:ascii="Times New Roman" w:hAnsi="Times New Roman" w:cs="Times New Roman"/>
          <w:sz w:val="28"/>
          <w:szCs w:val="28"/>
        </w:rPr>
        <w:t xml:space="preserve">состав </w:t>
      </w:r>
      <w:r w:rsidR="001030A0" w:rsidRPr="00664C58">
        <w:rPr>
          <w:rFonts w:ascii="Times New Roman" w:hAnsi="Times New Roman" w:cs="Times New Roman"/>
          <w:sz w:val="28"/>
          <w:szCs w:val="28"/>
        </w:rPr>
        <w:t>К</w:t>
      </w:r>
      <w:r w:rsidR="002264C5" w:rsidRPr="00664C58">
        <w:rPr>
          <w:rFonts w:ascii="Times New Roman" w:hAnsi="Times New Roman" w:cs="Times New Roman"/>
          <w:sz w:val="28"/>
          <w:szCs w:val="28"/>
        </w:rPr>
        <w:t>онкурсн</w:t>
      </w:r>
      <w:r w:rsidR="006F29DB" w:rsidRPr="00664C58">
        <w:rPr>
          <w:rFonts w:ascii="Times New Roman" w:hAnsi="Times New Roman" w:cs="Times New Roman"/>
          <w:sz w:val="28"/>
          <w:szCs w:val="28"/>
        </w:rPr>
        <w:t>ой</w:t>
      </w:r>
      <w:r w:rsidR="002264C5" w:rsidRPr="00664C58">
        <w:rPr>
          <w:rFonts w:ascii="Times New Roman" w:hAnsi="Times New Roman" w:cs="Times New Roman"/>
          <w:sz w:val="28"/>
          <w:szCs w:val="28"/>
        </w:rPr>
        <w:t xml:space="preserve"> комисси</w:t>
      </w:r>
      <w:r w:rsidR="006F29DB" w:rsidRPr="00664C58">
        <w:rPr>
          <w:rFonts w:ascii="Times New Roman" w:hAnsi="Times New Roman" w:cs="Times New Roman"/>
          <w:sz w:val="28"/>
          <w:szCs w:val="28"/>
        </w:rPr>
        <w:t>и</w:t>
      </w:r>
      <w:r w:rsidR="003051FE" w:rsidRPr="00664C58">
        <w:rPr>
          <w:rFonts w:ascii="Times New Roman" w:hAnsi="Times New Roman" w:cs="Times New Roman"/>
          <w:sz w:val="28"/>
          <w:szCs w:val="28"/>
        </w:rPr>
        <w:t>;</w:t>
      </w:r>
    </w:p>
    <w:p w14:paraId="7B37F8BC" w14:textId="739333B0" w:rsidR="003051FE" w:rsidRPr="00664C58" w:rsidRDefault="001030A0"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ежегодно при</w:t>
      </w:r>
      <w:r w:rsidR="002A3D4B" w:rsidRPr="00664C58">
        <w:rPr>
          <w:rFonts w:ascii="Times New Roman" w:hAnsi="Times New Roman" w:cs="Times New Roman"/>
          <w:sz w:val="28"/>
          <w:szCs w:val="28"/>
        </w:rPr>
        <w:t xml:space="preserve"> подготовке</w:t>
      </w:r>
      <w:r w:rsidRPr="00664C58">
        <w:rPr>
          <w:rFonts w:ascii="Times New Roman" w:hAnsi="Times New Roman" w:cs="Times New Roman"/>
          <w:sz w:val="28"/>
          <w:szCs w:val="28"/>
        </w:rPr>
        <w:t xml:space="preserve"> проекта областного бюджета Новосибирской области на очередной финансовый год и плановый период предусматривать</w:t>
      </w:r>
      <w:r w:rsidR="003051FE" w:rsidRPr="00664C58">
        <w:rPr>
          <w:rFonts w:ascii="Times New Roman" w:hAnsi="Times New Roman" w:cs="Times New Roman"/>
          <w:sz w:val="28"/>
          <w:szCs w:val="28"/>
        </w:rPr>
        <w:t xml:space="preserve"> средства для</w:t>
      </w:r>
      <w:r w:rsidR="009368C6" w:rsidRPr="00664C58">
        <w:rPr>
          <w:rFonts w:ascii="Times New Roman" w:hAnsi="Times New Roman" w:cs="Times New Roman"/>
          <w:sz w:val="28"/>
          <w:szCs w:val="28"/>
        </w:rPr>
        <w:t xml:space="preserve"> финансового обеспечения </w:t>
      </w:r>
      <w:r w:rsidR="003051FE" w:rsidRPr="00664C58">
        <w:rPr>
          <w:rFonts w:ascii="Times New Roman" w:hAnsi="Times New Roman" w:cs="Times New Roman"/>
          <w:sz w:val="28"/>
          <w:szCs w:val="28"/>
        </w:rPr>
        <w:t>проектов развития территорий муниципальных образований</w:t>
      </w:r>
      <w:r w:rsidR="009368C6" w:rsidRPr="00664C58">
        <w:rPr>
          <w:rFonts w:ascii="Times New Roman" w:hAnsi="Times New Roman" w:cs="Times New Roman"/>
          <w:sz w:val="28"/>
          <w:szCs w:val="28"/>
        </w:rPr>
        <w:t>;</w:t>
      </w:r>
    </w:p>
    <w:p w14:paraId="6C7F8DC3" w14:textId="2C110920" w:rsidR="003051FE" w:rsidRPr="00664C58" w:rsidRDefault="009368C6"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обеспечить координацию</w:t>
      </w:r>
      <w:r w:rsidR="003051FE" w:rsidRPr="00664C58">
        <w:rPr>
          <w:rFonts w:ascii="Times New Roman" w:hAnsi="Times New Roman" w:cs="Times New Roman"/>
          <w:sz w:val="28"/>
          <w:szCs w:val="28"/>
        </w:rPr>
        <w:t xml:space="preserve"> мероприятий по реализации </w:t>
      </w:r>
      <w:r w:rsidRPr="00664C58">
        <w:rPr>
          <w:rFonts w:ascii="Times New Roman" w:hAnsi="Times New Roman" w:cs="Times New Roman"/>
          <w:sz w:val="28"/>
          <w:szCs w:val="28"/>
        </w:rPr>
        <w:t>настоящего постановления</w:t>
      </w:r>
      <w:r w:rsidR="003051FE" w:rsidRPr="00664C58">
        <w:rPr>
          <w:rFonts w:ascii="Times New Roman" w:hAnsi="Times New Roman" w:cs="Times New Roman"/>
          <w:sz w:val="28"/>
          <w:szCs w:val="28"/>
        </w:rPr>
        <w:t>.</w:t>
      </w:r>
    </w:p>
    <w:p w14:paraId="46DD4FEC" w14:textId="7132EE08" w:rsidR="006F29DB" w:rsidRPr="00664C58" w:rsidRDefault="003051FE"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3. </w:t>
      </w:r>
      <w:r w:rsidR="004A50F1" w:rsidRPr="00664C58">
        <w:rPr>
          <w:rFonts w:ascii="Times New Roman" w:hAnsi="Times New Roman" w:cs="Times New Roman"/>
          <w:sz w:val="28"/>
          <w:szCs w:val="28"/>
        </w:rPr>
        <w:t>Областным исполнительным органам</w:t>
      </w:r>
      <w:r w:rsidR="006F29DB" w:rsidRPr="00664C58">
        <w:rPr>
          <w:rFonts w:ascii="Times New Roman" w:hAnsi="Times New Roman" w:cs="Times New Roman"/>
          <w:sz w:val="28"/>
          <w:szCs w:val="28"/>
        </w:rPr>
        <w:t xml:space="preserve"> государственной власти </w:t>
      </w:r>
      <w:r w:rsidR="004A50F1" w:rsidRPr="00664C58">
        <w:rPr>
          <w:rFonts w:ascii="Times New Roman" w:hAnsi="Times New Roman" w:cs="Times New Roman"/>
          <w:sz w:val="28"/>
          <w:szCs w:val="28"/>
        </w:rPr>
        <w:t xml:space="preserve">Новосибирской области </w:t>
      </w:r>
      <w:r w:rsidR="006F29DB" w:rsidRPr="00664C58">
        <w:rPr>
          <w:rFonts w:ascii="Times New Roman" w:hAnsi="Times New Roman" w:cs="Times New Roman"/>
          <w:sz w:val="28"/>
          <w:szCs w:val="28"/>
        </w:rPr>
        <w:t>оказы</w:t>
      </w:r>
      <w:r w:rsidR="00213092" w:rsidRPr="00664C58">
        <w:rPr>
          <w:rFonts w:ascii="Times New Roman" w:hAnsi="Times New Roman" w:cs="Times New Roman"/>
          <w:sz w:val="28"/>
          <w:szCs w:val="28"/>
        </w:rPr>
        <w:t xml:space="preserve">вать содействие </w:t>
      </w:r>
      <w:r w:rsidR="004A50F1" w:rsidRPr="00664C58">
        <w:rPr>
          <w:rFonts w:ascii="Times New Roman" w:hAnsi="Times New Roman" w:cs="Times New Roman"/>
          <w:sz w:val="28"/>
          <w:szCs w:val="28"/>
        </w:rPr>
        <w:t>м</w:t>
      </w:r>
      <w:r w:rsidR="004B7DDE" w:rsidRPr="00664C58">
        <w:rPr>
          <w:rFonts w:ascii="Times New Roman" w:hAnsi="Times New Roman" w:cs="Times New Roman"/>
          <w:sz w:val="28"/>
          <w:szCs w:val="28"/>
        </w:rPr>
        <w:t>инистерству финансов и налоговой политики</w:t>
      </w:r>
      <w:r w:rsidR="004A50F1" w:rsidRPr="00664C58">
        <w:rPr>
          <w:rFonts w:ascii="Times New Roman" w:hAnsi="Times New Roman" w:cs="Times New Roman"/>
          <w:sz w:val="28"/>
          <w:szCs w:val="28"/>
        </w:rPr>
        <w:t xml:space="preserve"> Новосибирской области</w:t>
      </w:r>
      <w:r w:rsidR="004B7DDE" w:rsidRPr="00664C58">
        <w:rPr>
          <w:rFonts w:ascii="Times New Roman" w:hAnsi="Times New Roman" w:cs="Times New Roman"/>
          <w:sz w:val="28"/>
          <w:szCs w:val="28"/>
        </w:rPr>
        <w:t xml:space="preserve"> и Конкурсной комиссии </w:t>
      </w:r>
      <w:r w:rsidR="002A3D4B" w:rsidRPr="00664C58">
        <w:rPr>
          <w:rFonts w:ascii="Times New Roman" w:hAnsi="Times New Roman" w:cs="Times New Roman"/>
          <w:sz w:val="28"/>
          <w:szCs w:val="28"/>
        </w:rPr>
        <w:t>в</w:t>
      </w:r>
      <w:r w:rsidR="004B7DDE" w:rsidRPr="00664C58">
        <w:rPr>
          <w:rFonts w:ascii="Times New Roman" w:hAnsi="Times New Roman" w:cs="Times New Roman"/>
          <w:sz w:val="28"/>
          <w:szCs w:val="28"/>
        </w:rPr>
        <w:t xml:space="preserve"> реализации </w:t>
      </w:r>
      <w:r w:rsidR="004A50F1" w:rsidRPr="00664C58">
        <w:rPr>
          <w:rFonts w:ascii="Times New Roman" w:hAnsi="Times New Roman" w:cs="Times New Roman"/>
          <w:sz w:val="28"/>
          <w:szCs w:val="28"/>
        </w:rPr>
        <w:t>настоящего постановления</w:t>
      </w:r>
      <w:r w:rsidR="004B7DDE" w:rsidRPr="00664C58">
        <w:rPr>
          <w:rFonts w:ascii="Times New Roman" w:hAnsi="Times New Roman" w:cs="Times New Roman"/>
          <w:sz w:val="28"/>
          <w:szCs w:val="28"/>
        </w:rPr>
        <w:t>.</w:t>
      </w:r>
    </w:p>
    <w:p w14:paraId="237F8959" w14:textId="4659E17E" w:rsidR="00D41B6C" w:rsidRPr="00664C58" w:rsidRDefault="00D41B6C"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lastRenderedPageBreak/>
        <w:t>4.</w:t>
      </w:r>
      <w:r w:rsidR="00924B7B">
        <w:rPr>
          <w:rFonts w:ascii="Times New Roman" w:hAnsi="Times New Roman" w:cs="Times New Roman"/>
          <w:sz w:val="28"/>
          <w:szCs w:val="28"/>
        </w:rPr>
        <w:t> </w:t>
      </w:r>
      <w:r w:rsidR="004B7DDE" w:rsidRPr="00664C58">
        <w:rPr>
          <w:rFonts w:ascii="Times New Roman" w:hAnsi="Times New Roman" w:cs="Times New Roman"/>
          <w:sz w:val="28"/>
          <w:szCs w:val="28"/>
        </w:rPr>
        <w:t>Рекомендовать</w:t>
      </w:r>
      <w:r w:rsidRPr="00664C58">
        <w:rPr>
          <w:rFonts w:ascii="Times New Roman" w:hAnsi="Times New Roman" w:cs="Times New Roman"/>
          <w:sz w:val="28"/>
          <w:szCs w:val="28"/>
        </w:rPr>
        <w:t xml:space="preserve"> </w:t>
      </w:r>
      <w:r w:rsidR="004B7DDE" w:rsidRPr="00664C58">
        <w:rPr>
          <w:rFonts w:ascii="Times New Roman" w:hAnsi="Times New Roman" w:cs="Times New Roman"/>
          <w:sz w:val="28"/>
          <w:szCs w:val="28"/>
        </w:rPr>
        <w:t>о</w:t>
      </w:r>
      <w:r w:rsidRPr="00664C58">
        <w:rPr>
          <w:rFonts w:ascii="Times New Roman" w:hAnsi="Times New Roman" w:cs="Times New Roman"/>
          <w:sz w:val="28"/>
          <w:szCs w:val="28"/>
        </w:rPr>
        <w:t>рганам местного самоуправления</w:t>
      </w:r>
      <w:r w:rsidR="004A50F1" w:rsidRPr="00664C58">
        <w:rPr>
          <w:rFonts w:ascii="Times New Roman" w:hAnsi="Times New Roman" w:cs="Times New Roman"/>
          <w:sz w:val="28"/>
          <w:szCs w:val="28"/>
        </w:rPr>
        <w:t xml:space="preserve"> Новосибирской области</w:t>
      </w:r>
      <w:r w:rsidRPr="00664C58">
        <w:rPr>
          <w:rFonts w:ascii="Times New Roman" w:hAnsi="Times New Roman" w:cs="Times New Roman"/>
          <w:sz w:val="28"/>
          <w:szCs w:val="28"/>
        </w:rPr>
        <w:t xml:space="preserve"> оказывать содействие </w:t>
      </w:r>
      <w:r w:rsidR="002A3D4B" w:rsidRPr="00664C58">
        <w:rPr>
          <w:rFonts w:ascii="Times New Roman" w:hAnsi="Times New Roman" w:cs="Times New Roman"/>
          <w:sz w:val="28"/>
          <w:szCs w:val="28"/>
        </w:rPr>
        <w:t>министерству финансов и налоговой политики Новосибирской области и Конкурсной комиссии, а также иным участникам проектов развития территорий муниципальных образований в</w:t>
      </w:r>
      <w:r w:rsidRPr="00664C58">
        <w:rPr>
          <w:rFonts w:ascii="Times New Roman" w:hAnsi="Times New Roman" w:cs="Times New Roman"/>
          <w:sz w:val="28"/>
          <w:szCs w:val="28"/>
        </w:rPr>
        <w:t xml:space="preserve"> реализации </w:t>
      </w:r>
      <w:r w:rsidR="004A50F1" w:rsidRPr="00664C58">
        <w:rPr>
          <w:rFonts w:ascii="Times New Roman" w:hAnsi="Times New Roman" w:cs="Times New Roman"/>
          <w:sz w:val="28"/>
          <w:szCs w:val="28"/>
        </w:rPr>
        <w:t>настоящего постановления</w:t>
      </w:r>
      <w:r w:rsidRPr="00664C58">
        <w:rPr>
          <w:rFonts w:ascii="Times New Roman" w:hAnsi="Times New Roman" w:cs="Times New Roman"/>
          <w:sz w:val="28"/>
          <w:szCs w:val="28"/>
        </w:rPr>
        <w:t>.</w:t>
      </w:r>
    </w:p>
    <w:p w14:paraId="28E7EDA4" w14:textId="21BD14FA" w:rsidR="002264C5" w:rsidRPr="00664C58" w:rsidRDefault="00D41B6C"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5</w:t>
      </w:r>
      <w:r w:rsidR="00924B7B">
        <w:rPr>
          <w:rFonts w:ascii="Times New Roman" w:hAnsi="Times New Roman" w:cs="Times New Roman"/>
          <w:sz w:val="28"/>
          <w:szCs w:val="28"/>
        </w:rPr>
        <w:t>. </w:t>
      </w:r>
      <w:r w:rsidR="00397A06" w:rsidRPr="00664C58">
        <w:rPr>
          <w:rFonts w:ascii="Times New Roman" w:hAnsi="Times New Roman" w:cs="Times New Roman"/>
          <w:sz w:val="28"/>
          <w:szCs w:val="28"/>
        </w:rPr>
        <w:t>Установить</w:t>
      </w:r>
      <w:r w:rsidR="002264C5" w:rsidRPr="00664C58">
        <w:rPr>
          <w:rFonts w:ascii="Times New Roman" w:hAnsi="Times New Roman" w:cs="Times New Roman"/>
          <w:sz w:val="28"/>
          <w:szCs w:val="28"/>
        </w:rPr>
        <w:t>,</w:t>
      </w:r>
      <w:r w:rsidR="00397A06" w:rsidRPr="00664C58">
        <w:rPr>
          <w:rFonts w:ascii="Times New Roman" w:hAnsi="Times New Roman" w:cs="Times New Roman"/>
          <w:sz w:val="28"/>
          <w:szCs w:val="28"/>
        </w:rPr>
        <w:t xml:space="preserve"> что в 2017 году</w:t>
      </w:r>
      <w:r w:rsidR="003D7C7C" w:rsidRPr="00664C58">
        <w:rPr>
          <w:rFonts w:ascii="Times New Roman" w:hAnsi="Times New Roman" w:cs="Times New Roman"/>
          <w:sz w:val="28"/>
          <w:szCs w:val="28"/>
        </w:rPr>
        <w:t xml:space="preserve"> </w:t>
      </w:r>
      <w:r w:rsidR="00213092" w:rsidRPr="00664C58">
        <w:rPr>
          <w:rFonts w:ascii="Times New Roman" w:hAnsi="Times New Roman" w:cs="Times New Roman"/>
          <w:sz w:val="28"/>
          <w:szCs w:val="28"/>
        </w:rPr>
        <w:t>конкурсный отбор</w:t>
      </w:r>
      <w:r w:rsidR="00B26D70" w:rsidRPr="00664C58">
        <w:rPr>
          <w:rFonts w:ascii="Times New Roman" w:hAnsi="Times New Roman" w:cs="Times New Roman"/>
          <w:sz w:val="28"/>
          <w:szCs w:val="28"/>
        </w:rPr>
        <w:t xml:space="preserve"> </w:t>
      </w:r>
      <w:r w:rsidR="004A50F1" w:rsidRPr="00664C58">
        <w:rPr>
          <w:rFonts w:ascii="Times New Roman" w:hAnsi="Times New Roman" w:cs="Times New Roman"/>
          <w:sz w:val="28"/>
          <w:szCs w:val="28"/>
        </w:rPr>
        <w:t>проектов развития территорий муниципальных образований</w:t>
      </w:r>
      <w:r w:rsidR="00B26D70" w:rsidRPr="00664C58">
        <w:rPr>
          <w:rFonts w:ascii="Times New Roman" w:hAnsi="Times New Roman" w:cs="Times New Roman"/>
          <w:sz w:val="28"/>
          <w:szCs w:val="28"/>
        </w:rPr>
        <w:t xml:space="preserve"> </w:t>
      </w:r>
      <w:r w:rsidR="00213092" w:rsidRPr="00664C58">
        <w:rPr>
          <w:rFonts w:ascii="Times New Roman" w:hAnsi="Times New Roman" w:cs="Times New Roman"/>
          <w:sz w:val="28"/>
          <w:szCs w:val="28"/>
        </w:rPr>
        <w:t xml:space="preserve">проводится </w:t>
      </w:r>
      <w:r w:rsidR="009435D1" w:rsidRPr="00664C58">
        <w:rPr>
          <w:rFonts w:ascii="Times New Roman" w:hAnsi="Times New Roman" w:cs="Times New Roman"/>
          <w:sz w:val="28"/>
          <w:szCs w:val="28"/>
        </w:rPr>
        <w:t>в пилотном режиме</w:t>
      </w:r>
      <w:r w:rsidR="003D7C7C" w:rsidRPr="00664C58">
        <w:rPr>
          <w:rFonts w:ascii="Times New Roman" w:hAnsi="Times New Roman" w:cs="Times New Roman"/>
          <w:sz w:val="28"/>
          <w:szCs w:val="28"/>
        </w:rPr>
        <w:t xml:space="preserve"> на территории Новосибирского и Маслянинского районов Новосибирской области.</w:t>
      </w:r>
    </w:p>
    <w:p w14:paraId="778C1B39" w14:textId="72D6F379" w:rsidR="002A3D4B" w:rsidRPr="00DC626A" w:rsidRDefault="00D41B6C" w:rsidP="00DC626A">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6</w:t>
      </w:r>
      <w:r w:rsidR="00924B7B">
        <w:rPr>
          <w:rFonts w:ascii="Times New Roman" w:hAnsi="Times New Roman"/>
          <w:sz w:val="28"/>
          <w:szCs w:val="28"/>
        </w:rPr>
        <w:t>. </w:t>
      </w:r>
      <w:r w:rsidR="002264C5" w:rsidRPr="00664C58">
        <w:rPr>
          <w:rFonts w:ascii="Times New Roman" w:hAnsi="Times New Roman"/>
          <w:sz w:val="28"/>
          <w:szCs w:val="28"/>
        </w:rPr>
        <w:t>Контроль за исполнением настоящего Постановления возложить на</w:t>
      </w:r>
      <w:r w:rsidR="00B26D70" w:rsidRPr="00664C58">
        <w:rPr>
          <w:rFonts w:ascii="Times New Roman" w:hAnsi="Times New Roman"/>
          <w:sz w:val="28"/>
          <w:szCs w:val="28"/>
        </w:rPr>
        <w:t xml:space="preserve"> п</w:t>
      </w:r>
      <w:r w:rsidR="00E51B12" w:rsidRPr="00664C58">
        <w:rPr>
          <w:rFonts w:ascii="Times New Roman" w:hAnsi="Times New Roman"/>
          <w:sz w:val="28"/>
          <w:szCs w:val="28"/>
        </w:rPr>
        <w:t>ервого заместителя Председателя Правительства Новосибирской области Знаткова В.М</w:t>
      </w:r>
      <w:r w:rsidR="003B7761" w:rsidRPr="00664C58">
        <w:rPr>
          <w:rFonts w:ascii="Times New Roman" w:hAnsi="Times New Roman"/>
          <w:sz w:val="28"/>
          <w:szCs w:val="28"/>
        </w:rPr>
        <w:t>.</w:t>
      </w:r>
    </w:p>
    <w:p w14:paraId="16DF2C6D" w14:textId="77777777" w:rsidR="002A3D4B" w:rsidRPr="00DC626A" w:rsidRDefault="002A3D4B" w:rsidP="00DC626A">
      <w:pPr>
        <w:autoSpaceDE w:val="0"/>
        <w:autoSpaceDN w:val="0"/>
        <w:adjustRightInd w:val="0"/>
        <w:spacing w:after="0" w:line="240" w:lineRule="auto"/>
        <w:jc w:val="both"/>
        <w:rPr>
          <w:rFonts w:ascii="Times New Roman" w:hAnsi="Times New Roman"/>
          <w:sz w:val="28"/>
          <w:szCs w:val="28"/>
        </w:rPr>
      </w:pPr>
    </w:p>
    <w:p w14:paraId="0AB80B4C" w14:textId="77777777" w:rsidR="002A3D4B" w:rsidRPr="00DC626A" w:rsidRDefault="002A3D4B" w:rsidP="00DC626A">
      <w:pPr>
        <w:autoSpaceDE w:val="0"/>
        <w:autoSpaceDN w:val="0"/>
        <w:adjustRightInd w:val="0"/>
        <w:spacing w:after="0" w:line="240" w:lineRule="auto"/>
        <w:jc w:val="both"/>
        <w:rPr>
          <w:rFonts w:ascii="Times New Roman" w:hAnsi="Times New Roman"/>
          <w:sz w:val="28"/>
          <w:szCs w:val="28"/>
        </w:rPr>
      </w:pPr>
    </w:p>
    <w:p w14:paraId="519610D7" w14:textId="77777777" w:rsidR="002A3D4B" w:rsidRPr="00DC626A" w:rsidRDefault="002A3D4B" w:rsidP="00DC626A">
      <w:pPr>
        <w:autoSpaceDE w:val="0"/>
        <w:autoSpaceDN w:val="0"/>
        <w:adjustRightInd w:val="0"/>
        <w:spacing w:after="0" w:line="240" w:lineRule="auto"/>
        <w:jc w:val="both"/>
        <w:rPr>
          <w:rFonts w:ascii="Times New Roman" w:hAnsi="Times New Roman"/>
          <w:sz w:val="28"/>
          <w:szCs w:val="28"/>
        </w:rPr>
      </w:pPr>
    </w:p>
    <w:p w14:paraId="1B921127" w14:textId="362C48FB" w:rsidR="002A3D4B" w:rsidRDefault="00DC626A" w:rsidP="00DC626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Губернатор Новосибирской области                                                         </w:t>
      </w:r>
      <w:r w:rsidR="002A3D4B" w:rsidRPr="00DC626A">
        <w:rPr>
          <w:rFonts w:ascii="Times New Roman" w:hAnsi="Times New Roman"/>
          <w:sz w:val="28"/>
          <w:szCs w:val="28"/>
        </w:rPr>
        <w:t>В.Ф. Городецкий</w:t>
      </w:r>
    </w:p>
    <w:p w14:paraId="59C58794"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9EF1EE6"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358100C6"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31076DA5"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50611E3"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54E8D4C1"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336DF29"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6B1BE2B6"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27D55084"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3D7E8DD4"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3B13C87F"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0FF78BF"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63C7EB3C"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7985151"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79743A4F"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7AEDD724"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5461A0E2"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4065E01C"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1F536798"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5DB9E864"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40152AAE"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71333B3"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06B30F61"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54AD5EBD" w14:textId="77777777" w:rsidR="00CD225E" w:rsidRDefault="00CD225E" w:rsidP="00DC626A">
      <w:pPr>
        <w:autoSpaceDE w:val="0"/>
        <w:autoSpaceDN w:val="0"/>
        <w:adjustRightInd w:val="0"/>
        <w:spacing w:after="0" w:line="240" w:lineRule="auto"/>
        <w:jc w:val="both"/>
        <w:rPr>
          <w:rFonts w:ascii="Times New Roman" w:hAnsi="Times New Roman"/>
          <w:sz w:val="28"/>
          <w:szCs w:val="28"/>
        </w:rPr>
      </w:pPr>
    </w:p>
    <w:p w14:paraId="1A185007" w14:textId="77777777" w:rsidR="00CD225E" w:rsidRDefault="00CD225E" w:rsidP="00DC626A">
      <w:pPr>
        <w:autoSpaceDE w:val="0"/>
        <w:autoSpaceDN w:val="0"/>
        <w:adjustRightInd w:val="0"/>
        <w:spacing w:after="0" w:line="240" w:lineRule="auto"/>
        <w:jc w:val="both"/>
        <w:rPr>
          <w:rFonts w:ascii="Times New Roman" w:hAnsi="Times New Roman"/>
          <w:sz w:val="28"/>
          <w:szCs w:val="28"/>
        </w:rPr>
      </w:pPr>
    </w:p>
    <w:p w14:paraId="31C2EE71" w14:textId="77777777" w:rsidR="00CD225E" w:rsidRDefault="00CD225E" w:rsidP="00DC626A">
      <w:pPr>
        <w:autoSpaceDE w:val="0"/>
        <w:autoSpaceDN w:val="0"/>
        <w:adjustRightInd w:val="0"/>
        <w:spacing w:after="0" w:line="240" w:lineRule="auto"/>
        <w:jc w:val="both"/>
        <w:rPr>
          <w:rFonts w:ascii="Times New Roman" w:hAnsi="Times New Roman"/>
          <w:sz w:val="28"/>
          <w:szCs w:val="28"/>
        </w:rPr>
      </w:pPr>
    </w:p>
    <w:p w14:paraId="1E422CFC" w14:textId="77777777" w:rsidR="00CD225E" w:rsidRDefault="00CD225E" w:rsidP="00DC626A">
      <w:pPr>
        <w:autoSpaceDE w:val="0"/>
        <w:autoSpaceDN w:val="0"/>
        <w:adjustRightInd w:val="0"/>
        <w:spacing w:after="0" w:line="240" w:lineRule="auto"/>
        <w:jc w:val="both"/>
        <w:rPr>
          <w:rFonts w:ascii="Times New Roman" w:hAnsi="Times New Roman"/>
          <w:sz w:val="28"/>
          <w:szCs w:val="28"/>
        </w:rPr>
      </w:pPr>
    </w:p>
    <w:p w14:paraId="1E61BC4E"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2681BB6D"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69C38205" w14:textId="77777777" w:rsidR="00596E90" w:rsidRDefault="00596E90" w:rsidP="00DC626A">
      <w:pPr>
        <w:autoSpaceDE w:val="0"/>
        <w:autoSpaceDN w:val="0"/>
        <w:adjustRightInd w:val="0"/>
        <w:spacing w:after="0" w:line="240" w:lineRule="auto"/>
        <w:jc w:val="both"/>
        <w:rPr>
          <w:rFonts w:ascii="Times New Roman" w:hAnsi="Times New Roman"/>
          <w:sz w:val="28"/>
          <w:szCs w:val="28"/>
        </w:rPr>
      </w:pPr>
    </w:p>
    <w:p w14:paraId="5A001C30" w14:textId="77777777" w:rsidR="00596E90" w:rsidRPr="00DC626A" w:rsidRDefault="00596E90" w:rsidP="00DC626A">
      <w:pPr>
        <w:autoSpaceDE w:val="0"/>
        <w:autoSpaceDN w:val="0"/>
        <w:adjustRightInd w:val="0"/>
        <w:spacing w:after="0" w:line="240" w:lineRule="auto"/>
        <w:jc w:val="both"/>
        <w:rPr>
          <w:rFonts w:ascii="Times New Roman" w:hAnsi="Times New Roman"/>
          <w:sz w:val="28"/>
          <w:szCs w:val="28"/>
        </w:rPr>
      </w:pPr>
    </w:p>
    <w:p w14:paraId="3690EC85" w14:textId="11637665" w:rsidR="002A3D4B" w:rsidRPr="00596E90" w:rsidRDefault="002A3D4B" w:rsidP="00596E90">
      <w:pPr>
        <w:autoSpaceDE w:val="0"/>
        <w:autoSpaceDN w:val="0"/>
        <w:adjustRightInd w:val="0"/>
        <w:spacing w:after="0" w:line="240" w:lineRule="auto"/>
        <w:jc w:val="both"/>
        <w:rPr>
          <w:rFonts w:ascii="Times New Roman" w:hAnsi="Times New Roman"/>
          <w:sz w:val="20"/>
          <w:szCs w:val="20"/>
        </w:rPr>
      </w:pPr>
      <w:r w:rsidRPr="00596E90">
        <w:rPr>
          <w:rFonts w:ascii="Times New Roman" w:hAnsi="Times New Roman"/>
          <w:sz w:val="20"/>
          <w:szCs w:val="20"/>
        </w:rPr>
        <w:t>Голубенко</w:t>
      </w:r>
      <w:r w:rsidR="00596E90" w:rsidRPr="00596E90">
        <w:rPr>
          <w:rFonts w:ascii="Times New Roman" w:hAnsi="Times New Roman"/>
          <w:sz w:val="20"/>
          <w:szCs w:val="20"/>
        </w:rPr>
        <w:t xml:space="preserve"> В.Ю.</w:t>
      </w:r>
    </w:p>
    <w:p w14:paraId="649467C5" w14:textId="3415B3B6" w:rsidR="002264C5" w:rsidRPr="00596E90" w:rsidRDefault="002A3D4B" w:rsidP="00596E90">
      <w:pPr>
        <w:autoSpaceDE w:val="0"/>
        <w:autoSpaceDN w:val="0"/>
        <w:adjustRightInd w:val="0"/>
        <w:spacing w:after="0" w:line="240" w:lineRule="auto"/>
        <w:jc w:val="both"/>
        <w:rPr>
          <w:rFonts w:ascii="Times New Roman" w:hAnsi="Times New Roman"/>
          <w:sz w:val="20"/>
          <w:szCs w:val="20"/>
        </w:rPr>
      </w:pPr>
      <w:r w:rsidRPr="00596E90">
        <w:rPr>
          <w:rFonts w:ascii="Times New Roman" w:hAnsi="Times New Roman"/>
          <w:sz w:val="20"/>
          <w:szCs w:val="20"/>
        </w:rPr>
        <w:t>347</w:t>
      </w:r>
      <w:r w:rsidR="00596E90" w:rsidRPr="00596E90">
        <w:rPr>
          <w:rFonts w:ascii="Times New Roman" w:hAnsi="Times New Roman"/>
          <w:sz w:val="20"/>
          <w:szCs w:val="20"/>
        </w:rPr>
        <w:t xml:space="preserve"> </w:t>
      </w:r>
      <w:r w:rsidRPr="00596E90">
        <w:rPr>
          <w:rFonts w:ascii="Times New Roman" w:hAnsi="Times New Roman"/>
          <w:sz w:val="20"/>
          <w:szCs w:val="20"/>
        </w:rPr>
        <w:t>30</w:t>
      </w:r>
      <w:r w:rsidR="00596E90" w:rsidRPr="00596E90">
        <w:rPr>
          <w:rFonts w:ascii="Times New Roman" w:hAnsi="Times New Roman"/>
          <w:sz w:val="20"/>
          <w:szCs w:val="20"/>
        </w:rPr>
        <w:t xml:space="preserve"> </w:t>
      </w:r>
      <w:r w:rsidRPr="00596E90">
        <w:rPr>
          <w:rFonts w:ascii="Times New Roman" w:hAnsi="Times New Roman"/>
          <w:sz w:val="20"/>
          <w:szCs w:val="20"/>
        </w:rPr>
        <w:t>50</w:t>
      </w:r>
    </w:p>
    <w:p w14:paraId="047CD72E" w14:textId="74ADDB08" w:rsidR="006D7267" w:rsidRPr="00AC5B81" w:rsidRDefault="00596E90" w:rsidP="00664C58">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14:paraId="4457A8C6" w14:textId="55A7300D" w:rsidR="006D7267" w:rsidRPr="00AC5B81" w:rsidRDefault="00596E90" w:rsidP="00664C58">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w:t>
      </w:r>
      <w:r w:rsidR="006D7267" w:rsidRPr="00AC5B81">
        <w:rPr>
          <w:rFonts w:ascii="Times New Roman" w:hAnsi="Times New Roman" w:cs="Times New Roman"/>
          <w:sz w:val="28"/>
          <w:szCs w:val="28"/>
        </w:rPr>
        <w:t xml:space="preserve"> Правительства</w:t>
      </w:r>
    </w:p>
    <w:p w14:paraId="71F28794" w14:textId="77777777" w:rsidR="006D7267" w:rsidRPr="00664C58" w:rsidRDefault="006D7267" w:rsidP="00664C58">
      <w:pPr>
        <w:pStyle w:val="ConsPlusNormal"/>
        <w:jc w:val="right"/>
        <w:rPr>
          <w:rFonts w:ascii="Times New Roman" w:hAnsi="Times New Roman" w:cs="Times New Roman"/>
          <w:sz w:val="28"/>
          <w:szCs w:val="28"/>
        </w:rPr>
      </w:pPr>
      <w:r w:rsidRPr="00664C58">
        <w:rPr>
          <w:rFonts w:ascii="Times New Roman" w:hAnsi="Times New Roman" w:cs="Times New Roman"/>
          <w:sz w:val="28"/>
          <w:szCs w:val="28"/>
        </w:rPr>
        <w:t>Новосибирской области</w:t>
      </w:r>
    </w:p>
    <w:p w14:paraId="612CC977" w14:textId="77777777" w:rsidR="00596E90" w:rsidRDefault="00596E90" w:rsidP="00664C58">
      <w:pPr>
        <w:pStyle w:val="ConsPlusNormal"/>
        <w:jc w:val="center"/>
        <w:rPr>
          <w:rFonts w:ascii="Times New Roman" w:hAnsi="Times New Roman" w:cs="Times New Roman"/>
          <w:sz w:val="28"/>
          <w:szCs w:val="28"/>
        </w:rPr>
      </w:pPr>
    </w:p>
    <w:p w14:paraId="0E39D604" w14:textId="77777777" w:rsidR="00596E90" w:rsidRDefault="00596E90" w:rsidP="00664C58">
      <w:pPr>
        <w:pStyle w:val="ConsPlusNormal"/>
        <w:jc w:val="center"/>
        <w:rPr>
          <w:rFonts w:ascii="Times New Roman" w:hAnsi="Times New Roman" w:cs="Times New Roman"/>
          <w:sz w:val="28"/>
          <w:szCs w:val="28"/>
        </w:rPr>
      </w:pPr>
    </w:p>
    <w:p w14:paraId="5BD40DA0" w14:textId="77777777" w:rsidR="00596E90" w:rsidRDefault="00596E90" w:rsidP="00664C58">
      <w:pPr>
        <w:pStyle w:val="ConsPlusNormal"/>
        <w:jc w:val="center"/>
        <w:rPr>
          <w:rFonts w:ascii="Times New Roman" w:hAnsi="Times New Roman" w:cs="Times New Roman"/>
          <w:sz w:val="28"/>
          <w:szCs w:val="28"/>
        </w:rPr>
      </w:pPr>
    </w:p>
    <w:p w14:paraId="2955D02F" w14:textId="77777777" w:rsidR="00596E90" w:rsidRDefault="00596E90" w:rsidP="00664C58">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14:paraId="26AB16E5" w14:textId="6AC0A99F" w:rsidR="006D7267" w:rsidRPr="00664C58" w:rsidRDefault="00596E90" w:rsidP="00596E90">
      <w:pPr>
        <w:pStyle w:val="ConsPlusNormal"/>
        <w:jc w:val="center"/>
        <w:rPr>
          <w:rFonts w:ascii="Times New Roman" w:hAnsi="Times New Roman" w:cs="Times New Roman"/>
          <w:sz w:val="28"/>
          <w:szCs w:val="28"/>
        </w:rPr>
      </w:pPr>
      <w:r>
        <w:rPr>
          <w:rFonts w:ascii="Times New Roman" w:hAnsi="Times New Roman" w:cs="Times New Roman"/>
          <w:sz w:val="28"/>
          <w:szCs w:val="28"/>
        </w:rPr>
        <w:t>проведения конкурсного отбора проектов развития территорий муниципальных образований Новосибирской области, основанных на местных инициативах</w:t>
      </w:r>
      <w:bookmarkStart w:id="0" w:name="P37"/>
      <w:bookmarkEnd w:id="0"/>
    </w:p>
    <w:p w14:paraId="0C9A17A7" w14:textId="77777777" w:rsidR="006D7267" w:rsidRPr="00664C58" w:rsidRDefault="006D7267" w:rsidP="00664C58">
      <w:pPr>
        <w:pStyle w:val="ConsPlusNormal"/>
        <w:jc w:val="center"/>
        <w:rPr>
          <w:rFonts w:ascii="Times New Roman" w:hAnsi="Times New Roman" w:cs="Times New Roman"/>
          <w:sz w:val="28"/>
          <w:szCs w:val="28"/>
        </w:rPr>
      </w:pPr>
    </w:p>
    <w:p w14:paraId="0E8A0796" w14:textId="7B8C8D66"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1.</w:t>
      </w:r>
      <w:r w:rsidR="00596E90">
        <w:rPr>
          <w:rFonts w:ascii="Times New Roman" w:hAnsi="Times New Roman" w:cs="Times New Roman"/>
          <w:sz w:val="28"/>
          <w:szCs w:val="28"/>
        </w:rPr>
        <w:t> </w:t>
      </w:r>
      <w:r w:rsidRPr="00664C58">
        <w:rPr>
          <w:rFonts w:ascii="Times New Roman" w:hAnsi="Times New Roman" w:cs="Times New Roman"/>
          <w:sz w:val="28"/>
          <w:szCs w:val="28"/>
        </w:rPr>
        <w:t>Общие положения</w:t>
      </w:r>
    </w:p>
    <w:p w14:paraId="6051B585" w14:textId="77777777" w:rsidR="006D7267" w:rsidRPr="00664C58" w:rsidRDefault="006D7267" w:rsidP="00664C58">
      <w:pPr>
        <w:pStyle w:val="ConsPlusNormal"/>
        <w:ind w:left="2124" w:firstLine="708"/>
        <w:jc w:val="both"/>
        <w:rPr>
          <w:rFonts w:ascii="Times New Roman" w:hAnsi="Times New Roman" w:cs="Times New Roman"/>
          <w:sz w:val="28"/>
          <w:szCs w:val="28"/>
        </w:rPr>
      </w:pPr>
    </w:p>
    <w:p w14:paraId="39AD99B7" w14:textId="683F11DF" w:rsidR="006D7267" w:rsidRPr="00664C58" w:rsidRDefault="00596E90" w:rsidP="00664C5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w:t>
      </w:r>
      <w:r w:rsidR="006D7267" w:rsidRPr="00664C58">
        <w:rPr>
          <w:rFonts w:ascii="Times New Roman" w:hAnsi="Times New Roman"/>
          <w:sz w:val="28"/>
          <w:szCs w:val="28"/>
        </w:rPr>
        <w:t xml:space="preserve">Настоящий Порядок </w:t>
      </w:r>
      <w:r w:rsidRPr="00596E90">
        <w:rPr>
          <w:rFonts w:ascii="Times New Roman" w:hAnsi="Times New Roman"/>
          <w:sz w:val="28"/>
          <w:szCs w:val="28"/>
        </w:rPr>
        <w:t>проведения конкурсного отбора проектов развития территорий муниципальных образований Новосибирской области, основанных на местных инициативах</w:t>
      </w:r>
      <w:r>
        <w:rPr>
          <w:rFonts w:ascii="Times New Roman" w:hAnsi="Times New Roman"/>
          <w:sz w:val="28"/>
          <w:szCs w:val="28"/>
        </w:rPr>
        <w:t xml:space="preserve"> (далее – Порядок), </w:t>
      </w:r>
      <w:r w:rsidR="006D7267" w:rsidRPr="00664C58">
        <w:rPr>
          <w:rFonts w:ascii="Times New Roman" w:hAnsi="Times New Roman"/>
          <w:sz w:val="28"/>
          <w:szCs w:val="28"/>
        </w:rPr>
        <w:t xml:space="preserve">устанавливает процедуру организации и проведения конкурса проектов развития территорий муниципальных образований (далее </w:t>
      </w:r>
      <w:r>
        <w:rPr>
          <w:rFonts w:ascii="Times New Roman" w:hAnsi="Times New Roman"/>
          <w:sz w:val="28"/>
          <w:szCs w:val="28"/>
        </w:rPr>
        <w:t>–</w:t>
      </w:r>
      <w:r w:rsidR="006D7267" w:rsidRPr="00664C58">
        <w:rPr>
          <w:rFonts w:ascii="Times New Roman" w:hAnsi="Times New Roman"/>
          <w:sz w:val="28"/>
          <w:szCs w:val="28"/>
        </w:rPr>
        <w:t xml:space="preserve"> конкурсный отбор).</w:t>
      </w:r>
    </w:p>
    <w:p w14:paraId="53EED89F" w14:textId="77777777"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1.2. Целями проведения конкурсного отбора являются:</w:t>
      </w:r>
    </w:p>
    <w:p w14:paraId="0CF92F1F" w14:textId="77777777"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содействие муниципальным образованиям в решении вопросов местного значения;</w:t>
      </w:r>
    </w:p>
    <w:p w14:paraId="4E916631" w14:textId="77777777"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вовлечение населения в осуществление местного самоуправления на территории муниципального образования;</w:t>
      </w:r>
    </w:p>
    <w:p w14:paraId="3B0A4CE7" w14:textId="77777777"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повышение качества предоставления социальных услуг и объектов социальной инфраструктуры в муниципальных образованиях;</w:t>
      </w:r>
    </w:p>
    <w:p w14:paraId="1535115D" w14:textId="77777777"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выявление наиболее актуальных социально значимых проблем, требующих решения на территории муниципальных образований Новосибирской области.</w:t>
      </w:r>
    </w:p>
    <w:p w14:paraId="2FE7CF4A" w14:textId="74AC2142"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1.3. Уполномоченным органом по организации конкурсного отбора (далее – Организато</w:t>
      </w:r>
      <w:r w:rsidR="00596E90">
        <w:rPr>
          <w:rFonts w:ascii="Times New Roman" w:hAnsi="Times New Roman"/>
          <w:sz w:val="28"/>
          <w:szCs w:val="28"/>
        </w:rPr>
        <w:t>р конкурсного отбора) является м</w:t>
      </w:r>
      <w:r w:rsidRPr="00664C58">
        <w:rPr>
          <w:rFonts w:ascii="Times New Roman" w:hAnsi="Times New Roman"/>
          <w:sz w:val="28"/>
          <w:szCs w:val="28"/>
        </w:rPr>
        <w:t>инистерство финансов и налоговой политики Новосибирской области.</w:t>
      </w:r>
    </w:p>
    <w:p w14:paraId="6B080DB1" w14:textId="3ED3CD0F"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 xml:space="preserve">1.4. Участники конкурсного отбора </w:t>
      </w:r>
      <w:r w:rsidR="00596E90">
        <w:rPr>
          <w:rFonts w:ascii="Times New Roman" w:hAnsi="Times New Roman"/>
          <w:sz w:val="28"/>
          <w:szCs w:val="28"/>
        </w:rPr>
        <w:t>–</w:t>
      </w:r>
      <w:r w:rsidRPr="00664C58">
        <w:rPr>
          <w:rFonts w:ascii="Times New Roman" w:hAnsi="Times New Roman"/>
          <w:sz w:val="28"/>
          <w:szCs w:val="28"/>
        </w:rPr>
        <w:t xml:space="preserve"> городские и сельские поселения Новосибирской области (далее </w:t>
      </w:r>
      <w:r w:rsidR="00596E90">
        <w:rPr>
          <w:rFonts w:ascii="Times New Roman" w:hAnsi="Times New Roman"/>
          <w:sz w:val="28"/>
          <w:szCs w:val="28"/>
        </w:rPr>
        <w:t>–</w:t>
      </w:r>
      <w:r w:rsidRPr="00664C58">
        <w:rPr>
          <w:rFonts w:ascii="Times New Roman" w:hAnsi="Times New Roman"/>
          <w:sz w:val="28"/>
          <w:szCs w:val="28"/>
        </w:rPr>
        <w:t xml:space="preserve"> У</w:t>
      </w:r>
      <w:r w:rsidR="00596E90">
        <w:rPr>
          <w:rFonts w:ascii="Times New Roman" w:hAnsi="Times New Roman"/>
          <w:sz w:val="28"/>
          <w:szCs w:val="28"/>
        </w:rPr>
        <w:t>частник конкурсного отбора).</w:t>
      </w:r>
    </w:p>
    <w:p w14:paraId="2F0227E7" w14:textId="77777777" w:rsidR="006D7267" w:rsidRPr="00664C58" w:rsidRDefault="006D7267" w:rsidP="00664C58">
      <w:pPr>
        <w:autoSpaceDE w:val="0"/>
        <w:autoSpaceDN w:val="0"/>
        <w:adjustRightInd w:val="0"/>
        <w:spacing w:after="0" w:line="240" w:lineRule="auto"/>
        <w:ind w:firstLine="540"/>
        <w:jc w:val="both"/>
        <w:rPr>
          <w:rFonts w:ascii="Times New Roman" w:hAnsi="Times New Roman"/>
          <w:sz w:val="28"/>
          <w:szCs w:val="28"/>
        </w:rPr>
      </w:pPr>
      <w:r w:rsidRPr="00664C58">
        <w:rPr>
          <w:rFonts w:ascii="Times New Roman" w:hAnsi="Times New Roman"/>
          <w:sz w:val="28"/>
          <w:szCs w:val="28"/>
        </w:rPr>
        <w:t>1.5. Конкурсный отбор осуществляется Конкурсной комиссией.</w:t>
      </w:r>
    </w:p>
    <w:p w14:paraId="00C19247" w14:textId="77777777" w:rsidR="006D7267" w:rsidRPr="00664C58" w:rsidRDefault="006D7267" w:rsidP="001510CD">
      <w:pPr>
        <w:pStyle w:val="ConsPlusNormal"/>
        <w:jc w:val="both"/>
        <w:rPr>
          <w:rFonts w:ascii="Times New Roman" w:hAnsi="Times New Roman" w:cs="Times New Roman"/>
          <w:sz w:val="28"/>
          <w:szCs w:val="28"/>
        </w:rPr>
      </w:pPr>
    </w:p>
    <w:p w14:paraId="1D155A9A" w14:textId="56301A1F" w:rsidR="006D7267" w:rsidRPr="00664C58" w:rsidRDefault="00596E90" w:rsidP="00664C58">
      <w:pPr>
        <w:pStyle w:val="ConsPlusNormal"/>
        <w:jc w:val="center"/>
        <w:rPr>
          <w:rFonts w:ascii="Times New Roman" w:hAnsi="Times New Roman" w:cs="Times New Roman"/>
          <w:sz w:val="28"/>
          <w:szCs w:val="28"/>
        </w:rPr>
      </w:pPr>
      <w:r>
        <w:rPr>
          <w:rFonts w:ascii="Times New Roman" w:hAnsi="Times New Roman" w:cs="Times New Roman"/>
          <w:sz w:val="28"/>
          <w:szCs w:val="28"/>
        </w:rPr>
        <w:t>2. </w:t>
      </w:r>
      <w:r w:rsidR="006D7267" w:rsidRPr="00664C58">
        <w:rPr>
          <w:rFonts w:ascii="Times New Roman" w:hAnsi="Times New Roman" w:cs="Times New Roman"/>
          <w:sz w:val="28"/>
          <w:szCs w:val="28"/>
        </w:rPr>
        <w:t>Усло</w:t>
      </w:r>
      <w:r>
        <w:rPr>
          <w:rFonts w:ascii="Times New Roman" w:hAnsi="Times New Roman" w:cs="Times New Roman"/>
          <w:sz w:val="28"/>
          <w:szCs w:val="28"/>
        </w:rPr>
        <w:t>вия участия в конкурсном отборе</w:t>
      </w:r>
    </w:p>
    <w:p w14:paraId="57419140" w14:textId="77777777" w:rsidR="006D7267" w:rsidRPr="00664C58" w:rsidRDefault="006D7267" w:rsidP="001510CD">
      <w:pPr>
        <w:pStyle w:val="ConsPlusNormal"/>
        <w:jc w:val="both"/>
        <w:rPr>
          <w:rFonts w:ascii="Times New Roman" w:hAnsi="Times New Roman" w:cs="Times New Roman"/>
          <w:sz w:val="28"/>
          <w:szCs w:val="28"/>
        </w:rPr>
      </w:pPr>
    </w:p>
    <w:p w14:paraId="096E1849" w14:textId="228EF254" w:rsidR="006D7267" w:rsidRPr="00664C58" w:rsidRDefault="00596E90" w:rsidP="00664C58">
      <w:pPr>
        <w:autoSpaceDE w:val="0"/>
        <w:autoSpaceDN w:val="0"/>
        <w:adjustRightInd w:val="0"/>
        <w:spacing w:after="0" w:line="240" w:lineRule="auto"/>
        <w:ind w:firstLine="540"/>
        <w:jc w:val="both"/>
        <w:rPr>
          <w:rFonts w:ascii="Times New Roman" w:hAnsi="Times New Roman"/>
          <w:sz w:val="28"/>
          <w:szCs w:val="28"/>
        </w:rPr>
      </w:pPr>
      <w:bookmarkStart w:id="1" w:name="P51"/>
      <w:bookmarkEnd w:id="1"/>
      <w:r>
        <w:rPr>
          <w:rFonts w:ascii="Times New Roman" w:hAnsi="Times New Roman"/>
          <w:sz w:val="28"/>
          <w:szCs w:val="28"/>
        </w:rPr>
        <w:t>2.1. </w:t>
      </w:r>
      <w:r w:rsidR="006D7267" w:rsidRPr="00664C58">
        <w:rPr>
          <w:rFonts w:ascii="Times New Roman" w:hAnsi="Times New Roman"/>
          <w:sz w:val="28"/>
          <w:szCs w:val="28"/>
        </w:rPr>
        <w:t>Заявка на конкурсный отбор формируется после того, как инициативная группа граждан (далее – Инициативная группа), проживающих на территории городского или сельского поселения Новосибирской области (далее – жители поселения), определила приоритетный проект для участия в конкурсном отборе путем проведения собраний, сходов граждан.</w:t>
      </w:r>
    </w:p>
    <w:p w14:paraId="5FA66403" w14:textId="4C7CAF40" w:rsidR="006D7267" w:rsidRPr="00664C58" w:rsidRDefault="00596E90" w:rsidP="00664C5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2.2. </w:t>
      </w:r>
      <w:r w:rsidR="006D7267" w:rsidRPr="00664C58">
        <w:rPr>
          <w:rFonts w:ascii="Times New Roman" w:hAnsi="Times New Roman"/>
          <w:sz w:val="28"/>
          <w:szCs w:val="28"/>
        </w:rPr>
        <w:t>Формирование и оформление заявки для представления на конкурсный отбор осуществляется Участником конкурсного отбора совместно с Инициативной группой.</w:t>
      </w:r>
    </w:p>
    <w:p w14:paraId="70BEDF2C" w14:textId="77777777" w:rsidR="00596E90" w:rsidRDefault="006D7267" w:rsidP="00596E90">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64C58">
        <w:rPr>
          <w:rFonts w:ascii="Times New Roman" w:eastAsia="Times New Roman" w:hAnsi="Times New Roman"/>
          <w:sz w:val="28"/>
          <w:szCs w:val="28"/>
          <w:lang w:eastAsia="ru-RU"/>
        </w:rPr>
        <w:t>2.3. К участию в конкурсном отборе допускаются проекты, направленные на решение следующих вопросов местного значения:</w:t>
      </w:r>
    </w:p>
    <w:p w14:paraId="770D4D63" w14:textId="65847FFC" w:rsidR="006D7267" w:rsidRPr="00664C58" w:rsidRDefault="006D7267" w:rsidP="00596E90">
      <w:pPr>
        <w:autoSpaceDE w:val="0"/>
        <w:autoSpaceDN w:val="0"/>
        <w:adjustRightInd w:val="0"/>
        <w:spacing w:after="0" w:line="240" w:lineRule="auto"/>
        <w:ind w:firstLine="567"/>
        <w:jc w:val="both"/>
        <w:rPr>
          <w:rFonts w:ascii="Times New Roman" w:hAnsi="Times New Roman"/>
          <w:sz w:val="28"/>
          <w:szCs w:val="28"/>
        </w:rPr>
      </w:pPr>
      <w:r w:rsidRPr="00664C58">
        <w:rPr>
          <w:rFonts w:ascii="Times New Roman" w:hAnsi="Times New Roman"/>
          <w:sz w:val="28"/>
          <w:szCs w:val="28"/>
        </w:rPr>
        <w:t>организация в границах поселения электро-, тепло-, газо- и водоснабжения, водоотведения, снабжения населения топливом;</w:t>
      </w:r>
    </w:p>
    <w:p w14:paraId="545EC547"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lastRenderedPageBreak/>
        <w:t>поддержание надлежащего технического состояния автомобильных дорог местного значения и сооружений на них;</w:t>
      </w:r>
    </w:p>
    <w:p w14:paraId="52C30770" w14:textId="77777777" w:rsidR="006D7267" w:rsidRPr="00664C58" w:rsidRDefault="006D7267" w:rsidP="00664C58">
      <w:pPr>
        <w:autoSpaceDE w:val="0"/>
        <w:autoSpaceDN w:val="0"/>
        <w:adjustRightInd w:val="0"/>
        <w:spacing w:after="0" w:line="240" w:lineRule="auto"/>
        <w:ind w:firstLine="540"/>
        <w:jc w:val="both"/>
        <w:rPr>
          <w:rFonts w:ascii="Times New Roman" w:eastAsiaTheme="minorHAnsi" w:hAnsi="Times New Roman"/>
          <w:sz w:val="28"/>
          <w:szCs w:val="28"/>
        </w:rPr>
      </w:pPr>
      <w:r w:rsidRPr="00664C58">
        <w:rPr>
          <w:rFonts w:ascii="Times New Roman" w:eastAsiaTheme="minorHAnsi" w:hAnsi="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14:paraId="1F013AF1"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обеспечение первичных мер пожарной безопасности в границах населенных пунктов поселения;</w:t>
      </w:r>
    </w:p>
    <w:p w14:paraId="4F9D6EE4" w14:textId="77777777" w:rsidR="00596E90" w:rsidRDefault="006D7267" w:rsidP="00596E90">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создание условий для обеспечения жителей поселения услугами бытового обслуживания;</w:t>
      </w:r>
    </w:p>
    <w:p w14:paraId="49566FEB" w14:textId="77777777" w:rsidR="00596E90" w:rsidRDefault="006D7267" w:rsidP="00596E90">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создание условий для организации досуга и обеспечения жителей поселения услугами организаций культуры;</w:t>
      </w:r>
    </w:p>
    <w:p w14:paraId="0565AB89" w14:textId="14105959" w:rsidR="006D7267" w:rsidRPr="00664C58" w:rsidRDefault="006D7267" w:rsidP="00596E90">
      <w:pPr>
        <w:pStyle w:val="ConsPlusNormal"/>
        <w:ind w:firstLine="540"/>
        <w:jc w:val="both"/>
        <w:rPr>
          <w:rFonts w:ascii="Times New Roman" w:hAnsi="Times New Roman"/>
          <w:sz w:val="28"/>
          <w:szCs w:val="28"/>
          <w:shd w:val="clear" w:color="auto" w:fill="FFFFFF"/>
        </w:rPr>
      </w:pPr>
      <w:r w:rsidRPr="00664C58">
        <w:rPr>
          <w:rFonts w:ascii="Times New Roman" w:hAnsi="Times New Roman"/>
          <w:sz w:val="28"/>
          <w:szCs w:val="28"/>
          <w:shd w:val="clear" w:color="auto" w:fill="FFFFFF"/>
        </w:rPr>
        <w:t>организация библиотечного обслуживания населения, обеспечение сохранности библиотечных фондов;</w:t>
      </w:r>
    </w:p>
    <w:p w14:paraId="287261F7"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обеспечение условий для развития на территории поселения физической культуры и массового спорта;</w:t>
      </w:r>
    </w:p>
    <w:p w14:paraId="4725073D"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создание условий и организация обустройства мест для массового отдыха населения, в том числе обеспечение свободного доступа граждан к водным объектам общего пользования и их береговым полосам;</w:t>
      </w:r>
    </w:p>
    <w:p w14:paraId="72938613"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организация сбора и вывоза твердых бытовых отходов и мусора с территории поселения;</w:t>
      </w:r>
    </w:p>
    <w:p w14:paraId="208B7BB8"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организация благоустройства территории поселения, включая освещение улиц и озеленение;</w:t>
      </w:r>
    </w:p>
    <w:p w14:paraId="2215FC37"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содержание мест захоронения.</w:t>
      </w:r>
    </w:p>
    <w:p w14:paraId="40799090"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К участию в конкурсном отборе не допускаются проекты, направленные на капитальное строительство и реконструкцию объектов.</w:t>
      </w:r>
    </w:p>
    <w:p w14:paraId="12ABC233" w14:textId="0D171F21" w:rsidR="006D7267" w:rsidRPr="00664C58" w:rsidRDefault="006D7267" w:rsidP="00664C58">
      <w:pPr>
        <w:pStyle w:val="ConsPlusNormal"/>
        <w:ind w:firstLine="539"/>
        <w:jc w:val="both"/>
        <w:rPr>
          <w:rFonts w:ascii="Times New Roman" w:hAnsi="Times New Roman" w:cs="Times New Roman"/>
          <w:sz w:val="28"/>
          <w:szCs w:val="28"/>
        </w:rPr>
      </w:pPr>
      <w:r w:rsidRPr="00664C58">
        <w:rPr>
          <w:rFonts w:ascii="Times New Roman" w:hAnsi="Times New Roman" w:cs="Times New Roman"/>
          <w:sz w:val="28"/>
          <w:szCs w:val="28"/>
        </w:rPr>
        <w:t>2.4. Участником конкурсного отбора на конкурсный отбор может быть пред</w:t>
      </w:r>
      <w:r w:rsidR="00596E90">
        <w:rPr>
          <w:rFonts w:ascii="Times New Roman" w:hAnsi="Times New Roman" w:cs="Times New Roman"/>
          <w:sz w:val="28"/>
          <w:szCs w:val="28"/>
        </w:rPr>
        <w:t>ставлено не более одной заявки.</w:t>
      </w:r>
    </w:p>
    <w:p w14:paraId="6245E8DB" w14:textId="0AADDC48" w:rsidR="006D7267" w:rsidRPr="00664C58" w:rsidRDefault="00596E90" w:rsidP="00664C58">
      <w:pPr>
        <w:pStyle w:val="ConsPlusNormal"/>
        <w:ind w:firstLine="540"/>
        <w:jc w:val="both"/>
        <w:rPr>
          <w:rFonts w:ascii="Times New Roman" w:hAnsi="Times New Roman" w:cs="Times New Roman"/>
          <w:sz w:val="28"/>
          <w:szCs w:val="28"/>
        </w:rPr>
      </w:pPr>
      <w:bookmarkStart w:id="2" w:name="dst101031"/>
      <w:bookmarkStart w:id="3" w:name="P64"/>
      <w:bookmarkEnd w:id="2"/>
      <w:bookmarkEnd w:id="3"/>
      <w:r>
        <w:rPr>
          <w:rFonts w:ascii="Times New Roman" w:hAnsi="Times New Roman" w:cs="Times New Roman"/>
          <w:sz w:val="28"/>
          <w:szCs w:val="28"/>
        </w:rPr>
        <w:t>2.5. </w:t>
      </w:r>
      <w:r w:rsidR="006D7267" w:rsidRPr="00664C58">
        <w:rPr>
          <w:rFonts w:ascii="Times New Roman" w:hAnsi="Times New Roman" w:cs="Times New Roman"/>
          <w:sz w:val="28"/>
          <w:szCs w:val="28"/>
        </w:rPr>
        <w:t>Требования к финансовому обеспечению проекта:</w:t>
      </w:r>
    </w:p>
    <w:p w14:paraId="2F02FA98"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субсидии из областного бюджета Новосибирской области – не более 1 500 000,00 рублей на один проект;</w:t>
      </w:r>
    </w:p>
    <w:p w14:paraId="20545550"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средства бюджета муниципального образования, к ведению которого относится реализация проекта – не менее 20 процентов от суммы субсидии из областного бюджета Новосибирской области;</w:t>
      </w:r>
    </w:p>
    <w:p w14:paraId="5E59AB76"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собственные средства жителей поселения – не менее 10 процентов от суммы субсидии из областного бюджета Новосибирской области.</w:t>
      </w:r>
    </w:p>
    <w:p w14:paraId="3113C00F" w14:textId="77777777" w:rsidR="006D7267" w:rsidRPr="00664C58" w:rsidRDefault="006D7267" w:rsidP="001510CD">
      <w:pPr>
        <w:pStyle w:val="ConsPlusNormal"/>
        <w:jc w:val="both"/>
        <w:rPr>
          <w:rFonts w:ascii="Times New Roman" w:hAnsi="Times New Roman" w:cs="Times New Roman"/>
          <w:sz w:val="28"/>
          <w:szCs w:val="28"/>
        </w:rPr>
      </w:pPr>
    </w:p>
    <w:p w14:paraId="5DBBD265" w14:textId="750F31B2" w:rsidR="006D7267" w:rsidRPr="00664C58" w:rsidRDefault="00596E90" w:rsidP="00664C58">
      <w:pPr>
        <w:pStyle w:val="ConsPlusNormal"/>
        <w:jc w:val="center"/>
        <w:rPr>
          <w:rFonts w:ascii="Times New Roman" w:hAnsi="Times New Roman" w:cs="Times New Roman"/>
          <w:sz w:val="28"/>
          <w:szCs w:val="28"/>
        </w:rPr>
      </w:pPr>
      <w:r>
        <w:rPr>
          <w:rFonts w:ascii="Times New Roman" w:hAnsi="Times New Roman" w:cs="Times New Roman"/>
          <w:sz w:val="28"/>
          <w:szCs w:val="28"/>
        </w:rPr>
        <w:t>3. </w:t>
      </w:r>
      <w:r w:rsidR="006D7267" w:rsidRPr="00664C58">
        <w:rPr>
          <w:rFonts w:ascii="Times New Roman" w:hAnsi="Times New Roman" w:cs="Times New Roman"/>
          <w:sz w:val="28"/>
          <w:szCs w:val="28"/>
        </w:rPr>
        <w:t>Организаци</w:t>
      </w:r>
      <w:r>
        <w:rPr>
          <w:rFonts w:ascii="Times New Roman" w:hAnsi="Times New Roman" w:cs="Times New Roman"/>
          <w:sz w:val="28"/>
          <w:szCs w:val="28"/>
        </w:rPr>
        <w:t>я проведения конкурсного отбора</w:t>
      </w:r>
    </w:p>
    <w:p w14:paraId="09834975" w14:textId="77777777" w:rsidR="006D7267" w:rsidRPr="00664C58" w:rsidRDefault="006D7267" w:rsidP="001510CD">
      <w:pPr>
        <w:pStyle w:val="ConsPlusNormal"/>
        <w:jc w:val="both"/>
        <w:rPr>
          <w:rFonts w:ascii="Times New Roman" w:hAnsi="Times New Roman" w:cs="Times New Roman"/>
          <w:sz w:val="28"/>
          <w:szCs w:val="28"/>
        </w:rPr>
      </w:pPr>
    </w:p>
    <w:p w14:paraId="0CA5BC0A" w14:textId="10B9D326" w:rsidR="006D7267" w:rsidRPr="00664C58" w:rsidRDefault="001510CD" w:rsidP="00664C5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3.1. </w:t>
      </w:r>
      <w:r w:rsidR="006D7267" w:rsidRPr="00664C58">
        <w:rPr>
          <w:rFonts w:ascii="Times New Roman" w:hAnsi="Times New Roman" w:cs="Times New Roman"/>
          <w:sz w:val="28"/>
          <w:szCs w:val="28"/>
        </w:rPr>
        <w:t>Организатор конкурсного отбора осуществляет:</w:t>
      </w:r>
    </w:p>
    <w:p w14:paraId="05DEC353" w14:textId="501CF9CC" w:rsidR="001510CD" w:rsidRPr="001510CD" w:rsidRDefault="006D7267" w:rsidP="001510CD">
      <w:pPr>
        <w:pStyle w:val="ConsPlusNormal"/>
        <w:ind w:firstLine="539"/>
        <w:jc w:val="both"/>
        <w:rPr>
          <w:rFonts w:ascii="Times New Roman" w:hAnsi="Times New Roman" w:cs="Times New Roman"/>
          <w:sz w:val="28"/>
          <w:szCs w:val="28"/>
        </w:rPr>
      </w:pPr>
      <w:r w:rsidRPr="00664C58">
        <w:rPr>
          <w:rFonts w:ascii="Times New Roman" w:hAnsi="Times New Roman" w:cs="Times New Roman"/>
          <w:sz w:val="28"/>
          <w:szCs w:val="28"/>
        </w:rPr>
        <w:t xml:space="preserve">опубликование на своем официальном сайте в информационно-телекоммуникационной сети Интернет (далее </w:t>
      </w:r>
      <w:r w:rsidR="001510CD">
        <w:rPr>
          <w:rFonts w:ascii="Times New Roman" w:hAnsi="Times New Roman" w:cs="Times New Roman"/>
          <w:sz w:val="28"/>
          <w:szCs w:val="28"/>
        </w:rPr>
        <w:t>–</w:t>
      </w:r>
      <w:r w:rsidRPr="00664C58">
        <w:rPr>
          <w:rFonts w:ascii="Times New Roman" w:hAnsi="Times New Roman" w:cs="Times New Roman"/>
          <w:sz w:val="28"/>
          <w:szCs w:val="28"/>
        </w:rPr>
        <w:t xml:space="preserve"> официальный сайт) и иных средствах массовой информации и</w:t>
      </w:r>
      <w:r w:rsidR="001510CD">
        <w:rPr>
          <w:rFonts w:ascii="Times New Roman" w:hAnsi="Times New Roman" w:cs="Times New Roman"/>
          <w:sz w:val="28"/>
          <w:szCs w:val="28"/>
        </w:rPr>
        <w:t>звещения о начале приема заявок</w:t>
      </w:r>
      <w:r w:rsidR="001510CD" w:rsidRPr="00664C58">
        <w:rPr>
          <w:rFonts w:ascii="Times New Roman" w:hAnsi="Times New Roman" w:cs="Times New Roman"/>
          <w:sz w:val="28"/>
          <w:szCs w:val="28"/>
        </w:rPr>
        <w:t>;</w:t>
      </w:r>
    </w:p>
    <w:p w14:paraId="1790142B" w14:textId="4DF806D7" w:rsidR="006D7267" w:rsidRPr="00664C58" w:rsidRDefault="006D7267" w:rsidP="001510CD">
      <w:pPr>
        <w:pStyle w:val="ConsPlusNormal"/>
        <w:ind w:firstLine="539"/>
        <w:jc w:val="both"/>
        <w:rPr>
          <w:rFonts w:ascii="Times New Roman" w:hAnsi="Times New Roman" w:cs="Times New Roman"/>
          <w:sz w:val="28"/>
          <w:szCs w:val="28"/>
        </w:rPr>
      </w:pPr>
      <w:r w:rsidRPr="00664C58">
        <w:rPr>
          <w:rFonts w:ascii="Times New Roman" w:hAnsi="Times New Roman" w:cs="Times New Roman"/>
          <w:sz w:val="28"/>
          <w:szCs w:val="28"/>
        </w:rPr>
        <w:t>прием и регистрацию заявок Участников конкурсного отбора в течение 30 календарных дней со дня начала приема заявок;</w:t>
      </w:r>
    </w:p>
    <w:p w14:paraId="0D626B20"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 xml:space="preserve">назначение даты заседания Конкурсной комиссии по проведению конкурсного отбора, но не позднее 25 календарных дней со дня окончания приема документов </w:t>
      </w:r>
      <w:r w:rsidRPr="00664C58">
        <w:rPr>
          <w:rFonts w:ascii="Times New Roman" w:hAnsi="Times New Roman" w:cs="Times New Roman"/>
          <w:sz w:val="28"/>
          <w:szCs w:val="28"/>
        </w:rPr>
        <w:lastRenderedPageBreak/>
        <w:t>для конкурсного отбора;</w:t>
      </w:r>
    </w:p>
    <w:p w14:paraId="13B45244"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учет и хранение представленных заявок на конкурсный отбор;</w:t>
      </w:r>
    </w:p>
    <w:p w14:paraId="7B8AB1AC" w14:textId="77777777" w:rsidR="001510CD"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ведение реестра заявок по установленной им форме;</w:t>
      </w:r>
    </w:p>
    <w:p w14:paraId="1FDC4691" w14:textId="12CF150A"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размещение на официальном сайте и в иных средствах массовой информации решений конкурсной комиссии.</w:t>
      </w:r>
    </w:p>
    <w:p w14:paraId="608BE212"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3.2. Извещение о начале приема заявок должно содержать следующую информацию:</w:t>
      </w:r>
    </w:p>
    <w:p w14:paraId="716CAB9F"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а) наименование и адрес организатора конкурсного отбора;</w:t>
      </w:r>
    </w:p>
    <w:p w14:paraId="7100DFDB"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б) адрес, дату, время начала и окончания приема заявок;</w:t>
      </w:r>
    </w:p>
    <w:p w14:paraId="4998C061" w14:textId="5AE70FE3"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в) сос</w:t>
      </w:r>
      <w:r w:rsidR="001510CD">
        <w:rPr>
          <w:rFonts w:ascii="Times New Roman" w:hAnsi="Times New Roman" w:cs="Times New Roman"/>
          <w:sz w:val="28"/>
          <w:szCs w:val="28"/>
        </w:rPr>
        <w:t xml:space="preserve">тав документации, представляемой на конкурсный отбор, </w:t>
      </w:r>
      <w:r w:rsidRPr="00664C58">
        <w:rPr>
          <w:rFonts w:ascii="Times New Roman" w:hAnsi="Times New Roman" w:cs="Times New Roman"/>
          <w:sz w:val="28"/>
          <w:szCs w:val="28"/>
        </w:rPr>
        <w:t>и требования к ее оформлению;</w:t>
      </w:r>
    </w:p>
    <w:p w14:paraId="041931C4" w14:textId="17C4812C"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w:t>
      </w:r>
      <w:r w:rsidR="006D7267" w:rsidRPr="00664C58">
        <w:rPr>
          <w:rFonts w:ascii="Times New Roman" w:hAnsi="Times New Roman" w:cs="Times New Roman"/>
          <w:sz w:val="28"/>
          <w:szCs w:val="28"/>
        </w:rPr>
        <w:t>контактные данные организатора конкурсного отбора.</w:t>
      </w:r>
    </w:p>
    <w:p w14:paraId="5596EE97" w14:textId="2A367FC1"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w:t>
      </w:r>
      <w:r w:rsidR="006D7267" w:rsidRPr="00664C58">
        <w:rPr>
          <w:rFonts w:ascii="Times New Roman" w:hAnsi="Times New Roman" w:cs="Times New Roman"/>
          <w:sz w:val="28"/>
          <w:szCs w:val="28"/>
        </w:rPr>
        <w:t>Критериями конкурсного отбора являются:</w:t>
      </w:r>
    </w:p>
    <w:p w14:paraId="1A4BEE26" w14:textId="3785DB54"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3.3.1.</w:t>
      </w:r>
      <w:r>
        <w:rPr>
          <w:rFonts w:ascii="Times New Roman" w:hAnsi="Times New Roman" w:cs="Times New Roman"/>
          <w:sz w:val="28"/>
          <w:szCs w:val="28"/>
          <w:lang w:val="en-US"/>
        </w:rPr>
        <w:t> </w:t>
      </w:r>
      <w:r w:rsidR="00F95498" w:rsidRPr="00F95498">
        <w:rPr>
          <w:rFonts w:ascii="Times New Roman" w:hAnsi="Times New Roman" w:cs="Times New Roman"/>
          <w:sz w:val="28"/>
          <w:szCs w:val="28"/>
        </w:rPr>
        <w:t>Вклад участников реализации проекта в его финансирование</w:t>
      </w:r>
      <w:r w:rsidR="006D7267" w:rsidRPr="00664C58">
        <w:rPr>
          <w:rFonts w:ascii="Times New Roman" w:hAnsi="Times New Roman" w:cs="Times New Roman"/>
          <w:sz w:val="28"/>
          <w:szCs w:val="28"/>
        </w:rPr>
        <w:t>:</w:t>
      </w:r>
    </w:p>
    <w:p w14:paraId="6DFBF2BB" w14:textId="3DDF188A"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6D7267" w:rsidRPr="00664C58">
        <w:rPr>
          <w:rFonts w:ascii="Times New Roman" w:hAnsi="Times New Roman" w:cs="Times New Roman"/>
          <w:sz w:val="28"/>
          <w:szCs w:val="28"/>
        </w:rPr>
        <w:t>бюджета муниципального образования, к ведению которого относится реализация проекта;</w:t>
      </w:r>
    </w:p>
    <w:p w14:paraId="759BE259" w14:textId="1EF34029"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6D7267" w:rsidRPr="00664C58">
        <w:rPr>
          <w:rFonts w:ascii="Times New Roman" w:hAnsi="Times New Roman" w:cs="Times New Roman"/>
          <w:sz w:val="28"/>
          <w:szCs w:val="28"/>
        </w:rPr>
        <w:t>жителей поселения;</w:t>
      </w:r>
    </w:p>
    <w:p w14:paraId="78475841" w14:textId="62C78915"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6D7267" w:rsidRPr="00664C58">
        <w:rPr>
          <w:rFonts w:ascii="Times New Roman" w:hAnsi="Times New Roman" w:cs="Times New Roman"/>
          <w:sz w:val="28"/>
          <w:szCs w:val="28"/>
        </w:rPr>
        <w:t>организаций и других внебюджетных источников.</w:t>
      </w:r>
    </w:p>
    <w:p w14:paraId="6411B36A" w14:textId="6A10C6C9"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3.3.2. </w:t>
      </w:r>
      <w:r w:rsidR="006D7267" w:rsidRPr="00664C58">
        <w:rPr>
          <w:rFonts w:ascii="Times New Roman" w:hAnsi="Times New Roman" w:cs="Times New Roman"/>
          <w:sz w:val="28"/>
          <w:szCs w:val="28"/>
        </w:rPr>
        <w:t>Нефинансовое участие жителей поселения, организаций.</w:t>
      </w:r>
    </w:p>
    <w:p w14:paraId="161CE8D0" w14:textId="14F22A9F"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3.3.3. </w:t>
      </w:r>
      <w:r w:rsidR="006D7267" w:rsidRPr="00664C58">
        <w:rPr>
          <w:rFonts w:ascii="Times New Roman" w:hAnsi="Times New Roman" w:cs="Times New Roman"/>
          <w:sz w:val="28"/>
          <w:szCs w:val="28"/>
        </w:rPr>
        <w:t>Источник средств для содержания и эффективной эксплуатации объекта общественной инфраструктуры – результата реализации проекта.</w:t>
      </w:r>
    </w:p>
    <w:p w14:paraId="6E1C3E57" w14:textId="784FCF60"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3.3.4. </w:t>
      </w:r>
      <w:r w:rsidR="006D7267" w:rsidRPr="00664C58">
        <w:rPr>
          <w:rFonts w:ascii="Times New Roman" w:hAnsi="Times New Roman" w:cs="Times New Roman"/>
          <w:sz w:val="28"/>
          <w:szCs w:val="28"/>
        </w:rPr>
        <w:t>Доля благополучателей в общей</w:t>
      </w:r>
      <w:r>
        <w:rPr>
          <w:rFonts w:ascii="Times New Roman" w:hAnsi="Times New Roman" w:cs="Times New Roman"/>
          <w:sz w:val="28"/>
          <w:szCs w:val="28"/>
        </w:rPr>
        <w:t xml:space="preserve"> численности жителей поселения.</w:t>
      </w:r>
    </w:p>
    <w:p w14:paraId="4C907415" w14:textId="579615FF"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3.3.5. </w:t>
      </w:r>
      <w:r w:rsidR="006D7267" w:rsidRPr="00664C58">
        <w:rPr>
          <w:rFonts w:ascii="Times New Roman" w:hAnsi="Times New Roman" w:cs="Times New Roman"/>
          <w:sz w:val="28"/>
          <w:szCs w:val="28"/>
        </w:rPr>
        <w:t>Степень участия жителей поселения в определении и решении проблемы, заявленной в проекте:</w:t>
      </w:r>
    </w:p>
    <w:p w14:paraId="5CC239CC" w14:textId="4E3848EE"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3.3.5.1. </w:t>
      </w:r>
      <w:r w:rsidR="006D7267" w:rsidRPr="00664C58">
        <w:rPr>
          <w:rFonts w:ascii="Times New Roman" w:hAnsi="Times New Roman" w:cs="Times New Roman"/>
          <w:sz w:val="28"/>
          <w:szCs w:val="28"/>
        </w:rPr>
        <w:t>Степень участия жителей поселения в идентификации проблемы в процессе ее предварительного рассмотрения.</w:t>
      </w:r>
    </w:p>
    <w:p w14:paraId="22301DBB"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3.3.5.2. Степень участия жителей поселения в определении параметров проекта на заключительном собрании.</w:t>
      </w:r>
    </w:p>
    <w:p w14:paraId="2AF14183" w14:textId="6A4F4AF2"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3.3.6. Использование средств массовой информации и других средств информирования населения в процесс</w:t>
      </w:r>
      <w:r w:rsidR="00924B7B">
        <w:rPr>
          <w:rFonts w:ascii="Times New Roman" w:hAnsi="Times New Roman" w:cs="Times New Roman"/>
          <w:sz w:val="28"/>
          <w:szCs w:val="28"/>
        </w:rPr>
        <w:t xml:space="preserve">е отбора приоритетной проблемы </w:t>
      </w:r>
      <w:r w:rsidRPr="00664C58">
        <w:rPr>
          <w:rFonts w:ascii="Times New Roman" w:hAnsi="Times New Roman" w:cs="Times New Roman"/>
          <w:sz w:val="28"/>
          <w:szCs w:val="28"/>
        </w:rPr>
        <w:t>и разработки заявки.</w:t>
      </w:r>
    </w:p>
    <w:p w14:paraId="046B095F" w14:textId="4CD6AAC4" w:rsidR="006D7267" w:rsidRPr="00664C58" w:rsidRDefault="001510CD" w:rsidP="00664C58">
      <w:pPr>
        <w:pStyle w:val="ConsPlusNormal"/>
        <w:ind w:firstLine="540"/>
        <w:jc w:val="both"/>
        <w:rPr>
          <w:rFonts w:ascii="Times New Roman" w:hAnsi="Times New Roman" w:cs="Times New Roman"/>
          <w:sz w:val="28"/>
          <w:szCs w:val="28"/>
        </w:rPr>
      </w:pPr>
      <w:bookmarkStart w:id="4" w:name="P95"/>
      <w:bookmarkEnd w:id="4"/>
      <w:r>
        <w:rPr>
          <w:rFonts w:ascii="Times New Roman" w:hAnsi="Times New Roman" w:cs="Times New Roman"/>
          <w:sz w:val="28"/>
          <w:szCs w:val="28"/>
        </w:rPr>
        <w:t>3.4.</w:t>
      </w:r>
      <w:r>
        <w:rPr>
          <w:rFonts w:ascii="Times New Roman" w:hAnsi="Times New Roman" w:cs="Times New Roman"/>
          <w:sz w:val="28"/>
          <w:szCs w:val="28"/>
          <w:lang w:val="en-US"/>
        </w:rPr>
        <w:t> </w:t>
      </w:r>
      <w:r w:rsidR="006D7267" w:rsidRPr="00664C58">
        <w:rPr>
          <w:rFonts w:ascii="Times New Roman" w:hAnsi="Times New Roman" w:cs="Times New Roman"/>
          <w:sz w:val="28"/>
          <w:szCs w:val="28"/>
        </w:rPr>
        <w:t>Состав документации, представляемой на конкурсный отбор, и требования к ее оформлению:</w:t>
      </w:r>
    </w:p>
    <w:p w14:paraId="19533FA1" w14:textId="62283AD7"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6D7267" w:rsidRPr="00664C58">
        <w:rPr>
          <w:rFonts w:ascii="Times New Roman" w:hAnsi="Times New Roman" w:cs="Times New Roman"/>
          <w:sz w:val="28"/>
          <w:szCs w:val="28"/>
        </w:rPr>
        <w:t>заявка по форме, установленной организатором конкурсного отбора;</w:t>
      </w:r>
    </w:p>
    <w:p w14:paraId="29BCCD38" w14:textId="39C7DB2F"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6D7267" w:rsidRPr="00664C58">
        <w:rPr>
          <w:rFonts w:ascii="Times New Roman" w:hAnsi="Times New Roman" w:cs="Times New Roman"/>
          <w:sz w:val="28"/>
          <w:szCs w:val="28"/>
        </w:rPr>
        <w:t>протоколы собрания жителей поселения с приложением фотоотчетов, подтверждающие процессы принятия следующих решений:</w:t>
      </w:r>
    </w:p>
    <w:p w14:paraId="4B19ACFE" w14:textId="3636AF73"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6D7267" w:rsidRPr="00664C58">
        <w:rPr>
          <w:rFonts w:ascii="Times New Roman" w:hAnsi="Times New Roman" w:cs="Times New Roman"/>
          <w:sz w:val="28"/>
          <w:szCs w:val="28"/>
        </w:rPr>
        <w:t>выбор проекта;</w:t>
      </w:r>
    </w:p>
    <w:p w14:paraId="330E6956" w14:textId="698CB286"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6D7267" w:rsidRPr="00664C58">
        <w:rPr>
          <w:rFonts w:ascii="Times New Roman" w:hAnsi="Times New Roman" w:cs="Times New Roman"/>
          <w:sz w:val="28"/>
          <w:szCs w:val="28"/>
        </w:rPr>
        <w:t>размер и формы вклада жителей поселения, организаций и других внебюджетных источников в реализацию проекта;</w:t>
      </w:r>
    </w:p>
    <w:p w14:paraId="4AEBD2A5" w14:textId="66CB724C"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w:t>
      </w:r>
      <w:r w:rsidR="006D7267" w:rsidRPr="00664C58">
        <w:rPr>
          <w:rFonts w:ascii="Times New Roman" w:hAnsi="Times New Roman" w:cs="Times New Roman"/>
          <w:sz w:val="28"/>
          <w:szCs w:val="28"/>
        </w:rPr>
        <w:t>избрание Инициативной группы;</w:t>
      </w:r>
    </w:p>
    <w:p w14:paraId="53FCEBF1" w14:textId="0461E720" w:rsidR="006D7267" w:rsidRPr="00664C58" w:rsidRDefault="001510CD"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w:t>
      </w:r>
      <w:r w:rsidR="006D7267" w:rsidRPr="00664C58">
        <w:rPr>
          <w:rFonts w:ascii="Times New Roman" w:hAnsi="Times New Roman" w:cs="Times New Roman"/>
          <w:sz w:val="28"/>
          <w:szCs w:val="28"/>
        </w:rPr>
        <w:t>лист регистрации участников собрания жителей поселения;</w:t>
      </w:r>
    </w:p>
    <w:p w14:paraId="28F45AE3"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г) решение представительного органа муниципального образования, подтверждающее готовность предусмотреть в местном бюджете необходимые средства на реализацию проекта, в случае прохождения им конкурсного отбора;</w:t>
      </w:r>
    </w:p>
    <w:p w14:paraId="414F843E"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д) гарантийные письма от иных физических и юридических лиц о готовности принять участие в софинансировании проекта;</w:t>
      </w:r>
    </w:p>
    <w:p w14:paraId="229106D5" w14:textId="77777777" w:rsidR="006D7267" w:rsidRPr="00664C58" w:rsidRDefault="006D7267" w:rsidP="00664C58">
      <w:pPr>
        <w:pStyle w:val="ConsPlusNormal"/>
        <w:ind w:firstLine="540"/>
        <w:jc w:val="both"/>
        <w:rPr>
          <w:rFonts w:ascii="Times New Roman" w:hAnsi="Times New Roman" w:cs="Times New Roman"/>
          <w:sz w:val="28"/>
          <w:szCs w:val="28"/>
        </w:rPr>
      </w:pPr>
      <w:r w:rsidRPr="00664C58">
        <w:rPr>
          <w:rFonts w:ascii="Times New Roman" w:hAnsi="Times New Roman" w:cs="Times New Roman"/>
          <w:sz w:val="28"/>
          <w:szCs w:val="28"/>
        </w:rPr>
        <w:t xml:space="preserve">ж) документы, подтверждающие стоимость проекта, заверенные в </w:t>
      </w:r>
      <w:r w:rsidRPr="00664C58">
        <w:rPr>
          <w:rFonts w:ascii="Times New Roman" w:hAnsi="Times New Roman" w:cs="Times New Roman"/>
          <w:sz w:val="28"/>
          <w:szCs w:val="28"/>
        </w:rPr>
        <w:lastRenderedPageBreak/>
        <w:t>установленном порядке главой соответствующего муниципального образования;</w:t>
      </w:r>
    </w:p>
    <w:p w14:paraId="30BFD7B8" w14:textId="0334671C"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 </w:t>
      </w:r>
      <w:r w:rsidR="006D7267" w:rsidRPr="00664C58">
        <w:rPr>
          <w:rFonts w:ascii="Times New Roman" w:hAnsi="Times New Roman" w:cs="Times New Roman"/>
          <w:sz w:val="28"/>
          <w:szCs w:val="28"/>
        </w:rPr>
        <w:t>фотографии, свидетельствующие о неудовлетворительном состоянии либо об отсутствии объекта, предлагаемого для реализации в рамках проекта.</w:t>
      </w:r>
    </w:p>
    <w:p w14:paraId="4AC38C7A" w14:textId="77777777" w:rsidR="006D7267" w:rsidRPr="00664C58" w:rsidRDefault="006D7267" w:rsidP="00664C58">
      <w:pPr>
        <w:pStyle w:val="ConsPlusNormal"/>
        <w:ind w:firstLine="567"/>
        <w:jc w:val="both"/>
        <w:rPr>
          <w:rFonts w:ascii="Times New Roman" w:hAnsi="Times New Roman" w:cs="Times New Roman"/>
          <w:sz w:val="28"/>
          <w:szCs w:val="28"/>
        </w:rPr>
      </w:pPr>
      <w:r w:rsidRPr="00664C58">
        <w:rPr>
          <w:rFonts w:ascii="Times New Roman" w:hAnsi="Times New Roman" w:cs="Times New Roman"/>
          <w:sz w:val="28"/>
          <w:szCs w:val="28"/>
        </w:rPr>
        <w:t>Участник конкурсного отбора дополнительно может представить следующие документы:</w:t>
      </w:r>
    </w:p>
    <w:p w14:paraId="4AF10DF8" w14:textId="3B552363"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w:t>
      </w:r>
      <w:r w:rsidR="006D7267" w:rsidRPr="00664C58">
        <w:rPr>
          <w:rFonts w:ascii="Times New Roman" w:hAnsi="Times New Roman" w:cs="Times New Roman"/>
          <w:sz w:val="28"/>
          <w:szCs w:val="28"/>
        </w:rPr>
        <w:t>копии информационных</w:t>
      </w:r>
      <w:r>
        <w:rPr>
          <w:rFonts w:ascii="Times New Roman" w:hAnsi="Times New Roman" w:cs="Times New Roman"/>
          <w:sz w:val="28"/>
          <w:szCs w:val="28"/>
        </w:rPr>
        <w:t xml:space="preserve"> материалов, ссылки на интернет-</w:t>
      </w:r>
      <w:r w:rsidR="006D7267" w:rsidRPr="00664C58">
        <w:rPr>
          <w:rFonts w:ascii="Times New Roman" w:hAnsi="Times New Roman" w:cs="Times New Roman"/>
          <w:sz w:val="28"/>
          <w:szCs w:val="28"/>
        </w:rPr>
        <w:t>ресурсы и другие средства массовой информации, которые касаются освещения участия поселения в реализации проекта;</w:t>
      </w:r>
    </w:p>
    <w:p w14:paraId="1CB1C148" w14:textId="1F900B3E"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w:t>
      </w:r>
      <w:r w:rsidR="006D7267" w:rsidRPr="00664C58">
        <w:rPr>
          <w:rFonts w:ascii="Times New Roman" w:hAnsi="Times New Roman" w:cs="Times New Roman"/>
          <w:sz w:val="28"/>
          <w:szCs w:val="28"/>
        </w:rPr>
        <w:t>итоги народных творческих конкурсов по выбору проекта (презентации, детские поделки, частушки и т.д.).</w:t>
      </w:r>
    </w:p>
    <w:p w14:paraId="6A50A6FE" w14:textId="77777777" w:rsidR="006D7267" w:rsidRPr="00664C58" w:rsidRDefault="006D7267" w:rsidP="00664C58">
      <w:pPr>
        <w:pStyle w:val="ConsPlusNormal"/>
        <w:ind w:firstLine="540"/>
        <w:jc w:val="both"/>
        <w:rPr>
          <w:rFonts w:ascii="Times New Roman" w:hAnsi="Times New Roman" w:cs="Times New Roman"/>
          <w:sz w:val="28"/>
          <w:szCs w:val="28"/>
        </w:rPr>
      </w:pPr>
      <w:bookmarkStart w:id="5" w:name="P108"/>
      <w:bookmarkEnd w:id="5"/>
      <w:r w:rsidRPr="00664C58">
        <w:rPr>
          <w:rFonts w:ascii="Times New Roman" w:hAnsi="Times New Roman" w:cs="Times New Roman"/>
          <w:sz w:val="28"/>
          <w:szCs w:val="28"/>
        </w:rPr>
        <w:t>Комплект документов должен быть сформирован на бумажном носителе, прошнурован и пронумерован, а также иметь электронную копию.</w:t>
      </w:r>
    </w:p>
    <w:p w14:paraId="33235530" w14:textId="087DB6FA" w:rsidR="006D7267" w:rsidRPr="00664C58" w:rsidRDefault="00924B7B" w:rsidP="00664C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w:t>
      </w:r>
      <w:r w:rsidR="006D7267" w:rsidRPr="00664C58">
        <w:rPr>
          <w:rFonts w:ascii="Times New Roman" w:hAnsi="Times New Roman" w:cs="Times New Roman"/>
          <w:sz w:val="28"/>
          <w:szCs w:val="28"/>
        </w:rPr>
        <w:t>Участник конкурсного отбора направляет комплект документов на бумажном и электронном носителях, сформированный в соответствии с треб</w:t>
      </w:r>
      <w:r>
        <w:rPr>
          <w:rFonts w:ascii="Times New Roman" w:hAnsi="Times New Roman" w:cs="Times New Roman"/>
          <w:sz w:val="28"/>
          <w:szCs w:val="28"/>
        </w:rPr>
        <w:t>ованиями пункта 3.4 настоящего П</w:t>
      </w:r>
      <w:r w:rsidR="006D7267" w:rsidRPr="00664C58">
        <w:rPr>
          <w:rFonts w:ascii="Times New Roman" w:hAnsi="Times New Roman" w:cs="Times New Roman"/>
          <w:sz w:val="28"/>
          <w:szCs w:val="28"/>
        </w:rPr>
        <w:t>орядка</w:t>
      </w:r>
      <w:r>
        <w:rPr>
          <w:rFonts w:ascii="Times New Roman" w:hAnsi="Times New Roman" w:cs="Times New Roman"/>
          <w:sz w:val="28"/>
          <w:szCs w:val="28"/>
        </w:rPr>
        <w:t>,</w:t>
      </w:r>
      <w:r w:rsidR="006D7267" w:rsidRPr="00664C58">
        <w:rPr>
          <w:rFonts w:ascii="Times New Roman" w:hAnsi="Times New Roman" w:cs="Times New Roman"/>
          <w:sz w:val="28"/>
          <w:szCs w:val="28"/>
        </w:rPr>
        <w:t xml:space="preserve"> в управление финансов и налоговой политики соответствующего района Новосибирской области (далее </w:t>
      </w:r>
      <w:r>
        <w:rPr>
          <w:rFonts w:ascii="Times New Roman" w:hAnsi="Times New Roman" w:cs="Times New Roman"/>
          <w:sz w:val="28"/>
          <w:szCs w:val="28"/>
        </w:rPr>
        <w:t>–</w:t>
      </w:r>
      <w:r w:rsidR="006D7267" w:rsidRPr="00664C58">
        <w:rPr>
          <w:rFonts w:ascii="Times New Roman" w:hAnsi="Times New Roman" w:cs="Times New Roman"/>
          <w:sz w:val="28"/>
          <w:szCs w:val="28"/>
        </w:rPr>
        <w:t xml:space="preserve"> У</w:t>
      </w:r>
      <w:r>
        <w:rPr>
          <w:rFonts w:ascii="Times New Roman" w:hAnsi="Times New Roman" w:cs="Times New Roman"/>
          <w:sz w:val="28"/>
          <w:szCs w:val="28"/>
        </w:rPr>
        <w:t>Ф и НП района) не позднее 5 календарных</w:t>
      </w:r>
      <w:r w:rsidR="006D7267" w:rsidRPr="00664C58">
        <w:rPr>
          <w:rFonts w:ascii="Times New Roman" w:hAnsi="Times New Roman" w:cs="Times New Roman"/>
          <w:sz w:val="28"/>
          <w:szCs w:val="28"/>
        </w:rPr>
        <w:t xml:space="preserve"> дней до срока окончания приема заявок Организатором конкурсного отбора.</w:t>
      </w:r>
    </w:p>
    <w:p w14:paraId="6D87D007" w14:textId="333F14F9" w:rsidR="006D7267" w:rsidRPr="00664C58" w:rsidRDefault="00924B7B" w:rsidP="00664C58">
      <w:pPr>
        <w:pStyle w:val="ConsPlusNormal"/>
        <w:ind w:firstLine="539"/>
        <w:jc w:val="both"/>
        <w:rPr>
          <w:rFonts w:ascii="Times New Roman" w:eastAsiaTheme="minorHAnsi" w:hAnsi="Times New Roman" w:cs="Times New Roman"/>
          <w:sz w:val="28"/>
          <w:szCs w:val="28"/>
        </w:rPr>
      </w:pPr>
      <w:r>
        <w:rPr>
          <w:rFonts w:ascii="Times New Roman" w:hAnsi="Times New Roman" w:cs="Times New Roman"/>
          <w:sz w:val="28"/>
          <w:szCs w:val="28"/>
        </w:rPr>
        <w:t>3.6. </w:t>
      </w:r>
      <w:r w:rsidR="006D7267" w:rsidRPr="00664C58">
        <w:rPr>
          <w:rFonts w:ascii="Times New Roman" w:hAnsi="Times New Roman" w:cs="Times New Roman"/>
          <w:sz w:val="28"/>
          <w:szCs w:val="28"/>
        </w:rPr>
        <w:t>УФ и НП района:</w:t>
      </w:r>
    </w:p>
    <w:p w14:paraId="0E448239" w14:textId="49D86582" w:rsidR="006D7267" w:rsidRPr="00664C58" w:rsidRDefault="006D7267" w:rsidP="00664C58">
      <w:pPr>
        <w:pStyle w:val="ConsPlusNormal"/>
        <w:ind w:firstLine="539"/>
        <w:jc w:val="both"/>
        <w:rPr>
          <w:rFonts w:ascii="Times New Roman" w:hAnsi="Times New Roman" w:cs="Times New Roman"/>
          <w:sz w:val="28"/>
          <w:szCs w:val="28"/>
        </w:rPr>
      </w:pPr>
      <w:r w:rsidRPr="00664C58">
        <w:rPr>
          <w:rFonts w:ascii="Times New Roman" w:hAnsi="Times New Roman" w:cs="Times New Roman"/>
          <w:sz w:val="28"/>
          <w:szCs w:val="28"/>
        </w:rPr>
        <w:t>осуществляет экспертизу ком</w:t>
      </w:r>
      <w:r w:rsidR="00924B7B">
        <w:rPr>
          <w:rFonts w:ascii="Times New Roman" w:hAnsi="Times New Roman" w:cs="Times New Roman"/>
          <w:sz w:val="28"/>
          <w:szCs w:val="28"/>
        </w:rPr>
        <w:t>плекта документов в течении 2</w:t>
      </w:r>
      <w:r w:rsidRPr="00664C58">
        <w:rPr>
          <w:rFonts w:ascii="Times New Roman" w:hAnsi="Times New Roman" w:cs="Times New Roman"/>
          <w:sz w:val="28"/>
          <w:szCs w:val="28"/>
        </w:rPr>
        <w:t xml:space="preserve"> рабочих дней с момента получения на предмет соответствия тре</w:t>
      </w:r>
      <w:r w:rsidR="00924B7B">
        <w:rPr>
          <w:rFonts w:ascii="Times New Roman" w:hAnsi="Times New Roman" w:cs="Times New Roman"/>
          <w:sz w:val="28"/>
          <w:szCs w:val="28"/>
        </w:rPr>
        <w:t>бованиям пункта 3.4 настоящего П</w:t>
      </w:r>
      <w:r w:rsidRPr="00664C58">
        <w:rPr>
          <w:rFonts w:ascii="Times New Roman" w:hAnsi="Times New Roman" w:cs="Times New Roman"/>
          <w:sz w:val="28"/>
          <w:szCs w:val="28"/>
        </w:rPr>
        <w:t>орядка;</w:t>
      </w:r>
    </w:p>
    <w:p w14:paraId="75448AE9" w14:textId="5C06DEC9" w:rsidR="006D7267" w:rsidRPr="00664C58" w:rsidRDefault="006D7267" w:rsidP="00664C58">
      <w:pPr>
        <w:pStyle w:val="ConsPlusNormal"/>
        <w:ind w:firstLine="539"/>
        <w:jc w:val="both"/>
        <w:rPr>
          <w:rFonts w:ascii="Times New Roman" w:hAnsi="Times New Roman" w:cs="Times New Roman"/>
          <w:sz w:val="28"/>
          <w:szCs w:val="28"/>
        </w:rPr>
      </w:pPr>
      <w:r w:rsidRPr="00664C58">
        <w:rPr>
          <w:rFonts w:ascii="Times New Roman" w:hAnsi="Times New Roman" w:cs="Times New Roman"/>
          <w:sz w:val="28"/>
          <w:szCs w:val="28"/>
        </w:rPr>
        <w:t>возвращает заявки, не прошедшие экспертизу Участнику конкурсного отбора с указанием</w:t>
      </w:r>
      <w:r w:rsidR="00924B7B">
        <w:rPr>
          <w:rFonts w:ascii="Times New Roman" w:hAnsi="Times New Roman" w:cs="Times New Roman"/>
          <w:sz w:val="28"/>
          <w:szCs w:val="28"/>
        </w:rPr>
        <w:t xml:space="preserve"> причины возврата в течении 2</w:t>
      </w:r>
      <w:r w:rsidRPr="00664C58">
        <w:rPr>
          <w:rFonts w:ascii="Times New Roman" w:hAnsi="Times New Roman" w:cs="Times New Roman"/>
          <w:sz w:val="28"/>
          <w:szCs w:val="28"/>
        </w:rPr>
        <w:t xml:space="preserve"> рабочих дней с момента подачи;</w:t>
      </w:r>
    </w:p>
    <w:p w14:paraId="6192146A" w14:textId="7B3CCF98" w:rsidR="006D7267" w:rsidRPr="00664C58" w:rsidRDefault="006D7267" w:rsidP="00664C58">
      <w:pPr>
        <w:pStyle w:val="ConsPlusNormal"/>
        <w:ind w:firstLine="539"/>
        <w:contextualSpacing/>
        <w:jc w:val="both"/>
        <w:rPr>
          <w:rFonts w:ascii="Times New Roman" w:hAnsi="Times New Roman" w:cs="Times New Roman"/>
          <w:sz w:val="28"/>
          <w:szCs w:val="28"/>
        </w:rPr>
      </w:pPr>
      <w:r w:rsidRPr="00664C58">
        <w:rPr>
          <w:rFonts w:ascii="Times New Roman" w:hAnsi="Times New Roman" w:cs="Times New Roman"/>
          <w:sz w:val="28"/>
          <w:szCs w:val="28"/>
        </w:rPr>
        <w:t>в случае прохож</w:t>
      </w:r>
      <w:r w:rsidR="00924B7B">
        <w:rPr>
          <w:rFonts w:ascii="Times New Roman" w:hAnsi="Times New Roman" w:cs="Times New Roman"/>
          <w:sz w:val="28"/>
          <w:szCs w:val="28"/>
        </w:rPr>
        <w:t>дения экспертизы, в течении 3</w:t>
      </w:r>
      <w:r w:rsidRPr="00664C58">
        <w:rPr>
          <w:rFonts w:ascii="Times New Roman" w:hAnsi="Times New Roman" w:cs="Times New Roman"/>
          <w:sz w:val="28"/>
          <w:szCs w:val="28"/>
        </w:rPr>
        <w:t xml:space="preserve"> рабочих дней с момента ее проведения, организует</w:t>
      </w:r>
      <w:r w:rsidR="0087540B">
        <w:rPr>
          <w:rFonts w:ascii="Times New Roman" w:hAnsi="Times New Roman" w:cs="Times New Roman"/>
          <w:sz w:val="28"/>
          <w:szCs w:val="28"/>
        </w:rPr>
        <w:t xml:space="preserve"> рассмотрение проекта, содержащ</w:t>
      </w:r>
      <w:r w:rsidRPr="00664C58">
        <w:rPr>
          <w:rFonts w:ascii="Times New Roman" w:hAnsi="Times New Roman" w:cs="Times New Roman"/>
          <w:sz w:val="28"/>
          <w:szCs w:val="28"/>
        </w:rPr>
        <w:t>егося в заявке</w:t>
      </w:r>
      <w:r w:rsidR="00B9523F" w:rsidRPr="0087540B">
        <w:rPr>
          <w:rFonts w:ascii="Times New Roman" w:hAnsi="Times New Roman" w:cs="Times New Roman"/>
          <w:sz w:val="28"/>
          <w:szCs w:val="28"/>
        </w:rPr>
        <w:t>,</w:t>
      </w:r>
      <w:r w:rsidRPr="00664C58">
        <w:rPr>
          <w:rFonts w:ascii="Times New Roman" w:hAnsi="Times New Roman" w:cs="Times New Roman"/>
          <w:sz w:val="28"/>
          <w:szCs w:val="28"/>
        </w:rPr>
        <w:t xml:space="preserve"> администрацией района на территории которого находится Участник конкурсного отбора. Результаты рассмотрения оформляются отзывом за подписью главы администрации</w:t>
      </w:r>
      <w:r w:rsidR="00B9523F">
        <w:rPr>
          <w:rFonts w:ascii="Times New Roman" w:hAnsi="Times New Roman" w:cs="Times New Roman"/>
          <w:sz w:val="28"/>
          <w:szCs w:val="28"/>
        </w:rPr>
        <w:t xml:space="preserve"> </w:t>
      </w:r>
      <w:r w:rsidR="00B9523F" w:rsidRPr="0087540B">
        <w:rPr>
          <w:rFonts w:ascii="Times New Roman" w:hAnsi="Times New Roman" w:cs="Times New Roman"/>
          <w:sz w:val="28"/>
          <w:szCs w:val="28"/>
        </w:rPr>
        <w:t>района</w:t>
      </w:r>
      <w:r w:rsidRPr="0087540B">
        <w:rPr>
          <w:rFonts w:ascii="Times New Roman" w:hAnsi="Times New Roman" w:cs="Times New Roman"/>
          <w:sz w:val="28"/>
          <w:szCs w:val="28"/>
        </w:rPr>
        <w:t>,</w:t>
      </w:r>
      <w:r w:rsidRPr="00664C58">
        <w:rPr>
          <w:rFonts w:ascii="Times New Roman" w:hAnsi="Times New Roman" w:cs="Times New Roman"/>
          <w:sz w:val="28"/>
          <w:szCs w:val="28"/>
        </w:rPr>
        <w:t xml:space="preserve"> содержащим информацию о соответствии проекта приоритетам социально-экономического развития района, а также </w:t>
      </w:r>
      <w:r w:rsidRPr="0087540B">
        <w:rPr>
          <w:rFonts w:ascii="Times New Roman" w:hAnsi="Times New Roman" w:cs="Times New Roman"/>
          <w:sz w:val="28"/>
          <w:szCs w:val="28"/>
        </w:rPr>
        <w:t>государственных и муниципальных программ</w:t>
      </w:r>
      <w:r w:rsidR="00924B7B" w:rsidRPr="0087540B">
        <w:rPr>
          <w:rFonts w:ascii="Times New Roman" w:hAnsi="Times New Roman" w:cs="Times New Roman"/>
          <w:sz w:val="28"/>
          <w:szCs w:val="28"/>
        </w:rPr>
        <w:t>, реализуемых на его территории;</w:t>
      </w:r>
    </w:p>
    <w:p w14:paraId="3C260571" w14:textId="42A01997" w:rsidR="006D7267" w:rsidRPr="00664C58" w:rsidRDefault="006D7267" w:rsidP="00664C58">
      <w:pPr>
        <w:pStyle w:val="ConsPlusNormal"/>
        <w:ind w:firstLine="539"/>
        <w:contextualSpacing/>
        <w:jc w:val="both"/>
        <w:rPr>
          <w:rFonts w:ascii="Times New Roman" w:hAnsi="Times New Roman" w:cs="Times New Roman"/>
          <w:sz w:val="28"/>
          <w:szCs w:val="28"/>
        </w:rPr>
      </w:pPr>
      <w:r w:rsidRPr="00664C58">
        <w:rPr>
          <w:rFonts w:ascii="Times New Roman" w:hAnsi="Times New Roman" w:cs="Times New Roman"/>
          <w:sz w:val="28"/>
          <w:szCs w:val="28"/>
        </w:rPr>
        <w:t>направляет заявки, прошедшие экспертизу, с приложением отзывов на рассмотрение в Конкурсную комиссию.</w:t>
      </w:r>
    </w:p>
    <w:p w14:paraId="19AB9F36" w14:textId="77777777" w:rsidR="006D7267" w:rsidRPr="00664C58" w:rsidRDefault="006D7267" w:rsidP="00664C58">
      <w:pPr>
        <w:spacing w:line="240" w:lineRule="auto"/>
        <w:ind w:firstLine="709"/>
        <w:contextualSpacing/>
        <w:jc w:val="both"/>
        <w:rPr>
          <w:rFonts w:ascii="Times New Roman" w:hAnsi="Times New Roman"/>
          <w:sz w:val="28"/>
          <w:szCs w:val="28"/>
        </w:rPr>
      </w:pPr>
      <w:r w:rsidRPr="00664C58">
        <w:rPr>
          <w:rFonts w:ascii="Times New Roman" w:hAnsi="Times New Roman"/>
          <w:sz w:val="28"/>
          <w:szCs w:val="28"/>
        </w:rPr>
        <w:t>Участник конкурсного отбора вправе после устранения выявленных замечаний подать заявку повторно до истечения установленного срока приема заявок.</w:t>
      </w:r>
    </w:p>
    <w:p w14:paraId="6807A851" w14:textId="08C9E2C7" w:rsidR="006D7267" w:rsidRPr="00664C58" w:rsidRDefault="006D7267" w:rsidP="00664C58">
      <w:pPr>
        <w:spacing w:line="240" w:lineRule="auto"/>
        <w:ind w:firstLine="709"/>
        <w:contextualSpacing/>
        <w:jc w:val="both"/>
        <w:rPr>
          <w:rFonts w:ascii="Times New Roman" w:hAnsi="Times New Roman"/>
          <w:sz w:val="28"/>
          <w:szCs w:val="28"/>
        </w:rPr>
      </w:pPr>
      <w:r w:rsidRPr="00664C58">
        <w:rPr>
          <w:rFonts w:ascii="Times New Roman" w:hAnsi="Times New Roman"/>
          <w:sz w:val="28"/>
          <w:szCs w:val="28"/>
        </w:rPr>
        <w:t>3.7. Участник конкурсного отбора имеет право отозвать зая</w:t>
      </w:r>
      <w:r w:rsidR="00924B7B">
        <w:rPr>
          <w:rFonts w:ascii="Times New Roman" w:hAnsi="Times New Roman"/>
          <w:sz w:val="28"/>
          <w:szCs w:val="28"/>
        </w:rPr>
        <w:t>вку, сообщив об этом письменно О</w:t>
      </w:r>
      <w:r w:rsidRPr="00664C58">
        <w:rPr>
          <w:rFonts w:ascii="Times New Roman" w:hAnsi="Times New Roman"/>
          <w:sz w:val="28"/>
          <w:szCs w:val="28"/>
        </w:rPr>
        <w:t>рганиза</w:t>
      </w:r>
      <w:r w:rsidR="00924B7B">
        <w:rPr>
          <w:rFonts w:ascii="Times New Roman" w:hAnsi="Times New Roman"/>
          <w:sz w:val="28"/>
          <w:szCs w:val="28"/>
        </w:rPr>
        <w:t>тору конкурсного отбора</w:t>
      </w:r>
      <w:r w:rsidRPr="00664C58">
        <w:rPr>
          <w:rFonts w:ascii="Times New Roman" w:hAnsi="Times New Roman"/>
          <w:sz w:val="28"/>
          <w:szCs w:val="28"/>
        </w:rPr>
        <w:t>, и отказаться от участия в нем.</w:t>
      </w:r>
    </w:p>
    <w:p w14:paraId="08D11321" w14:textId="2BE76CD8" w:rsidR="006D7267" w:rsidRPr="00664C58" w:rsidRDefault="006D7267" w:rsidP="00664C58">
      <w:pPr>
        <w:spacing w:line="240" w:lineRule="auto"/>
        <w:ind w:firstLine="709"/>
        <w:contextualSpacing/>
        <w:jc w:val="both"/>
        <w:rPr>
          <w:rFonts w:ascii="Times New Roman" w:hAnsi="Times New Roman"/>
          <w:sz w:val="28"/>
          <w:szCs w:val="28"/>
        </w:rPr>
      </w:pPr>
      <w:r w:rsidRPr="00664C58">
        <w:rPr>
          <w:rFonts w:ascii="Times New Roman" w:hAnsi="Times New Roman"/>
          <w:sz w:val="28"/>
          <w:szCs w:val="28"/>
        </w:rPr>
        <w:t xml:space="preserve">3.8. Оценка проектов осуществляется Конкурсной комиссией на основании балльной </w:t>
      </w:r>
      <w:hyperlink w:anchor="P136" w:history="1">
        <w:r w:rsidRPr="00664C58">
          <w:rPr>
            <w:rFonts w:ascii="Times New Roman" w:hAnsi="Times New Roman"/>
            <w:sz w:val="28"/>
            <w:szCs w:val="28"/>
          </w:rPr>
          <w:t>шкал</w:t>
        </w:r>
      </w:hyperlink>
      <w:r w:rsidR="0054767E">
        <w:rPr>
          <w:rFonts w:ascii="Times New Roman" w:hAnsi="Times New Roman"/>
          <w:sz w:val="28"/>
          <w:szCs w:val="28"/>
        </w:rPr>
        <w:t>ы оценки</w:t>
      </w:r>
      <w:r w:rsidRPr="00AC5B81">
        <w:rPr>
          <w:rFonts w:ascii="Times New Roman" w:hAnsi="Times New Roman"/>
          <w:sz w:val="28"/>
          <w:szCs w:val="28"/>
        </w:rPr>
        <w:t xml:space="preserve"> в соответствии с приложением к настоящему Порядку.</w:t>
      </w:r>
    </w:p>
    <w:p w14:paraId="57D79B73" w14:textId="77777777" w:rsidR="006D7267" w:rsidRPr="00664C58" w:rsidRDefault="006D7267" w:rsidP="00664C58">
      <w:pPr>
        <w:spacing w:line="240" w:lineRule="auto"/>
        <w:ind w:firstLine="709"/>
        <w:contextualSpacing/>
        <w:jc w:val="both"/>
        <w:rPr>
          <w:rFonts w:ascii="Times New Roman" w:hAnsi="Times New Roman"/>
          <w:sz w:val="28"/>
          <w:szCs w:val="28"/>
        </w:rPr>
      </w:pPr>
      <w:r w:rsidRPr="00664C58">
        <w:rPr>
          <w:rFonts w:ascii="Times New Roman" w:hAnsi="Times New Roman"/>
          <w:sz w:val="28"/>
          <w:szCs w:val="28"/>
        </w:rPr>
        <w:t>По результатам конкурсного отбора Конкурсной комиссией формируется рейтинг проектов в порядке убывания присвоенных им суммарных баллов.</w:t>
      </w:r>
    </w:p>
    <w:p w14:paraId="0573690B" w14:textId="28D5A012" w:rsidR="006D7267" w:rsidRPr="00664C58" w:rsidRDefault="00B9523F" w:rsidP="00664C58">
      <w:pPr>
        <w:spacing w:line="240" w:lineRule="auto"/>
        <w:ind w:firstLine="709"/>
        <w:contextualSpacing/>
        <w:jc w:val="both"/>
        <w:rPr>
          <w:rFonts w:ascii="Times New Roman" w:hAnsi="Times New Roman"/>
          <w:sz w:val="28"/>
          <w:szCs w:val="28"/>
        </w:rPr>
      </w:pPr>
      <w:r>
        <w:rPr>
          <w:rFonts w:ascii="Times New Roman" w:hAnsi="Times New Roman"/>
          <w:sz w:val="28"/>
          <w:szCs w:val="28"/>
        </w:rPr>
        <w:t>3.9. </w:t>
      </w:r>
      <w:r w:rsidR="006D7267" w:rsidRPr="00664C58">
        <w:rPr>
          <w:rFonts w:ascii="Times New Roman" w:hAnsi="Times New Roman"/>
          <w:sz w:val="28"/>
          <w:szCs w:val="28"/>
        </w:rPr>
        <w:t>Конкурсная комиссия вправе отклонить заявку в случае установления следующих фактов:</w:t>
      </w:r>
    </w:p>
    <w:p w14:paraId="37916B71" w14:textId="638C6C1E" w:rsidR="006D7267" w:rsidRPr="00AC5B81" w:rsidRDefault="00B9523F" w:rsidP="00664C58">
      <w:pPr>
        <w:spacing w:line="240" w:lineRule="auto"/>
        <w:ind w:firstLine="709"/>
        <w:contextualSpacing/>
        <w:jc w:val="both"/>
        <w:rPr>
          <w:rFonts w:ascii="Times New Roman" w:hAnsi="Times New Roman"/>
          <w:sz w:val="28"/>
          <w:szCs w:val="28"/>
        </w:rPr>
      </w:pPr>
      <w:r>
        <w:rPr>
          <w:rFonts w:ascii="Times New Roman" w:hAnsi="Times New Roman"/>
          <w:sz w:val="28"/>
          <w:szCs w:val="28"/>
        </w:rPr>
        <w:t>а) </w:t>
      </w:r>
      <w:r w:rsidR="006D7267" w:rsidRPr="00664C58">
        <w:rPr>
          <w:rFonts w:ascii="Times New Roman" w:hAnsi="Times New Roman"/>
          <w:sz w:val="28"/>
          <w:szCs w:val="28"/>
        </w:rPr>
        <w:t xml:space="preserve">проект не соответствует требованиям, указанным в пунктах </w:t>
      </w:r>
      <w:hyperlink w:anchor="P51" w:history="1">
        <w:r w:rsidR="006D7267" w:rsidRPr="00664C58">
          <w:rPr>
            <w:rFonts w:ascii="Times New Roman" w:hAnsi="Times New Roman"/>
            <w:sz w:val="28"/>
            <w:szCs w:val="28"/>
          </w:rPr>
          <w:t>2</w:t>
        </w:r>
      </w:hyperlink>
      <w:r w:rsidR="006D7267" w:rsidRPr="00AC5B81">
        <w:rPr>
          <w:rFonts w:ascii="Times New Roman" w:hAnsi="Times New Roman"/>
          <w:sz w:val="28"/>
          <w:szCs w:val="28"/>
        </w:rPr>
        <w:t>.3, 2.4, 2.5 настоящего Порядка;</w:t>
      </w:r>
    </w:p>
    <w:p w14:paraId="60D39A7A" w14:textId="7DA0C2BB" w:rsidR="006D7267" w:rsidRDefault="00B9523F" w:rsidP="00B9523F">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б) не представлены, либо не</w:t>
      </w:r>
      <w:r w:rsidR="006D7267" w:rsidRPr="00664C58">
        <w:rPr>
          <w:rFonts w:ascii="Times New Roman" w:hAnsi="Times New Roman"/>
          <w:sz w:val="28"/>
          <w:szCs w:val="28"/>
        </w:rPr>
        <w:t>надлежащим обр</w:t>
      </w:r>
      <w:r>
        <w:rPr>
          <w:rFonts w:ascii="Times New Roman" w:hAnsi="Times New Roman"/>
          <w:sz w:val="28"/>
          <w:szCs w:val="28"/>
        </w:rPr>
        <w:t xml:space="preserve">азом оформлены (не соблюдена </w:t>
      </w:r>
      <w:r w:rsidR="006D7267" w:rsidRPr="00664C58">
        <w:rPr>
          <w:rFonts w:ascii="Times New Roman" w:hAnsi="Times New Roman"/>
          <w:sz w:val="28"/>
          <w:szCs w:val="28"/>
        </w:rPr>
        <w:t xml:space="preserve">типовая форма,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заверены копии документов, документы подписаны лицом, не наделенным правом подписи) документы, предусмотренные </w:t>
      </w:r>
      <w:hyperlink w:anchor="P95" w:history="1">
        <w:r w:rsidR="006D7267" w:rsidRPr="00664C58">
          <w:rPr>
            <w:rFonts w:ascii="Times New Roman" w:hAnsi="Times New Roman"/>
            <w:sz w:val="28"/>
            <w:szCs w:val="28"/>
          </w:rPr>
          <w:t xml:space="preserve">пунктом </w:t>
        </w:r>
      </w:hyperlink>
      <w:r w:rsidR="006D7267" w:rsidRPr="00AC5B81">
        <w:rPr>
          <w:rFonts w:ascii="Times New Roman" w:hAnsi="Times New Roman"/>
          <w:sz w:val="28"/>
          <w:szCs w:val="28"/>
        </w:rPr>
        <w:t>3.4 настоящего Порядка.</w:t>
      </w:r>
    </w:p>
    <w:p w14:paraId="42C106C3" w14:textId="77777777" w:rsidR="00B9523F" w:rsidRPr="00AC5B81" w:rsidRDefault="00B9523F" w:rsidP="00B9523F">
      <w:pPr>
        <w:spacing w:after="0" w:line="240" w:lineRule="auto"/>
        <w:contextualSpacing/>
        <w:jc w:val="both"/>
        <w:rPr>
          <w:rFonts w:ascii="Times New Roman" w:hAnsi="Times New Roman"/>
          <w:sz w:val="28"/>
          <w:szCs w:val="28"/>
        </w:rPr>
      </w:pPr>
    </w:p>
    <w:p w14:paraId="30DA1EA7" w14:textId="1B62388B" w:rsidR="006D7267" w:rsidRPr="00AC5B81" w:rsidRDefault="00B9523F" w:rsidP="00B9523F">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4. </w:t>
      </w:r>
      <w:r w:rsidR="006D7267" w:rsidRPr="00AC5B81">
        <w:rPr>
          <w:rFonts w:ascii="Times New Roman" w:hAnsi="Times New Roman" w:cs="Times New Roman"/>
          <w:sz w:val="28"/>
          <w:szCs w:val="28"/>
        </w:rPr>
        <w:t>Предоставление средств из областного бюджета</w:t>
      </w:r>
    </w:p>
    <w:p w14:paraId="3AD6A876" w14:textId="77777777" w:rsidR="006D7267" w:rsidRPr="00664C58" w:rsidRDefault="006D7267" w:rsidP="00B9523F">
      <w:pPr>
        <w:pStyle w:val="ConsPlusNormal"/>
        <w:contextualSpacing/>
        <w:jc w:val="both"/>
        <w:rPr>
          <w:rFonts w:ascii="Times New Roman" w:hAnsi="Times New Roman" w:cs="Times New Roman"/>
          <w:sz w:val="28"/>
          <w:szCs w:val="28"/>
        </w:rPr>
      </w:pPr>
    </w:p>
    <w:p w14:paraId="58098EC2" w14:textId="77777777" w:rsidR="006D7267" w:rsidRPr="00664C58" w:rsidRDefault="006D7267" w:rsidP="00664C58">
      <w:pPr>
        <w:pStyle w:val="ConsPlusNormal"/>
        <w:ind w:firstLine="540"/>
        <w:contextualSpacing/>
        <w:jc w:val="both"/>
        <w:rPr>
          <w:rFonts w:ascii="Times New Roman" w:hAnsi="Times New Roman" w:cs="Times New Roman"/>
          <w:sz w:val="28"/>
          <w:szCs w:val="28"/>
        </w:rPr>
      </w:pPr>
      <w:r w:rsidRPr="00664C58">
        <w:rPr>
          <w:rFonts w:ascii="Times New Roman" w:hAnsi="Times New Roman" w:cs="Times New Roman"/>
          <w:sz w:val="28"/>
          <w:szCs w:val="28"/>
        </w:rPr>
        <w:t>4.1. Распределение средств областного бюджета на поддержку проектов осуществляется на основании решения Конкурсной комиссии путем внесения изменений в закон об областном бюджете на текущий финансовый год и плановый период, в пределах лимитов бюджетных обязательств, предусмотренных на эти цели.</w:t>
      </w:r>
    </w:p>
    <w:p w14:paraId="01B684CB" w14:textId="221FEC1D" w:rsidR="00B9523F" w:rsidRDefault="00B9523F">
      <w:pPr>
        <w:spacing w:after="160" w:line="259" w:lineRule="auto"/>
        <w:rPr>
          <w:rFonts w:ascii="Times New Roman" w:eastAsia="Times New Roman" w:hAnsi="Times New Roman"/>
          <w:sz w:val="28"/>
          <w:szCs w:val="28"/>
          <w:lang w:eastAsia="ru-RU"/>
        </w:rPr>
      </w:pPr>
      <w:r>
        <w:rPr>
          <w:rFonts w:ascii="Times New Roman" w:hAnsi="Times New Roman"/>
          <w:sz w:val="28"/>
          <w:szCs w:val="28"/>
        </w:rPr>
        <w:br w:type="page"/>
      </w:r>
    </w:p>
    <w:p w14:paraId="3DB1E72E" w14:textId="77777777" w:rsidR="006D7267" w:rsidRPr="00664C58" w:rsidRDefault="006D7267" w:rsidP="00B9523F">
      <w:pPr>
        <w:pStyle w:val="ConsPlusNormal"/>
        <w:jc w:val="both"/>
        <w:rPr>
          <w:rFonts w:ascii="Times New Roman" w:hAnsi="Times New Roman" w:cs="Times New Roman"/>
          <w:sz w:val="28"/>
          <w:szCs w:val="28"/>
        </w:rPr>
      </w:pPr>
    </w:p>
    <w:p w14:paraId="4CE8EBFC" w14:textId="77777777" w:rsidR="006D7267" w:rsidRPr="00664C58" w:rsidRDefault="006D7267" w:rsidP="00664C58">
      <w:pPr>
        <w:pStyle w:val="ConsPlusNormal"/>
        <w:jc w:val="right"/>
        <w:rPr>
          <w:rFonts w:ascii="Times New Roman" w:hAnsi="Times New Roman" w:cs="Times New Roman"/>
          <w:sz w:val="28"/>
          <w:szCs w:val="28"/>
        </w:rPr>
      </w:pPr>
      <w:r w:rsidRPr="00664C58">
        <w:rPr>
          <w:rFonts w:ascii="Times New Roman" w:hAnsi="Times New Roman" w:cs="Times New Roman"/>
          <w:sz w:val="28"/>
          <w:szCs w:val="28"/>
        </w:rPr>
        <w:t>Приложение</w:t>
      </w:r>
    </w:p>
    <w:p w14:paraId="2F8AB85A" w14:textId="1532A786" w:rsidR="006D7267" w:rsidRPr="00664C58" w:rsidRDefault="006D7267" w:rsidP="00B9523F">
      <w:pPr>
        <w:pStyle w:val="ConsPlusNormal"/>
        <w:jc w:val="right"/>
        <w:rPr>
          <w:rFonts w:ascii="Times New Roman" w:hAnsi="Times New Roman" w:cs="Times New Roman"/>
          <w:sz w:val="28"/>
          <w:szCs w:val="28"/>
        </w:rPr>
      </w:pPr>
      <w:r w:rsidRPr="00664C58">
        <w:rPr>
          <w:rFonts w:ascii="Times New Roman" w:hAnsi="Times New Roman" w:cs="Times New Roman"/>
          <w:sz w:val="28"/>
          <w:szCs w:val="28"/>
        </w:rPr>
        <w:t>к Порядку проведения</w:t>
      </w:r>
      <w:r w:rsidR="00B9523F">
        <w:rPr>
          <w:rFonts w:ascii="Times New Roman" w:hAnsi="Times New Roman" w:cs="Times New Roman"/>
          <w:sz w:val="28"/>
          <w:szCs w:val="28"/>
        </w:rPr>
        <w:t xml:space="preserve"> </w:t>
      </w:r>
      <w:r w:rsidRPr="00664C58">
        <w:rPr>
          <w:rFonts w:ascii="Times New Roman" w:hAnsi="Times New Roman" w:cs="Times New Roman"/>
          <w:sz w:val="28"/>
          <w:szCs w:val="28"/>
        </w:rPr>
        <w:t>конкурсного отбора</w:t>
      </w:r>
    </w:p>
    <w:p w14:paraId="3310DA09" w14:textId="77777777" w:rsidR="00B9523F" w:rsidRDefault="006D7267" w:rsidP="00B9523F">
      <w:pPr>
        <w:pStyle w:val="ConsPlusNormal"/>
        <w:jc w:val="right"/>
        <w:rPr>
          <w:rFonts w:ascii="Times New Roman" w:hAnsi="Times New Roman" w:cs="Times New Roman"/>
          <w:sz w:val="28"/>
          <w:szCs w:val="28"/>
        </w:rPr>
      </w:pPr>
      <w:r w:rsidRPr="00664C58">
        <w:rPr>
          <w:rFonts w:ascii="Times New Roman" w:hAnsi="Times New Roman" w:cs="Times New Roman"/>
          <w:sz w:val="28"/>
          <w:szCs w:val="28"/>
        </w:rPr>
        <w:t>проектов развития</w:t>
      </w:r>
      <w:r w:rsidR="00B9523F">
        <w:rPr>
          <w:rFonts w:ascii="Times New Roman" w:hAnsi="Times New Roman" w:cs="Times New Roman"/>
          <w:sz w:val="28"/>
          <w:szCs w:val="28"/>
        </w:rPr>
        <w:t xml:space="preserve"> </w:t>
      </w:r>
      <w:r w:rsidRPr="00664C58">
        <w:rPr>
          <w:rFonts w:ascii="Times New Roman" w:hAnsi="Times New Roman" w:cs="Times New Roman"/>
          <w:sz w:val="28"/>
          <w:szCs w:val="28"/>
        </w:rPr>
        <w:t>территорий</w:t>
      </w:r>
      <w:r w:rsidR="00B9523F">
        <w:rPr>
          <w:rFonts w:ascii="Times New Roman" w:hAnsi="Times New Roman" w:cs="Times New Roman"/>
          <w:sz w:val="28"/>
          <w:szCs w:val="28"/>
        </w:rPr>
        <w:t xml:space="preserve"> муниципальных</w:t>
      </w:r>
    </w:p>
    <w:p w14:paraId="48A0B374" w14:textId="28896ACE" w:rsidR="006D7267" w:rsidRPr="00664C58" w:rsidRDefault="00B9523F" w:rsidP="00B9523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образований </w:t>
      </w:r>
      <w:r w:rsidR="006D7267" w:rsidRPr="00664C58">
        <w:rPr>
          <w:rFonts w:ascii="Times New Roman" w:hAnsi="Times New Roman" w:cs="Times New Roman"/>
          <w:sz w:val="28"/>
          <w:szCs w:val="28"/>
        </w:rPr>
        <w:t>Новосибирской области</w:t>
      </w:r>
      <w:r>
        <w:rPr>
          <w:rFonts w:ascii="Times New Roman" w:hAnsi="Times New Roman" w:cs="Times New Roman"/>
          <w:sz w:val="28"/>
          <w:szCs w:val="28"/>
        </w:rPr>
        <w:t>,</w:t>
      </w:r>
    </w:p>
    <w:p w14:paraId="2C14E865" w14:textId="55331259" w:rsidR="006D7267" w:rsidRPr="00664C58" w:rsidRDefault="006D7267" w:rsidP="00B9523F">
      <w:pPr>
        <w:pStyle w:val="ConsPlusNormal"/>
        <w:jc w:val="right"/>
        <w:rPr>
          <w:rFonts w:ascii="Times New Roman" w:hAnsi="Times New Roman" w:cs="Times New Roman"/>
          <w:sz w:val="28"/>
          <w:szCs w:val="28"/>
        </w:rPr>
      </w:pPr>
      <w:r w:rsidRPr="00664C58">
        <w:rPr>
          <w:rFonts w:ascii="Times New Roman" w:hAnsi="Times New Roman" w:cs="Times New Roman"/>
          <w:sz w:val="28"/>
          <w:szCs w:val="28"/>
        </w:rPr>
        <w:t>основанных на</w:t>
      </w:r>
      <w:r w:rsidR="00B9523F">
        <w:rPr>
          <w:rFonts w:ascii="Times New Roman" w:hAnsi="Times New Roman" w:cs="Times New Roman"/>
          <w:sz w:val="28"/>
          <w:szCs w:val="28"/>
        </w:rPr>
        <w:t xml:space="preserve"> </w:t>
      </w:r>
      <w:r w:rsidRPr="00664C58">
        <w:rPr>
          <w:rFonts w:ascii="Times New Roman" w:hAnsi="Times New Roman" w:cs="Times New Roman"/>
          <w:sz w:val="28"/>
          <w:szCs w:val="28"/>
        </w:rPr>
        <w:t>местных инициативах</w:t>
      </w:r>
    </w:p>
    <w:p w14:paraId="39244581" w14:textId="77777777" w:rsidR="006D7267" w:rsidRDefault="006D7267" w:rsidP="00AC5B81">
      <w:pPr>
        <w:pStyle w:val="ConsPlusNormal"/>
        <w:jc w:val="right"/>
        <w:rPr>
          <w:rFonts w:ascii="Times New Roman" w:hAnsi="Times New Roman" w:cs="Times New Roman"/>
          <w:sz w:val="28"/>
          <w:szCs w:val="28"/>
        </w:rPr>
      </w:pPr>
    </w:p>
    <w:p w14:paraId="3392346B" w14:textId="77777777" w:rsidR="0054767E" w:rsidRPr="00664C58" w:rsidRDefault="0054767E" w:rsidP="00AC5B81">
      <w:pPr>
        <w:pStyle w:val="ConsPlusNormal"/>
        <w:jc w:val="right"/>
        <w:rPr>
          <w:rFonts w:ascii="Times New Roman" w:hAnsi="Times New Roman" w:cs="Times New Roman"/>
          <w:sz w:val="28"/>
          <w:szCs w:val="28"/>
        </w:rPr>
      </w:pPr>
    </w:p>
    <w:p w14:paraId="6F65F51A" w14:textId="77777777" w:rsidR="00770B2B" w:rsidRDefault="00B9523F" w:rsidP="0054767E">
      <w:pPr>
        <w:pStyle w:val="ConsPlusNormal"/>
        <w:jc w:val="center"/>
        <w:rPr>
          <w:rFonts w:ascii="Times New Roman" w:hAnsi="Times New Roman" w:cs="Times New Roman"/>
          <w:sz w:val="28"/>
          <w:szCs w:val="28"/>
        </w:rPr>
      </w:pPr>
      <w:r w:rsidRPr="00B9523F">
        <w:rPr>
          <w:rFonts w:ascii="Times New Roman" w:hAnsi="Times New Roman" w:cs="Times New Roman"/>
          <w:sz w:val="28"/>
          <w:szCs w:val="28"/>
        </w:rPr>
        <w:t>Балльная шкала</w:t>
      </w:r>
      <w:r>
        <w:rPr>
          <w:rFonts w:ascii="Times New Roman" w:hAnsi="Times New Roman" w:cs="Times New Roman"/>
          <w:sz w:val="28"/>
          <w:szCs w:val="28"/>
        </w:rPr>
        <w:t xml:space="preserve"> оценки</w:t>
      </w:r>
      <w:r w:rsidR="00770B2B">
        <w:rPr>
          <w:rFonts w:ascii="Times New Roman" w:hAnsi="Times New Roman" w:cs="Times New Roman"/>
          <w:sz w:val="28"/>
          <w:szCs w:val="28"/>
        </w:rPr>
        <w:t xml:space="preserve"> проектов развития территорий</w:t>
      </w:r>
    </w:p>
    <w:p w14:paraId="2CC48A7A" w14:textId="77777777" w:rsidR="00770B2B" w:rsidRDefault="00770B2B" w:rsidP="0054767E">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муниципальных образований</w:t>
      </w:r>
      <w:r w:rsidR="0087540B">
        <w:rPr>
          <w:rFonts w:ascii="Times New Roman" w:hAnsi="Times New Roman" w:cs="Times New Roman"/>
          <w:sz w:val="28"/>
          <w:szCs w:val="28"/>
        </w:rPr>
        <w:t xml:space="preserve"> Новосибирской о</w:t>
      </w:r>
      <w:r>
        <w:rPr>
          <w:rFonts w:ascii="Times New Roman" w:hAnsi="Times New Roman" w:cs="Times New Roman"/>
          <w:sz w:val="28"/>
          <w:szCs w:val="28"/>
        </w:rPr>
        <w:t>бласти,</w:t>
      </w:r>
    </w:p>
    <w:p w14:paraId="5064E4E4" w14:textId="0B014211" w:rsidR="006D7267" w:rsidRDefault="0087540B" w:rsidP="0054767E">
      <w:pPr>
        <w:pStyle w:val="ConsPlusNormal"/>
        <w:jc w:val="center"/>
        <w:rPr>
          <w:rFonts w:ascii="Times New Roman" w:hAnsi="Times New Roman" w:cs="Times New Roman"/>
          <w:sz w:val="28"/>
          <w:szCs w:val="28"/>
        </w:rPr>
      </w:pPr>
      <w:r>
        <w:rPr>
          <w:rFonts w:ascii="Times New Roman" w:hAnsi="Times New Roman" w:cs="Times New Roman"/>
          <w:sz w:val="28"/>
          <w:szCs w:val="28"/>
        </w:rPr>
        <w:t>осн</w:t>
      </w:r>
      <w:r w:rsidR="00770B2B">
        <w:rPr>
          <w:rFonts w:ascii="Times New Roman" w:hAnsi="Times New Roman" w:cs="Times New Roman"/>
          <w:sz w:val="28"/>
          <w:szCs w:val="28"/>
        </w:rPr>
        <w:t>ованных на местных инициативах</w:t>
      </w:r>
    </w:p>
    <w:p w14:paraId="4A94D6A8" w14:textId="77777777" w:rsidR="0054767E" w:rsidRPr="0054767E" w:rsidRDefault="0054767E" w:rsidP="0054767E">
      <w:pPr>
        <w:pStyle w:val="ConsPlusNormal"/>
        <w:jc w:val="center"/>
        <w:rPr>
          <w:rFonts w:ascii="Times New Roman" w:hAnsi="Times New Roman" w:cs="Times New Roman"/>
          <w:sz w:val="28"/>
          <w:szCs w:val="28"/>
        </w:rPr>
      </w:pPr>
    </w:p>
    <w:p w14:paraId="49ADE987" w14:textId="43C11A05" w:rsidR="006D7267" w:rsidRPr="00664C58" w:rsidRDefault="00770B2B" w:rsidP="003927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6D7267" w:rsidRPr="00664C58">
        <w:rPr>
          <w:rFonts w:ascii="Times New Roman" w:hAnsi="Times New Roman" w:cs="Times New Roman"/>
          <w:sz w:val="28"/>
          <w:szCs w:val="28"/>
        </w:rPr>
        <w:t xml:space="preserve">Оценка проектов развития территорий муниципальных </w:t>
      </w:r>
      <w:r w:rsidR="00716D02">
        <w:rPr>
          <w:rFonts w:ascii="Times New Roman" w:hAnsi="Times New Roman" w:cs="Times New Roman"/>
          <w:sz w:val="28"/>
          <w:szCs w:val="28"/>
        </w:rPr>
        <w:t>образований</w:t>
      </w:r>
      <w:r w:rsidR="006D7267" w:rsidRPr="00664C58">
        <w:rPr>
          <w:rFonts w:ascii="Times New Roman" w:hAnsi="Times New Roman" w:cs="Times New Roman"/>
          <w:sz w:val="28"/>
          <w:szCs w:val="28"/>
        </w:rPr>
        <w:t xml:space="preserve"> Новосибирской области, основанных на местных инициативах, для предоставления субсидий бюджетам муниципальных образований Новосибирской области (далее</w:t>
      </w:r>
      <w:r w:rsidR="0054767E">
        <w:rPr>
          <w:rFonts w:ascii="Times New Roman" w:hAnsi="Times New Roman" w:cs="Times New Roman"/>
          <w:sz w:val="28"/>
          <w:szCs w:val="28"/>
        </w:rPr>
        <w:t xml:space="preserve"> соответственно</w:t>
      </w:r>
      <w:r w:rsidR="006D7267" w:rsidRPr="00664C58">
        <w:rPr>
          <w:rFonts w:ascii="Times New Roman" w:hAnsi="Times New Roman" w:cs="Times New Roman"/>
          <w:sz w:val="28"/>
          <w:szCs w:val="28"/>
        </w:rPr>
        <w:t xml:space="preserve"> </w:t>
      </w:r>
      <w:r w:rsidR="0087540B">
        <w:rPr>
          <w:rFonts w:ascii="Times New Roman" w:hAnsi="Times New Roman" w:cs="Times New Roman"/>
          <w:sz w:val="28"/>
          <w:szCs w:val="28"/>
        </w:rPr>
        <w:t>–</w:t>
      </w:r>
      <w:r w:rsidR="006D7267" w:rsidRPr="00664C58">
        <w:rPr>
          <w:rFonts w:ascii="Times New Roman" w:hAnsi="Times New Roman" w:cs="Times New Roman"/>
          <w:sz w:val="28"/>
          <w:szCs w:val="28"/>
        </w:rPr>
        <w:t xml:space="preserve"> проект; субсидия) для долевого финансирования определяется по следующим критериям (все показатели рассчитываются с точностью до двух знаков после запятой):</w:t>
      </w:r>
    </w:p>
    <w:p w14:paraId="2FE4ACB2" w14:textId="55FAABAB" w:rsidR="006D7267" w:rsidRPr="00664C58" w:rsidRDefault="00770B2B" w:rsidP="003927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w:t>
      </w:r>
      <w:r w:rsidR="006D7267" w:rsidRPr="00664C58">
        <w:rPr>
          <w:rFonts w:ascii="Times New Roman" w:hAnsi="Times New Roman" w:cs="Times New Roman"/>
          <w:sz w:val="28"/>
          <w:szCs w:val="28"/>
        </w:rPr>
        <w:t>Вклад участников реализации проекта в его финансирование:</w:t>
      </w:r>
    </w:p>
    <w:p w14:paraId="30877589" w14:textId="77777777" w:rsidR="0039275C" w:rsidRDefault="00770B2B" w:rsidP="003927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1.1.1. </w:t>
      </w:r>
      <w:r w:rsidR="006D7267" w:rsidRPr="00664C58">
        <w:rPr>
          <w:rFonts w:ascii="Times New Roman" w:hAnsi="Times New Roman" w:cs="Times New Roman"/>
          <w:sz w:val="28"/>
          <w:szCs w:val="28"/>
        </w:rPr>
        <w:t>Уровень софинансирования проекта со стороны бюджета</w:t>
      </w:r>
      <w:r w:rsidR="006D7267" w:rsidRPr="00664C58">
        <w:rPr>
          <w:rFonts w:ascii="Times New Roman" w:hAnsi="Times New Roman" w:cs="Times New Roman"/>
          <w:i/>
          <w:sz w:val="28"/>
          <w:szCs w:val="28"/>
        </w:rPr>
        <w:t xml:space="preserve"> </w:t>
      </w:r>
      <w:r w:rsidR="006D7267" w:rsidRPr="00664C58">
        <w:rPr>
          <w:rFonts w:ascii="Times New Roman" w:hAnsi="Times New Roman" w:cs="Times New Roman"/>
          <w:sz w:val="28"/>
          <w:szCs w:val="28"/>
        </w:rPr>
        <w:t>муниципального образования (минимальный уровень – 20% от объема, запрашиваемой субсидии):</w:t>
      </w:r>
    </w:p>
    <w:p w14:paraId="16DB8C91" w14:textId="20C69AF7" w:rsidR="006D7267" w:rsidRPr="00664C58" w:rsidRDefault="0039275C" w:rsidP="003927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w:t>
      </w:r>
      <w:r w:rsidR="006D7267" w:rsidRPr="00664C58">
        <w:rPr>
          <w:rFonts w:ascii="Times New Roman" w:hAnsi="Times New Roman" w:cs="Times New Roman"/>
          <w:sz w:val="28"/>
          <w:szCs w:val="28"/>
        </w:rPr>
        <w:t xml:space="preserve"> случае, если уровень софинансирования составляет меньше 30%, количество начисляемых баллов вычисляется по формуле:</w:t>
      </w:r>
    </w:p>
    <w:p w14:paraId="7FAC4966" w14:textId="77777777" w:rsidR="006D7267" w:rsidRPr="00664C58" w:rsidRDefault="006D7267" w:rsidP="0039275C">
      <w:pPr>
        <w:pStyle w:val="ConsPlusNormal"/>
        <w:jc w:val="both"/>
        <w:rPr>
          <w:rFonts w:ascii="Times New Roman" w:hAnsi="Times New Roman" w:cs="Times New Roman"/>
          <w:sz w:val="28"/>
          <w:szCs w:val="28"/>
        </w:rPr>
      </w:pPr>
    </w:p>
    <w:p w14:paraId="0F88CD23" w14:textId="77777777" w:rsidR="006D7267" w:rsidRPr="00664C58" w:rsidRDefault="006D7267" w:rsidP="0039275C">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lang w:val="en-US"/>
        </w:rPr>
        <w:t>B</w:t>
      </w:r>
      <w:r w:rsidRPr="00664C58">
        <w:rPr>
          <w:rFonts w:ascii="Times New Roman" w:hAnsi="Times New Roman" w:cs="Times New Roman"/>
          <w:sz w:val="28"/>
          <w:szCs w:val="28"/>
        </w:rPr>
        <w:t xml:space="preserve"> =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-20) / 10 * 100,   где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 – уровень софинансирования в процентах;</w:t>
      </w:r>
    </w:p>
    <w:p w14:paraId="0E326D97" w14:textId="77777777" w:rsidR="006D7267" w:rsidRPr="00664C58" w:rsidRDefault="006D7267" w:rsidP="0039275C">
      <w:pPr>
        <w:pStyle w:val="ConsPlusNormal"/>
        <w:jc w:val="both"/>
        <w:rPr>
          <w:rFonts w:ascii="Times New Roman" w:hAnsi="Times New Roman" w:cs="Times New Roman"/>
          <w:sz w:val="28"/>
          <w:szCs w:val="28"/>
        </w:rPr>
      </w:pPr>
    </w:p>
    <w:p w14:paraId="3FA30456" w14:textId="3F63776F" w:rsidR="006D7267" w:rsidRPr="00664C58" w:rsidRDefault="0039275C" w:rsidP="003927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w:t>
      </w:r>
      <w:r w:rsidR="006D7267" w:rsidRPr="00664C58">
        <w:rPr>
          <w:rFonts w:ascii="Times New Roman" w:hAnsi="Times New Roman" w:cs="Times New Roman"/>
          <w:sz w:val="28"/>
          <w:szCs w:val="28"/>
        </w:rPr>
        <w:t>случае, если уровень софинансирования составляет 30% и бо</w:t>
      </w:r>
      <w:r w:rsidR="00F14B3A">
        <w:rPr>
          <w:rFonts w:ascii="Times New Roman" w:hAnsi="Times New Roman" w:cs="Times New Roman"/>
          <w:sz w:val="28"/>
          <w:szCs w:val="28"/>
        </w:rPr>
        <w:t>лее, то начисляется 100 баллов.</w:t>
      </w:r>
    </w:p>
    <w:p w14:paraId="6BEA1FD8" w14:textId="77777777" w:rsidR="006D7267" w:rsidRPr="00664C58" w:rsidRDefault="006D7267" w:rsidP="0039275C">
      <w:pPr>
        <w:pStyle w:val="ConsPlusNormal"/>
        <w:jc w:val="both"/>
        <w:rPr>
          <w:rFonts w:ascii="Times New Roman" w:hAnsi="Times New Roman" w:cs="Times New Roman"/>
          <w:sz w:val="28"/>
          <w:szCs w:val="28"/>
        </w:rPr>
      </w:pPr>
    </w:p>
    <w:p w14:paraId="0FD4A20D" w14:textId="224CEEC5" w:rsidR="006D7267" w:rsidRPr="00664C58" w:rsidRDefault="00770B2B" w:rsidP="003927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w:t>
      </w:r>
      <w:r w:rsidR="006D7267" w:rsidRPr="00664C58">
        <w:rPr>
          <w:rFonts w:ascii="Times New Roman" w:hAnsi="Times New Roman" w:cs="Times New Roman"/>
          <w:sz w:val="28"/>
          <w:szCs w:val="28"/>
        </w:rPr>
        <w:t xml:space="preserve">Уровень софинансирования со стороны </w:t>
      </w:r>
      <w:r w:rsidR="00F95498">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xml:space="preserve"> (минимальный уровень – 10% от объема запрашиваемой субсидии):</w:t>
      </w:r>
    </w:p>
    <w:p w14:paraId="6B597482" w14:textId="77777777" w:rsidR="006D7267" w:rsidRPr="00664C58" w:rsidRDefault="006D7267" w:rsidP="0039275C">
      <w:pPr>
        <w:pStyle w:val="ConsPlusNormal"/>
        <w:jc w:val="both"/>
        <w:rPr>
          <w:rFonts w:ascii="Times New Roman" w:hAnsi="Times New Roman" w:cs="Times New Roman"/>
          <w:sz w:val="28"/>
          <w:szCs w:val="28"/>
        </w:rPr>
      </w:pPr>
    </w:p>
    <w:p w14:paraId="61D78A5F" w14:textId="67EE062B" w:rsidR="006D7267" w:rsidRPr="00664C58" w:rsidRDefault="0039275C" w:rsidP="0039275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 в</w:t>
      </w:r>
      <w:r w:rsidR="006D7267" w:rsidRPr="00664C58">
        <w:rPr>
          <w:rFonts w:ascii="Times New Roman" w:hAnsi="Times New Roman" w:cs="Times New Roman"/>
          <w:sz w:val="28"/>
          <w:szCs w:val="28"/>
        </w:rPr>
        <w:t xml:space="preserve"> случае, если уровень софинансирования составляет меньше 20%, то количество начисляемых баллов вычисляется по формуле</w:t>
      </w:r>
      <w:r w:rsidR="00770B2B">
        <w:rPr>
          <w:rFonts w:ascii="Times New Roman" w:hAnsi="Times New Roman" w:cs="Times New Roman"/>
          <w:sz w:val="28"/>
          <w:szCs w:val="28"/>
        </w:rPr>
        <w:t>:</w:t>
      </w:r>
    </w:p>
    <w:p w14:paraId="24E45520" w14:textId="77777777" w:rsidR="006D7267" w:rsidRPr="00664C58" w:rsidRDefault="006D7267" w:rsidP="0039275C">
      <w:pPr>
        <w:pStyle w:val="ConsPlusNormal"/>
        <w:jc w:val="both"/>
        <w:rPr>
          <w:rFonts w:ascii="Times New Roman" w:hAnsi="Times New Roman" w:cs="Times New Roman"/>
          <w:sz w:val="28"/>
          <w:szCs w:val="28"/>
        </w:rPr>
      </w:pPr>
    </w:p>
    <w:p w14:paraId="66A274B4" w14:textId="7127F666" w:rsidR="006D7267" w:rsidRPr="00AC5B81" w:rsidRDefault="006D7267" w:rsidP="00F14B3A">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lang w:val="en-US"/>
        </w:rPr>
        <w:t>B</w:t>
      </w:r>
      <w:r w:rsidRPr="00664C58">
        <w:rPr>
          <w:rFonts w:ascii="Times New Roman" w:hAnsi="Times New Roman" w:cs="Times New Roman"/>
          <w:sz w:val="28"/>
          <w:szCs w:val="28"/>
        </w:rPr>
        <w:t xml:space="preserve"> =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-10) / 10 * 100,   где </w:t>
      </w:r>
      <w:r w:rsidRPr="00664C58">
        <w:rPr>
          <w:rFonts w:ascii="Times New Roman" w:hAnsi="Times New Roman" w:cs="Times New Roman"/>
          <w:sz w:val="28"/>
          <w:szCs w:val="28"/>
          <w:lang w:val="en-US"/>
        </w:rPr>
        <w:t>S</w:t>
      </w:r>
      <w:r w:rsidRPr="00AC5B81">
        <w:rPr>
          <w:rFonts w:ascii="Times New Roman" w:hAnsi="Times New Roman" w:cs="Times New Roman"/>
          <w:sz w:val="28"/>
          <w:szCs w:val="28"/>
        </w:rPr>
        <w:t xml:space="preserve"> – уровень софинансирования в процентах;</w:t>
      </w:r>
    </w:p>
    <w:p w14:paraId="0164138F" w14:textId="77777777" w:rsidR="006D7267" w:rsidRPr="00664C58" w:rsidRDefault="006D7267" w:rsidP="0039275C">
      <w:pPr>
        <w:pStyle w:val="ConsPlusNormal"/>
        <w:jc w:val="both"/>
        <w:rPr>
          <w:rFonts w:ascii="Times New Roman" w:hAnsi="Times New Roman" w:cs="Times New Roman"/>
          <w:sz w:val="28"/>
          <w:szCs w:val="28"/>
        </w:rPr>
      </w:pPr>
    </w:p>
    <w:p w14:paraId="774EF338" w14:textId="69C15342" w:rsidR="006D7267" w:rsidRPr="00664C58" w:rsidRDefault="0039275C"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F14B3A">
        <w:rPr>
          <w:rFonts w:ascii="Times New Roman" w:hAnsi="Times New Roman" w:cs="Times New Roman"/>
          <w:sz w:val="28"/>
          <w:szCs w:val="28"/>
        </w:rPr>
        <w:t>) в</w:t>
      </w:r>
      <w:r w:rsidR="006D7267" w:rsidRPr="00664C58">
        <w:rPr>
          <w:rFonts w:ascii="Times New Roman" w:hAnsi="Times New Roman" w:cs="Times New Roman"/>
          <w:sz w:val="28"/>
          <w:szCs w:val="28"/>
        </w:rPr>
        <w:t xml:space="preserve"> случае, если уровень софинансирования проекта составляет 20% и более, то начисляется 100 баллов.</w:t>
      </w:r>
    </w:p>
    <w:p w14:paraId="2AD593DF" w14:textId="77777777" w:rsidR="006D7267" w:rsidRPr="00664C58" w:rsidRDefault="006D7267" w:rsidP="00F14B3A">
      <w:pPr>
        <w:pStyle w:val="ConsPlusNormal"/>
        <w:jc w:val="both"/>
        <w:rPr>
          <w:rFonts w:ascii="Times New Roman" w:hAnsi="Times New Roman" w:cs="Times New Roman"/>
          <w:sz w:val="28"/>
          <w:szCs w:val="28"/>
        </w:rPr>
      </w:pPr>
    </w:p>
    <w:p w14:paraId="5E96A003" w14:textId="3ACE1F05" w:rsidR="006D7267" w:rsidRPr="00664C58" w:rsidRDefault="00770B2B"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w:t>
      </w:r>
      <w:r w:rsidR="006D7267" w:rsidRPr="00664C58">
        <w:rPr>
          <w:rFonts w:ascii="Times New Roman" w:hAnsi="Times New Roman" w:cs="Times New Roman"/>
          <w:sz w:val="28"/>
          <w:szCs w:val="28"/>
        </w:rPr>
        <w:t>Уровень софинансирования проекта со стороны организаций и других внебюджетных источников:</w:t>
      </w:r>
    </w:p>
    <w:p w14:paraId="5385704D" w14:textId="77777777" w:rsidR="006D7267" w:rsidRPr="00664C58" w:rsidRDefault="006D7267" w:rsidP="00F14B3A">
      <w:pPr>
        <w:pStyle w:val="ConsPlusNormal"/>
        <w:jc w:val="both"/>
        <w:rPr>
          <w:rFonts w:ascii="Times New Roman" w:hAnsi="Times New Roman" w:cs="Times New Roman"/>
          <w:sz w:val="28"/>
          <w:szCs w:val="28"/>
        </w:rPr>
      </w:pPr>
    </w:p>
    <w:p w14:paraId="41321250" w14:textId="730787A9"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w:t>
      </w:r>
      <w:r w:rsidR="006D7267" w:rsidRPr="00664C58">
        <w:rPr>
          <w:rFonts w:ascii="Times New Roman" w:hAnsi="Times New Roman" w:cs="Times New Roman"/>
          <w:sz w:val="28"/>
          <w:szCs w:val="28"/>
        </w:rPr>
        <w:t>случае, если уровень софинансирования проекта составляет меньше 50% от объема запрашиваемой субсидии, количество начисляемых баллов вычисляется по формуле</w:t>
      </w:r>
      <w:r>
        <w:rPr>
          <w:rFonts w:ascii="Times New Roman" w:hAnsi="Times New Roman" w:cs="Times New Roman"/>
          <w:sz w:val="28"/>
          <w:szCs w:val="28"/>
        </w:rPr>
        <w:t>:</w:t>
      </w:r>
    </w:p>
    <w:p w14:paraId="38F566D2" w14:textId="77777777" w:rsidR="006D7267" w:rsidRPr="00664C58" w:rsidRDefault="006D7267" w:rsidP="00F14B3A">
      <w:pPr>
        <w:pStyle w:val="ConsPlusNormal"/>
        <w:jc w:val="both"/>
        <w:rPr>
          <w:rFonts w:ascii="Times New Roman" w:hAnsi="Times New Roman" w:cs="Times New Roman"/>
          <w:sz w:val="28"/>
          <w:szCs w:val="28"/>
        </w:rPr>
      </w:pPr>
    </w:p>
    <w:p w14:paraId="39766560" w14:textId="5AE50892" w:rsidR="006D7267" w:rsidRPr="00664C58" w:rsidRDefault="006D7267" w:rsidP="00F14B3A">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lang w:val="en-US"/>
        </w:rPr>
        <w:t>B</w:t>
      </w:r>
      <w:r w:rsidRPr="00664C58">
        <w:rPr>
          <w:rFonts w:ascii="Times New Roman" w:hAnsi="Times New Roman" w:cs="Times New Roman"/>
          <w:sz w:val="28"/>
          <w:szCs w:val="28"/>
        </w:rPr>
        <w:t xml:space="preserve"> =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/50 * 100,   где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 – уровень софинансирования в процентах</w:t>
      </w:r>
      <w:r w:rsidR="00F14B3A">
        <w:rPr>
          <w:rFonts w:ascii="Times New Roman" w:hAnsi="Times New Roman" w:cs="Times New Roman"/>
          <w:sz w:val="28"/>
          <w:szCs w:val="28"/>
        </w:rPr>
        <w:t>;</w:t>
      </w:r>
    </w:p>
    <w:p w14:paraId="0E1BDA9C" w14:textId="77777777" w:rsidR="006D7267" w:rsidRPr="00664C58" w:rsidRDefault="006D7267" w:rsidP="00F14B3A">
      <w:pPr>
        <w:pStyle w:val="ConsPlusNormal"/>
        <w:jc w:val="both"/>
        <w:rPr>
          <w:rFonts w:ascii="Times New Roman" w:hAnsi="Times New Roman" w:cs="Times New Roman"/>
          <w:sz w:val="28"/>
          <w:szCs w:val="28"/>
        </w:rPr>
      </w:pPr>
    </w:p>
    <w:p w14:paraId="5D9E5821" w14:textId="0D9EA6D5"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w:t>
      </w:r>
      <w:r w:rsidR="006D7267" w:rsidRPr="00664C58">
        <w:rPr>
          <w:rFonts w:ascii="Times New Roman" w:hAnsi="Times New Roman" w:cs="Times New Roman"/>
          <w:sz w:val="28"/>
          <w:szCs w:val="28"/>
        </w:rPr>
        <w:t>случае, если уровень софинансирования проекта составляет 50% и более, то начисляется 100 баллов.</w:t>
      </w:r>
    </w:p>
    <w:p w14:paraId="1EA7D271" w14:textId="77777777" w:rsidR="006D7267" w:rsidRPr="00664C58" w:rsidRDefault="006D7267" w:rsidP="00F14B3A">
      <w:pPr>
        <w:pStyle w:val="ConsPlusNormal"/>
        <w:jc w:val="both"/>
        <w:rPr>
          <w:rFonts w:ascii="Times New Roman" w:hAnsi="Times New Roman" w:cs="Times New Roman"/>
          <w:sz w:val="28"/>
          <w:szCs w:val="28"/>
        </w:rPr>
      </w:pPr>
    </w:p>
    <w:p w14:paraId="2740F479" w14:textId="4473BCBA"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00306FE2">
        <w:rPr>
          <w:rFonts w:ascii="Times New Roman" w:hAnsi="Times New Roman" w:cs="Times New Roman"/>
          <w:sz w:val="28"/>
          <w:szCs w:val="28"/>
        </w:rPr>
        <w:t>Нефинансовое участие</w:t>
      </w:r>
      <w:r w:rsidR="006D7267" w:rsidRPr="00664C58">
        <w:rPr>
          <w:rFonts w:ascii="Times New Roman" w:hAnsi="Times New Roman" w:cs="Times New Roman"/>
          <w:sz w:val="28"/>
          <w:szCs w:val="28"/>
        </w:rPr>
        <w:t xml:space="preserve"> </w:t>
      </w:r>
      <w:r w:rsidR="00306FE2">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организаций (материалы и другие формы) (минимальный и максимальный уровень не устанавливается) в стоимостном выражении по средним рыночным ценам:</w:t>
      </w:r>
    </w:p>
    <w:p w14:paraId="01EF7B03" w14:textId="77777777" w:rsidR="006D7267" w:rsidRPr="00664C58" w:rsidRDefault="006D7267" w:rsidP="00F14B3A">
      <w:pPr>
        <w:pStyle w:val="ConsPlusNormal"/>
        <w:jc w:val="both"/>
        <w:rPr>
          <w:rFonts w:ascii="Times New Roman" w:hAnsi="Times New Roman" w:cs="Times New Roman"/>
          <w:sz w:val="28"/>
          <w:szCs w:val="28"/>
        </w:rPr>
      </w:pPr>
    </w:p>
    <w:p w14:paraId="5B4EC647" w14:textId="60FDEAAC"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w:t>
      </w:r>
      <w:r w:rsidR="006D7267" w:rsidRPr="00664C58">
        <w:rPr>
          <w:rFonts w:ascii="Times New Roman" w:hAnsi="Times New Roman" w:cs="Times New Roman"/>
          <w:sz w:val="28"/>
          <w:szCs w:val="28"/>
        </w:rPr>
        <w:t xml:space="preserve">случае, если </w:t>
      </w:r>
      <w:r w:rsidR="005C78A3">
        <w:rPr>
          <w:rFonts w:ascii="Times New Roman" w:hAnsi="Times New Roman" w:cs="Times New Roman"/>
          <w:sz w:val="28"/>
          <w:szCs w:val="28"/>
        </w:rPr>
        <w:t>уровень</w:t>
      </w:r>
      <w:r w:rsidR="006D7267" w:rsidRPr="00664C58">
        <w:rPr>
          <w:rFonts w:ascii="Times New Roman" w:hAnsi="Times New Roman" w:cs="Times New Roman"/>
          <w:sz w:val="28"/>
          <w:szCs w:val="28"/>
        </w:rPr>
        <w:t xml:space="preserve"> вклада составляет меньше 10% от общей стоимости проекта, количество начисляемых баллов вычисляется по формуле</w:t>
      </w:r>
      <w:r>
        <w:rPr>
          <w:rFonts w:ascii="Times New Roman" w:hAnsi="Times New Roman" w:cs="Times New Roman"/>
          <w:sz w:val="28"/>
          <w:szCs w:val="28"/>
        </w:rPr>
        <w:t>:</w:t>
      </w:r>
    </w:p>
    <w:p w14:paraId="781987BB" w14:textId="77777777" w:rsidR="006D7267" w:rsidRPr="00664C58" w:rsidRDefault="006D7267" w:rsidP="00F14B3A">
      <w:pPr>
        <w:pStyle w:val="ConsPlusNormal"/>
        <w:jc w:val="both"/>
        <w:rPr>
          <w:rFonts w:ascii="Times New Roman" w:hAnsi="Times New Roman" w:cs="Times New Roman"/>
          <w:sz w:val="28"/>
          <w:szCs w:val="28"/>
        </w:rPr>
      </w:pPr>
    </w:p>
    <w:p w14:paraId="0678FE08" w14:textId="0443A193" w:rsidR="006D7267" w:rsidRPr="00664C58" w:rsidRDefault="006D7267" w:rsidP="00F14B3A">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lang w:val="en-US"/>
        </w:rPr>
        <w:t>B</w:t>
      </w:r>
      <w:r w:rsidRPr="00664C58">
        <w:rPr>
          <w:rFonts w:ascii="Times New Roman" w:hAnsi="Times New Roman" w:cs="Times New Roman"/>
          <w:sz w:val="28"/>
          <w:szCs w:val="28"/>
        </w:rPr>
        <w:t xml:space="preserve"> =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 / 10 * 100,   где </w:t>
      </w:r>
      <w:r w:rsidRPr="00664C58">
        <w:rPr>
          <w:rFonts w:ascii="Times New Roman" w:hAnsi="Times New Roman" w:cs="Times New Roman"/>
          <w:sz w:val="28"/>
          <w:szCs w:val="28"/>
          <w:lang w:val="en-US"/>
        </w:rPr>
        <w:t>S</w:t>
      </w:r>
      <w:r w:rsidRPr="00664C58">
        <w:rPr>
          <w:rFonts w:ascii="Times New Roman" w:hAnsi="Times New Roman" w:cs="Times New Roman"/>
          <w:sz w:val="28"/>
          <w:szCs w:val="28"/>
        </w:rPr>
        <w:t xml:space="preserve"> – уровень вклада в процентах</w:t>
      </w:r>
      <w:r w:rsidR="00F14B3A">
        <w:rPr>
          <w:rFonts w:ascii="Times New Roman" w:hAnsi="Times New Roman" w:cs="Times New Roman"/>
          <w:sz w:val="28"/>
          <w:szCs w:val="28"/>
        </w:rPr>
        <w:t>;</w:t>
      </w:r>
    </w:p>
    <w:p w14:paraId="055FF744" w14:textId="77777777" w:rsidR="00F14B3A" w:rsidRDefault="00F14B3A" w:rsidP="00F14B3A">
      <w:pPr>
        <w:pStyle w:val="ConsPlusNormal"/>
        <w:jc w:val="both"/>
        <w:rPr>
          <w:rFonts w:ascii="Times New Roman" w:hAnsi="Times New Roman" w:cs="Times New Roman"/>
          <w:sz w:val="28"/>
          <w:szCs w:val="28"/>
        </w:rPr>
      </w:pPr>
    </w:p>
    <w:p w14:paraId="6C835E3C" w14:textId="3EED3182"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w:t>
      </w:r>
      <w:r w:rsidR="006D7267" w:rsidRPr="00664C58">
        <w:rPr>
          <w:rFonts w:ascii="Times New Roman" w:hAnsi="Times New Roman" w:cs="Times New Roman"/>
          <w:sz w:val="28"/>
          <w:szCs w:val="28"/>
        </w:rPr>
        <w:t xml:space="preserve"> случае, если </w:t>
      </w:r>
      <w:r w:rsidR="005C78A3">
        <w:rPr>
          <w:rFonts w:ascii="Times New Roman" w:hAnsi="Times New Roman" w:cs="Times New Roman"/>
          <w:sz w:val="28"/>
          <w:szCs w:val="28"/>
        </w:rPr>
        <w:t>объем</w:t>
      </w:r>
      <w:r w:rsidR="006D7267" w:rsidRPr="00664C58">
        <w:rPr>
          <w:rFonts w:ascii="Times New Roman" w:hAnsi="Times New Roman" w:cs="Times New Roman"/>
          <w:sz w:val="28"/>
          <w:szCs w:val="28"/>
        </w:rPr>
        <w:t xml:space="preserve"> вклада составляет 10% и бо</w:t>
      </w:r>
      <w:r>
        <w:rPr>
          <w:rFonts w:ascii="Times New Roman" w:hAnsi="Times New Roman" w:cs="Times New Roman"/>
          <w:sz w:val="28"/>
          <w:szCs w:val="28"/>
        </w:rPr>
        <w:t>лее, то начисляется 100 баллов.</w:t>
      </w:r>
    </w:p>
    <w:p w14:paraId="06C30595" w14:textId="77777777" w:rsidR="006D7267" w:rsidRPr="00664C58" w:rsidRDefault="006D7267" w:rsidP="0039275C">
      <w:pPr>
        <w:pStyle w:val="ConsPlusNormal"/>
        <w:jc w:val="both"/>
        <w:rPr>
          <w:rFonts w:ascii="Times New Roman" w:hAnsi="Times New Roman" w:cs="Times New Roman"/>
          <w:sz w:val="28"/>
          <w:szCs w:val="28"/>
        </w:rPr>
      </w:pPr>
    </w:p>
    <w:p w14:paraId="50E91FF9" w14:textId="653ECC15" w:rsidR="00306FE2" w:rsidRPr="00306FE2" w:rsidRDefault="00F14B3A" w:rsidP="00306F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00306FE2" w:rsidRPr="00306FE2">
        <w:rPr>
          <w:rFonts w:ascii="Times New Roman" w:hAnsi="Times New Roman" w:cs="Times New Roman"/>
          <w:sz w:val="28"/>
          <w:szCs w:val="28"/>
        </w:rPr>
        <w:t>Источник</w:t>
      </w:r>
      <w:r w:rsidR="00306FE2">
        <w:rPr>
          <w:rFonts w:ascii="Times New Roman" w:hAnsi="Times New Roman" w:cs="Times New Roman"/>
          <w:sz w:val="28"/>
          <w:szCs w:val="28"/>
        </w:rPr>
        <w:t xml:space="preserve"> средств для</w:t>
      </w:r>
      <w:r w:rsidR="00306FE2" w:rsidRPr="00306FE2">
        <w:rPr>
          <w:rFonts w:ascii="Times New Roman" w:hAnsi="Times New Roman" w:cs="Times New Roman"/>
          <w:sz w:val="28"/>
          <w:szCs w:val="28"/>
        </w:rPr>
        <w:t xml:space="preserve"> содержания и эффективно</w:t>
      </w:r>
      <w:r w:rsidR="00306FE2">
        <w:rPr>
          <w:rFonts w:ascii="Times New Roman" w:hAnsi="Times New Roman" w:cs="Times New Roman"/>
          <w:sz w:val="28"/>
          <w:szCs w:val="28"/>
        </w:rPr>
        <w:t>й</w:t>
      </w:r>
      <w:r w:rsidR="00306FE2" w:rsidRPr="00306FE2">
        <w:rPr>
          <w:rFonts w:ascii="Times New Roman" w:hAnsi="Times New Roman" w:cs="Times New Roman"/>
          <w:sz w:val="28"/>
          <w:szCs w:val="28"/>
        </w:rPr>
        <w:t xml:space="preserve"> эксплуатации объекта общественной инфраструктуры – результата реализации проекта:</w:t>
      </w:r>
    </w:p>
    <w:p w14:paraId="1A7C84FA" w14:textId="77777777" w:rsidR="00306FE2" w:rsidRPr="00306FE2" w:rsidRDefault="00306FE2" w:rsidP="00306FE2">
      <w:pPr>
        <w:pStyle w:val="ConsPlusNormal"/>
        <w:ind w:firstLine="709"/>
        <w:jc w:val="both"/>
        <w:rPr>
          <w:rFonts w:ascii="Times New Roman" w:hAnsi="Times New Roman" w:cs="Times New Roman"/>
          <w:sz w:val="28"/>
          <w:szCs w:val="28"/>
        </w:rPr>
      </w:pPr>
      <w:r w:rsidRPr="00306FE2">
        <w:rPr>
          <w:rFonts w:ascii="Times New Roman" w:hAnsi="Times New Roman" w:cs="Times New Roman"/>
          <w:sz w:val="28"/>
          <w:szCs w:val="28"/>
        </w:rPr>
        <w:t>отсутствие источника – 0 баллов;</w:t>
      </w:r>
    </w:p>
    <w:p w14:paraId="3606256A" w14:textId="77777777" w:rsidR="00306FE2" w:rsidRPr="00306FE2" w:rsidRDefault="00306FE2" w:rsidP="00306FE2">
      <w:pPr>
        <w:pStyle w:val="ConsPlusNormal"/>
        <w:ind w:firstLine="709"/>
        <w:jc w:val="both"/>
        <w:rPr>
          <w:rFonts w:ascii="Times New Roman" w:hAnsi="Times New Roman" w:cs="Times New Roman"/>
          <w:sz w:val="28"/>
          <w:szCs w:val="28"/>
        </w:rPr>
      </w:pPr>
      <w:r w:rsidRPr="00306FE2">
        <w:rPr>
          <w:rFonts w:ascii="Times New Roman" w:hAnsi="Times New Roman" w:cs="Times New Roman"/>
          <w:sz w:val="28"/>
          <w:szCs w:val="28"/>
        </w:rPr>
        <w:t>средства муниципального бюджета – 50 балов;</w:t>
      </w:r>
    </w:p>
    <w:p w14:paraId="35281D1E" w14:textId="77777777" w:rsidR="00306FE2" w:rsidRDefault="00306FE2" w:rsidP="00306FE2">
      <w:pPr>
        <w:pStyle w:val="ConsPlusNormal"/>
        <w:ind w:firstLine="709"/>
        <w:jc w:val="both"/>
        <w:rPr>
          <w:rFonts w:ascii="Times New Roman" w:hAnsi="Times New Roman" w:cs="Times New Roman"/>
          <w:sz w:val="28"/>
          <w:szCs w:val="28"/>
        </w:rPr>
      </w:pPr>
      <w:r w:rsidRPr="00306FE2">
        <w:rPr>
          <w:rFonts w:ascii="Times New Roman" w:hAnsi="Times New Roman" w:cs="Times New Roman"/>
          <w:sz w:val="28"/>
          <w:szCs w:val="28"/>
        </w:rPr>
        <w:t>внебюджетные источники – 100 баллов.</w:t>
      </w:r>
    </w:p>
    <w:p w14:paraId="7F2ECFAF" w14:textId="77777777" w:rsidR="00306FE2" w:rsidRDefault="00306FE2" w:rsidP="00306FE2">
      <w:pPr>
        <w:pStyle w:val="ConsPlusNormal"/>
        <w:ind w:firstLine="709"/>
        <w:jc w:val="both"/>
        <w:rPr>
          <w:rFonts w:ascii="Times New Roman" w:hAnsi="Times New Roman" w:cs="Times New Roman"/>
          <w:sz w:val="28"/>
          <w:szCs w:val="28"/>
        </w:rPr>
      </w:pPr>
    </w:p>
    <w:p w14:paraId="2EF6C123" w14:textId="31D215FB" w:rsidR="006D7267" w:rsidRPr="00664C58" w:rsidRDefault="00F14B3A" w:rsidP="00306F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06FE2">
        <w:rPr>
          <w:rFonts w:ascii="Times New Roman" w:hAnsi="Times New Roman" w:cs="Times New Roman"/>
          <w:sz w:val="28"/>
          <w:szCs w:val="28"/>
        </w:rPr>
        <w:t>4</w:t>
      </w:r>
      <w:r>
        <w:rPr>
          <w:rFonts w:ascii="Times New Roman" w:hAnsi="Times New Roman" w:cs="Times New Roman"/>
          <w:sz w:val="28"/>
          <w:szCs w:val="28"/>
        </w:rPr>
        <w:t>. </w:t>
      </w:r>
      <w:r w:rsidR="006D7267" w:rsidRPr="00664C58">
        <w:rPr>
          <w:rFonts w:ascii="Times New Roman" w:hAnsi="Times New Roman" w:cs="Times New Roman"/>
          <w:sz w:val="28"/>
          <w:szCs w:val="28"/>
        </w:rPr>
        <w:t xml:space="preserve">Доля благополучателей в общей численности </w:t>
      </w:r>
      <w:r w:rsidR="00306FE2">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w:t>
      </w:r>
    </w:p>
    <w:p w14:paraId="4B5C272B" w14:textId="77777777" w:rsidR="006D7267" w:rsidRPr="00664C58" w:rsidRDefault="006D7267" w:rsidP="00F14B3A">
      <w:pPr>
        <w:pStyle w:val="ConsPlusNormal"/>
        <w:jc w:val="both"/>
        <w:rPr>
          <w:rFonts w:ascii="Times New Roman" w:hAnsi="Times New Roman" w:cs="Times New Roman"/>
          <w:sz w:val="28"/>
          <w:szCs w:val="28"/>
        </w:rPr>
      </w:pPr>
    </w:p>
    <w:p w14:paraId="29578A18" w14:textId="4DE69EBF"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w:t>
      </w:r>
      <w:r w:rsidR="006D7267" w:rsidRPr="00664C58">
        <w:rPr>
          <w:rFonts w:ascii="Times New Roman" w:hAnsi="Times New Roman" w:cs="Times New Roman"/>
          <w:sz w:val="28"/>
          <w:szCs w:val="28"/>
        </w:rPr>
        <w:t xml:space="preserve">количество начисляемых баллов равно доле благополучателей в процентах от общей численности </w:t>
      </w:r>
      <w:r w:rsidR="00306FE2">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w:t>
      </w:r>
    </w:p>
    <w:p w14:paraId="1E597CA8" w14:textId="10727A87" w:rsidR="006D7267" w:rsidRPr="00664C58" w:rsidRDefault="00F14B3A" w:rsidP="00F14B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w:t>
      </w:r>
      <w:r w:rsidR="006D7267" w:rsidRPr="00664C58">
        <w:rPr>
          <w:rFonts w:ascii="Times New Roman" w:hAnsi="Times New Roman" w:cs="Times New Roman"/>
          <w:sz w:val="28"/>
          <w:szCs w:val="28"/>
        </w:rPr>
        <w:t xml:space="preserve">в случае, если численность благополучателей превосходит численность населения </w:t>
      </w:r>
      <w:r w:rsidR="00306FE2">
        <w:rPr>
          <w:rFonts w:ascii="Times New Roman" w:hAnsi="Times New Roman" w:cs="Times New Roman"/>
          <w:sz w:val="28"/>
          <w:szCs w:val="28"/>
        </w:rPr>
        <w:t>жителей поселения</w:t>
      </w:r>
      <w:r w:rsidR="005C78A3">
        <w:rPr>
          <w:rFonts w:ascii="Times New Roman" w:hAnsi="Times New Roman" w:cs="Times New Roman"/>
          <w:sz w:val="28"/>
          <w:szCs w:val="28"/>
        </w:rPr>
        <w:t xml:space="preserve">, то начисляется </w:t>
      </w:r>
      <w:r w:rsidR="006D7267" w:rsidRPr="00664C58">
        <w:rPr>
          <w:rFonts w:ascii="Times New Roman" w:hAnsi="Times New Roman" w:cs="Times New Roman"/>
          <w:sz w:val="28"/>
          <w:szCs w:val="28"/>
        </w:rPr>
        <w:t>100 баллов.</w:t>
      </w:r>
    </w:p>
    <w:p w14:paraId="6A100CE0" w14:textId="77777777" w:rsidR="006D7267" w:rsidRPr="00664C58" w:rsidRDefault="006D7267" w:rsidP="00EA7C3E">
      <w:pPr>
        <w:pStyle w:val="ConsPlusNormal"/>
        <w:jc w:val="both"/>
        <w:rPr>
          <w:rFonts w:ascii="Times New Roman" w:hAnsi="Times New Roman" w:cs="Times New Roman"/>
          <w:sz w:val="28"/>
          <w:szCs w:val="28"/>
        </w:rPr>
      </w:pPr>
    </w:p>
    <w:p w14:paraId="221BE38A" w14:textId="2EFA7005" w:rsidR="006D7267" w:rsidRPr="00664C58" w:rsidRDefault="005C78A3" w:rsidP="005C78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B17FC">
        <w:rPr>
          <w:rFonts w:ascii="Times New Roman" w:hAnsi="Times New Roman" w:cs="Times New Roman"/>
          <w:sz w:val="28"/>
          <w:szCs w:val="28"/>
        </w:rPr>
        <w:t>5</w:t>
      </w:r>
      <w:r>
        <w:rPr>
          <w:rFonts w:ascii="Times New Roman" w:hAnsi="Times New Roman" w:cs="Times New Roman"/>
          <w:sz w:val="28"/>
          <w:szCs w:val="28"/>
        </w:rPr>
        <w:t>. </w:t>
      </w:r>
      <w:r w:rsidR="006D7267" w:rsidRPr="00664C58">
        <w:rPr>
          <w:rFonts w:ascii="Times New Roman" w:hAnsi="Times New Roman" w:cs="Times New Roman"/>
          <w:sz w:val="28"/>
          <w:szCs w:val="28"/>
        </w:rPr>
        <w:t xml:space="preserve">Степень участия </w:t>
      </w:r>
      <w:r w:rsidR="00F26159">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xml:space="preserve"> населенного пункта в определении и решении проблемы, заявленной в проекте:</w:t>
      </w:r>
    </w:p>
    <w:p w14:paraId="22F4EABE" w14:textId="7B61DA43" w:rsidR="006D7267" w:rsidRPr="00664C58" w:rsidRDefault="005C78A3" w:rsidP="005C78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B17FC">
        <w:rPr>
          <w:rFonts w:ascii="Times New Roman" w:hAnsi="Times New Roman" w:cs="Times New Roman"/>
          <w:sz w:val="28"/>
          <w:szCs w:val="28"/>
        </w:rPr>
        <w:t>5</w:t>
      </w:r>
      <w:r>
        <w:rPr>
          <w:rFonts w:ascii="Times New Roman" w:hAnsi="Times New Roman" w:cs="Times New Roman"/>
          <w:sz w:val="28"/>
          <w:szCs w:val="28"/>
        </w:rPr>
        <w:t>.1. </w:t>
      </w:r>
      <w:r w:rsidR="006D7267" w:rsidRPr="00664C58">
        <w:rPr>
          <w:rFonts w:ascii="Times New Roman" w:hAnsi="Times New Roman" w:cs="Times New Roman"/>
          <w:sz w:val="28"/>
          <w:szCs w:val="28"/>
        </w:rPr>
        <w:t xml:space="preserve">Степень участия </w:t>
      </w:r>
      <w:r w:rsidR="002B17FC">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xml:space="preserve"> в идентификации проблемы в процессе ее предварительного рассмотрения (согласно протоколам собрания жителей населенного пункта):</w:t>
      </w:r>
    </w:p>
    <w:p w14:paraId="28DE4B0C" w14:textId="77777777" w:rsidR="006D7267" w:rsidRPr="00664C58" w:rsidRDefault="006D7267" w:rsidP="005C78A3">
      <w:pPr>
        <w:pStyle w:val="ConsPlusNormal"/>
        <w:jc w:val="both"/>
        <w:rPr>
          <w:rFonts w:ascii="Times New Roman" w:hAnsi="Times New Roman" w:cs="Times New Roman"/>
          <w:sz w:val="28"/>
          <w:szCs w:val="28"/>
        </w:rPr>
      </w:pPr>
    </w:p>
    <w:p w14:paraId="72F1E4E5" w14:textId="0F5108E2" w:rsidR="006D7267" w:rsidRPr="00664C58" w:rsidRDefault="005C78A3" w:rsidP="005C78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w:t>
      </w:r>
      <w:r w:rsidR="006D7267" w:rsidRPr="00664C58">
        <w:rPr>
          <w:rFonts w:ascii="Times New Roman" w:hAnsi="Times New Roman" w:cs="Times New Roman"/>
          <w:sz w:val="28"/>
          <w:szCs w:val="28"/>
        </w:rPr>
        <w:t>случае, если доля участвующ</w:t>
      </w:r>
      <w:r w:rsidR="00F26159">
        <w:rPr>
          <w:rFonts w:ascii="Times New Roman" w:hAnsi="Times New Roman" w:cs="Times New Roman"/>
          <w:sz w:val="28"/>
          <w:szCs w:val="28"/>
        </w:rPr>
        <w:t>их</w:t>
      </w:r>
      <w:r w:rsidR="006D7267" w:rsidRPr="00664C58">
        <w:rPr>
          <w:rFonts w:ascii="Times New Roman" w:hAnsi="Times New Roman" w:cs="Times New Roman"/>
          <w:sz w:val="28"/>
          <w:szCs w:val="28"/>
        </w:rPr>
        <w:t xml:space="preserve"> в мероприятиях </w:t>
      </w:r>
      <w:r w:rsidR="00F26159">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xml:space="preserve"> в процентах от общей численности </w:t>
      </w:r>
      <w:r w:rsidR="00F26159">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xml:space="preserve"> составляет меньше 50%, количество начисляемых баллов вычисляется по формуле</w:t>
      </w:r>
      <w:r>
        <w:rPr>
          <w:rFonts w:ascii="Times New Roman" w:hAnsi="Times New Roman" w:cs="Times New Roman"/>
          <w:sz w:val="28"/>
          <w:szCs w:val="28"/>
        </w:rPr>
        <w:t>:</w:t>
      </w:r>
    </w:p>
    <w:p w14:paraId="44E727B7" w14:textId="77777777" w:rsidR="006D7267" w:rsidRPr="00664C58" w:rsidRDefault="006D7267" w:rsidP="005C78A3">
      <w:pPr>
        <w:pStyle w:val="ConsPlusNormal"/>
        <w:jc w:val="both"/>
        <w:rPr>
          <w:rFonts w:ascii="Times New Roman" w:hAnsi="Times New Roman" w:cs="Times New Roman"/>
          <w:sz w:val="28"/>
          <w:szCs w:val="28"/>
        </w:rPr>
      </w:pPr>
    </w:p>
    <w:p w14:paraId="72EB8180" w14:textId="018DDDF0" w:rsidR="006D7267" w:rsidRPr="00664C58" w:rsidRDefault="006D7267" w:rsidP="005C78A3">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lang w:val="en-US"/>
        </w:rPr>
        <w:t>B</w:t>
      </w:r>
      <w:r w:rsidRPr="00664C58">
        <w:rPr>
          <w:rFonts w:ascii="Times New Roman" w:hAnsi="Times New Roman" w:cs="Times New Roman"/>
          <w:sz w:val="28"/>
          <w:szCs w:val="28"/>
        </w:rPr>
        <w:t xml:space="preserve"> = </w:t>
      </w:r>
      <w:r w:rsidRPr="00664C58">
        <w:rPr>
          <w:rFonts w:ascii="Times New Roman" w:hAnsi="Times New Roman" w:cs="Times New Roman"/>
          <w:sz w:val="28"/>
          <w:szCs w:val="28"/>
          <w:lang w:val="en-US"/>
        </w:rPr>
        <w:t>N</w:t>
      </w:r>
      <w:r w:rsidRPr="00664C58">
        <w:rPr>
          <w:rFonts w:ascii="Times New Roman" w:hAnsi="Times New Roman" w:cs="Times New Roman"/>
          <w:sz w:val="28"/>
          <w:szCs w:val="28"/>
        </w:rPr>
        <w:t xml:space="preserve"> / 50 * 100,   где </w:t>
      </w:r>
      <w:r w:rsidRPr="00664C58">
        <w:rPr>
          <w:rFonts w:ascii="Times New Roman" w:hAnsi="Times New Roman" w:cs="Times New Roman"/>
          <w:sz w:val="28"/>
          <w:szCs w:val="28"/>
          <w:lang w:val="en-US"/>
        </w:rPr>
        <w:t>N</w:t>
      </w:r>
      <w:r w:rsidRPr="00664C58">
        <w:rPr>
          <w:rFonts w:ascii="Times New Roman" w:hAnsi="Times New Roman" w:cs="Times New Roman"/>
          <w:sz w:val="28"/>
          <w:szCs w:val="28"/>
        </w:rPr>
        <w:t xml:space="preserve"> – доля участвующ</w:t>
      </w:r>
      <w:r w:rsidR="00F26159">
        <w:rPr>
          <w:rFonts w:ascii="Times New Roman" w:hAnsi="Times New Roman" w:cs="Times New Roman"/>
          <w:sz w:val="28"/>
          <w:szCs w:val="28"/>
        </w:rPr>
        <w:t>их в мероприятиях</w:t>
      </w:r>
      <w:r w:rsidRPr="00664C58">
        <w:rPr>
          <w:rFonts w:ascii="Times New Roman" w:hAnsi="Times New Roman" w:cs="Times New Roman"/>
          <w:sz w:val="28"/>
          <w:szCs w:val="28"/>
        </w:rPr>
        <w:t xml:space="preserve"> </w:t>
      </w:r>
      <w:r w:rsidR="00F26159">
        <w:rPr>
          <w:rFonts w:ascii="Times New Roman" w:hAnsi="Times New Roman" w:cs="Times New Roman"/>
          <w:sz w:val="28"/>
          <w:szCs w:val="28"/>
        </w:rPr>
        <w:t>жителей поселения</w:t>
      </w:r>
      <w:r w:rsidRPr="00664C58">
        <w:rPr>
          <w:rFonts w:ascii="Times New Roman" w:hAnsi="Times New Roman" w:cs="Times New Roman"/>
          <w:sz w:val="28"/>
          <w:szCs w:val="28"/>
        </w:rPr>
        <w:t xml:space="preserve"> в процентах</w:t>
      </w:r>
      <w:r w:rsidR="00F26159" w:rsidRPr="00F26159">
        <w:rPr>
          <w:rFonts w:ascii="Times New Roman" w:hAnsi="Times New Roman" w:cs="Times New Roman"/>
          <w:sz w:val="28"/>
          <w:szCs w:val="28"/>
        </w:rPr>
        <w:t>;</w:t>
      </w:r>
      <w:r w:rsidRPr="00664C58">
        <w:rPr>
          <w:rFonts w:ascii="Times New Roman" w:hAnsi="Times New Roman" w:cs="Times New Roman"/>
          <w:sz w:val="28"/>
          <w:szCs w:val="28"/>
        </w:rPr>
        <w:t xml:space="preserve"> </w:t>
      </w:r>
    </w:p>
    <w:p w14:paraId="4FD40C87" w14:textId="77777777" w:rsidR="006D7267" w:rsidRPr="00664C58" w:rsidRDefault="006D7267" w:rsidP="005C78A3">
      <w:pPr>
        <w:pStyle w:val="ConsPlusNormal"/>
        <w:jc w:val="both"/>
        <w:rPr>
          <w:rFonts w:ascii="Times New Roman" w:hAnsi="Times New Roman" w:cs="Times New Roman"/>
          <w:sz w:val="28"/>
          <w:szCs w:val="28"/>
        </w:rPr>
      </w:pPr>
    </w:p>
    <w:p w14:paraId="14F168CB" w14:textId="1E0AFCFA" w:rsidR="006D7267" w:rsidRPr="00664C58" w:rsidRDefault="005C78A3" w:rsidP="005C78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w:t>
      </w:r>
      <w:r w:rsidR="006D7267" w:rsidRPr="00664C58">
        <w:rPr>
          <w:rFonts w:ascii="Times New Roman" w:hAnsi="Times New Roman" w:cs="Times New Roman"/>
          <w:sz w:val="28"/>
          <w:szCs w:val="28"/>
        </w:rPr>
        <w:t>случае, если доля участвующ</w:t>
      </w:r>
      <w:r w:rsidR="00F26159">
        <w:rPr>
          <w:rFonts w:ascii="Times New Roman" w:hAnsi="Times New Roman" w:cs="Times New Roman"/>
          <w:sz w:val="28"/>
          <w:szCs w:val="28"/>
        </w:rPr>
        <w:t>их</w:t>
      </w:r>
      <w:r w:rsidR="006D7267" w:rsidRPr="00664C58">
        <w:rPr>
          <w:rFonts w:ascii="Times New Roman" w:hAnsi="Times New Roman" w:cs="Times New Roman"/>
          <w:sz w:val="28"/>
          <w:szCs w:val="28"/>
        </w:rPr>
        <w:t xml:space="preserve"> </w:t>
      </w:r>
      <w:r w:rsidRPr="00664C58">
        <w:rPr>
          <w:rFonts w:ascii="Times New Roman" w:hAnsi="Times New Roman" w:cs="Times New Roman"/>
          <w:sz w:val="28"/>
          <w:szCs w:val="28"/>
        </w:rPr>
        <w:t xml:space="preserve">в мероприятиях </w:t>
      </w:r>
      <w:r w:rsidR="00F26159">
        <w:rPr>
          <w:rFonts w:ascii="Times New Roman" w:hAnsi="Times New Roman" w:cs="Times New Roman"/>
          <w:sz w:val="28"/>
          <w:szCs w:val="28"/>
        </w:rPr>
        <w:t>жителей поселения</w:t>
      </w:r>
      <w:r w:rsidR="002B17FC">
        <w:rPr>
          <w:rFonts w:ascii="Times New Roman" w:hAnsi="Times New Roman" w:cs="Times New Roman"/>
          <w:sz w:val="28"/>
          <w:szCs w:val="28"/>
        </w:rPr>
        <w:t xml:space="preserve"> от общей численности</w:t>
      </w:r>
      <w:r w:rsidR="006D7267" w:rsidRPr="00664C58">
        <w:rPr>
          <w:rFonts w:ascii="Times New Roman" w:hAnsi="Times New Roman" w:cs="Times New Roman"/>
          <w:sz w:val="28"/>
          <w:szCs w:val="28"/>
        </w:rPr>
        <w:t xml:space="preserve"> составляет 50% и более, то начисляется 100 баллов. </w:t>
      </w:r>
    </w:p>
    <w:p w14:paraId="0C4DEDBE" w14:textId="77777777" w:rsidR="006D7267" w:rsidRPr="00664C58" w:rsidRDefault="006D7267" w:rsidP="0039275C">
      <w:pPr>
        <w:pStyle w:val="ConsPlusNormal"/>
        <w:jc w:val="both"/>
        <w:rPr>
          <w:rFonts w:ascii="Times New Roman" w:hAnsi="Times New Roman" w:cs="Times New Roman"/>
          <w:sz w:val="28"/>
          <w:szCs w:val="28"/>
        </w:rPr>
      </w:pPr>
    </w:p>
    <w:p w14:paraId="24A65C21" w14:textId="40409BEF"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2B17FC">
        <w:rPr>
          <w:rFonts w:ascii="Times New Roman" w:hAnsi="Times New Roman" w:cs="Times New Roman"/>
          <w:sz w:val="28"/>
          <w:szCs w:val="28"/>
        </w:rPr>
        <w:t>5</w:t>
      </w:r>
      <w:r>
        <w:rPr>
          <w:rFonts w:ascii="Times New Roman" w:hAnsi="Times New Roman" w:cs="Times New Roman"/>
          <w:sz w:val="28"/>
          <w:szCs w:val="28"/>
        </w:rPr>
        <w:t>.2. </w:t>
      </w:r>
      <w:r w:rsidR="006D7267" w:rsidRPr="00664C58">
        <w:rPr>
          <w:rFonts w:ascii="Times New Roman" w:hAnsi="Times New Roman" w:cs="Times New Roman"/>
          <w:sz w:val="28"/>
          <w:szCs w:val="28"/>
        </w:rPr>
        <w:t xml:space="preserve">Степень участия </w:t>
      </w:r>
      <w:r w:rsidR="00F26159">
        <w:rPr>
          <w:rFonts w:ascii="Times New Roman" w:hAnsi="Times New Roman" w:cs="Times New Roman"/>
          <w:sz w:val="28"/>
          <w:szCs w:val="28"/>
        </w:rPr>
        <w:t>жителей поселения</w:t>
      </w:r>
      <w:r w:rsidR="006D7267" w:rsidRPr="00664C58">
        <w:rPr>
          <w:rFonts w:ascii="Times New Roman" w:hAnsi="Times New Roman" w:cs="Times New Roman"/>
          <w:sz w:val="28"/>
          <w:szCs w:val="28"/>
        </w:rPr>
        <w:t xml:space="preserve"> в определении параметров проекта на заключительном собрании (согласно протоколу собрания</w:t>
      </w:r>
      <w:r>
        <w:rPr>
          <w:rFonts w:ascii="Times New Roman" w:hAnsi="Times New Roman" w:cs="Times New Roman"/>
          <w:sz w:val="28"/>
          <w:szCs w:val="28"/>
        </w:rPr>
        <w:t xml:space="preserve"> жителей населенного пункта</w:t>
      </w:r>
      <w:r w:rsidR="006D7267" w:rsidRPr="00664C58">
        <w:rPr>
          <w:rFonts w:ascii="Times New Roman" w:hAnsi="Times New Roman" w:cs="Times New Roman"/>
          <w:sz w:val="28"/>
          <w:szCs w:val="28"/>
        </w:rPr>
        <w:t>):</w:t>
      </w:r>
    </w:p>
    <w:p w14:paraId="1D292A1E" w14:textId="77777777" w:rsidR="006D7267" w:rsidRPr="00664C58" w:rsidRDefault="006D7267" w:rsidP="000E227B">
      <w:pPr>
        <w:pStyle w:val="ConsPlusNormal"/>
        <w:jc w:val="both"/>
        <w:rPr>
          <w:rFonts w:ascii="Times New Roman" w:hAnsi="Times New Roman" w:cs="Times New Roman"/>
          <w:sz w:val="28"/>
          <w:szCs w:val="28"/>
        </w:rPr>
      </w:pPr>
    </w:p>
    <w:p w14:paraId="4F41895A" w14:textId="73FF23BD"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w:t>
      </w:r>
      <w:r w:rsidR="006D7267" w:rsidRPr="00664C58">
        <w:rPr>
          <w:rFonts w:ascii="Times New Roman" w:hAnsi="Times New Roman" w:cs="Times New Roman"/>
          <w:sz w:val="28"/>
          <w:szCs w:val="28"/>
        </w:rPr>
        <w:t>случае, если доля участвующ</w:t>
      </w:r>
      <w:r w:rsidR="00F26159">
        <w:rPr>
          <w:rFonts w:ascii="Times New Roman" w:hAnsi="Times New Roman" w:cs="Times New Roman"/>
          <w:sz w:val="28"/>
          <w:szCs w:val="28"/>
        </w:rPr>
        <w:t>их</w:t>
      </w:r>
      <w:r w:rsidR="006D7267" w:rsidRPr="00664C58">
        <w:rPr>
          <w:rFonts w:ascii="Times New Roman" w:hAnsi="Times New Roman" w:cs="Times New Roman"/>
          <w:sz w:val="28"/>
          <w:szCs w:val="28"/>
        </w:rPr>
        <w:t xml:space="preserve"> в собрании </w:t>
      </w:r>
      <w:r w:rsidR="00F26159">
        <w:rPr>
          <w:rFonts w:ascii="Times New Roman" w:hAnsi="Times New Roman" w:cs="Times New Roman"/>
          <w:sz w:val="28"/>
          <w:szCs w:val="28"/>
        </w:rPr>
        <w:t>жителей поселения</w:t>
      </w:r>
      <w:r>
        <w:rPr>
          <w:rFonts w:ascii="Times New Roman" w:hAnsi="Times New Roman" w:cs="Times New Roman"/>
          <w:sz w:val="28"/>
          <w:szCs w:val="28"/>
        </w:rPr>
        <w:t xml:space="preserve"> </w:t>
      </w:r>
      <w:r w:rsidR="006D7267" w:rsidRPr="00664C58">
        <w:rPr>
          <w:rFonts w:ascii="Times New Roman" w:hAnsi="Times New Roman" w:cs="Times New Roman"/>
          <w:sz w:val="28"/>
          <w:szCs w:val="28"/>
        </w:rPr>
        <w:t>в процентах от общей численности составляет меньше 10%, количество начисляемых баллов вычисляется по формуле</w:t>
      </w:r>
      <w:r>
        <w:rPr>
          <w:rFonts w:ascii="Times New Roman" w:hAnsi="Times New Roman" w:cs="Times New Roman"/>
          <w:sz w:val="28"/>
          <w:szCs w:val="28"/>
        </w:rPr>
        <w:t>:</w:t>
      </w:r>
    </w:p>
    <w:p w14:paraId="203F3456" w14:textId="77777777" w:rsidR="006D7267" w:rsidRPr="00664C58" w:rsidRDefault="006D7267" w:rsidP="000E227B">
      <w:pPr>
        <w:pStyle w:val="ConsPlusNormal"/>
        <w:jc w:val="both"/>
        <w:rPr>
          <w:rFonts w:ascii="Times New Roman" w:hAnsi="Times New Roman" w:cs="Times New Roman"/>
          <w:sz w:val="28"/>
          <w:szCs w:val="28"/>
        </w:rPr>
      </w:pPr>
    </w:p>
    <w:p w14:paraId="33C79DA3" w14:textId="77777777"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lang w:val="en-US"/>
        </w:rPr>
        <w:t>B</w:t>
      </w:r>
      <w:r w:rsidRPr="00664C58">
        <w:rPr>
          <w:rFonts w:ascii="Times New Roman" w:hAnsi="Times New Roman" w:cs="Times New Roman"/>
          <w:sz w:val="28"/>
          <w:szCs w:val="28"/>
        </w:rPr>
        <w:t xml:space="preserve"> = </w:t>
      </w:r>
      <w:r w:rsidRPr="00664C58">
        <w:rPr>
          <w:rFonts w:ascii="Times New Roman" w:hAnsi="Times New Roman" w:cs="Times New Roman"/>
          <w:sz w:val="28"/>
          <w:szCs w:val="28"/>
          <w:lang w:val="en-US"/>
        </w:rPr>
        <w:t>N</w:t>
      </w:r>
      <w:r w:rsidRPr="00664C58">
        <w:rPr>
          <w:rFonts w:ascii="Times New Roman" w:hAnsi="Times New Roman" w:cs="Times New Roman"/>
          <w:sz w:val="28"/>
          <w:szCs w:val="28"/>
        </w:rPr>
        <w:t xml:space="preserve"> / 10 * 100,   где </w:t>
      </w:r>
      <w:r w:rsidRPr="00664C58">
        <w:rPr>
          <w:rFonts w:ascii="Times New Roman" w:hAnsi="Times New Roman" w:cs="Times New Roman"/>
          <w:sz w:val="28"/>
          <w:szCs w:val="28"/>
          <w:lang w:val="en-US"/>
        </w:rPr>
        <w:t>N</w:t>
      </w:r>
      <w:r w:rsidRPr="00664C58">
        <w:rPr>
          <w:rFonts w:ascii="Times New Roman" w:hAnsi="Times New Roman" w:cs="Times New Roman"/>
          <w:sz w:val="28"/>
          <w:szCs w:val="28"/>
        </w:rPr>
        <w:t xml:space="preserve"> – доля участвующего в населения в процентах </w:t>
      </w:r>
    </w:p>
    <w:p w14:paraId="0BF73A41" w14:textId="77777777" w:rsidR="006D7267" w:rsidRPr="00664C58" w:rsidRDefault="006D7267" w:rsidP="000E227B">
      <w:pPr>
        <w:pStyle w:val="ConsPlusNormal"/>
        <w:jc w:val="both"/>
        <w:rPr>
          <w:rFonts w:ascii="Times New Roman" w:hAnsi="Times New Roman" w:cs="Times New Roman"/>
          <w:sz w:val="28"/>
          <w:szCs w:val="28"/>
        </w:rPr>
      </w:pPr>
    </w:p>
    <w:p w14:paraId="26828065" w14:textId="2697CB47" w:rsidR="006D7267" w:rsidRPr="002B17FC"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w:t>
      </w:r>
      <w:r w:rsidR="006D7267" w:rsidRPr="00664C58">
        <w:rPr>
          <w:rFonts w:ascii="Times New Roman" w:hAnsi="Times New Roman" w:cs="Times New Roman"/>
          <w:sz w:val="28"/>
          <w:szCs w:val="28"/>
        </w:rPr>
        <w:t>случае, если доля участвующ</w:t>
      </w:r>
      <w:r w:rsidR="00F26159">
        <w:rPr>
          <w:rFonts w:ascii="Times New Roman" w:hAnsi="Times New Roman" w:cs="Times New Roman"/>
          <w:sz w:val="28"/>
          <w:szCs w:val="28"/>
        </w:rPr>
        <w:t>их</w:t>
      </w:r>
      <w:r w:rsidR="006D7267" w:rsidRPr="00664C58">
        <w:rPr>
          <w:rFonts w:ascii="Times New Roman" w:hAnsi="Times New Roman" w:cs="Times New Roman"/>
          <w:sz w:val="28"/>
          <w:szCs w:val="28"/>
        </w:rPr>
        <w:t xml:space="preserve"> в мероприятиях </w:t>
      </w:r>
      <w:r w:rsidR="00F26159">
        <w:rPr>
          <w:rFonts w:ascii="Times New Roman" w:hAnsi="Times New Roman" w:cs="Times New Roman"/>
          <w:sz w:val="28"/>
          <w:szCs w:val="28"/>
        </w:rPr>
        <w:t>жителей поселения</w:t>
      </w:r>
      <w:r>
        <w:rPr>
          <w:rFonts w:ascii="Times New Roman" w:hAnsi="Times New Roman" w:cs="Times New Roman"/>
          <w:sz w:val="28"/>
          <w:szCs w:val="28"/>
        </w:rPr>
        <w:t xml:space="preserve"> </w:t>
      </w:r>
      <w:r w:rsidR="006D7267" w:rsidRPr="00664C58">
        <w:rPr>
          <w:rFonts w:ascii="Times New Roman" w:hAnsi="Times New Roman" w:cs="Times New Roman"/>
          <w:sz w:val="28"/>
          <w:szCs w:val="28"/>
        </w:rPr>
        <w:t>составляет 10% и бо</w:t>
      </w:r>
      <w:r>
        <w:rPr>
          <w:rFonts w:ascii="Times New Roman" w:hAnsi="Times New Roman" w:cs="Times New Roman"/>
          <w:sz w:val="28"/>
          <w:szCs w:val="28"/>
        </w:rPr>
        <w:t>лее</w:t>
      </w:r>
      <w:r w:rsidR="002B17FC">
        <w:rPr>
          <w:rFonts w:ascii="Times New Roman" w:hAnsi="Times New Roman" w:cs="Times New Roman"/>
          <w:sz w:val="28"/>
          <w:szCs w:val="28"/>
        </w:rPr>
        <w:t xml:space="preserve"> от общей численности</w:t>
      </w:r>
      <w:r>
        <w:rPr>
          <w:rFonts w:ascii="Times New Roman" w:hAnsi="Times New Roman" w:cs="Times New Roman"/>
          <w:sz w:val="28"/>
          <w:szCs w:val="28"/>
        </w:rPr>
        <w:t>, то начисляется 100 баллов.</w:t>
      </w:r>
    </w:p>
    <w:p w14:paraId="77845FAE" w14:textId="77777777" w:rsidR="006D7267" w:rsidRPr="00664C58" w:rsidRDefault="006D7267" w:rsidP="000E227B">
      <w:pPr>
        <w:pStyle w:val="ConsPlusNormal"/>
        <w:jc w:val="both"/>
        <w:rPr>
          <w:rFonts w:ascii="Times New Roman" w:hAnsi="Times New Roman" w:cs="Times New Roman"/>
          <w:sz w:val="28"/>
          <w:szCs w:val="28"/>
        </w:rPr>
      </w:pPr>
    </w:p>
    <w:p w14:paraId="2C5790DF" w14:textId="7BF4460F"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B17FC">
        <w:rPr>
          <w:rFonts w:ascii="Times New Roman" w:hAnsi="Times New Roman" w:cs="Times New Roman"/>
          <w:sz w:val="28"/>
          <w:szCs w:val="28"/>
        </w:rPr>
        <w:t>6</w:t>
      </w:r>
      <w:r>
        <w:rPr>
          <w:rFonts w:ascii="Times New Roman" w:hAnsi="Times New Roman" w:cs="Times New Roman"/>
          <w:sz w:val="28"/>
          <w:szCs w:val="28"/>
        </w:rPr>
        <w:t>. </w:t>
      </w:r>
      <w:r w:rsidR="006D7267" w:rsidRPr="00664C58">
        <w:rPr>
          <w:rFonts w:ascii="Times New Roman" w:hAnsi="Times New Roman" w:cs="Times New Roman"/>
          <w:sz w:val="28"/>
          <w:szCs w:val="28"/>
        </w:rPr>
        <w:t>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p w14:paraId="365D7BD3" w14:textId="3E8D7D97"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 xml:space="preserve">наличие и регулярное использование специальных информационных стендов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30 баллов;</w:t>
      </w:r>
    </w:p>
    <w:p w14:paraId="3B642C10" w14:textId="2E954317"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 xml:space="preserve">наличие публикаций в областных и (или) районных, городских, сельских газетах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20 баллов;</w:t>
      </w:r>
    </w:p>
    <w:p w14:paraId="0CFB368F" w14:textId="1D0AB5A6"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наличие телевизионно</w:t>
      </w:r>
      <w:r w:rsidR="000E227B">
        <w:rPr>
          <w:rFonts w:ascii="Times New Roman" w:hAnsi="Times New Roman" w:cs="Times New Roman"/>
          <w:sz w:val="28"/>
          <w:szCs w:val="28"/>
        </w:rPr>
        <w:t>й передачи, посвященной проекту</w:t>
      </w:r>
      <w:r w:rsidRPr="00664C58">
        <w:rPr>
          <w:rFonts w:ascii="Times New Roman" w:hAnsi="Times New Roman" w:cs="Times New Roman"/>
          <w:sz w:val="28"/>
          <w:szCs w:val="28"/>
        </w:rPr>
        <w:t xml:space="preserve">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20 баллов;</w:t>
      </w:r>
    </w:p>
    <w:p w14:paraId="1C68D023" w14:textId="6B9A0AA7"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 xml:space="preserve">размещение соответствующей информации в сети Интернет, в частности в социальных сетях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30 баллов;</w:t>
      </w:r>
    </w:p>
    <w:p w14:paraId="7C058D6D" w14:textId="6DC0E05A"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 xml:space="preserve">отсутствие использования указанных средств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0 баллов.</w:t>
      </w:r>
    </w:p>
    <w:p w14:paraId="7C0F9012" w14:textId="77777777" w:rsidR="006D7267" w:rsidRPr="00664C58" w:rsidRDefault="006D7267" w:rsidP="000E227B">
      <w:pPr>
        <w:pStyle w:val="ConsPlusNormal"/>
        <w:jc w:val="both"/>
        <w:rPr>
          <w:rFonts w:ascii="Times New Roman" w:hAnsi="Times New Roman" w:cs="Times New Roman"/>
          <w:sz w:val="28"/>
          <w:szCs w:val="28"/>
        </w:rPr>
      </w:pPr>
    </w:p>
    <w:p w14:paraId="7C16FDF1" w14:textId="18EFC111"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B17FC">
        <w:rPr>
          <w:rFonts w:ascii="Times New Roman" w:hAnsi="Times New Roman" w:cs="Times New Roman"/>
          <w:sz w:val="28"/>
          <w:szCs w:val="28"/>
        </w:rPr>
        <w:t>7</w:t>
      </w:r>
      <w:r>
        <w:rPr>
          <w:rFonts w:ascii="Times New Roman" w:hAnsi="Times New Roman" w:cs="Times New Roman"/>
          <w:sz w:val="28"/>
          <w:szCs w:val="28"/>
        </w:rPr>
        <w:t>. </w:t>
      </w:r>
      <w:r w:rsidR="006D7267" w:rsidRPr="00664C58">
        <w:rPr>
          <w:rFonts w:ascii="Times New Roman" w:hAnsi="Times New Roman" w:cs="Times New Roman"/>
          <w:sz w:val="28"/>
          <w:szCs w:val="28"/>
        </w:rPr>
        <w:t>Итоги народных творческих конкурсов по выбору проекта (презентации, детские поделки, частушки и т.д.):</w:t>
      </w:r>
    </w:p>
    <w:p w14:paraId="19190D0D" w14:textId="33A91B65"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w:t>
      </w:r>
      <w:r w:rsidR="006D7267" w:rsidRPr="00664C58">
        <w:rPr>
          <w:rFonts w:ascii="Times New Roman" w:hAnsi="Times New Roman" w:cs="Times New Roman"/>
          <w:sz w:val="28"/>
          <w:szCs w:val="28"/>
        </w:rPr>
        <w:t>аличие</w:t>
      </w:r>
      <w:r>
        <w:rPr>
          <w:rFonts w:ascii="Times New Roman" w:hAnsi="Times New Roman" w:cs="Times New Roman"/>
          <w:sz w:val="28"/>
          <w:szCs w:val="28"/>
        </w:rPr>
        <w:t xml:space="preserve"> </w:t>
      </w:r>
      <w:r w:rsidRPr="00664C58">
        <w:rPr>
          <w:rFonts w:ascii="Times New Roman" w:hAnsi="Times New Roman" w:cs="Times New Roman"/>
          <w:sz w:val="28"/>
          <w:szCs w:val="28"/>
        </w:rPr>
        <w:t>народных творческих конкурсов</w:t>
      </w:r>
      <w:r w:rsidR="006D7267" w:rsidRPr="00664C58">
        <w:rPr>
          <w:rFonts w:ascii="Times New Roman" w:hAnsi="Times New Roman" w:cs="Times New Roman"/>
          <w:sz w:val="28"/>
          <w:szCs w:val="28"/>
        </w:rPr>
        <w:t xml:space="preserve"> – 100 баллов;</w:t>
      </w:r>
    </w:p>
    <w:p w14:paraId="711660FE" w14:textId="2613387D"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6D7267" w:rsidRPr="00664C58">
        <w:rPr>
          <w:rFonts w:ascii="Times New Roman" w:hAnsi="Times New Roman" w:cs="Times New Roman"/>
          <w:sz w:val="28"/>
          <w:szCs w:val="28"/>
        </w:rPr>
        <w:t>тсутствие</w:t>
      </w:r>
      <w:r>
        <w:rPr>
          <w:rFonts w:ascii="Times New Roman" w:hAnsi="Times New Roman" w:cs="Times New Roman"/>
          <w:sz w:val="28"/>
          <w:szCs w:val="28"/>
        </w:rPr>
        <w:t xml:space="preserve"> </w:t>
      </w:r>
      <w:r w:rsidRPr="00664C58">
        <w:rPr>
          <w:rFonts w:ascii="Times New Roman" w:hAnsi="Times New Roman" w:cs="Times New Roman"/>
          <w:sz w:val="28"/>
          <w:szCs w:val="28"/>
        </w:rPr>
        <w:t>народных творческих конкурсов</w:t>
      </w:r>
      <w:r w:rsidR="006D7267" w:rsidRPr="00664C58">
        <w:rPr>
          <w:rFonts w:ascii="Times New Roman" w:hAnsi="Times New Roman" w:cs="Times New Roman"/>
          <w:sz w:val="28"/>
          <w:szCs w:val="28"/>
        </w:rPr>
        <w:t xml:space="preserve"> – 0 баллов.</w:t>
      </w:r>
    </w:p>
    <w:p w14:paraId="0293F619" w14:textId="77777777" w:rsidR="006D7267" w:rsidRPr="00664C58" w:rsidRDefault="006D7267" w:rsidP="0039275C">
      <w:pPr>
        <w:pStyle w:val="ConsPlusNormal"/>
        <w:jc w:val="both"/>
        <w:rPr>
          <w:rFonts w:ascii="Times New Roman" w:hAnsi="Times New Roman" w:cs="Times New Roman"/>
          <w:sz w:val="28"/>
          <w:szCs w:val="28"/>
        </w:rPr>
      </w:pPr>
    </w:p>
    <w:p w14:paraId="0154E072" w14:textId="2F23CE39" w:rsidR="006D7267" w:rsidRPr="00664C58" w:rsidRDefault="000E227B" w:rsidP="000E22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6D7267" w:rsidRPr="00664C58">
        <w:rPr>
          <w:rFonts w:ascii="Times New Roman" w:hAnsi="Times New Roman" w:cs="Times New Roman"/>
          <w:sz w:val="28"/>
          <w:szCs w:val="28"/>
        </w:rPr>
        <w:t>Оценка проектов осуществляется по следующей формуле:</w:t>
      </w:r>
    </w:p>
    <w:p w14:paraId="30333435" w14:textId="77777777" w:rsidR="006D7267" w:rsidRPr="00664C58" w:rsidRDefault="006D7267" w:rsidP="000E227B">
      <w:pPr>
        <w:pStyle w:val="ConsPlusNormal"/>
        <w:jc w:val="both"/>
        <w:rPr>
          <w:rFonts w:ascii="Times New Roman" w:hAnsi="Times New Roman" w:cs="Times New Roman"/>
          <w:sz w:val="28"/>
          <w:szCs w:val="28"/>
        </w:rPr>
      </w:pPr>
    </w:p>
    <w:p w14:paraId="3766A7F8" w14:textId="77777777" w:rsidR="006D7267" w:rsidRPr="00AC5B81" w:rsidRDefault="006D7267" w:rsidP="000E227B">
      <w:pPr>
        <w:pStyle w:val="ConsPlusNormal"/>
        <w:ind w:firstLine="709"/>
        <w:jc w:val="both"/>
        <w:rPr>
          <w:rFonts w:ascii="Times New Roman" w:hAnsi="Times New Roman" w:cs="Times New Roman"/>
          <w:sz w:val="28"/>
          <w:szCs w:val="28"/>
        </w:rPr>
      </w:pPr>
      <w:r w:rsidRPr="00AC5B81">
        <w:rPr>
          <w:rFonts w:ascii="Times New Roman" w:hAnsi="Times New Roman" w:cs="Times New Roman"/>
          <w:noProof/>
          <w:position w:val="-14"/>
          <w:sz w:val="28"/>
          <w:szCs w:val="28"/>
        </w:rPr>
        <w:drawing>
          <wp:inline distT="0" distB="0" distL="0" distR="0" wp14:anchorId="6D7182BD" wp14:editId="36B1781C">
            <wp:extent cx="1371600" cy="30480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r w:rsidRPr="00AC5B81">
        <w:rPr>
          <w:rFonts w:ascii="Times New Roman" w:hAnsi="Times New Roman" w:cs="Times New Roman"/>
          <w:sz w:val="28"/>
          <w:szCs w:val="28"/>
        </w:rPr>
        <w:t>,где:</w:t>
      </w:r>
    </w:p>
    <w:p w14:paraId="7846B02A" w14:textId="77777777" w:rsidR="006D7267" w:rsidRPr="00664C58" w:rsidRDefault="006D7267" w:rsidP="000E227B">
      <w:pPr>
        <w:pStyle w:val="ConsPlusNormal"/>
        <w:jc w:val="both"/>
        <w:rPr>
          <w:rFonts w:ascii="Times New Roman" w:hAnsi="Times New Roman" w:cs="Times New Roman"/>
          <w:sz w:val="28"/>
          <w:szCs w:val="28"/>
        </w:rPr>
      </w:pPr>
    </w:p>
    <w:p w14:paraId="4AE14653" w14:textId="65DC2C35" w:rsidR="006D7267" w:rsidRPr="00664C58"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 xml:space="preserve">Оц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оценка проекта;</w:t>
      </w:r>
    </w:p>
    <w:p w14:paraId="3F53BCCA" w14:textId="7640BF18" w:rsidR="006D7267" w:rsidRPr="00AC5B81" w:rsidRDefault="006D7267" w:rsidP="000E227B">
      <w:pPr>
        <w:pStyle w:val="ConsPlusNormal"/>
        <w:ind w:firstLine="709"/>
        <w:jc w:val="both"/>
        <w:rPr>
          <w:rFonts w:ascii="Times New Roman" w:hAnsi="Times New Roman" w:cs="Times New Roman"/>
          <w:sz w:val="28"/>
          <w:szCs w:val="28"/>
        </w:rPr>
      </w:pPr>
      <w:r w:rsidRPr="00AC5B81">
        <w:rPr>
          <w:rFonts w:ascii="Times New Roman" w:hAnsi="Times New Roman" w:cs="Times New Roman"/>
          <w:noProof/>
          <w:position w:val="-10"/>
          <w:sz w:val="28"/>
          <w:szCs w:val="28"/>
        </w:rPr>
        <w:drawing>
          <wp:inline distT="0" distB="0" distL="0" distR="0" wp14:anchorId="51598FEE" wp14:editId="73F37B6B">
            <wp:extent cx="161925" cy="24765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AC5B81">
        <w:rPr>
          <w:rFonts w:ascii="Times New Roman" w:hAnsi="Times New Roman" w:cs="Times New Roman"/>
          <w:sz w:val="28"/>
          <w:szCs w:val="28"/>
        </w:rPr>
        <w:t xml:space="preserve"> </w:t>
      </w:r>
      <w:r w:rsidR="000E227B">
        <w:rPr>
          <w:rFonts w:ascii="Times New Roman" w:hAnsi="Times New Roman" w:cs="Times New Roman"/>
          <w:sz w:val="28"/>
          <w:szCs w:val="28"/>
        </w:rPr>
        <w:t>–</w:t>
      </w:r>
      <w:r w:rsidRPr="00AC5B81">
        <w:rPr>
          <w:rFonts w:ascii="Times New Roman" w:hAnsi="Times New Roman" w:cs="Times New Roman"/>
          <w:sz w:val="28"/>
          <w:szCs w:val="28"/>
        </w:rPr>
        <w:t xml:space="preserve"> балл i-го критерия;</w:t>
      </w:r>
    </w:p>
    <w:p w14:paraId="0A7E54AC" w14:textId="364CD582" w:rsidR="006D7267" w:rsidRPr="00AC5B81" w:rsidRDefault="006D7267" w:rsidP="000E227B">
      <w:pPr>
        <w:pStyle w:val="ConsPlusNormal"/>
        <w:ind w:firstLine="709"/>
        <w:jc w:val="both"/>
        <w:rPr>
          <w:rFonts w:ascii="Times New Roman" w:hAnsi="Times New Roman" w:cs="Times New Roman"/>
          <w:sz w:val="28"/>
          <w:szCs w:val="28"/>
        </w:rPr>
      </w:pPr>
      <w:r w:rsidRPr="00AC5B81">
        <w:rPr>
          <w:rFonts w:ascii="Times New Roman" w:hAnsi="Times New Roman" w:cs="Times New Roman"/>
          <w:noProof/>
          <w:position w:val="-10"/>
          <w:sz w:val="28"/>
          <w:szCs w:val="28"/>
        </w:rPr>
        <w:drawing>
          <wp:inline distT="0" distB="0" distL="0" distR="0" wp14:anchorId="5ED2AF88" wp14:editId="53A4D164">
            <wp:extent cx="161925" cy="247650"/>
            <wp:effectExtent l="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AC5B81">
        <w:rPr>
          <w:rFonts w:ascii="Times New Roman" w:hAnsi="Times New Roman" w:cs="Times New Roman"/>
          <w:sz w:val="28"/>
          <w:szCs w:val="28"/>
        </w:rPr>
        <w:t xml:space="preserve"> </w:t>
      </w:r>
      <w:r w:rsidR="000E227B">
        <w:rPr>
          <w:rFonts w:ascii="Times New Roman" w:hAnsi="Times New Roman" w:cs="Times New Roman"/>
          <w:sz w:val="28"/>
          <w:szCs w:val="28"/>
        </w:rPr>
        <w:t>–</w:t>
      </w:r>
      <w:r w:rsidRPr="00AC5B81">
        <w:rPr>
          <w:rFonts w:ascii="Times New Roman" w:hAnsi="Times New Roman" w:cs="Times New Roman"/>
          <w:sz w:val="28"/>
          <w:szCs w:val="28"/>
        </w:rPr>
        <w:t xml:space="preserve"> весовой коэффициент i-го критерия;</w:t>
      </w:r>
    </w:p>
    <w:p w14:paraId="2B83024F" w14:textId="09A8475A" w:rsidR="006D7267" w:rsidRDefault="006D7267" w:rsidP="000E227B">
      <w:pPr>
        <w:pStyle w:val="ConsPlusNormal"/>
        <w:ind w:firstLine="709"/>
        <w:jc w:val="both"/>
        <w:rPr>
          <w:rFonts w:ascii="Times New Roman" w:hAnsi="Times New Roman" w:cs="Times New Roman"/>
          <w:sz w:val="28"/>
          <w:szCs w:val="28"/>
        </w:rPr>
      </w:pPr>
      <w:r w:rsidRPr="00664C58">
        <w:rPr>
          <w:rFonts w:ascii="Times New Roman" w:hAnsi="Times New Roman" w:cs="Times New Roman"/>
          <w:sz w:val="28"/>
          <w:szCs w:val="28"/>
        </w:rPr>
        <w:t xml:space="preserve">i </w:t>
      </w:r>
      <w:r w:rsidR="000E227B">
        <w:rPr>
          <w:rFonts w:ascii="Times New Roman" w:hAnsi="Times New Roman" w:cs="Times New Roman"/>
          <w:sz w:val="28"/>
          <w:szCs w:val="28"/>
        </w:rPr>
        <w:t>–</w:t>
      </w:r>
      <w:r w:rsidRPr="00664C58">
        <w:rPr>
          <w:rFonts w:ascii="Times New Roman" w:hAnsi="Times New Roman" w:cs="Times New Roman"/>
          <w:sz w:val="28"/>
          <w:szCs w:val="28"/>
        </w:rPr>
        <w:t xml:space="preserve"> общее число критериев.</w:t>
      </w:r>
    </w:p>
    <w:p w14:paraId="40CE77DA" w14:textId="77777777" w:rsidR="002B17FC" w:rsidRDefault="002B17FC" w:rsidP="000E227B">
      <w:pPr>
        <w:pStyle w:val="ConsPlusNormal"/>
        <w:ind w:firstLine="709"/>
        <w:jc w:val="both"/>
        <w:rPr>
          <w:rFonts w:ascii="Times New Roman" w:hAnsi="Times New Roman" w:cs="Times New Roman"/>
          <w:sz w:val="28"/>
          <w:szCs w:val="28"/>
        </w:rPr>
      </w:pPr>
    </w:p>
    <w:p w14:paraId="4BD8B565" w14:textId="77777777" w:rsidR="002B17FC" w:rsidRDefault="002B17FC" w:rsidP="000E227B">
      <w:pPr>
        <w:pStyle w:val="ConsPlusNormal"/>
        <w:ind w:firstLine="709"/>
        <w:jc w:val="both"/>
        <w:rPr>
          <w:rFonts w:ascii="Times New Roman" w:hAnsi="Times New Roman" w:cs="Times New Roman"/>
          <w:sz w:val="28"/>
          <w:szCs w:val="28"/>
        </w:rPr>
      </w:pPr>
    </w:p>
    <w:p w14:paraId="262A4AA7" w14:textId="77777777" w:rsidR="00CD225E" w:rsidRDefault="00CD225E" w:rsidP="000E227B">
      <w:pPr>
        <w:pStyle w:val="ConsPlusNormal"/>
        <w:ind w:firstLine="709"/>
        <w:jc w:val="both"/>
        <w:rPr>
          <w:rFonts w:ascii="Times New Roman" w:hAnsi="Times New Roman" w:cs="Times New Roman"/>
          <w:sz w:val="28"/>
          <w:szCs w:val="28"/>
        </w:rPr>
      </w:pPr>
    </w:p>
    <w:p w14:paraId="3F7EC1FC" w14:textId="77777777" w:rsidR="00CD225E" w:rsidRDefault="00CD225E" w:rsidP="000E227B">
      <w:pPr>
        <w:pStyle w:val="ConsPlusNormal"/>
        <w:ind w:firstLine="709"/>
        <w:jc w:val="both"/>
        <w:rPr>
          <w:rFonts w:ascii="Times New Roman" w:hAnsi="Times New Roman" w:cs="Times New Roman"/>
          <w:sz w:val="28"/>
          <w:szCs w:val="28"/>
        </w:rPr>
      </w:pPr>
    </w:p>
    <w:p w14:paraId="7CE4A7CD" w14:textId="77777777" w:rsidR="00CD225E" w:rsidRDefault="00CD225E" w:rsidP="000E227B">
      <w:pPr>
        <w:pStyle w:val="ConsPlusNormal"/>
        <w:ind w:firstLine="709"/>
        <w:jc w:val="both"/>
        <w:rPr>
          <w:rFonts w:ascii="Times New Roman" w:hAnsi="Times New Roman" w:cs="Times New Roman"/>
          <w:sz w:val="28"/>
          <w:szCs w:val="28"/>
        </w:rPr>
      </w:pPr>
    </w:p>
    <w:p w14:paraId="6B0659B5" w14:textId="77777777" w:rsidR="00CD225E" w:rsidRDefault="00CD225E" w:rsidP="000E227B">
      <w:pPr>
        <w:pStyle w:val="ConsPlusNormal"/>
        <w:ind w:firstLine="709"/>
        <w:jc w:val="both"/>
        <w:rPr>
          <w:rFonts w:ascii="Times New Roman" w:hAnsi="Times New Roman" w:cs="Times New Roman"/>
          <w:sz w:val="28"/>
          <w:szCs w:val="28"/>
        </w:rPr>
      </w:pPr>
    </w:p>
    <w:p w14:paraId="6DAC66DE" w14:textId="77777777" w:rsidR="00CD225E" w:rsidRDefault="00CD225E" w:rsidP="000E227B">
      <w:pPr>
        <w:pStyle w:val="ConsPlusNormal"/>
        <w:ind w:firstLine="709"/>
        <w:jc w:val="both"/>
        <w:rPr>
          <w:rFonts w:ascii="Times New Roman" w:hAnsi="Times New Roman" w:cs="Times New Roman"/>
          <w:sz w:val="28"/>
          <w:szCs w:val="28"/>
        </w:rPr>
      </w:pPr>
    </w:p>
    <w:p w14:paraId="09F34511" w14:textId="77777777" w:rsidR="00CD225E" w:rsidRPr="00664C58" w:rsidRDefault="00CD225E" w:rsidP="000E227B">
      <w:pPr>
        <w:pStyle w:val="ConsPlusNormal"/>
        <w:ind w:firstLine="709"/>
        <w:jc w:val="both"/>
        <w:rPr>
          <w:rFonts w:ascii="Times New Roman" w:hAnsi="Times New Roman" w:cs="Times New Roman"/>
          <w:sz w:val="28"/>
          <w:szCs w:val="28"/>
        </w:rPr>
      </w:pPr>
    </w:p>
    <w:p w14:paraId="5286A210"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lastRenderedPageBreak/>
        <w:t>ЗНАЧЕНИЯ</w:t>
      </w:r>
    </w:p>
    <w:p w14:paraId="12041203"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весовых коэффициентов критериев</w:t>
      </w:r>
    </w:p>
    <w:p w14:paraId="4133BA88" w14:textId="77777777" w:rsidR="006D7267" w:rsidRPr="00664C58" w:rsidRDefault="006D7267" w:rsidP="00664C58">
      <w:pPr>
        <w:pStyle w:val="ConsPlusNormal"/>
        <w:jc w:val="center"/>
        <w:rPr>
          <w:rFonts w:ascii="Times New Roman" w:hAnsi="Times New Roman" w:cs="Times New Roman"/>
          <w:sz w:val="28"/>
          <w:szCs w:val="28"/>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6506"/>
        <w:gridCol w:w="2520"/>
      </w:tblGrid>
      <w:tr w:rsidR="006D7267" w:rsidRPr="00664C58" w14:paraId="0BC76FE6" w14:textId="77777777" w:rsidTr="00A95212">
        <w:tc>
          <w:tcPr>
            <w:tcW w:w="514" w:type="dxa"/>
            <w:vAlign w:val="center"/>
          </w:tcPr>
          <w:p w14:paraId="7887CB25"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N п/п</w:t>
            </w:r>
          </w:p>
        </w:tc>
        <w:tc>
          <w:tcPr>
            <w:tcW w:w="6506" w:type="dxa"/>
            <w:vAlign w:val="center"/>
          </w:tcPr>
          <w:p w14:paraId="0C893F2F"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Наименование критерия</w:t>
            </w:r>
          </w:p>
        </w:tc>
        <w:tc>
          <w:tcPr>
            <w:tcW w:w="2520" w:type="dxa"/>
            <w:vAlign w:val="center"/>
          </w:tcPr>
          <w:p w14:paraId="0849A18E"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Весовой коэффициент критерия</w:t>
            </w:r>
          </w:p>
        </w:tc>
      </w:tr>
      <w:tr w:rsidR="006D7267" w:rsidRPr="00664C58" w14:paraId="3700108A" w14:textId="77777777" w:rsidTr="00A95212">
        <w:tc>
          <w:tcPr>
            <w:tcW w:w="514" w:type="dxa"/>
          </w:tcPr>
          <w:p w14:paraId="7D1C7D94" w14:textId="77777777" w:rsidR="006D7267" w:rsidRPr="00AC5B81" w:rsidRDefault="006D7267" w:rsidP="00AC5B81">
            <w:pPr>
              <w:pStyle w:val="ConsPlusNormal"/>
              <w:jc w:val="center"/>
              <w:rPr>
                <w:rFonts w:ascii="Times New Roman" w:hAnsi="Times New Roman" w:cs="Times New Roman"/>
                <w:sz w:val="28"/>
                <w:szCs w:val="28"/>
              </w:rPr>
            </w:pPr>
            <w:r w:rsidRPr="00AC5B81">
              <w:rPr>
                <w:rFonts w:ascii="Times New Roman" w:hAnsi="Times New Roman" w:cs="Times New Roman"/>
                <w:sz w:val="28"/>
                <w:szCs w:val="28"/>
              </w:rPr>
              <w:t>1</w:t>
            </w:r>
          </w:p>
        </w:tc>
        <w:tc>
          <w:tcPr>
            <w:tcW w:w="6506" w:type="dxa"/>
          </w:tcPr>
          <w:p w14:paraId="490A8B5B" w14:textId="77777777" w:rsidR="006D7267" w:rsidRPr="00664C58" w:rsidRDefault="006D7267" w:rsidP="00AC5B81">
            <w:pPr>
              <w:pStyle w:val="ConsPlusNormal"/>
              <w:rPr>
                <w:rFonts w:ascii="Times New Roman" w:hAnsi="Times New Roman" w:cs="Times New Roman"/>
                <w:sz w:val="28"/>
                <w:szCs w:val="28"/>
              </w:rPr>
            </w:pPr>
            <w:r w:rsidRPr="00AC5B81">
              <w:rPr>
                <w:rFonts w:ascii="Times New Roman" w:hAnsi="Times New Roman" w:cs="Times New Roman"/>
                <w:sz w:val="28"/>
                <w:szCs w:val="28"/>
              </w:rPr>
              <w:t>Вклад участников реализации проекта в его финансирование, в том числе:</w:t>
            </w:r>
          </w:p>
        </w:tc>
        <w:tc>
          <w:tcPr>
            <w:tcW w:w="2520" w:type="dxa"/>
          </w:tcPr>
          <w:p w14:paraId="3490EDD0"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0,35</w:t>
            </w:r>
          </w:p>
        </w:tc>
      </w:tr>
      <w:tr w:rsidR="006D7267" w:rsidRPr="00664C58" w14:paraId="71CCEE85" w14:textId="77777777" w:rsidTr="00A95212">
        <w:tc>
          <w:tcPr>
            <w:tcW w:w="514" w:type="dxa"/>
          </w:tcPr>
          <w:p w14:paraId="18875F05" w14:textId="77777777" w:rsidR="006D7267" w:rsidRPr="00AC5B81" w:rsidRDefault="006D7267" w:rsidP="00AC5B81">
            <w:pPr>
              <w:pStyle w:val="ConsPlusNormal"/>
              <w:jc w:val="center"/>
              <w:rPr>
                <w:rFonts w:ascii="Times New Roman" w:hAnsi="Times New Roman" w:cs="Times New Roman"/>
                <w:sz w:val="28"/>
                <w:szCs w:val="28"/>
              </w:rPr>
            </w:pPr>
            <w:r w:rsidRPr="00AC5B81">
              <w:rPr>
                <w:rFonts w:ascii="Times New Roman" w:hAnsi="Times New Roman" w:cs="Times New Roman"/>
                <w:sz w:val="28"/>
                <w:szCs w:val="28"/>
              </w:rPr>
              <w:t>1.1</w:t>
            </w:r>
          </w:p>
        </w:tc>
        <w:tc>
          <w:tcPr>
            <w:tcW w:w="6506" w:type="dxa"/>
          </w:tcPr>
          <w:p w14:paraId="1C54F0FA" w14:textId="45426DB1" w:rsidR="006D7267" w:rsidRPr="00664C58" w:rsidRDefault="006D7267" w:rsidP="00AC5B81">
            <w:pPr>
              <w:pStyle w:val="ConsPlusNormal"/>
              <w:rPr>
                <w:rFonts w:ascii="Times New Roman" w:hAnsi="Times New Roman" w:cs="Times New Roman"/>
                <w:sz w:val="28"/>
                <w:szCs w:val="28"/>
              </w:rPr>
            </w:pPr>
            <w:r w:rsidRPr="00AC5B81">
              <w:rPr>
                <w:rFonts w:ascii="Times New Roman" w:hAnsi="Times New Roman" w:cs="Times New Roman"/>
                <w:sz w:val="28"/>
                <w:szCs w:val="28"/>
              </w:rPr>
              <w:t xml:space="preserve">уровень софинансирования проекта со стороны бюджета </w:t>
            </w:r>
            <w:r w:rsidR="00C2690F">
              <w:rPr>
                <w:rFonts w:ascii="Times New Roman" w:hAnsi="Times New Roman" w:cs="Times New Roman"/>
                <w:sz w:val="28"/>
                <w:szCs w:val="28"/>
              </w:rPr>
              <w:t>муниципального образования</w:t>
            </w:r>
          </w:p>
        </w:tc>
        <w:tc>
          <w:tcPr>
            <w:tcW w:w="2520" w:type="dxa"/>
          </w:tcPr>
          <w:p w14:paraId="01AD561B"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0,10</w:t>
            </w:r>
          </w:p>
        </w:tc>
      </w:tr>
      <w:tr w:rsidR="006D7267" w:rsidRPr="00664C58" w14:paraId="4CE2B709" w14:textId="77777777" w:rsidTr="00A95212">
        <w:tc>
          <w:tcPr>
            <w:tcW w:w="514" w:type="dxa"/>
          </w:tcPr>
          <w:p w14:paraId="5DE764AB" w14:textId="77777777" w:rsidR="006D7267" w:rsidRPr="00AC5B81" w:rsidRDefault="006D7267" w:rsidP="00AC5B81">
            <w:pPr>
              <w:pStyle w:val="ConsPlusNormal"/>
              <w:jc w:val="center"/>
              <w:rPr>
                <w:rFonts w:ascii="Times New Roman" w:hAnsi="Times New Roman" w:cs="Times New Roman"/>
                <w:sz w:val="28"/>
                <w:szCs w:val="28"/>
              </w:rPr>
            </w:pPr>
            <w:r w:rsidRPr="00AC5B81">
              <w:rPr>
                <w:rFonts w:ascii="Times New Roman" w:hAnsi="Times New Roman" w:cs="Times New Roman"/>
                <w:sz w:val="28"/>
                <w:szCs w:val="28"/>
              </w:rPr>
              <w:t>1.2</w:t>
            </w:r>
          </w:p>
        </w:tc>
        <w:tc>
          <w:tcPr>
            <w:tcW w:w="6506" w:type="dxa"/>
          </w:tcPr>
          <w:p w14:paraId="110DEABC" w14:textId="77777777" w:rsidR="006D7267" w:rsidRPr="00AC5B81" w:rsidRDefault="006D7267" w:rsidP="00AC5B81">
            <w:pPr>
              <w:pStyle w:val="ConsPlusNormal"/>
              <w:rPr>
                <w:rFonts w:ascii="Times New Roman" w:hAnsi="Times New Roman" w:cs="Times New Roman"/>
                <w:sz w:val="28"/>
                <w:szCs w:val="28"/>
              </w:rPr>
            </w:pPr>
            <w:r w:rsidRPr="00AC5B81">
              <w:rPr>
                <w:rFonts w:ascii="Times New Roman" w:hAnsi="Times New Roman" w:cs="Times New Roman"/>
                <w:sz w:val="28"/>
                <w:szCs w:val="28"/>
              </w:rPr>
              <w:t>уровень софинансирования проекта со стороны населения</w:t>
            </w:r>
          </w:p>
        </w:tc>
        <w:tc>
          <w:tcPr>
            <w:tcW w:w="2520" w:type="dxa"/>
          </w:tcPr>
          <w:p w14:paraId="5DF2F660"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0,15</w:t>
            </w:r>
          </w:p>
        </w:tc>
      </w:tr>
      <w:tr w:rsidR="006D7267" w:rsidRPr="00664C58" w14:paraId="35724095" w14:textId="77777777" w:rsidTr="00A95212">
        <w:tc>
          <w:tcPr>
            <w:tcW w:w="514" w:type="dxa"/>
          </w:tcPr>
          <w:p w14:paraId="3094BF45" w14:textId="77777777" w:rsidR="006D7267" w:rsidRPr="00AC5B81" w:rsidRDefault="006D7267" w:rsidP="00AC5B81">
            <w:pPr>
              <w:pStyle w:val="ConsPlusNormal"/>
              <w:jc w:val="center"/>
              <w:rPr>
                <w:rFonts w:ascii="Times New Roman" w:hAnsi="Times New Roman" w:cs="Times New Roman"/>
                <w:sz w:val="28"/>
                <w:szCs w:val="28"/>
              </w:rPr>
            </w:pPr>
            <w:r w:rsidRPr="00AC5B81">
              <w:rPr>
                <w:rFonts w:ascii="Times New Roman" w:hAnsi="Times New Roman" w:cs="Times New Roman"/>
                <w:sz w:val="28"/>
                <w:szCs w:val="28"/>
              </w:rPr>
              <w:t>1.3</w:t>
            </w:r>
          </w:p>
        </w:tc>
        <w:tc>
          <w:tcPr>
            <w:tcW w:w="6506" w:type="dxa"/>
          </w:tcPr>
          <w:p w14:paraId="557A7C3A" w14:textId="77777777" w:rsidR="006D7267" w:rsidRPr="00664C58" w:rsidRDefault="006D7267" w:rsidP="00AC5B81">
            <w:pPr>
              <w:pStyle w:val="ConsPlusNormal"/>
              <w:rPr>
                <w:rFonts w:ascii="Times New Roman" w:hAnsi="Times New Roman" w:cs="Times New Roman"/>
                <w:sz w:val="28"/>
                <w:szCs w:val="28"/>
              </w:rPr>
            </w:pPr>
            <w:r w:rsidRPr="00AC5B81">
              <w:rPr>
                <w:rFonts w:ascii="Times New Roman" w:hAnsi="Times New Roman" w:cs="Times New Roman"/>
                <w:sz w:val="28"/>
                <w:szCs w:val="28"/>
              </w:rPr>
              <w:t>уровень софинансирования проекта со стороны организаций и других внебюджетных источников</w:t>
            </w:r>
          </w:p>
        </w:tc>
        <w:tc>
          <w:tcPr>
            <w:tcW w:w="2520" w:type="dxa"/>
          </w:tcPr>
          <w:p w14:paraId="56FCA5D2"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0,10</w:t>
            </w:r>
          </w:p>
        </w:tc>
      </w:tr>
      <w:tr w:rsidR="006D7267" w:rsidRPr="00664C58" w14:paraId="66E5A8F6" w14:textId="77777777" w:rsidTr="00A95212">
        <w:tc>
          <w:tcPr>
            <w:tcW w:w="514" w:type="dxa"/>
          </w:tcPr>
          <w:p w14:paraId="7B245F0E" w14:textId="77777777" w:rsidR="006D7267" w:rsidRPr="00AC5B81" w:rsidRDefault="006D7267" w:rsidP="00AC5B81">
            <w:pPr>
              <w:pStyle w:val="ConsPlusNormal"/>
              <w:jc w:val="center"/>
              <w:rPr>
                <w:rFonts w:ascii="Times New Roman" w:hAnsi="Times New Roman" w:cs="Times New Roman"/>
                <w:sz w:val="28"/>
                <w:szCs w:val="28"/>
              </w:rPr>
            </w:pPr>
            <w:r w:rsidRPr="00AC5B81">
              <w:rPr>
                <w:rFonts w:ascii="Times New Roman" w:hAnsi="Times New Roman" w:cs="Times New Roman"/>
                <w:sz w:val="28"/>
                <w:szCs w:val="28"/>
              </w:rPr>
              <w:t>2</w:t>
            </w:r>
          </w:p>
        </w:tc>
        <w:tc>
          <w:tcPr>
            <w:tcW w:w="6506" w:type="dxa"/>
          </w:tcPr>
          <w:p w14:paraId="3D5F8E80" w14:textId="1574B334" w:rsidR="006D7267" w:rsidRPr="00664C58" w:rsidRDefault="002B17FC" w:rsidP="003E442A">
            <w:pPr>
              <w:pStyle w:val="ConsPlusNormal"/>
              <w:rPr>
                <w:rFonts w:ascii="Times New Roman" w:hAnsi="Times New Roman" w:cs="Times New Roman"/>
                <w:sz w:val="28"/>
                <w:szCs w:val="28"/>
              </w:rPr>
            </w:pPr>
            <w:r w:rsidRPr="002B17FC">
              <w:rPr>
                <w:rFonts w:ascii="Times New Roman" w:hAnsi="Times New Roman" w:cs="Times New Roman"/>
                <w:sz w:val="28"/>
                <w:szCs w:val="28"/>
              </w:rPr>
              <w:t>Нефинансовое участие жителей поселения, организаций</w:t>
            </w:r>
          </w:p>
        </w:tc>
        <w:tc>
          <w:tcPr>
            <w:tcW w:w="2520" w:type="dxa"/>
          </w:tcPr>
          <w:p w14:paraId="15EAAC6E"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0,10</w:t>
            </w:r>
          </w:p>
        </w:tc>
      </w:tr>
      <w:tr w:rsidR="006D7267" w:rsidRPr="00664C58" w14:paraId="551391F5" w14:textId="77777777" w:rsidTr="00A95212">
        <w:tc>
          <w:tcPr>
            <w:tcW w:w="514" w:type="dxa"/>
          </w:tcPr>
          <w:p w14:paraId="138FDDA1" w14:textId="77777777" w:rsidR="006D7267" w:rsidRPr="00AC5B81" w:rsidRDefault="006D7267" w:rsidP="00AC5B81">
            <w:pPr>
              <w:pStyle w:val="ConsPlusNormal"/>
              <w:jc w:val="center"/>
              <w:rPr>
                <w:rFonts w:ascii="Times New Roman" w:hAnsi="Times New Roman" w:cs="Times New Roman"/>
                <w:sz w:val="28"/>
                <w:szCs w:val="28"/>
              </w:rPr>
            </w:pPr>
            <w:r w:rsidRPr="00AC5B81">
              <w:rPr>
                <w:rFonts w:ascii="Times New Roman" w:hAnsi="Times New Roman" w:cs="Times New Roman"/>
                <w:sz w:val="28"/>
                <w:szCs w:val="28"/>
              </w:rPr>
              <w:t>3</w:t>
            </w:r>
          </w:p>
        </w:tc>
        <w:tc>
          <w:tcPr>
            <w:tcW w:w="6506" w:type="dxa"/>
          </w:tcPr>
          <w:p w14:paraId="1136316C" w14:textId="7B4A0C81" w:rsidR="006D7267" w:rsidRPr="00664C58" w:rsidRDefault="002B17FC" w:rsidP="00AC5B81">
            <w:pPr>
              <w:pStyle w:val="ConsPlusNormal"/>
              <w:rPr>
                <w:rFonts w:ascii="Times New Roman" w:hAnsi="Times New Roman" w:cs="Times New Roman"/>
                <w:sz w:val="28"/>
                <w:szCs w:val="28"/>
              </w:rPr>
            </w:pPr>
            <w:r w:rsidRPr="002B17FC">
              <w:rPr>
                <w:rFonts w:ascii="Times New Roman" w:hAnsi="Times New Roman" w:cs="Times New Roman"/>
                <w:sz w:val="28"/>
                <w:szCs w:val="28"/>
              </w:rPr>
              <w:t>Источник средств для содержания и эффективной эксплуатации объекта общественной инфраструктуры – результата реализации проекта</w:t>
            </w:r>
          </w:p>
        </w:tc>
        <w:tc>
          <w:tcPr>
            <w:tcW w:w="2520" w:type="dxa"/>
          </w:tcPr>
          <w:p w14:paraId="6712BE18" w14:textId="2D7755FE" w:rsidR="006D7267" w:rsidRPr="00664C58" w:rsidRDefault="006D7267" w:rsidP="002B17FC">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w:t>
            </w:r>
            <w:r w:rsidR="002B17FC">
              <w:rPr>
                <w:rFonts w:ascii="Times New Roman" w:hAnsi="Times New Roman" w:cs="Times New Roman"/>
                <w:sz w:val="28"/>
                <w:szCs w:val="28"/>
              </w:rPr>
              <w:t>1</w:t>
            </w:r>
            <w:r w:rsidRPr="00664C58">
              <w:rPr>
                <w:rFonts w:ascii="Times New Roman" w:hAnsi="Times New Roman" w:cs="Times New Roman"/>
                <w:sz w:val="28"/>
                <w:szCs w:val="28"/>
              </w:rPr>
              <w:t>0</w:t>
            </w:r>
          </w:p>
        </w:tc>
      </w:tr>
      <w:tr w:rsidR="006D7267" w:rsidRPr="00664C58" w14:paraId="73187688" w14:textId="77777777" w:rsidTr="00A95212">
        <w:tc>
          <w:tcPr>
            <w:tcW w:w="514" w:type="dxa"/>
          </w:tcPr>
          <w:p w14:paraId="6AD34BC7" w14:textId="3FC52B7B" w:rsidR="006D7267" w:rsidRPr="00AC5B81" w:rsidRDefault="002B17FC" w:rsidP="00AC5B81">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506" w:type="dxa"/>
          </w:tcPr>
          <w:p w14:paraId="470F0116" w14:textId="09A2FCE6" w:rsidR="006D7267" w:rsidRPr="00664C58" w:rsidRDefault="00DF76C8" w:rsidP="00AC5B81">
            <w:pPr>
              <w:pStyle w:val="ConsPlusNormal"/>
              <w:rPr>
                <w:rFonts w:ascii="Times New Roman" w:hAnsi="Times New Roman" w:cs="Times New Roman"/>
                <w:sz w:val="28"/>
                <w:szCs w:val="28"/>
              </w:rPr>
            </w:pPr>
            <w:r w:rsidRPr="00DF76C8">
              <w:rPr>
                <w:rFonts w:ascii="Times New Roman" w:hAnsi="Times New Roman" w:cs="Times New Roman"/>
                <w:sz w:val="28"/>
                <w:szCs w:val="28"/>
              </w:rPr>
              <w:t>Доля благополучателей в общей численности жителей поселения</w:t>
            </w:r>
          </w:p>
        </w:tc>
        <w:tc>
          <w:tcPr>
            <w:tcW w:w="2520" w:type="dxa"/>
          </w:tcPr>
          <w:p w14:paraId="25A98322"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0,10</w:t>
            </w:r>
          </w:p>
        </w:tc>
      </w:tr>
      <w:tr w:rsidR="006D7267" w:rsidRPr="00664C58" w14:paraId="7148F103" w14:textId="77777777" w:rsidTr="00A95212">
        <w:tc>
          <w:tcPr>
            <w:tcW w:w="514" w:type="dxa"/>
          </w:tcPr>
          <w:p w14:paraId="37F62FF1" w14:textId="67931D2D" w:rsidR="006D7267" w:rsidRPr="00AC5B81" w:rsidRDefault="00DF76C8" w:rsidP="00AC5B81">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6506" w:type="dxa"/>
          </w:tcPr>
          <w:p w14:paraId="7A9A0ECF" w14:textId="5AD1D9BF" w:rsidR="006D7267" w:rsidRPr="00664C58" w:rsidRDefault="00DF76C8" w:rsidP="00AC5B81">
            <w:pPr>
              <w:pStyle w:val="ConsPlusNormal"/>
              <w:rPr>
                <w:rFonts w:ascii="Times New Roman" w:hAnsi="Times New Roman" w:cs="Times New Roman"/>
                <w:sz w:val="28"/>
                <w:szCs w:val="28"/>
              </w:rPr>
            </w:pPr>
            <w:r w:rsidRPr="00DF76C8">
              <w:rPr>
                <w:rFonts w:ascii="Times New Roman" w:hAnsi="Times New Roman" w:cs="Times New Roman"/>
                <w:sz w:val="28"/>
                <w:szCs w:val="28"/>
              </w:rPr>
              <w:t>Степень участия жителей поселения населенного пункта в определении и решении проблемы, заявленной в проекте:</w:t>
            </w:r>
          </w:p>
        </w:tc>
        <w:tc>
          <w:tcPr>
            <w:tcW w:w="2520" w:type="dxa"/>
          </w:tcPr>
          <w:p w14:paraId="03370860"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0,25</w:t>
            </w:r>
          </w:p>
        </w:tc>
      </w:tr>
      <w:tr w:rsidR="006D7267" w:rsidRPr="00664C58" w14:paraId="7463D2D1" w14:textId="77777777" w:rsidTr="00A95212">
        <w:tc>
          <w:tcPr>
            <w:tcW w:w="514" w:type="dxa"/>
          </w:tcPr>
          <w:p w14:paraId="1652EB64" w14:textId="489E247F" w:rsidR="006D7267" w:rsidRPr="00AC5B81" w:rsidRDefault="00DF76C8" w:rsidP="00AC5B81">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6D7267" w:rsidRPr="00AC5B81">
              <w:rPr>
                <w:rFonts w:ascii="Times New Roman" w:hAnsi="Times New Roman" w:cs="Times New Roman"/>
                <w:sz w:val="28"/>
                <w:szCs w:val="28"/>
              </w:rPr>
              <w:t>.1</w:t>
            </w:r>
          </w:p>
        </w:tc>
        <w:tc>
          <w:tcPr>
            <w:tcW w:w="6506" w:type="dxa"/>
          </w:tcPr>
          <w:p w14:paraId="061D2A15" w14:textId="29AD7DA8" w:rsidR="006D7267" w:rsidRPr="00664C58" w:rsidRDefault="00DF76C8" w:rsidP="00AC5B81">
            <w:pPr>
              <w:pStyle w:val="ConsPlusNormal"/>
              <w:rPr>
                <w:rFonts w:ascii="Times New Roman" w:hAnsi="Times New Roman" w:cs="Times New Roman"/>
                <w:sz w:val="28"/>
                <w:szCs w:val="28"/>
              </w:rPr>
            </w:pPr>
            <w:r>
              <w:rPr>
                <w:rFonts w:ascii="Times New Roman" w:hAnsi="Times New Roman" w:cs="Times New Roman"/>
                <w:sz w:val="28"/>
                <w:szCs w:val="28"/>
              </w:rPr>
              <w:t>с</w:t>
            </w:r>
            <w:r w:rsidRPr="00DF76C8">
              <w:rPr>
                <w:rFonts w:ascii="Times New Roman" w:hAnsi="Times New Roman" w:cs="Times New Roman"/>
                <w:sz w:val="28"/>
                <w:szCs w:val="28"/>
              </w:rPr>
              <w:t>тепень участия жителей поселения в идентификации проблемы в процессе ее предварительного рассмотрения</w:t>
            </w:r>
          </w:p>
        </w:tc>
        <w:tc>
          <w:tcPr>
            <w:tcW w:w="2520" w:type="dxa"/>
          </w:tcPr>
          <w:p w14:paraId="27E4176F"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0,10</w:t>
            </w:r>
          </w:p>
        </w:tc>
      </w:tr>
      <w:tr w:rsidR="006D7267" w:rsidRPr="00664C58" w14:paraId="3B381296" w14:textId="77777777" w:rsidTr="00A95212">
        <w:tc>
          <w:tcPr>
            <w:tcW w:w="514" w:type="dxa"/>
          </w:tcPr>
          <w:p w14:paraId="349B7F6E" w14:textId="451531C3" w:rsidR="006D7267" w:rsidRPr="00AC5B81" w:rsidRDefault="003E442A" w:rsidP="00AC5B81">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6D7267" w:rsidRPr="00AC5B81">
              <w:rPr>
                <w:rFonts w:ascii="Times New Roman" w:hAnsi="Times New Roman" w:cs="Times New Roman"/>
                <w:sz w:val="28"/>
                <w:szCs w:val="28"/>
              </w:rPr>
              <w:t>.2</w:t>
            </w:r>
          </w:p>
        </w:tc>
        <w:tc>
          <w:tcPr>
            <w:tcW w:w="6506" w:type="dxa"/>
          </w:tcPr>
          <w:p w14:paraId="4C748131" w14:textId="7443884F" w:rsidR="006D7267" w:rsidRPr="00664C58" w:rsidRDefault="00451B84" w:rsidP="00C2690F">
            <w:pPr>
              <w:pStyle w:val="ConsPlusNormal"/>
              <w:rPr>
                <w:rFonts w:ascii="Times New Roman" w:hAnsi="Times New Roman" w:cs="Times New Roman"/>
                <w:sz w:val="28"/>
                <w:szCs w:val="28"/>
              </w:rPr>
            </w:pPr>
            <w:r>
              <w:rPr>
                <w:rFonts w:ascii="Times New Roman" w:hAnsi="Times New Roman" w:cs="Times New Roman"/>
                <w:sz w:val="28"/>
                <w:szCs w:val="28"/>
              </w:rPr>
              <w:t>с</w:t>
            </w:r>
            <w:r w:rsidRPr="00451B84">
              <w:rPr>
                <w:rFonts w:ascii="Times New Roman" w:hAnsi="Times New Roman" w:cs="Times New Roman"/>
                <w:sz w:val="28"/>
                <w:szCs w:val="28"/>
              </w:rPr>
              <w:t>тепень участия жителей поселения в определении параметров проекта на заключительном собрании</w:t>
            </w:r>
          </w:p>
        </w:tc>
        <w:tc>
          <w:tcPr>
            <w:tcW w:w="2520" w:type="dxa"/>
          </w:tcPr>
          <w:p w14:paraId="2C8D13A9"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0,15</w:t>
            </w:r>
          </w:p>
        </w:tc>
      </w:tr>
      <w:tr w:rsidR="006D7267" w:rsidRPr="00664C58" w14:paraId="3CF1556F" w14:textId="77777777" w:rsidTr="00A95212">
        <w:tc>
          <w:tcPr>
            <w:tcW w:w="514" w:type="dxa"/>
          </w:tcPr>
          <w:p w14:paraId="712DD650" w14:textId="29A40B1E" w:rsidR="006D7267" w:rsidRPr="00AC5B81" w:rsidRDefault="003E442A" w:rsidP="00AC5B81">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6506" w:type="dxa"/>
          </w:tcPr>
          <w:p w14:paraId="0683A264" w14:textId="6BE042EF" w:rsidR="006D7267" w:rsidRPr="00664C58" w:rsidRDefault="003E442A" w:rsidP="00AC5B81">
            <w:pPr>
              <w:pStyle w:val="ConsPlusNormal"/>
              <w:rPr>
                <w:rFonts w:ascii="Times New Roman" w:hAnsi="Times New Roman" w:cs="Times New Roman"/>
                <w:sz w:val="28"/>
                <w:szCs w:val="28"/>
              </w:rPr>
            </w:pPr>
            <w:r w:rsidRPr="003E442A">
              <w:rPr>
                <w:rFonts w:ascii="Times New Roman" w:hAnsi="Times New Roman" w:cs="Times New Roman"/>
                <w:sz w:val="28"/>
                <w:szCs w:val="28"/>
              </w:rPr>
              <w:t>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tc>
        <w:tc>
          <w:tcPr>
            <w:tcW w:w="2520" w:type="dxa"/>
          </w:tcPr>
          <w:p w14:paraId="02F99C64"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0,05</w:t>
            </w:r>
          </w:p>
        </w:tc>
      </w:tr>
      <w:tr w:rsidR="006D7267" w:rsidRPr="00664C58" w14:paraId="39199DF2" w14:textId="77777777" w:rsidTr="00A95212">
        <w:tc>
          <w:tcPr>
            <w:tcW w:w="514" w:type="dxa"/>
          </w:tcPr>
          <w:p w14:paraId="11676A82" w14:textId="0491B4EF" w:rsidR="006D7267" w:rsidRPr="00AC5B81" w:rsidRDefault="003E442A" w:rsidP="00AC5B81">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6506" w:type="dxa"/>
          </w:tcPr>
          <w:p w14:paraId="476DA5EA" w14:textId="16D25F8B" w:rsidR="006D7267" w:rsidRPr="00664C58" w:rsidRDefault="003E442A" w:rsidP="003E442A">
            <w:pPr>
              <w:pStyle w:val="ConsPlusNormal"/>
              <w:rPr>
                <w:rFonts w:ascii="Times New Roman" w:hAnsi="Times New Roman" w:cs="Times New Roman"/>
                <w:sz w:val="28"/>
                <w:szCs w:val="28"/>
              </w:rPr>
            </w:pPr>
            <w:r w:rsidRPr="003E442A">
              <w:rPr>
                <w:rFonts w:ascii="Times New Roman" w:hAnsi="Times New Roman" w:cs="Times New Roman"/>
                <w:sz w:val="28"/>
                <w:szCs w:val="28"/>
              </w:rPr>
              <w:t>Итоги народных творческих конкурсов по выбору проекта</w:t>
            </w:r>
          </w:p>
        </w:tc>
        <w:tc>
          <w:tcPr>
            <w:tcW w:w="2520" w:type="dxa"/>
          </w:tcPr>
          <w:p w14:paraId="5482CDAF"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0,05</w:t>
            </w:r>
          </w:p>
        </w:tc>
      </w:tr>
      <w:tr w:rsidR="006D7267" w:rsidRPr="00664C58" w14:paraId="46F37395" w14:textId="77777777" w:rsidTr="00A95212">
        <w:tc>
          <w:tcPr>
            <w:tcW w:w="514" w:type="dxa"/>
          </w:tcPr>
          <w:p w14:paraId="26CD31EB" w14:textId="77777777" w:rsidR="006D7267" w:rsidRPr="00AC5B81" w:rsidRDefault="006D7267" w:rsidP="00AC5B81">
            <w:pPr>
              <w:pStyle w:val="ConsPlusNormal"/>
              <w:rPr>
                <w:rFonts w:ascii="Times New Roman" w:hAnsi="Times New Roman" w:cs="Times New Roman"/>
                <w:sz w:val="28"/>
                <w:szCs w:val="28"/>
              </w:rPr>
            </w:pPr>
          </w:p>
        </w:tc>
        <w:tc>
          <w:tcPr>
            <w:tcW w:w="6506" w:type="dxa"/>
            <w:vAlign w:val="center"/>
          </w:tcPr>
          <w:p w14:paraId="2900D884" w14:textId="77777777" w:rsidR="006D7267" w:rsidRPr="00AC5B81" w:rsidRDefault="006D7267" w:rsidP="00AC5B81">
            <w:pPr>
              <w:pStyle w:val="ConsPlusNormal"/>
              <w:jc w:val="right"/>
              <w:rPr>
                <w:rFonts w:ascii="Times New Roman" w:hAnsi="Times New Roman" w:cs="Times New Roman"/>
                <w:sz w:val="28"/>
                <w:szCs w:val="28"/>
              </w:rPr>
            </w:pPr>
            <w:r w:rsidRPr="00AC5B81">
              <w:rPr>
                <w:rFonts w:ascii="Times New Roman" w:hAnsi="Times New Roman" w:cs="Times New Roman"/>
                <w:sz w:val="28"/>
                <w:szCs w:val="28"/>
              </w:rPr>
              <w:t>Итого</w:t>
            </w:r>
          </w:p>
        </w:tc>
        <w:tc>
          <w:tcPr>
            <w:tcW w:w="2520" w:type="dxa"/>
          </w:tcPr>
          <w:p w14:paraId="207F191F" w14:textId="77777777" w:rsidR="006D7267" w:rsidRPr="00664C58" w:rsidRDefault="006D7267" w:rsidP="00664C58">
            <w:pPr>
              <w:pStyle w:val="ConsPlusNormal"/>
              <w:jc w:val="center"/>
              <w:rPr>
                <w:rFonts w:ascii="Times New Roman" w:hAnsi="Times New Roman" w:cs="Times New Roman"/>
                <w:sz w:val="28"/>
                <w:szCs w:val="28"/>
              </w:rPr>
            </w:pPr>
            <w:r w:rsidRPr="00664C58">
              <w:rPr>
                <w:rFonts w:ascii="Times New Roman" w:hAnsi="Times New Roman" w:cs="Times New Roman"/>
                <w:sz w:val="28"/>
                <w:szCs w:val="28"/>
              </w:rPr>
              <w:t>1,00</w:t>
            </w:r>
          </w:p>
        </w:tc>
      </w:tr>
    </w:tbl>
    <w:p w14:paraId="6B2FE76C" w14:textId="77777777" w:rsidR="00B449B0" w:rsidRDefault="00B449B0" w:rsidP="00B449B0">
      <w:pPr>
        <w:spacing w:after="0" w:line="240" w:lineRule="auto"/>
        <w:jc w:val="center"/>
        <w:rPr>
          <w:rFonts w:ascii="Times New Roman" w:hAnsi="Times New Roman"/>
          <w:b/>
          <w:sz w:val="28"/>
          <w:szCs w:val="28"/>
        </w:rPr>
      </w:pPr>
      <w:r w:rsidRPr="00925C9A">
        <w:rPr>
          <w:b/>
          <w:noProof/>
          <w:lang w:eastAsia="ru-RU"/>
        </w:rPr>
        <w:lastRenderedPageBreak/>
        <w:drawing>
          <wp:inline distT="0" distB="0" distL="0" distR="0" wp14:anchorId="3DFFB439" wp14:editId="15B1D297">
            <wp:extent cx="552450" cy="657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27CE0529" w14:textId="77777777" w:rsidR="00B449B0" w:rsidRDefault="00B449B0" w:rsidP="00B449B0">
      <w:pPr>
        <w:spacing w:after="0" w:line="240" w:lineRule="auto"/>
        <w:jc w:val="center"/>
        <w:rPr>
          <w:rFonts w:ascii="Times New Roman" w:hAnsi="Times New Roman"/>
          <w:b/>
          <w:sz w:val="28"/>
          <w:szCs w:val="28"/>
        </w:rPr>
      </w:pPr>
    </w:p>
    <w:p w14:paraId="25A8B12A" w14:textId="77777777" w:rsidR="00B449B0" w:rsidRPr="00925C9A" w:rsidRDefault="00B449B0" w:rsidP="00B449B0">
      <w:pPr>
        <w:spacing w:after="0" w:line="240" w:lineRule="auto"/>
        <w:jc w:val="center"/>
        <w:rPr>
          <w:rFonts w:ascii="Times New Roman" w:hAnsi="Times New Roman"/>
          <w:b/>
          <w:sz w:val="28"/>
          <w:szCs w:val="28"/>
        </w:rPr>
      </w:pPr>
      <w:r w:rsidRPr="00925C9A">
        <w:rPr>
          <w:rFonts w:ascii="Times New Roman" w:hAnsi="Times New Roman"/>
          <w:b/>
          <w:sz w:val="28"/>
          <w:szCs w:val="28"/>
        </w:rPr>
        <w:t>МИНИСТЕРСТВО ФИНАНСОВ И НАЛОГОВОЙ ПОЛИТИКИ НОВОСИБИРСКОЙ ОБЛАСТИ</w:t>
      </w:r>
    </w:p>
    <w:p w14:paraId="53A165BC" w14:textId="77777777" w:rsidR="00B449B0" w:rsidRPr="00576DEB" w:rsidRDefault="00B449B0" w:rsidP="00B449B0">
      <w:pPr>
        <w:spacing w:after="0" w:line="240" w:lineRule="auto"/>
        <w:contextualSpacing/>
        <w:jc w:val="center"/>
        <w:rPr>
          <w:rFonts w:ascii="Times New Roman" w:hAnsi="Times New Roman"/>
          <w:sz w:val="28"/>
          <w:szCs w:val="28"/>
        </w:rPr>
      </w:pPr>
    </w:p>
    <w:p w14:paraId="71C8B017" w14:textId="77777777" w:rsidR="00B449B0" w:rsidRPr="00925C9A" w:rsidRDefault="00B449B0" w:rsidP="00B449B0">
      <w:pPr>
        <w:spacing w:after="0" w:line="240" w:lineRule="auto"/>
        <w:contextualSpacing/>
        <w:jc w:val="center"/>
        <w:rPr>
          <w:rFonts w:ascii="Times New Roman" w:hAnsi="Times New Roman"/>
          <w:sz w:val="28"/>
          <w:szCs w:val="28"/>
        </w:rPr>
      </w:pPr>
      <w:r w:rsidRPr="00925C9A">
        <w:rPr>
          <w:rFonts w:ascii="Times New Roman" w:hAnsi="Times New Roman"/>
          <w:sz w:val="28"/>
          <w:szCs w:val="28"/>
        </w:rPr>
        <w:t>ПОЯСНИТЕЛЬНАЯ ЗАПИСКА</w:t>
      </w:r>
    </w:p>
    <w:p w14:paraId="3B18578B" w14:textId="349D7FFE" w:rsidR="00B449B0" w:rsidRDefault="00B449B0" w:rsidP="00B449B0">
      <w:pPr>
        <w:spacing w:after="0" w:line="240" w:lineRule="auto"/>
        <w:contextualSpacing/>
        <w:jc w:val="center"/>
        <w:rPr>
          <w:rFonts w:ascii="Times New Roman" w:hAnsi="Times New Roman"/>
          <w:sz w:val="28"/>
          <w:szCs w:val="28"/>
        </w:rPr>
      </w:pPr>
      <w:r w:rsidRPr="00925C9A">
        <w:rPr>
          <w:rFonts w:ascii="Times New Roman" w:hAnsi="Times New Roman"/>
          <w:sz w:val="28"/>
          <w:szCs w:val="28"/>
        </w:rPr>
        <w:t xml:space="preserve">к проекту </w:t>
      </w:r>
      <w:r w:rsidRPr="00B449B0">
        <w:rPr>
          <w:rFonts w:ascii="Times New Roman" w:hAnsi="Times New Roman"/>
          <w:sz w:val="28"/>
          <w:szCs w:val="28"/>
        </w:rPr>
        <w:t>постановления</w:t>
      </w:r>
      <w:r w:rsidRPr="00925C9A">
        <w:rPr>
          <w:rFonts w:ascii="Times New Roman" w:hAnsi="Times New Roman"/>
          <w:sz w:val="28"/>
          <w:szCs w:val="28"/>
        </w:rPr>
        <w:t xml:space="preserve"> Пра</w:t>
      </w:r>
      <w:r>
        <w:rPr>
          <w:rFonts w:ascii="Times New Roman" w:hAnsi="Times New Roman"/>
          <w:sz w:val="28"/>
          <w:szCs w:val="28"/>
        </w:rPr>
        <w:t>вительства Новосибирской области</w:t>
      </w:r>
    </w:p>
    <w:p w14:paraId="724A9612" w14:textId="548737CD" w:rsidR="006D7267" w:rsidRPr="00883D12" w:rsidRDefault="00B449B0" w:rsidP="00B449B0">
      <w:pPr>
        <w:pStyle w:val="ConsPlusNormal"/>
        <w:jc w:val="center"/>
        <w:rPr>
          <w:rFonts w:ascii="Times New Roman" w:hAnsi="Times New Roman" w:cs="Times New Roman"/>
          <w:sz w:val="28"/>
          <w:szCs w:val="28"/>
        </w:rPr>
      </w:pPr>
      <w:r w:rsidRPr="00664C58">
        <w:rPr>
          <w:rFonts w:ascii="Times New Roman" w:hAnsi="Times New Roman"/>
          <w:color w:val="000000"/>
          <w:sz w:val="28"/>
          <w:szCs w:val="28"/>
          <w:shd w:val="clear" w:color="auto" w:fill="FFFFFF"/>
        </w:rPr>
        <w:t>«О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w:t>
      </w:r>
    </w:p>
    <w:p w14:paraId="0DE2B671" w14:textId="77777777" w:rsidR="006D7267" w:rsidRPr="00664C58" w:rsidRDefault="006D7267" w:rsidP="00664C58">
      <w:pPr>
        <w:spacing w:line="240" w:lineRule="auto"/>
        <w:ind w:firstLine="709"/>
        <w:contextualSpacing/>
        <w:jc w:val="center"/>
        <w:rPr>
          <w:rFonts w:ascii="Times New Roman" w:hAnsi="Times New Roman"/>
          <w:color w:val="000000"/>
          <w:sz w:val="28"/>
          <w:szCs w:val="28"/>
          <w:shd w:val="clear" w:color="auto" w:fill="FFFFFF"/>
        </w:rPr>
      </w:pPr>
    </w:p>
    <w:p w14:paraId="4D7DBA4F" w14:textId="4BB46825" w:rsidR="006D7267" w:rsidRPr="00664C58" w:rsidRDefault="00C91E43" w:rsidP="00664C58">
      <w:pPr>
        <w:spacing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7 апреля </w:t>
      </w:r>
      <w:r w:rsidR="006D7267" w:rsidRPr="00664C58">
        <w:rPr>
          <w:rFonts w:ascii="Times New Roman" w:hAnsi="Times New Roman"/>
          <w:color w:val="000000"/>
          <w:sz w:val="28"/>
          <w:szCs w:val="28"/>
          <w:shd w:val="clear" w:color="auto" w:fill="FFFFFF"/>
        </w:rPr>
        <w:t>2016 года Министерством финансов Ро</w:t>
      </w:r>
      <w:r w:rsidR="00AE0E0A">
        <w:rPr>
          <w:rFonts w:ascii="Times New Roman" w:hAnsi="Times New Roman"/>
          <w:color w:val="000000"/>
          <w:sz w:val="28"/>
          <w:szCs w:val="28"/>
          <w:shd w:val="clear" w:color="auto" w:fill="FFFFFF"/>
        </w:rPr>
        <w:t>ссийской Федерации и Всемирным Б</w:t>
      </w:r>
      <w:r w:rsidR="006D7267" w:rsidRPr="00664C58">
        <w:rPr>
          <w:rFonts w:ascii="Times New Roman" w:hAnsi="Times New Roman"/>
          <w:color w:val="000000"/>
          <w:sz w:val="28"/>
          <w:szCs w:val="28"/>
          <w:shd w:val="clear" w:color="auto" w:fill="FFFFFF"/>
        </w:rPr>
        <w:t>анком было подписано Соглашение по развитию инициативного бюджетирования в России в 2016</w:t>
      </w:r>
      <w:r>
        <w:rPr>
          <w:rFonts w:ascii="Times New Roman" w:hAnsi="Times New Roman"/>
          <w:color w:val="000000"/>
          <w:sz w:val="28"/>
          <w:szCs w:val="28"/>
          <w:shd w:val="clear" w:color="auto" w:fill="FFFFFF"/>
        </w:rPr>
        <w:t xml:space="preserve"> – </w:t>
      </w:r>
      <w:r w:rsidR="006D7267" w:rsidRPr="00664C58">
        <w:rPr>
          <w:rFonts w:ascii="Times New Roman" w:hAnsi="Times New Roman"/>
          <w:color w:val="000000"/>
          <w:sz w:val="28"/>
          <w:szCs w:val="28"/>
          <w:shd w:val="clear" w:color="auto" w:fill="FFFFFF"/>
        </w:rPr>
        <w:t>2018 годах.</w:t>
      </w:r>
    </w:p>
    <w:p w14:paraId="6B613772" w14:textId="77777777" w:rsidR="006D7267" w:rsidRPr="00664C58" w:rsidRDefault="006D7267" w:rsidP="00664C58">
      <w:pPr>
        <w:spacing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shd w:val="clear" w:color="auto" w:fill="FFFFFF"/>
        </w:rPr>
        <w:t>Новосибирская область вошла в число пилотных регионов, планирующих внедрять на своей территории принципы инициативного бюджетирования (далее по тексту –ИБ).</w:t>
      </w:r>
    </w:p>
    <w:p w14:paraId="401C2210" w14:textId="77777777" w:rsidR="003E442A" w:rsidRDefault="006D7267" w:rsidP="00664C58">
      <w:pPr>
        <w:spacing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shd w:val="clear" w:color="auto" w:fill="FFFFFF"/>
        </w:rPr>
        <w:t>ИБ – это форма участия жителей в решении вопросов местного значения посредством определения направлений расходования бюджетных средств.</w:t>
      </w:r>
      <w:r w:rsidRPr="00664C58">
        <w:rPr>
          <w:rFonts w:ascii="Times New Roman" w:hAnsi="Times New Roman"/>
          <w:sz w:val="28"/>
          <w:szCs w:val="28"/>
        </w:rPr>
        <w:t xml:space="preserve"> </w:t>
      </w:r>
      <w:r w:rsidRPr="00AC5B81">
        <w:rPr>
          <w:rFonts w:ascii="Times New Roman" w:hAnsi="Times New Roman"/>
          <w:color w:val="000000"/>
          <w:sz w:val="28"/>
          <w:szCs w:val="28"/>
          <w:shd w:val="clear" w:color="auto" w:fill="FFFFFF"/>
        </w:rPr>
        <w:t>Речь идет только о тех бюджетных решениях, при которых мнение граждан может быть учтено, и которые направлены на решение вопросов местного значения городских и сельских поселений в</w:t>
      </w:r>
      <w:r w:rsidRPr="00664C58">
        <w:rPr>
          <w:rFonts w:ascii="Times New Roman" w:hAnsi="Times New Roman"/>
          <w:color w:val="000000"/>
          <w:sz w:val="28"/>
          <w:szCs w:val="28"/>
          <w:shd w:val="clear" w:color="auto" w:fill="FFFFFF"/>
        </w:rPr>
        <w:t xml:space="preserve"> рамках Федерального закона от 06.10.2003 № 131-ФЗ </w:t>
      </w:r>
      <w:r w:rsidR="00C91E43">
        <w:rPr>
          <w:rFonts w:ascii="Times New Roman" w:hAnsi="Times New Roman"/>
          <w:color w:val="000000"/>
          <w:sz w:val="28"/>
          <w:szCs w:val="28"/>
          <w:shd w:val="clear" w:color="auto" w:fill="FFFFFF"/>
        </w:rPr>
        <w:t xml:space="preserve">      </w:t>
      </w:r>
      <w:r w:rsidRPr="00664C58">
        <w:rPr>
          <w:rFonts w:ascii="Times New Roman" w:hAnsi="Times New Roman"/>
          <w:color w:val="000000"/>
          <w:sz w:val="28"/>
          <w:szCs w:val="28"/>
          <w:shd w:val="clear" w:color="auto" w:fill="FFFFFF"/>
        </w:rPr>
        <w:t>«Об общих принципах организации местного самоуправления в Российской Федерации».</w:t>
      </w:r>
    </w:p>
    <w:p w14:paraId="0B990CF3" w14:textId="09E67466" w:rsidR="006D7267" w:rsidRPr="00664C58" w:rsidRDefault="003E442A" w:rsidP="00664C58">
      <w:pPr>
        <w:spacing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Необходимость поддержки инициатив граждан, </w:t>
      </w:r>
      <w:r w:rsidRPr="003E442A">
        <w:rPr>
          <w:rFonts w:ascii="Times New Roman" w:hAnsi="Times New Roman"/>
          <w:color w:val="000000"/>
          <w:sz w:val="28"/>
          <w:szCs w:val="28"/>
          <w:shd w:val="clear" w:color="auto" w:fill="FFFFFF"/>
        </w:rPr>
        <w:t>особенно когда речь идёт о таких вопросах, как благоустройство городов и посёлков, сохранение исторического облика и создание современной среды для жизни</w:t>
      </w:r>
      <w:r>
        <w:rPr>
          <w:rFonts w:ascii="Times New Roman" w:hAnsi="Times New Roman"/>
          <w:color w:val="000000"/>
          <w:sz w:val="28"/>
          <w:szCs w:val="28"/>
          <w:shd w:val="clear" w:color="auto" w:fill="FFFFFF"/>
        </w:rPr>
        <w:t xml:space="preserve">, была озвучена в </w:t>
      </w:r>
      <w:r w:rsidRPr="003E442A">
        <w:rPr>
          <w:rFonts w:ascii="Times New Roman" w:hAnsi="Times New Roman"/>
          <w:color w:val="000000"/>
          <w:sz w:val="28"/>
          <w:szCs w:val="28"/>
          <w:shd w:val="clear" w:color="auto" w:fill="FFFFFF"/>
        </w:rPr>
        <w:t>Послании Президента Ф</w:t>
      </w:r>
      <w:r w:rsidR="00CD225E">
        <w:rPr>
          <w:rFonts w:ascii="Times New Roman" w:hAnsi="Times New Roman"/>
          <w:color w:val="000000"/>
          <w:sz w:val="28"/>
          <w:szCs w:val="28"/>
          <w:shd w:val="clear" w:color="auto" w:fill="FFFFFF"/>
        </w:rPr>
        <w:t>едеральному Собранию 01.12.2016 года как одно из приоритетных направлений.</w:t>
      </w:r>
    </w:p>
    <w:p w14:paraId="09927590" w14:textId="77777777" w:rsidR="006D7267" w:rsidRPr="00664C58" w:rsidRDefault="006D7267" w:rsidP="00664C58">
      <w:pPr>
        <w:spacing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shd w:val="clear" w:color="auto" w:fill="FFFFFF"/>
        </w:rPr>
        <w:t>В соответствии с рассматриваемым проектом, в 2017 году на территории Новосибирской области ИБ планируется запустить в пилотном режиме в двух районах: Маслянинском и Новосибирском. В 2018 году планируется внедрить практику ИБ во всех районах Новосибирской области.</w:t>
      </w:r>
    </w:p>
    <w:p w14:paraId="52B4BA07" w14:textId="693DC9B5" w:rsidR="006D7267" w:rsidRPr="00664C58" w:rsidRDefault="006D7267" w:rsidP="00AC5B8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64C58">
        <w:rPr>
          <w:rFonts w:ascii="Times New Roman" w:eastAsia="Times New Roman" w:hAnsi="Times New Roman"/>
          <w:color w:val="000000"/>
          <w:sz w:val="28"/>
          <w:szCs w:val="28"/>
          <w:lang w:eastAsia="ru-RU"/>
        </w:rPr>
        <w:t>Уполномоченным органом по организации конкурсного</w:t>
      </w:r>
      <w:r w:rsidR="00C91E43">
        <w:rPr>
          <w:rFonts w:ascii="Times New Roman" w:eastAsia="Times New Roman" w:hAnsi="Times New Roman"/>
          <w:color w:val="000000"/>
          <w:sz w:val="28"/>
          <w:szCs w:val="28"/>
          <w:lang w:eastAsia="ru-RU"/>
        </w:rPr>
        <w:t xml:space="preserve"> отбора проектов ИБ определено м</w:t>
      </w:r>
      <w:r w:rsidRPr="00664C58">
        <w:rPr>
          <w:rFonts w:ascii="Times New Roman" w:eastAsia="Times New Roman" w:hAnsi="Times New Roman"/>
          <w:color w:val="000000"/>
          <w:sz w:val="28"/>
          <w:szCs w:val="28"/>
          <w:lang w:eastAsia="ru-RU"/>
        </w:rPr>
        <w:t>инистерство финансов и налоговой политики Новосибирской области.</w:t>
      </w:r>
    </w:p>
    <w:p w14:paraId="7A517887" w14:textId="514EF6E5" w:rsidR="006D7267" w:rsidRPr="00664C58" w:rsidRDefault="006D7267" w:rsidP="00664C58">
      <w:pPr>
        <w:autoSpaceDE w:val="0"/>
        <w:autoSpaceDN w:val="0"/>
        <w:adjustRightInd w:val="0"/>
        <w:spacing w:after="0" w:line="240" w:lineRule="auto"/>
        <w:ind w:firstLine="709"/>
        <w:jc w:val="both"/>
        <w:rPr>
          <w:rFonts w:ascii="Times New Roman" w:hAnsi="Times New Roman"/>
          <w:bCs/>
          <w:iCs/>
          <w:color w:val="000000"/>
          <w:sz w:val="28"/>
          <w:szCs w:val="28"/>
        </w:rPr>
      </w:pPr>
      <w:r w:rsidRPr="00664C58">
        <w:rPr>
          <w:rFonts w:ascii="Times New Roman" w:eastAsia="Times New Roman" w:hAnsi="Times New Roman"/>
          <w:color w:val="000000"/>
          <w:sz w:val="28"/>
          <w:szCs w:val="28"/>
          <w:lang w:eastAsia="ru-RU"/>
        </w:rPr>
        <w:t>Сотрудники министерства</w:t>
      </w:r>
      <w:r w:rsidR="00C91E43">
        <w:rPr>
          <w:rFonts w:ascii="Times New Roman" w:eastAsia="Times New Roman" w:hAnsi="Times New Roman"/>
          <w:color w:val="000000"/>
          <w:sz w:val="28"/>
          <w:szCs w:val="28"/>
          <w:lang w:eastAsia="ru-RU"/>
        </w:rPr>
        <w:t xml:space="preserve"> финансов и налоговой политики Новосибирской области и подведомственного ему государственного казенного учреждения Новосибирской области</w:t>
      </w:r>
      <w:r w:rsidRPr="00664C58">
        <w:rPr>
          <w:rFonts w:ascii="Times New Roman" w:eastAsia="Times New Roman" w:hAnsi="Times New Roman"/>
          <w:color w:val="000000"/>
          <w:sz w:val="28"/>
          <w:szCs w:val="28"/>
          <w:lang w:eastAsia="ru-RU"/>
        </w:rPr>
        <w:t xml:space="preserve"> «Региональный информационный центр» приняли участие в цикле обучающих семинаров по вопросам ИБ.</w:t>
      </w:r>
    </w:p>
    <w:p w14:paraId="2289D904" w14:textId="59E382D1" w:rsidR="006D7267" w:rsidRPr="00664C58" w:rsidRDefault="006D7267" w:rsidP="00664C58">
      <w:pPr>
        <w:autoSpaceDE w:val="0"/>
        <w:autoSpaceDN w:val="0"/>
        <w:adjustRightInd w:val="0"/>
        <w:spacing w:after="0" w:line="240" w:lineRule="auto"/>
        <w:ind w:firstLine="709"/>
        <w:contextualSpacing/>
        <w:jc w:val="both"/>
        <w:rPr>
          <w:rFonts w:ascii="Times New Roman" w:hAnsi="Times New Roman"/>
          <w:color w:val="000000"/>
          <w:sz w:val="28"/>
          <w:szCs w:val="28"/>
        </w:rPr>
      </w:pPr>
      <w:r w:rsidRPr="00664C58">
        <w:rPr>
          <w:rFonts w:ascii="Times New Roman" w:hAnsi="Times New Roman"/>
          <w:color w:val="000000"/>
          <w:sz w:val="28"/>
          <w:szCs w:val="28"/>
        </w:rPr>
        <w:t xml:space="preserve">Согласно положениям Порядка проведения конкурсного отбора, заявка на конкурсный отбор формируется после того, как инициативная группа граждан, проживающих на территории </w:t>
      </w:r>
      <w:r w:rsidR="00C91E43">
        <w:rPr>
          <w:rFonts w:ascii="Times New Roman" w:hAnsi="Times New Roman"/>
          <w:color w:val="000000"/>
          <w:sz w:val="28"/>
          <w:szCs w:val="28"/>
        </w:rPr>
        <w:t>муниципального образования</w:t>
      </w:r>
      <w:r w:rsidRPr="00664C58">
        <w:rPr>
          <w:rFonts w:ascii="Times New Roman" w:hAnsi="Times New Roman"/>
          <w:color w:val="000000"/>
          <w:sz w:val="28"/>
          <w:szCs w:val="28"/>
        </w:rPr>
        <w:t xml:space="preserve"> Новосибирской </w:t>
      </w:r>
      <w:r w:rsidRPr="00664C58">
        <w:rPr>
          <w:rFonts w:ascii="Times New Roman" w:hAnsi="Times New Roman"/>
          <w:color w:val="000000"/>
          <w:sz w:val="28"/>
          <w:szCs w:val="28"/>
        </w:rPr>
        <w:lastRenderedPageBreak/>
        <w:t>области, определила приоритетный проект для участия в конкурсном отборе путем проведения собраний, сходов граждан.</w:t>
      </w:r>
    </w:p>
    <w:p w14:paraId="1D573F9A" w14:textId="68C3DC6D" w:rsidR="006D7267" w:rsidRPr="00664C58" w:rsidRDefault="006D7267" w:rsidP="00664C58">
      <w:pPr>
        <w:autoSpaceDE w:val="0"/>
        <w:autoSpaceDN w:val="0"/>
        <w:adjustRightInd w:val="0"/>
        <w:spacing w:after="0" w:line="240" w:lineRule="auto"/>
        <w:ind w:firstLine="709"/>
        <w:contextualSpacing/>
        <w:jc w:val="both"/>
        <w:rPr>
          <w:rFonts w:ascii="Times New Roman" w:hAnsi="Times New Roman"/>
          <w:color w:val="000000"/>
          <w:sz w:val="28"/>
          <w:szCs w:val="28"/>
        </w:rPr>
      </w:pPr>
      <w:r w:rsidRPr="00664C58">
        <w:rPr>
          <w:rFonts w:ascii="Times New Roman" w:hAnsi="Times New Roman"/>
          <w:color w:val="000000"/>
          <w:sz w:val="28"/>
          <w:szCs w:val="28"/>
        </w:rPr>
        <w:t xml:space="preserve">Формирование и оформление заявки для представления на конкурсный отбор осуществляется Участником конкурсного отбора </w:t>
      </w:r>
      <w:r w:rsidR="00B449B0">
        <w:rPr>
          <w:rFonts w:ascii="Times New Roman" w:hAnsi="Times New Roman"/>
          <w:color w:val="000000"/>
          <w:sz w:val="28"/>
          <w:szCs w:val="28"/>
        </w:rPr>
        <w:t>–</w:t>
      </w:r>
      <w:r w:rsidRPr="00664C58">
        <w:rPr>
          <w:rFonts w:ascii="Times New Roman" w:hAnsi="Times New Roman"/>
          <w:color w:val="000000"/>
          <w:sz w:val="28"/>
          <w:szCs w:val="28"/>
        </w:rPr>
        <w:t xml:space="preserve"> администрацией </w:t>
      </w:r>
      <w:r w:rsidR="00AE0E0A">
        <w:rPr>
          <w:rFonts w:ascii="Times New Roman" w:hAnsi="Times New Roman"/>
          <w:color w:val="000000"/>
          <w:sz w:val="28"/>
          <w:szCs w:val="28"/>
        </w:rPr>
        <w:t>муниципального образования</w:t>
      </w:r>
      <w:r w:rsidRPr="00664C58">
        <w:rPr>
          <w:rFonts w:ascii="Times New Roman" w:hAnsi="Times New Roman"/>
          <w:color w:val="000000"/>
          <w:sz w:val="28"/>
          <w:szCs w:val="28"/>
        </w:rPr>
        <w:t>, совместно с инициативной группой населения. Сформированная заявка представляется для прохождения предварительной экспертизы на соответствие установленным Порядком проведения конкурсного отбора требованиям в соответ</w:t>
      </w:r>
      <w:r w:rsidR="00AE0E0A">
        <w:rPr>
          <w:rFonts w:ascii="Times New Roman" w:hAnsi="Times New Roman"/>
          <w:color w:val="000000"/>
          <w:sz w:val="28"/>
          <w:szCs w:val="28"/>
        </w:rPr>
        <w:t>ствующий территориальный орган м</w:t>
      </w:r>
      <w:r w:rsidRPr="00664C58">
        <w:rPr>
          <w:rFonts w:ascii="Times New Roman" w:hAnsi="Times New Roman"/>
          <w:color w:val="000000"/>
          <w:sz w:val="28"/>
          <w:szCs w:val="28"/>
        </w:rPr>
        <w:t>инистерства финансов и налоговой политики Новосибирской области, и далее в Конкурсную комиссию.</w:t>
      </w:r>
    </w:p>
    <w:p w14:paraId="372FC5EC" w14:textId="3CEC22EE" w:rsidR="006D7267" w:rsidRPr="00664C58" w:rsidRDefault="006D7267" w:rsidP="00664C58">
      <w:pPr>
        <w:autoSpaceDE w:val="0"/>
        <w:autoSpaceDN w:val="0"/>
        <w:adjustRightInd w:val="0"/>
        <w:spacing w:after="0" w:line="240" w:lineRule="auto"/>
        <w:ind w:firstLine="709"/>
        <w:contextualSpacing/>
        <w:jc w:val="both"/>
        <w:rPr>
          <w:rFonts w:ascii="Times New Roman" w:hAnsi="Times New Roman"/>
          <w:color w:val="000000"/>
          <w:sz w:val="28"/>
          <w:szCs w:val="28"/>
        </w:rPr>
      </w:pPr>
      <w:r w:rsidRPr="00664C58">
        <w:rPr>
          <w:rFonts w:ascii="Times New Roman" w:hAnsi="Times New Roman"/>
          <w:color w:val="000000"/>
          <w:sz w:val="28"/>
          <w:szCs w:val="28"/>
        </w:rPr>
        <w:t>Конкурсная комиссия, на основании бальной шкалы оценок, установленной Порядком проведения конкурсного отбора, определяет рейтинг проектов</w:t>
      </w:r>
      <w:r w:rsidRPr="00664C58">
        <w:rPr>
          <w:rFonts w:ascii="Times New Roman" w:hAnsi="Times New Roman"/>
          <w:sz w:val="28"/>
          <w:szCs w:val="28"/>
        </w:rPr>
        <w:t xml:space="preserve"> </w:t>
      </w:r>
      <w:r w:rsidRPr="00AC5B81">
        <w:rPr>
          <w:rFonts w:ascii="Times New Roman" w:hAnsi="Times New Roman"/>
          <w:color w:val="000000"/>
          <w:sz w:val="28"/>
          <w:szCs w:val="28"/>
        </w:rPr>
        <w:t xml:space="preserve">в порядке убывания присвоенных им суммарных баллов. Финансированию за счет средств областного бюджета подлежат проекты, набравшие наибольшее количество баллов в пределах лимитов бюджетных обязательств, предусмотренных на поддержку </w:t>
      </w:r>
      <w:r w:rsidRPr="00664C58">
        <w:rPr>
          <w:rFonts w:ascii="Times New Roman" w:hAnsi="Times New Roman"/>
          <w:color w:val="000000"/>
          <w:sz w:val="28"/>
          <w:szCs w:val="28"/>
        </w:rPr>
        <w:t>проектов развития территорий муниципальных образований Новосибирской области, основанных на местных инициативах</w:t>
      </w:r>
      <w:r w:rsidR="00AE0E0A">
        <w:rPr>
          <w:rFonts w:ascii="Times New Roman" w:hAnsi="Times New Roman"/>
          <w:color w:val="000000"/>
          <w:sz w:val="28"/>
          <w:szCs w:val="28"/>
        </w:rPr>
        <w:t>,</w:t>
      </w:r>
      <w:r w:rsidRPr="00664C58">
        <w:rPr>
          <w:rFonts w:ascii="Times New Roman" w:hAnsi="Times New Roman"/>
          <w:color w:val="000000"/>
          <w:sz w:val="28"/>
          <w:szCs w:val="28"/>
        </w:rPr>
        <w:t xml:space="preserve"> в законе об областном бюджете Новосибирской области на соответствующий финансовый год.</w:t>
      </w:r>
    </w:p>
    <w:p w14:paraId="3EC8B372" w14:textId="55E270AA" w:rsidR="006D7267" w:rsidRPr="00664C58" w:rsidRDefault="006D7267" w:rsidP="00664C58">
      <w:pPr>
        <w:autoSpaceDE w:val="0"/>
        <w:autoSpaceDN w:val="0"/>
        <w:adjustRightInd w:val="0"/>
        <w:spacing w:after="0" w:line="240" w:lineRule="auto"/>
        <w:ind w:firstLine="709"/>
        <w:contextualSpacing/>
        <w:jc w:val="both"/>
        <w:rPr>
          <w:rFonts w:ascii="Times New Roman" w:hAnsi="Times New Roman"/>
          <w:color w:val="000000"/>
          <w:sz w:val="28"/>
          <w:szCs w:val="28"/>
        </w:rPr>
      </w:pPr>
      <w:r w:rsidRPr="00664C58">
        <w:rPr>
          <w:rFonts w:ascii="Times New Roman" w:hAnsi="Times New Roman"/>
          <w:color w:val="000000"/>
          <w:sz w:val="28"/>
          <w:szCs w:val="28"/>
        </w:rPr>
        <w:t xml:space="preserve">Финансирование проектов планируется осуществлять в рамках государственной программы «Управление государственными финансами в Новосибирской области на 2014 </w:t>
      </w:r>
      <w:r w:rsidR="00B449B0">
        <w:rPr>
          <w:rFonts w:ascii="Times New Roman" w:hAnsi="Times New Roman"/>
          <w:color w:val="000000"/>
          <w:sz w:val="28"/>
          <w:szCs w:val="28"/>
        </w:rPr>
        <w:t>–</w:t>
      </w:r>
      <w:r w:rsidRPr="00664C58">
        <w:rPr>
          <w:rFonts w:ascii="Times New Roman" w:hAnsi="Times New Roman"/>
          <w:color w:val="000000"/>
          <w:sz w:val="28"/>
          <w:szCs w:val="28"/>
        </w:rPr>
        <w:t xml:space="preserve"> 2019 годы», утвержденной Постановлением Правительства Новосибирской области от 15.07.2013 № 309-п.</w:t>
      </w:r>
    </w:p>
    <w:p w14:paraId="3498E58C" w14:textId="77777777" w:rsidR="006D7267" w:rsidRPr="00664C58" w:rsidRDefault="006D7267" w:rsidP="00B449B0">
      <w:pPr>
        <w:autoSpaceDE w:val="0"/>
        <w:autoSpaceDN w:val="0"/>
        <w:adjustRightInd w:val="0"/>
        <w:spacing w:after="0" w:line="240" w:lineRule="auto"/>
        <w:contextualSpacing/>
        <w:jc w:val="both"/>
        <w:rPr>
          <w:rFonts w:ascii="Times New Roman" w:hAnsi="Times New Roman"/>
          <w:color w:val="000000"/>
          <w:sz w:val="28"/>
          <w:szCs w:val="28"/>
        </w:rPr>
      </w:pPr>
    </w:p>
    <w:p w14:paraId="2ED7419B" w14:textId="10ADFB36"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4F0BCCB9"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12B9A695" w14:textId="2DBE000D" w:rsidR="00883D12" w:rsidRDefault="00B449B0" w:rsidP="00664C58">
      <w:pPr>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z w:val="28"/>
          <w:szCs w:val="28"/>
        </w:rPr>
        <w:t>Заместитель Председателя</w:t>
      </w:r>
    </w:p>
    <w:p w14:paraId="2293C269" w14:textId="77777777" w:rsidR="00B449B0" w:rsidRDefault="00B449B0" w:rsidP="00664C58">
      <w:pPr>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z w:val="28"/>
          <w:szCs w:val="28"/>
        </w:rPr>
        <w:t>Правительства Новосибирской области –</w:t>
      </w:r>
    </w:p>
    <w:p w14:paraId="585AC82B" w14:textId="305E00C0" w:rsidR="00B449B0" w:rsidRDefault="00B449B0" w:rsidP="00664C58">
      <w:pPr>
        <w:autoSpaceDE w:val="0"/>
        <w:autoSpaceDN w:val="0"/>
        <w:adjustRightInd w:val="0"/>
        <w:spacing w:after="0" w:line="240" w:lineRule="auto"/>
        <w:contextualSpacing/>
        <w:rPr>
          <w:rFonts w:ascii="Times New Roman" w:hAnsi="Times New Roman"/>
          <w:color w:val="000000"/>
          <w:sz w:val="28"/>
          <w:szCs w:val="28"/>
        </w:rPr>
      </w:pPr>
      <w:r>
        <w:rPr>
          <w:rFonts w:ascii="Times New Roman" w:hAnsi="Times New Roman"/>
          <w:color w:val="000000"/>
          <w:sz w:val="28"/>
          <w:szCs w:val="28"/>
        </w:rPr>
        <w:t>министр                                                                                                   В.Ю. Голубенко</w:t>
      </w:r>
    </w:p>
    <w:p w14:paraId="77385FA4"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48BA1BA7"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26C39FEC"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39DAFACD"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20D44AB0"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0B420EF8"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0044E915"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6EAE8BD0"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3936ABD1"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016A3F88"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6413E646"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6A75E92A"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4D0D31C3"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0E3AED3F"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4A04DC6D" w14:textId="77777777" w:rsidR="00AE0E0A" w:rsidRDefault="00AE0E0A" w:rsidP="00664C58">
      <w:pPr>
        <w:autoSpaceDE w:val="0"/>
        <w:autoSpaceDN w:val="0"/>
        <w:adjustRightInd w:val="0"/>
        <w:spacing w:after="0" w:line="240" w:lineRule="auto"/>
        <w:contextualSpacing/>
        <w:rPr>
          <w:rFonts w:ascii="Times New Roman" w:hAnsi="Times New Roman"/>
          <w:color w:val="000000"/>
          <w:sz w:val="28"/>
          <w:szCs w:val="28"/>
        </w:rPr>
      </w:pPr>
    </w:p>
    <w:p w14:paraId="76E07BC2" w14:textId="77777777" w:rsidR="00883D12" w:rsidRDefault="00883D12" w:rsidP="00664C58">
      <w:pPr>
        <w:autoSpaceDE w:val="0"/>
        <w:autoSpaceDN w:val="0"/>
        <w:adjustRightInd w:val="0"/>
        <w:spacing w:after="0" w:line="240" w:lineRule="auto"/>
        <w:contextualSpacing/>
        <w:rPr>
          <w:rFonts w:ascii="Times New Roman" w:hAnsi="Times New Roman"/>
          <w:color w:val="000000"/>
          <w:sz w:val="28"/>
          <w:szCs w:val="28"/>
        </w:rPr>
      </w:pPr>
    </w:p>
    <w:p w14:paraId="74C5A700" w14:textId="0DD09C7D" w:rsidR="006D7267" w:rsidRPr="00B449B0" w:rsidRDefault="006D7267" w:rsidP="00B449B0">
      <w:pPr>
        <w:spacing w:after="0" w:line="240" w:lineRule="auto"/>
        <w:rPr>
          <w:rFonts w:ascii="Times New Roman" w:hAnsi="Times New Roman"/>
          <w:color w:val="000000"/>
          <w:sz w:val="20"/>
          <w:szCs w:val="20"/>
        </w:rPr>
      </w:pPr>
      <w:r w:rsidRPr="00B449B0">
        <w:rPr>
          <w:rFonts w:ascii="Times New Roman" w:hAnsi="Times New Roman"/>
          <w:color w:val="000000"/>
          <w:sz w:val="20"/>
          <w:szCs w:val="20"/>
        </w:rPr>
        <w:t>Москвичев</w:t>
      </w:r>
      <w:r w:rsidR="00B449B0">
        <w:rPr>
          <w:rFonts w:ascii="Times New Roman" w:hAnsi="Times New Roman"/>
          <w:color w:val="000000"/>
          <w:sz w:val="20"/>
          <w:szCs w:val="20"/>
        </w:rPr>
        <w:t xml:space="preserve"> А.В.</w:t>
      </w:r>
    </w:p>
    <w:p w14:paraId="5DA499F8" w14:textId="77777777" w:rsidR="006D7267" w:rsidRPr="00B449B0" w:rsidRDefault="006D7267" w:rsidP="00B449B0">
      <w:pPr>
        <w:autoSpaceDE w:val="0"/>
        <w:autoSpaceDN w:val="0"/>
        <w:adjustRightInd w:val="0"/>
        <w:spacing w:after="0" w:line="240" w:lineRule="auto"/>
        <w:contextualSpacing/>
        <w:rPr>
          <w:rFonts w:ascii="Times New Roman" w:hAnsi="Times New Roman"/>
          <w:color w:val="000000"/>
          <w:sz w:val="20"/>
          <w:szCs w:val="20"/>
        </w:rPr>
      </w:pPr>
      <w:r w:rsidRPr="00B449B0">
        <w:rPr>
          <w:rFonts w:ascii="Times New Roman" w:hAnsi="Times New Roman"/>
          <w:color w:val="000000"/>
          <w:sz w:val="20"/>
          <w:szCs w:val="20"/>
        </w:rPr>
        <w:t>347 31 21</w:t>
      </w:r>
    </w:p>
    <w:p w14:paraId="5C8420B6" w14:textId="60CB9BCE" w:rsidR="00C91E43" w:rsidRPr="00576DEB" w:rsidRDefault="00883D12" w:rsidP="00CD225E">
      <w:pPr>
        <w:spacing w:after="160" w:line="259" w:lineRule="auto"/>
        <w:jc w:val="center"/>
        <w:rPr>
          <w:rFonts w:ascii="Times New Roman" w:hAnsi="Times New Roman"/>
          <w:b/>
          <w:sz w:val="28"/>
          <w:szCs w:val="28"/>
        </w:rPr>
      </w:pPr>
      <w:r>
        <w:rPr>
          <w:rFonts w:ascii="Times New Roman" w:hAnsi="Times New Roman"/>
          <w:sz w:val="28"/>
          <w:szCs w:val="28"/>
        </w:rPr>
        <w:br w:type="page"/>
      </w:r>
      <w:r w:rsidR="00C91E43" w:rsidRPr="0099201B">
        <w:rPr>
          <w:b/>
          <w:noProof/>
          <w:lang w:eastAsia="ru-RU"/>
        </w:rPr>
        <w:lastRenderedPageBreak/>
        <w:drawing>
          <wp:inline distT="0" distB="0" distL="0" distR="0" wp14:anchorId="2353B36D" wp14:editId="5D170EE0">
            <wp:extent cx="552450" cy="657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53E7C5CD" w14:textId="77777777" w:rsidR="00C91E43" w:rsidRPr="00576DEB" w:rsidRDefault="00C91E43" w:rsidP="00C91E43">
      <w:pPr>
        <w:contextualSpacing/>
        <w:jc w:val="center"/>
        <w:rPr>
          <w:rFonts w:ascii="Times New Roman" w:hAnsi="Times New Roman"/>
          <w:b/>
          <w:sz w:val="28"/>
          <w:szCs w:val="28"/>
        </w:rPr>
      </w:pPr>
    </w:p>
    <w:p w14:paraId="7D9C2196" w14:textId="77777777" w:rsidR="00C91E43" w:rsidRPr="000614FF" w:rsidRDefault="00C91E43" w:rsidP="00C91E43">
      <w:pPr>
        <w:contextualSpacing/>
        <w:jc w:val="center"/>
        <w:rPr>
          <w:rFonts w:ascii="Times New Roman" w:hAnsi="Times New Roman"/>
          <w:b/>
          <w:sz w:val="28"/>
          <w:szCs w:val="28"/>
        </w:rPr>
      </w:pPr>
      <w:r w:rsidRPr="000614FF">
        <w:rPr>
          <w:rFonts w:ascii="Times New Roman" w:hAnsi="Times New Roman"/>
          <w:b/>
          <w:sz w:val="28"/>
          <w:szCs w:val="28"/>
        </w:rPr>
        <w:t>МИНИСТЕРСТВО ФИНАНСОВ И НАЛОГОВОЙ ПОЛИТИКИ НОВОСИБИРСКОЙ ОБЛАСТИ</w:t>
      </w:r>
    </w:p>
    <w:p w14:paraId="69C168B5" w14:textId="77777777" w:rsidR="00C91E43" w:rsidRPr="00576DEB" w:rsidRDefault="00C91E43" w:rsidP="00C91E43">
      <w:pPr>
        <w:contextualSpacing/>
        <w:jc w:val="center"/>
        <w:rPr>
          <w:rFonts w:ascii="Times New Roman" w:hAnsi="Times New Roman"/>
          <w:sz w:val="28"/>
          <w:szCs w:val="28"/>
        </w:rPr>
      </w:pPr>
    </w:p>
    <w:p w14:paraId="3BDAD347" w14:textId="77777777" w:rsidR="00C91E43" w:rsidRPr="000614FF" w:rsidRDefault="00C91E43" w:rsidP="00C91E43">
      <w:pPr>
        <w:spacing w:after="0" w:line="240" w:lineRule="auto"/>
        <w:contextualSpacing/>
        <w:jc w:val="center"/>
        <w:rPr>
          <w:rFonts w:ascii="Times New Roman" w:hAnsi="Times New Roman"/>
          <w:sz w:val="28"/>
          <w:szCs w:val="28"/>
        </w:rPr>
      </w:pPr>
      <w:r w:rsidRPr="000614FF">
        <w:rPr>
          <w:rFonts w:ascii="Times New Roman" w:hAnsi="Times New Roman"/>
          <w:sz w:val="28"/>
          <w:szCs w:val="28"/>
        </w:rPr>
        <w:t>ФИНАНСОВО-ЭКОНОМИЧЕСКОЕ ОБОСНОВАНИЕ</w:t>
      </w:r>
    </w:p>
    <w:p w14:paraId="54E8175E" w14:textId="1B1360BB" w:rsidR="00C91E43" w:rsidRDefault="00C91E43" w:rsidP="00C91E43">
      <w:pPr>
        <w:spacing w:after="0" w:line="240" w:lineRule="auto"/>
        <w:contextualSpacing/>
        <w:jc w:val="center"/>
        <w:rPr>
          <w:rFonts w:ascii="Times New Roman" w:hAnsi="Times New Roman"/>
          <w:sz w:val="28"/>
          <w:szCs w:val="28"/>
        </w:rPr>
      </w:pPr>
      <w:r w:rsidRPr="00925C9A">
        <w:rPr>
          <w:rFonts w:ascii="Times New Roman" w:hAnsi="Times New Roman"/>
          <w:sz w:val="28"/>
          <w:szCs w:val="28"/>
        </w:rPr>
        <w:t xml:space="preserve">к проекту </w:t>
      </w:r>
      <w:r>
        <w:rPr>
          <w:rFonts w:ascii="Times New Roman" w:hAnsi="Times New Roman"/>
          <w:sz w:val="28"/>
          <w:szCs w:val="28"/>
        </w:rPr>
        <w:t>постановления</w:t>
      </w:r>
      <w:r w:rsidRPr="00925C9A">
        <w:rPr>
          <w:rFonts w:ascii="Times New Roman" w:hAnsi="Times New Roman"/>
          <w:sz w:val="28"/>
          <w:szCs w:val="28"/>
        </w:rPr>
        <w:t xml:space="preserve"> Прави</w:t>
      </w:r>
      <w:r>
        <w:rPr>
          <w:rFonts w:ascii="Times New Roman" w:hAnsi="Times New Roman"/>
          <w:sz w:val="28"/>
          <w:szCs w:val="28"/>
        </w:rPr>
        <w:t>тельства Новосибирской области</w:t>
      </w:r>
    </w:p>
    <w:p w14:paraId="31D38951" w14:textId="77777777" w:rsidR="00C91E43" w:rsidRDefault="006D7267" w:rsidP="00C91E43">
      <w:pPr>
        <w:spacing w:after="0" w:line="240" w:lineRule="auto"/>
        <w:jc w:val="center"/>
        <w:rPr>
          <w:rFonts w:ascii="Times New Roman" w:hAnsi="Times New Roman"/>
          <w:bCs/>
          <w:sz w:val="28"/>
          <w:szCs w:val="28"/>
        </w:rPr>
      </w:pPr>
      <w:r w:rsidRPr="00C91E43">
        <w:rPr>
          <w:rFonts w:ascii="Times New Roman" w:hAnsi="Times New Roman"/>
          <w:bCs/>
          <w:sz w:val="28"/>
          <w:szCs w:val="28"/>
        </w:rPr>
        <w:t>«О реализации на территории Новосибирской области проектов развития территорий муниципальных обр</w:t>
      </w:r>
      <w:r w:rsidR="00C91E43">
        <w:rPr>
          <w:rFonts w:ascii="Times New Roman" w:hAnsi="Times New Roman"/>
          <w:bCs/>
          <w:sz w:val="28"/>
          <w:szCs w:val="28"/>
        </w:rPr>
        <w:t>азований Новосибирской области,</w:t>
      </w:r>
    </w:p>
    <w:p w14:paraId="018E39D1" w14:textId="1B47C0FE" w:rsidR="006D7267" w:rsidRPr="00C91E43" w:rsidRDefault="006D7267" w:rsidP="00C91E43">
      <w:pPr>
        <w:spacing w:after="0" w:line="240" w:lineRule="auto"/>
        <w:jc w:val="center"/>
        <w:rPr>
          <w:rFonts w:ascii="Times New Roman" w:hAnsi="Times New Roman"/>
          <w:bCs/>
          <w:sz w:val="28"/>
          <w:szCs w:val="28"/>
        </w:rPr>
      </w:pPr>
      <w:r w:rsidRPr="00C91E43">
        <w:rPr>
          <w:rFonts w:ascii="Times New Roman" w:hAnsi="Times New Roman"/>
          <w:bCs/>
          <w:sz w:val="28"/>
          <w:szCs w:val="28"/>
        </w:rPr>
        <w:t>основанных на местных инициативах»</w:t>
      </w:r>
    </w:p>
    <w:p w14:paraId="426700CA" w14:textId="77777777" w:rsidR="006D7267" w:rsidRPr="00664C58" w:rsidRDefault="006D7267" w:rsidP="00AE0E0A">
      <w:pPr>
        <w:spacing w:after="0" w:line="240" w:lineRule="auto"/>
        <w:jc w:val="center"/>
        <w:rPr>
          <w:rFonts w:ascii="Times New Roman" w:hAnsi="Times New Roman"/>
          <w:sz w:val="28"/>
          <w:szCs w:val="28"/>
        </w:rPr>
      </w:pPr>
    </w:p>
    <w:p w14:paraId="04960FCA" w14:textId="0D5E276B" w:rsidR="006D7267" w:rsidRPr="00664C58" w:rsidRDefault="006D7267" w:rsidP="00AE0E0A">
      <w:pPr>
        <w:spacing w:after="0" w:line="240" w:lineRule="auto"/>
        <w:ind w:firstLine="709"/>
        <w:jc w:val="both"/>
        <w:rPr>
          <w:rFonts w:ascii="Times New Roman" w:hAnsi="Times New Roman"/>
          <w:sz w:val="28"/>
          <w:szCs w:val="28"/>
        </w:rPr>
      </w:pPr>
      <w:r w:rsidRPr="00664C58">
        <w:rPr>
          <w:rFonts w:ascii="Times New Roman" w:hAnsi="Times New Roman"/>
          <w:sz w:val="28"/>
          <w:szCs w:val="28"/>
        </w:rPr>
        <w:t xml:space="preserve">Проектом постановления Правительства Новосибирской области </w:t>
      </w:r>
      <w:r w:rsidR="00AE0E0A">
        <w:rPr>
          <w:rFonts w:ascii="Times New Roman" w:hAnsi="Times New Roman"/>
          <w:sz w:val="28"/>
          <w:szCs w:val="28"/>
        </w:rPr>
        <w:t xml:space="preserve">                     </w:t>
      </w:r>
      <w:r w:rsidRPr="00664C58">
        <w:rPr>
          <w:rFonts w:ascii="Times New Roman" w:hAnsi="Times New Roman"/>
          <w:sz w:val="28"/>
          <w:szCs w:val="28"/>
        </w:rPr>
        <w:t>«О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 в 2017 году предполагается участие</w:t>
      </w:r>
      <w:r w:rsidR="00CD225E">
        <w:rPr>
          <w:rFonts w:ascii="Times New Roman" w:hAnsi="Times New Roman"/>
          <w:sz w:val="28"/>
          <w:szCs w:val="28"/>
        </w:rPr>
        <w:t xml:space="preserve"> сельских и городских поселений</w:t>
      </w:r>
      <w:r w:rsidRPr="00664C58">
        <w:rPr>
          <w:rFonts w:ascii="Times New Roman" w:hAnsi="Times New Roman"/>
          <w:sz w:val="28"/>
          <w:szCs w:val="28"/>
        </w:rPr>
        <w:t xml:space="preserve"> Маслянинского и Новосибирского районов Новосибирской области</w:t>
      </w:r>
      <w:r w:rsidR="00CD225E">
        <w:rPr>
          <w:rFonts w:ascii="Times New Roman" w:hAnsi="Times New Roman"/>
          <w:sz w:val="28"/>
          <w:szCs w:val="28"/>
        </w:rPr>
        <w:t xml:space="preserve"> в конкурсном отборе заявок.</w:t>
      </w:r>
    </w:p>
    <w:p w14:paraId="0BE87A06" w14:textId="77777777" w:rsidR="006D7267" w:rsidRPr="00664C58" w:rsidRDefault="006D7267" w:rsidP="00AE0E0A">
      <w:pPr>
        <w:spacing w:after="0" w:line="240" w:lineRule="auto"/>
        <w:ind w:firstLine="708"/>
        <w:jc w:val="both"/>
        <w:rPr>
          <w:rFonts w:ascii="Times New Roman" w:hAnsi="Times New Roman"/>
          <w:sz w:val="28"/>
          <w:szCs w:val="28"/>
        </w:rPr>
      </w:pPr>
      <w:r w:rsidRPr="00664C58">
        <w:rPr>
          <w:rFonts w:ascii="Times New Roman" w:hAnsi="Times New Roman"/>
          <w:sz w:val="28"/>
          <w:szCs w:val="28"/>
        </w:rPr>
        <w:t>В соответствии с Порядком проведения конкурсного отбора проектов развития территорий муниципальных образований Новосибирской области, основанных на местных инициативах, от одного городского или сельского поселения на конкурсный отбор проектов может быть подано не более одной заявки.</w:t>
      </w:r>
    </w:p>
    <w:p w14:paraId="709DF026" w14:textId="34340824" w:rsidR="006D7267" w:rsidRPr="00664C58" w:rsidRDefault="006D7267" w:rsidP="00AE0E0A">
      <w:pPr>
        <w:spacing w:after="0" w:line="240" w:lineRule="auto"/>
        <w:ind w:firstLine="708"/>
        <w:jc w:val="both"/>
        <w:rPr>
          <w:rFonts w:ascii="Times New Roman" w:hAnsi="Times New Roman"/>
          <w:sz w:val="28"/>
          <w:szCs w:val="28"/>
        </w:rPr>
      </w:pPr>
      <w:r w:rsidRPr="00664C58">
        <w:rPr>
          <w:rFonts w:ascii="Times New Roman" w:hAnsi="Times New Roman"/>
          <w:color w:val="000000"/>
          <w:sz w:val="28"/>
          <w:szCs w:val="28"/>
          <w:shd w:val="clear" w:color="auto" w:fill="FFFFFF"/>
        </w:rPr>
        <w:t xml:space="preserve">Максимальная сумма софинансирования из областного бюджета </w:t>
      </w:r>
      <w:r w:rsidR="006D5ED8">
        <w:rPr>
          <w:rFonts w:ascii="Times New Roman" w:hAnsi="Times New Roman"/>
          <w:color w:val="000000"/>
          <w:sz w:val="28"/>
          <w:szCs w:val="28"/>
          <w:shd w:val="clear" w:color="auto" w:fill="FFFFFF"/>
        </w:rPr>
        <w:t>на один проект составляет 1 500 </w:t>
      </w:r>
      <w:r w:rsidRPr="00664C58">
        <w:rPr>
          <w:rFonts w:ascii="Times New Roman" w:hAnsi="Times New Roman"/>
          <w:color w:val="000000"/>
          <w:sz w:val="28"/>
          <w:szCs w:val="28"/>
          <w:shd w:val="clear" w:color="auto" w:fill="FFFFFF"/>
        </w:rPr>
        <w:t>000,00 рублей.</w:t>
      </w:r>
    </w:p>
    <w:p w14:paraId="7612D5F1" w14:textId="77777777" w:rsidR="006D7267" w:rsidRPr="00664C58" w:rsidRDefault="006D7267" w:rsidP="00AE0E0A">
      <w:pPr>
        <w:spacing w:after="0" w:line="240" w:lineRule="auto"/>
        <w:ind w:firstLine="708"/>
        <w:jc w:val="both"/>
        <w:rPr>
          <w:rFonts w:ascii="Times New Roman" w:hAnsi="Times New Roman"/>
          <w:sz w:val="28"/>
          <w:szCs w:val="28"/>
        </w:rPr>
      </w:pPr>
      <w:r w:rsidRPr="00664C58">
        <w:rPr>
          <w:rFonts w:ascii="Times New Roman" w:hAnsi="Times New Roman"/>
          <w:sz w:val="28"/>
          <w:szCs w:val="28"/>
        </w:rPr>
        <w:t>Исходя из практики других регионов и рекомендаций Всемирного Банка, победителями в конкурсе проектов должны быть порядка 70% участников.</w:t>
      </w:r>
    </w:p>
    <w:p w14:paraId="4BA66D5F" w14:textId="16ACA2AB" w:rsidR="006D7267" w:rsidRPr="00664C58" w:rsidRDefault="00AE0E0A" w:rsidP="00664C58">
      <w:pPr>
        <w:spacing w:line="24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Маслянинском районе</w:t>
      </w:r>
      <w:r w:rsidR="006D7267" w:rsidRPr="00664C58">
        <w:rPr>
          <w:rFonts w:ascii="Times New Roman" w:hAnsi="Times New Roman"/>
          <w:color w:val="000000"/>
          <w:sz w:val="28"/>
          <w:szCs w:val="28"/>
          <w:shd w:val="clear" w:color="auto" w:fill="FFFFFF"/>
        </w:rPr>
        <w:t xml:space="preserve"> – 12 городских и сельских поселений.</w:t>
      </w:r>
    </w:p>
    <w:p w14:paraId="0E5478A6" w14:textId="5B3351DC" w:rsidR="006D7267" w:rsidRPr="00664C58" w:rsidRDefault="006D7267" w:rsidP="006D5ED8">
      <w:pPr>
        <w:spacing w:after="0"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shd w:val="clear" w:color="auto" w:fill="FFFFFF"/>
        </w:rPr>
        <w:t>В Новосибирском районе – 18 городских и сельских поселений.</w:t>
      </w:r>
    </w:p>
    <w:p w14:paraId="59A53838" w14:textId="77777777" w:rsidR="006D7267" w:rsidRPr="00664C58" w:rsidRDefault="006D7267" w:rsidP="006D5ED8">
      <w:pPr>
        <w:spacing w:after="0"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shd w:val="clear" w:color="auto" w:fill="FFFFFF"/>
        </w:rPr>
        <w:t>Максимальный объем средств областного бюджета на реализацию постановления составит:</w:t>
      </w:r>
    </w:p>
    <w:p w14:paraId="3DB73EC1" w14:textId="3375C83A" w:rsidR="006D7267" w:rsidRPr="00664C58" w:rsidRDefault="006D7267" w:rsidP="006D5ED8">
      <w:pPr>
        <w:spacing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shd w:val="clear" w:color="auto" w:fill="FFFFFF"/>
        </w:rPr>
        <w:t>(12</w:t>
      </w:r>
      <w:r w:rsidR="006D5ED8">
        <w:rPr>
          <w:rFonts w:ascii="Times New Roman" w:hAnsi="Times New Roman"/>
          <w:color w:val="000000"/>
          <w:sz w:val="28"/>
          <w:szCs w:val="28"/>
          <w:shd w:val="clear" w:color="auto" w:fill="FFFFFF"/>
        </w:rPr>
        <w:t xml:space="preserve"> </w:t>
      </w:r>
      <w:r w:rsidRPr="00664C58">
        <w:rPr>
          <w:rFonts w:ascii="Times New Roman" w:hAnsi="Times New Roman"/>
          <w:color w:val="000000"/>
          <w:sz w:val="28"/>
          <w:szCs w:val="28"/>
          <w:shd w:val="clear" w:color="auto" w:fill="FFFFFF"/>
        </w:rPr>
        <w:t>+</w:t>
      </w:r>
      <w:r w:rsidR="006D5ED8">
        <w:rPr>
          <w:rFonts w:ascii="Times New Roman" w:hAnsi="Times New Roman"/>
          <w:color w:val="000000"/>
          <w:sz w:val="28"/>
          <w:szCs w:val="28"/>
          <w:shd w:val="clear" w:color="auto" w:fill="FFFFFF"/>
        </w:rPr>
        <w:t xml:space="preserve"> </w:t>
      </w:r>
      <w:r w:rsidRPr="00664C58">
        <w:rPr>
          <w:rFonts w:ascii="Times New Roman" w:hAnsi="Times New Roman"/>
          <w:color w:val="000000"/>
          <w:sz w:val="28"/>
          <w:szCs w:val="28"/>
          <w:shd w:val="clear" w:color="auto" w:fill="FFFFFF"/>
        </w:rPr>
        <w:t>18)</w:t>
      </w:r>
      <w:r w:rsidR="006D5ED8">
        <w:rPr>
          <w:rFonts w:ascii="Times New Roman" w:hAnsi="Times New Roman"/>
          <w:color w:val="000000"/>
          <w:sz w:val="28"/>
          <w:szCs w:val="28"/>
          <w:shd w:val="clear" w:color="auto" w:fill="FFFFFF"/>
        </w:rPr>
        <w:t xml:space="preserve"> </w:t>
      </w:r>
      <w:r w:rsidRPr="00664C58">
        <w:rPr>
          <w:rFonts w:ascii="Times New Roman" w:hAnsi="Times New Roman"/>
          <w:color w:val="000000"/>
          <w:sz w:val="28"/>
          <w:szCs w:val="28"/>
          <w:shd w:val="clear" w:color="auto" w:fill="FFFFFF"/>
        </w:rPr>
        <w:t>*</w:t>
      </w:r>
      <w:r w:rsidR="006D5ED8">
        <w:rPr>
          <w:rFonts w:ascii="Times New Roman" w:hAnsi="Times New Roman"/>
          <w:color w:val="000000"/>
          <w:sz w:val="28"/>
          <w:szCs w:val="28"/>
          <w:shd w:val="clear" w:color="auto" w:fill="FFFFFF"/>
        </w:rPr>
        <w:t xml:space="preserve"> 1 500 </w:t>
      </w:r>
      <w:r w:rsidRPr="00664C58">
        <w:rPr>
          <w:rFonts w:ascii="Times New Roman" w:hAnsi="Times New Roman"/>
          <w:color w:val="000000"/>
          <w:sz w:val="28"/>
          <w:szCs w:val="28"/>
          <w:shd w:val="clear" w:color="auto" w:fill="FFFFFF"/>
        </w:rPr>
        <w:t>000,00</w:t>
      </w:r>
      <w:r w:rsidR="006D5ED8">
        <w:rPr>
          <w:rFonts w:ascii="Times New Roman" w:hAnsi="Times New Roman"/>
          <w:color w:val="000000"/>
          <w:sz w:val="28"/>
          <w:szCs w:val="28"/>
          <w:shd w:val="clear" w:color="auto" w:fill="FFFFFF"/>
        </w:rPr>
        <w:t xml:space="preserve"> </w:t>
      </w:r>
      <w:r w:rsidRPr="00664C58">
        <w:rPr>
          <w:rFonts w:ascii="Times New Roman" w:hAnsi="Times New Roman"/>
          <w:color w:val="000000"/>
          <w:sz w:val="28"/>
          <w:szCs w:val="28"/>
          <w:shd w:val="clear" w:color="auto" w:fill="FFFFFF"/>
        </w:rPr>
        <w:t>*</w:t>
      </w:r>
      <w:r w:rsidR="006D5ED8">
        <w:rPr>
          <w:rFonts w:ascii="Times New Roman" w:hAnsi="Times New Roman"/>
          <w:color w:val="000000"/>
          <w:sz w:val="28"/>
          <w:szCs w:val="28"/>
          <w:shd w:val="clear" w:color="auto" w:fill="FFFFFF"/>
        </w:rPr>
        <w:t xml:space="preserve"> </w:t>
      </w:r>
      <w:r w:rsidRPr="00664C58">
        <w:rPr>
          <w:rFonts w:ascii="Times New Roman" w:hAnsi="Times New Roman"/>
          <w:color w:val="000000"/>
          <w:sz w:val="28"/>
          <w:szCs w:val="28"/>
          <w:shd w:val="clear" w:color="auto" w:fill="FFFFFF"/>
        </w:rPr>
        <w:t>0,7</w:t>
      </w:r>
      <w:r w:rsidR="006D5ED8">
        <w:rPr>
          <w:rFonts w:ascii="Times New Roman" w:hAnsi="Times New Roman"/>
          <w:color w:val="000000"/>
          <w:sz w:val="28"/>
          <w:szCs w:val="28"/>
          <w:shd w:val="clear" w:color="auto" w:fill="FFFFFF"/>
        </w:rPr>
        <w:t xml:space="preserve"> = 31 500 </w:t>
      </w:r>
      <w:r w:rsidRPr="00664C58">
        <w:rPr>
          <w:rFonts w:ascii="Times New Roman" w:hAnsi="Times New Roman"/>
          <w:color w:val="000000"/>
          <w:sz w:val="28"/>
          <w:szCs w:val="28"/>
          <w:shd w:val="clear" w:color="auto" w:fill="FFFFFF"/>
        </w:rPr>
        <w:t>000,00 рублей</w:t>
      </w:r>
      <w:r w:rsidR="006D5ED8">
        <w:rPr>
          <w:rFonts w:ascii="Times New Roman" w:hAnsi="Times New Roman"/>
          <w:color w:val="000000"/>
          <w:sz w:val="28"/>
          <w:szCs w:val="28"/>
          <w:shd w:val="clear" w:color="auto" w:fill="FFFFFF"/>
        </w:rPr>
        <w:t>.</w:t>
      </w:r>
    </w:p>
    <w:p w14:paraId="39EF582B" w14:textId="6D1DE9F5" w:rsidR="006D7267" w:rsidRPr="00664C58" w:rsidRDefault="006D7267" w:rsidP="006D5ED8">
      <w:pPr>
        <w:spacing w:after="0" w:line="240" w:lineRule="auto"/>
        <w:ind w:firstLine="709"/>
        <w:contextualSpacing/>
        <w:jc w:val="both"/>
        <w:rPr>
          <w:rFonts w:ascii="Times New Roman" w:hAnsi="Times New Roman"/>
          <w:color w:val="000000"/>
          <w:sz w:val="28"/>
          <w:szCs w:val="28"/>
          <w:shd w:val="clear" w:color="auto" w:fill="FFFFFF"/>
        </w:rPr>
      </w:pPr>
      <w:r w:rsidRPr="00664C58">
        <w:rPr>
          <w:rFonts w:ascii="Times New Roman" w:hAnsi="Times New Roman"/>
          <w:color w:val="000000"/>
          <w:sz w:val="28"/>
          <w:szCs w:val="28"/>
        </w:rPr>
        <w:t xml:space="preserve">Финансирование проектов планируется осуществлять в рамках государственной программы «Управление государственными финансами в Новосибирской области на 2014 </w:t>
      </w:r>
      <w:r w:rsidR="006D5ED8">
        <w:rPr>
          <w:rFonts w:ascii="Times New Roman" w:hAnsi="Times New Roman"/>
          <w:color w:val="000000"/>
          <w:sz w:val="28"/>
          <w:szCs w:val="28"/>
        </w:rPr>
        <w:t>–</w:t>
      </w:r>
      <w:r w:rsidRPr="00664C58">
        <w:rPr>
          <w:rFonts w:ascii="Times New Roman" w:hAnsi="Times New Roman"/>
          <w:color w:val="000000"/>
          <w:sz w:val="28"/>
          <w:szCs w:val="28"/>
        </w:rPr>
        <w:t xml:space="preserve"> 2019 годы», утвержденной Постановлением Правительства Новосибирской области от</w:t>
      </w:r>
      <w:r w:rsidR="006D5ED8">
        <w:rPr>
          <w:rFonts w:ascii="Times New Roman" w:hAnsi="Times New Roman"/>
          <w:color w:val="000000"/>
          <w:sz w:val="28"/>
          <w:szCs w:val="28"/>
        </w:rPr>
        <w:t xml:space="preserve"> </w:t>
      </w:r>
      <w:r w:rsidRPr="00664C58">
        <w:rPr>
          <w:rFonts w:ascii="Times New Roman" w:hAnsi="Times New Roman"/>
          <w:color w:val="000000"/>
          <w:sz w:val="28"/>
          <w:szCs w:val="28"/>
        </w:rPr>
        <w:t>15.07.2013 № 309-п, за счет перераспределения средств по мероприятиям указанной государственной программы.</w:t>
      </w:r>
    </w:p>
    <w:p w14:paraId="33776B96" w14:textId="77777777" w:rsidR="006D7267" w:rsidRDefault="006D7267" w:rsidP="006D5ED8">
      <w:pPr>
        <w:pStyle w:val="ConsPlusNormal"/>
        <w:rPr>
          <w:rFonts w:ascii="Times New Roman" w:hAnsi="Times New Roman" w:cs="Times New Roman"/>
          <w:sz w:val="28"/>
          <w:szCs w:val="28"/>
        </w:rPr>
      </w:pPr>
    </w:p>
    <w:p w14:paraId="7411A2F8" w14:textId="77777777" w:rsidR="006D5ED8" w:rsidRDefault="006D5ED8" w:rsidP="006D5ED8">
      <w:pPr>
        <w:pStyle w:val="ConsPlusNormal"/>
        <w:rPr>
          <w:rFonts w:ascii="Times New Roman" w:hAnsi="Times New Roman" w:cs="Times New Roman"/>
          <w:sz w:val="28"/>
          <w:szCs w:val="28"/>
        </w:rPr>
      </w:pPr>
    </w:p>
    <w:p w14:paraId="7824E284" w14:textId="77777777" w:rsidR="006D5ED8" w:rsidRDefault="006D5ED8" w:rsidP="006D5ED8">
      <w:pPr>
        <w:pStyle w:val="ConsPlusNormal"/>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14:paraId="0B6B3A98" w14:textId="3A12E138" w:rsidR="006D5ED8" w:rsidRDefault="006D5ED8" w:rsidP="006D5ED8">
      <w:pPr>
        <w:pStyle w:val="ConsPlusNormal"/>
        <w:rPr>
          <w:rFonts w:ascii="Times New Roman" w:hAnsi="Times New Roman" w:cs="Times New Roman"/>
          <w:sz w:val="28"/>
          <w:szCs w:val="28"/>
        </w:rPr>
      </w:pPr>
      <w:r>
        <w:rPr>
          <w:rFonts w:ascii="Times New Roman" w:hAnsi="Times New Roman" w:cs="Times New Roman"/>
          <w:sz w:val="28"/>
          <w:szCs w:val="28"/>
        </w:rPr>
        <w:t>Правительства Новосибирской области –</w:t>
      </w:r>
    </w:p>
    <w:p w14:paraId="63A5F66F" w14:textId="3C629AAF" w:rsidR="006D5ED8" w:rsidRPr="006D5ED8" w:rsidRDefault="006D5ED8" w:rsidP="006D5ED8">
      <w:pPr>
        <w:pStyle w:val="ConsPlusNormal"/>
        <w:rPr>
          <w:rFonts w:ascii="Times New Roman" w:hAnsi="Times New Roman" w:cs="Times New Roman"/>
          <w:sz w:val="28"/>
          <w:szCs w:val="28"/>
        </w:rPr>
      </w:pPr>
      <w:r>
        <w:rPr>
          <w:rFonts w:ascii="Times New Roman" w:hAnsi="Times New Roman" w:cs="Times New Roman"/>
          <w:sz w:val="28"/>
          <w:szCs w:val="28"/>
        </w:rPr>
        <w:t xml:space="preserve">министр         </w:t>
      </w:r>
      <w:bookmarkStart w:id="6" w:name="_GoBack"/>
      <w:bookmarkEnd w:id="6"/>
      <w:r>
        <w:rPr>
          <w:rFonts w:ascii="Times New Roman" w:hAnsi="Times New Roman" w:cs="Times New Roman"/>
          <w:sz w:val="28"/>
          <w:szCs w:val="28"/>
        </w:rPr>
        <w:t xml:space="preserve">                                                                                          В.Ю. Голубенко</w:t>
      </w:r>
    </w:p>
    <w:sectPr w:rsidR="006D5ED8" w:rsidRPr="006D5ED8" w:rsidSect="00CD225E">
      <w:endnotePr>
        <w:numFmt w:val="decimal"/>
      </w:endnotePr>
      <w:pgSz w:w="11906" w:h="16838"/>
      <w:pgMar w:top="709"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EC12E" w14:textId="77777777" w:rsidR="00ED5C57" w:rsidRDefault="00ED5C57" w:rsidP="0010030E">
      <w:pPr>
        <w:spacing w:after="0" w:line="240" w:lineRule="auto"/>
      </w:pPr>
      <w:r>
        <w:separator/>
      </w:r>
    </w:p>
  </w:endnote>
  <w:endnote w:type="continuationSeparator" w:id="0">
    <w:p w14:paraId="40B0CA60" w14:textId="77777777" w:rsidR="00ED5C57" w:rsidRDefault="00ED5C57" w:rsidP="0010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9003F" w14:textId="77777777" w:rsidR="00ED5C57" w:rsidRDefault="00ED5C57" w:rsidP="0010030E">
      <w:pPr>
        <w:spacing w:after="0" w:line="240" w:lineRule="auto"/>
      </w:pPr>
      <w:r>
        <w:separator/>
      </w:r>
    </w:p>
  </w:footnote>
  <w:footnote w:type="continuationSeparator" w:id="0">
    <w:p w14:paraId="25D551E5" w14:textId="77777777" w:rsidR="00ED5C57" w:rsidRDefault="00ED5C57" w:rsidP="00100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284"/>
    <w:multiLevelType w:val="hybridMultilevel"/>
    <w:tmpl w:val="F53E0958"/>
    <w:lvl w:ilvl="0" w:tplc="BB960CB0">
      <w:start w:val="1"/>
      <w:numFmt w:val="lowerLetter"/>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4A46A4"/>
    <w:multiLevelType w:val="hybridMultilevel"/>
    <w:tmpl w:val="96C0DDE0"/>
    <w:lvl w:ilvl="0" w:tplc="85326C54">
      <w:start w:val="1"/>
      <w:numFmt w:val="lowerLetter"/>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021328"/>
    <w:multiLevelType w:val="hybridMultilevel"/>
    <w:tmpl w:val="F81C13C0"/>
    <w:lvl w:ilvl="0" w:tplc="DE8A10F6">
      <w:start w:val="1"/>
      <w:numFmt w:val="lowerLetter"/>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2F336BAA"/>
    <w:multiLevelType w:val="hybridMultilevel"/>
    <w:tmpl w:val="3BCEDA64"/>
    <w:lvl w:ilvl="0" w:tplc="AFE8FF8C">
      <w:start w:val="1"/>
      <w:numFmt w:val="lowerLetter"/>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BD17ED9"/>
    <w:multiLevelType w:val="hybridMultilevel"/>
    <w:tmpl w:val="2DFEF14C"/>
    <w:lvl w:ilvl="0" w:tplc="91FE394C">
      <w:start w:val="1"/>
      <w:numFmt w:val="lowerLetter"/>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F20162A"/>
    <w:multiLevelType w:val="hybridMultilevel"/>
    <w:tmpl w:val="061E1744"/>
    <w:lvl w:ilvl="0" w:tplc="21785F34">
      <w:start w:val="1"/>
      <w:numFmt w:val="lowerLetter"/>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6FA1A3A"/>
    <w:multiLevelType w:val="hybridMultilevel"/>
    <w:tmpl w:val="169CBFFA"/>
    <w:lvl w:ilvl="0" w:tplc="F8C67026">
      <w:start w:val="1"/>
      <w:numFmt w:val="lowerLetter"/>
      <w:lvlText w:val="%1)"/>
      <w:lvlJc w:val="left"/>
      <w:pPr>
        <w:ind w:left="9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F6"/>
    <w:rsid w:val="00096D23"/>
    <w:rsid w:val="000E0357"/>
    <w:rsid w:val="000E227B"/>
    <w:rsid w:val="0010030E"/>
    <w:rsid w:val="001030A0"/>
    <w:rsid w:val="00127F8A"/>
    <w:rsid w:val="001510CD"/>
    <w:rsid w:val="001811CB"/>
    <w:rsid w:val="001D07A2"/>
    <w:rsid w:val="001F4A1C"/>
    <w:rsid w:val="00213092"/>
    <w:rsid w:val="002264C5"/>
    <w:rsid w:val="002A3D4B"/>
    <w:rsid w:val="002B17FC"/>
    <w:rsid w:val="002E45A9"/>
    <w:rsid w:val="003051FE"/>
    <w:rsid w:val="00306FE2"/>
    <w:rsid w:val="00357AB8"/>
    <w:rsid w:val="0039275C"/>
    <w:rsid w:val="00397A06"/>
    <w:rsid w:val="003B7761"/>
    <w:rsid w:val="003C212F"/>
    <w:rsid w:val="003C41DC"/>
    <w:rsid w:val="003D7C7C"/>
    <w:rsid w:val="003E442A"/>
    <w:rsid w:val="00437C87"/>
    <w:rsid w:val="00451B84"/>
    <w:rsid w:val="0046512E"/>
    <w:rsid w:val="00480856"/>
    <w:rsid w:val="004A50F1"/>
    <w:rsid w:val="004B7DDE"/>
    <w:rsid w:val="004D194F"/>
    <w:rsid w:val="00523A62"/>
    <w:rsid w:val="0054767E"/>
    <w:rsid w:val="005738FF"/>
    <w:rsid w:val="00593043"/>
    <w:rsid w:val="00596E90"/>
    <w:rsid w:val="005C78A3"/>
    <w:rsid w:val="006064C5"/>
    <w:rsid w:val="00612BF6"/>
    <w:rsid w:val="00664C58"/>
    <w:rsid w:val="00690E8A"/>
    <w:rsid w:val="006D5ED8"/>
    <w:rsid w:val="006D7267"/>
    <w:rsid w:val="006F21EB"/>
    <w:rsid w:val="006F29DB"/>
    <w:rsid w:val="00716D02"/>
    <w:rsid w:val="00726489"/>
    <w:rsid w:val="00745E38"/>
    <w:rsid w:val="00756F7E"/>
    <w:rsid w:val="00770B2B"/>
    <w:rsid w:val="007B23F4"/>
    <w:rsid w:val="007C4FF9"/>
    <w:rsid w:val="007D43A3"/>
    <w:rsid w:val="00824D77"/>
    <w:rsid w:val="0087540B"/>
    <w:rsid w:val="00883D12"/>
    <w:rsid w:val="00892235"/>
    <w:rsid w:val="008938AF"/>
    <w:rsid w:val="00922C80"/>
    <w:rsid w:val="00924B7B"/>
    <w:rsid w:val="009368C6"/>
    <w:rsid w:val="009435D1"/>
    <w:rsid w:val="0097242F"/>
    <w:rsid w:val="009E3253"/>
    <w:rsid w:val="00A156BB"/>
    <w:rsid w:val="00A64FDF"/>
    <w:rsid w:val="00A73392"/>
    <w:rsid w:val="00A81045"/>
    <w:rsid w:val="00AC5B81"/>
    <w:rsid w:val="00AE0E0A"/>
    <w:rsid w:val="00AF4D26"/>
    <w:rsid w:val="00B0097C"/>
    <w:rsid w:val="00B26D70"/>
    <w:rsid w:val="00B4464D"/>
    <w:rsid w:val="00B449B0"/>
    <w:rsid w:val="00B57CF6"/>
    <w:rsid w:val="00B8719D"/>
    <w:rsid w:val="00B9523F"/>
    <w:rsid w:val="00BA4DA3"/>
    <w:rsid w:val="00C10124"/>
    <w:rsid w:val="00C235D1"/>
    <w:rsid w:val="00C2690F"/>
    <w:rsid w:val="00C33C71"/>
    <w:rsid w:val="00C84695"/>
    <w:rsid w:val="00C91E43"/>
    <w:rsid w:val="00CB0965"/>
    <w:rsid w:val="00CD225E"/>
    <w:rsid w:val="00CD7226"/>
    <w:rsid w:val="00D41B6C"/>
    <w:rsid w:val="00DC626A"/>
    <w:rsid w:val="00DF1715"/>
    <w:rsid w:val="00DF76C8"/>
    <w:rsid w:val="00E51B12"/>
    <w:rsid w:val="00E54273"/>
    <w:rsid w:val="00E76C5E"/>
    <w:rsid w:val="00EA7C3E"/>
    <w:rsid w:val="00ED5C57"/>
    <w:rsid w:val="00F14B3A"/>
    <w:rsid w:val="00F26159"/>
    <w:rsid w:val="00F74518"/>
    <w:rsid w:val="00F95498"/>
    <w:rsid w:val="00FA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08A9"/>
  <w15:chartTrackingRefBased/>
  <w15:docId w15:val="{F75BAAD6-F073-4181-B1C6-7E558CA6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4C5"/>
    <w:pPr>
      <w:spacing w:after="200" w:line="276" w:lineRule="auto"/>
    </w:pPr>
    <w:rPr>
      <w:rFonts w:ascii="Calibri" w:eastAsia="Calibri" w:hAnsi="Calibri" w:cs="Times New Roman"/>
    </w:rPr>
  </w:style>
  <w:style w:type="paragraph" w:styleId="1">
    <w:name w:val="heading 1"/>
    <w:basedOn w:val="a"/>
    <w:next w:val="a"/>
    <w:link w:val="10"/>
    <w:uiPriority w:val="9"/>
    <w:qFormat/>
    <w:rsid w:val="00690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26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264C5"/>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2264C5"/>
    <w:rPr>
      <w:sz w:val="16"/>
      <w:szCs w:val="16"/>
    </w:rPr>
  </w:style>
  <w:style w:type="paragraph" w:styleId="a4">
    <w:name w:val="annotation text"/>
    <w:basedOn w:val="a"/>
    <w:link w:val="a5"/>
    <w:uiPriority w:val="99"/>
    <w:unhideWhenUsed/>
    <w:rsid w:val="002264C5"/>
    <w:pPr>
      <w:spacing w:line="240" w:lineRule="auto"/>
    </w:pPr>
    <w:rPr>
      <w:sz w:val="20"/>
      <w:szCs w:val="20"/>
    </w:rPr>
  </w:style>
  <w:style w:type="character" w:customStyle="1" w:styleId="a5">
    <w:name w:val="Текст примечания Знак"/>
    <w:basedOn w:val="a0"/>
    <w:link w:val="a4"/>
    <w:uiPriority w:val="99"/>
    <w:rsid w:val="002264C5"/>
    <w:rPr>
      <w:rFonts w:ascii="Calibri" w:eastAsia="Calibri" w:hAnsi="Calibri" w:cs="Times New Roman"/>
      <w:sz w:val="20"/>
      <w:szCs w:val="20"/>
    </w:rPr>
  </w:style>
  <w:style w:type="paragraph" w:styleId="a6">
    <w:name w:val="annotation subject"/>
    <w:basedOn w:val="a4"/>
    <w:next w:val="a4"/>
    <w:link w:val="a7"/>
    <w:uiPriority w:val="99"/>
    <w:semiHidden/>
    <w:unhideWhenUsed/>
    <w:rsid w:val="002264C5"/>
    <w:rPr>
      <w:b/>
      <w:bCs/>
    </w:rPr>
  </w:style>
  <w:style w:type="character" w:customStyle="1" w:styleId="a7">
    <w:name w:val="Тема примечания Знак"/>
    <w:basedOn w:val="a5"/>
    <w:link w:val="a6"/>
    <w:uiPriority w:val="99"/>
    <w:semiHidden/>
    <w:rsid w:val="002264C5"/>
    <w:rPr>
      <w:rFonts w:ascii="Calibri" w:eastAsia="Calibri" w:hAnsi="Calibri" w:cs="Times New Roman"/>
      <w:b/>
      <w:bCs/>
      <w:sz w:val="20"/>
      <w:szCs w:val="20"/>
    </w:rPr>
  </w:style>
  <w:style w:type="paragraph" w:styleId="a8">
    <w:name w:val="Balloon Text"/>
    <w:basedOn w:val="a"/>
    <w:link w:val="a9"/>
    <w:uiPriority w:val="99"/>
    <w:semiHidden/>
    <w:unhideWhenUsed/>
    <w:rsid w:val="002264C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64C5"/>
    <w:rPr>
      <w:rFonts w:ascii="Segoe UI" w:eastAsia="Calibri" w:hAnsi="Segoe UI" w:cs="Segoe UI"/>
      <w:sz w:val="18"/>
      <w:szCs w:val="18"/>
    </w:rPr>
  </w:style>
  <w:style w:type="character" w:customStyle="1" w:styleId="10">
    <w:name w:val="Заголовок 1 Знак"/>
    <w:basedOn w:val="a0"/>
    <w:link w:val="1"/>
    <w:uiPriority w:val="9"/>
    <w:rsid w:val="00690E8A"/>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690E8A"/>
    <w:pPr>
      <w:spacing w:line="259" w:lineRule="auto"/>
      <w:outlineLvl w:val="9"/>
    </w:pPr>
    <w:rPr>
      <w:lang w:val="en-US"/>
    </w:rPr>
  </w:style>
  <w:style w:type="paragraph" w:styleId="ab">
    <w:name w:val="Revision"/>
    <w:hidden/>
    <w:uiPriority w:val="99"/>
    <w:semiHidden/>
    <w:rsid w:val="00690E8A"/>
    <w:pPr>
      <w:spacing w:after="0" w:line="240" w:lineRule="auto"/>
    </w:pPr>
    <w:rPr>
      <w:rFonts w:ascii="Calibri" w:eastAsia="Calibri" w:hAnsi="Calibri" w:cs="Times New Roman"/>
    </w:rPr>
  </w:style>
  <w:style w:type="paragraph" w:styleId="ac">
    <w:name w:val="endnote text"/>
    <w:basedOn w:val="a"/>
    <w:link w:val="ad"/>
    <w:uiPriority w:val="99"/>
    <w:semiHidden/>
    <w:unhideWhenUsed/>
    <w:rsid w:val="0010030E"/>
    <w:pPr>
      <w:spacing w:after="0" w:line="240" w:lineRule="auto"/>
    </w:pPr>
    <w:rPr>
      <w:sz w:val="20"/>
      <w:szCs w:val="20"/>
    </w:rPr>
  </w:style>
  <w:style w:type="character" w:customStyle="1" w:styleId="ad">
    <w:name w:val="Текст концевой сноски Знак"/>
    <w:basedOn w:val="a0"/>
    <w:link w:val="ac"/>
    <w:uiPriority w:val="99"/>
    <w:semiHidden/>
    <w:rsid w:val="0010030E"/>
    <w:rPr>
      <w:rFonts w:ascii="Calibri" w:eastAsia="Calibri" w:hAnsi="Calibri" w:cs="Times New Roman"/>
      <w:sz w:val="20"/>
      <w:szCs w:val="20"/>
    </w:rPr>
  </w:style>
  <w:style w:type="character" w:styleId="ae">
    <w:name w:val="endnote reference"/>
    <w:basedOn w:val="a0"/>
    <w:uiPriority w:val="99"/>
    <w:semiHidden/>
    <w:unhideWhenUsed/>
    <w:rsid w:val="0010030E"/>
    <w:rPr>
      <w:vertAlign w:val="superscript"/>
    </w:rPr>
  </w:style>
  <w:style w:type="paragraph" w:styleId="af">
    <w:name w:val="footnote text"/>
    <w:basedOn w:val="a"/>
    <w:link w:val="af0"/>
    <w:uiPriority w:val="99"/>
    <w:semiHidden/>
    <w:unhideWhenUsed/>
    <w:rsid w:val="0010030E"/>
    <w:pPr>
      <w:spacing w:after="0" w:line="240" w:lineRule="auto"/>
    </w:pPr>
    <w:rPr>
      <w:sz w:val="20"/>
      <w:szCs w:val="20"/>
    </w:rPr>
  </w:style>
  <w:style w:type="character" w:customStyle="1" w:styleId="af0">
    <w:name w:val="Текст сноски Знак"/>
    <w:basedOn w:val="a0"/>
    <w:link w:val="af"/>
    <w:uiPriority w:val="99"/>
    <w:semiHidden/>
    <w:rsid w:val="0010030E"/>
    <w:rPr>
      <w:rFonts w:ascii="Calibri" w:eastAsia="Calibri" w:hAnsi="Calibri" w:cs="Times New Roman"/>
      <w:sz w:val="20"/>
      <w:szCs w:val="20"/>
    </w:rPr>
  </w:style>
  <w:style w:type="character" w:styleId="af1">
    <w:name w:val="footnote reference"/>
    <w:basedOn w:val="a0"/>
    <w:uiPriority w:val="99"/>
    <w:semiHidden/>
    <w:unhideWhenUsed/>
    <w:rsid w:val="0010030E"/>
    <w:rPr>
      <w:vertAlign w:val="superscript"/>
    </w:rPr>
  </w:style>
  <w:style w:type="paragraph" w:styleId="af2">
    <w:name w:val="header"/>
    <w:basedOn w:val="a"/>
    <w:link w:val="af3"/>
    <w:uiPriority w:val="99"/>
    <w:unhideWhenUsed/>
    <w:rsid w:val="001F4A1C"/>
    <w:pPr>
      <w:tabs>
        <w:tab w:val="center" w:pos="4844"/>
        <w:tab w:val="right" w:pos="9689"/>
      </w:tabs>
      <w:spacing w:after="0" w:line="240" w:lineRule="auto"/>
    </w:pPr>
  </w:style>
  <w:style w:type="character" w:customStyle="1" w:styleId="af3">
    <w:name w:val="Верхний колонтитул Знак"/>
    <w:basedOn w:val="a0"/>
    <w:link w:val="af2"/>
    <w:uiPriority w:val="99"/>
    <w:rsid w:val="001F4A1C"/>
    <w:rPr>
      <w:rFonts w:ascii="Calibri" w:eastAsia="Calibri" w:hAnsi="Calibri" w:cs="Times New Roman"/>
    </w:rPr>
  </w:style>
  <w:style w:type="paragraph" w:styleId="af4">
    <w:name w:val="footer"/>
    <w:basedOn w:val="a"/>
    <w:link w:val="af5"/>
    <w:uiPriority w:val="99"/>
    <w:unhideWhenUsed/>
    <w:rsid w:val="001F4A1C"/>
    <w:pPr>
      <w:tabs>
        <w:tab w:val="center" w:pos="4844"/>
        <w:tab w:val="right" w:pos="9689"/>
      </w:tabs>
      <w:spacing w:after="0" w:line="240" w:lineRule="auto"/>
    </w:pPr>
  </w:style>
  <w:style w:type="character" w:customStyle="1" w:styleId="af5">
    <w:name w:val="Нижний колонтитул Знак"/>
    <w:basedOn w:val="a0"/>
    <w:link w:val="af4"/>
    <w:uiPriority w:val="99"/>
    <w:rsid w:val="001F4A1C"/>
    <w:rPr>
      <w:rFonts w:ascii="Calibri" w:eastAsia="Calibri" w:hAnsi="Calibri" w:cs="Times New Roman"/>
    </w:rPr>
  </w:style>
  <w:style w:type="table" w:styleId="af6">
    <w:name w:val="Table Grid"/>
    <w:basedOn w:val="a1"/>
    <w:uiPriority w:val="39"/>
    <w:rsid w:val="006D7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CDD8-F1CE-4BEC-B3A1-B5D91D9D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3868</Words>
  <Characters>22050</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Гридин</dc:creator>
  <cp:keywords/>
  <dc:description/>
  <cp:lastModifiedBy>Москвичёв Алексей Владимирович</cp:lastModifiedBy>
  <cp:revision>5</cp:revision>
  <cp:lastPrinted>2016-12-12T08:00:00Z</cp:lastPrinted>
  <dcterms:created xsi:type="dcterms:W3CDTF">2016-12-13T09:45:00Z</dcterms:created>
  <dcterms:modified xsi:type="dcterms:W3CDTF">2016-12-13T12:04:00Z</dcterms:modified>
</cp:coreProperties>
</file>