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8B" w:rsidRDefault="00C43BDC" w:rsidP="007D2040">
      <w:pPr>
        <w:spacing w:line="240" w:lineRule="auto"/>
        <w:jc w:val="center"/>
        <w:rPr>
          <w:b/>
        </w:rPr>
      </w:pPr>
      <w:bookmarkStart w:id="0" w:name="_GoBack"/>
      <w:bookmarkEnd w:id="0"/>
      <w:r w:rsidRPr="00C43BDC">
        <w:rPr>
          <w:b/>
        </w:rPr>
        <w:t>Порядок присвоения или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</w:t>
      </w:r>
    </w:p>
    <w:p w:rsidR="00C43BDC" w:rsidRDefault="00C43BDC" w:rsidP="007D2040">
      <w:pPr>
        <w:spacing w:line="240" w:lineRule="auto"/>
        <w:jc w:val="center"/>
        <w:rPr>
          <w:b/>
        </w:rPr>
      </w:pPr>
    </w:p>
    <w:p w:rsidR="00C43BDC" w:rsidRDefault="00C43BDC" w:rsidP="007D2040">
      <w:pPr>
        <w:pStyle w:val="a7"/>
        <w:numPr>
          <w:ilvl w:val="0"/>
          <w:numId w:val="1"/>
        </w:numPr>
        <w:spacing w:line="240" w:lineRule="auto"/>
        <w:ind w:left="0" w:firstLine="709"/>
      </w:pPr>
      <w:r w:rsidRPr="00C43BDC">
        <w:t>Настоящи</w:t>
      </w:r>
      <w:r>
        <w:t>й</w:t>
      </w:r>
      <w:r w:rsidRPr="00C43BDC">
        <w:t xml:space="preserve"> П</w:t>
      </w:r>
      <w:r>
        <w:t>орядок</w:t>
      </w:r>
      <w:r w:rsidRPr="00C43BDC">
        <w:t xml:space="preserve"> устанавлива</w:t>
      </w:r>
      <w:r>
        <w:t>е</w:t>
      </w:r>
      <w:r w:rsidRPr="00C43BDC">
        <w:t xml:space="preserve">т порядок отнесения деятельности юридических лиц и индивидуальных предпринимателей и (или) используемых ими производственных </w:t>
      </w:r>
      <w:r w:rsidR="008221DA" w:rsidRPr="00C43BDC">
        <w:t>объектов к</w:t>
      </w:r>
      <w:r w:rsidRPr="00C43BDC">
        <w:t xml:space="preserve"> определенной категории риска.</w:t>
      </w:r>
    </w:p>
    <w:p w:rsidR="00C43BDC" w:rsidRDefault="00C43BDC" w:rsidP="007D2040">
      <w:pPr>
        <w:pStyle w:val="a7"/>
        <w:numPr>
          <w:ilvl w:val="0"/>
          <w:numId w:val="1"/>
        </w:numPr>
        <w:spacing w:line="240" w:lineRule="auto"/>
        <w:ind w:left="0" w:firstLine="709"/>
      </w:pPr>
      <w:proofErr w:type="gramStart"/>
      <w:r>
        <w:t xml:space="preserve">Деятельность юридических лиц и индивидуальных предпринимателей </w:t>
      </w:r>
      <w:r w:rsidRPr="00C43BDC">
        <w:t>и (или) используемых</w:t>
      </w:r>
      <w:r w:rsidR="0083761A">
        <w:t xml:space="preserve"> ими производственных объектов </w:t>
      </w:r>
      <w:r>
        <w:t xml:space="preserve">оценивается в </w:t>
      </w:r>
      <w:r w:rsidR="008221DA">
        <w:t>соответствии</w:t>
      </w:r>
      <w:r>
        <w:t xml:space="preserve"> с Постановлением Правительства Новосибирской области от 06.08.2019 № 313-п «Об определении критериев отнесения </w:t>
      </w:r>
      <w:r w:rsidR="008221DA">
        <w:t>деятельности</w:t>
      </w:r>
      <w:r>
        <w:t xml:space="preserve"> </w:t>
      </w:r>
      <w:r w:rsidR="008221DA">
        <w:t>юридических</w:t>
      </w:r>
      <w:r>
        <w:t xml:space="preserve"> лиц, индивидуальных </w:t>
      </w:r>
      <w:r w:rsidR="008221DA">
        <w:t>предпринимателей</w:t>
      </w:r>
      <w:r>
        <w:t xml:space="preserve"> и (или) используемых ими производственных объектов к определенной категории риска либо определенному классу (категории) опасности </w:t>
      </w:r>
      <w:r w:rsidR="008221DA">
        <w:t xml:space="preserve"> при организации регионального государственного надзора за состоянием, содержанием, сохранением, использованием, популяризацией и государственной</w:t>
      </w:r>
      <w:proofErr w:type="gramEnd"/>
      <w:r w:rsidR="008221DA">
        <w:t xml:space="preserve">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наследия» (далее – Постановление № 313-п).</w:t>
      </w:r>
    </w:p>
    <w:p w:rsidR="008221DA" w:rsidRDefault="008221DA" w:rsidP="007D2040">
      <w:pPr>
        <w:pStyle w:val="a7"/>
        <w:numPr>
          <w:ilvl w:val="0"/>
          <w:numId w:val="1"/>
        </w:numPr>
        <w:spacing w:line="240" w:lineRule="auto"/>
        <w:ind w:left="0" w:firstLine="709"/>
      </w:pPr>
      <w:r>
        <w:t>В целях отнесения д</w:t>
      </w:r>
      <w:r w:rsidRPr="008221DA">
        <w:t>еятельност</w:t>
      </w:r>
      <w:r>
        <w:t>и</w:t>
      </w:r>
      <w:r w:rsidRPr="008221DA">
        <w:t xml:space="preserve"> юридических лиц и индивидуальных предпринимателей и (или) используемых ими производственных </w:t>
      </w:r>
      <w:r w:rsidR="002763BF" w:rsidRPr="008221DA">
        <w:t>объектов к</w:t>
      </w:r>
      <w:r w:rsidRPr="008221DA">
        <w:t xml:space="preserve"> определенной категории риска</w:t>
      </w:r>
      <w:r>
        <w:t xml:space="preserve"> государственной инспекцией по охране объектов культурного наследия Новосибирской области (далее – Инспекция) заказывается выписка из </w:t>
      </w:r>
      <w:r w:rsidRPr="008221DA">
        <w:t>Единого государственного реестра юридических лиц</w:t>
      </w:r>
      <w:r>
        <w:t xml:space="preserve"> </w:t>
      </w:r>
      <w:r w:rsidR="00F0761E">
        <w:t xml:space="preserve"> (далее – выписка из ЕГРЮЛ) </w:t>
      </w:r>
      <w:r>
        <w:t>для определения сферы деятельности</w:t>
      </w:r>
      <w:r w:rsidRPr="008221DA">
        <w:t xml:space="preserve"> юридических лиц и индивидуальных предпринимателей</w:t>
      </w:r>
      <w:r>
        <w:t xml:space="preserve">. </w:t>
      </w:r>
    </w:p>
    <w:p w:rsidR="00C43BDC" w:rsidRPr="008221DA" w:rsidRDefault="008221DA" w:rsidP="007D2040">
      <w:pPr>
        <w:pStyle w:val="a7"/>
        <w:numPr>
          <w:ilvl w:val="0"/>
          <w:numId w:val="1"/>
        </w:numPr>
        <w:spacing w:line="240" w:lineRule="auto"/>
        <w:ind w:left="0" w:firstLine="709"/>
      </w:pPr>
      <w:proofErr w:type="gramStart"/>
      <w:r>
        <w:t>На основании полученной выписки</w:t>
      </w:r>
      <w:r w:rsidRPr="008221DA">
        <w:t xml:space="preserve"> из Е</w:t>
      </w:r>
      <w:r w:rsidR="00F0761E">
        <w:t>ГРЮЛ</w:t>
      </w:r>
      <w:r w:rsidR="002A1721">
        <w:t xml:space="preserve"> производится соотношение сферы деятельности юридического лица или индивидуального предпринимателя к категориям риска указанных в Постановлении 313-п, где </w:t>
      </w:r>
      <w:r w:rsidR="0069297D">
        <w:t>сельскохозяйственная деятельность, деятельность по использованию лесов, бесхозяйные объекты</w:t>
      </w:r>
      <w:r w:rsidR="0093136F">
        <w:t xml:space="preserve"> культурного наследия, неиспользуемые и безнадзорные объекты культурного наследия относ</w:t>
      </w:r>
      <w:r w:rsidR="0073379F">
        <w:t>ятся к высокой категории риска; промышленная, производственная деятельность, иная деятельность и иные объекты культурного наследия относятся к средней категории риска;</w:t>
      </w:r>
      <w:proofErr w:type="gramEnd"/>
      <w:r w:rsidR="0073379F">
        <w:t xml:space="preserve"> торговая, образовательная и культурная деятельность относится к низкой категории риска.</w:t>
      </w:r>
    </w:p>
    <w:sectPr w:rsidR="00C43BDC" w:rsidRPr="008221DA" w:rsidSect="00C43BDC">
      <w:head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75C" w:rsidRDefault="00B5175C" w:rsidP="00C43BDC">
      <w:pPr>
        <w:spacing w:line="240" w:lineRule="auto"/>
      </w:pPr>
      <w:r>
        <w:separator/>
      </w:r>
    </w:p>
  </w:endnote>
  <w:endnote w:type="continuationSeparator" w:id="0">
    <w:p w:rsidR="00B5175C" w:rsidRDefault="00B5175C" w:rsidP="00C43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75C" w:rsidRDefault="00B5175C" w:rsidP="00C43BDC">
      <w:pPr>
        <w:spacing w:line="240" w:lineRule="auto"/>
      </w:pPr>
      <w:r>
        <w:separator/>
      </w:r>
    </w:p>
  </w:footnote>
  <w:footnote w:type="continuationSeparator" w:id="0">
    <w:p w:rsidR="00B5175C" w:rsidRDefault="00B5175C" w:rsidP="00C43B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BDC" w:rsidRPr="007D2040" w:rsidRDefault="00F0761E" w:rsidP="00FA7A72">
    <w:pPr>
      <w:pStyle w:val="a3"/>
      <w:tabs>
        <w:tab w:val="clear" w:pos="9355"/>
      </w:tabs>
      <w:ind w:left="4678"/>
      <w:jc w:val="center"/>
      <w:rPr>
        <w:szCs w:val="28"/>
      </w:rPr>
    </w:pPr>
    <w:r w:rsidRPr="007D2040">
      <w:rPr>
        <w:szCs w:val="28"/>
      </w:rPr>
      <w:t>Приложение № 1</w:t>
    </w:r>
    <w:r w:rsidR="00C43BDC" w:rsidRPr="007D2040">
      <w:rPr>
        <w:szCs w:val="28"/>
      </w:rPr>
      <w:t xml:space="preserve"> к приказу</w:t>
    </w:r>
  </w:p>
  <w:p w:rsidR="007D2040" w:rsidRDefault="00C43BDC" w:rsidP="00FA7A72">
    <w:pPr>
      <w:pStyle w:val="a3"/>
      <w:tabs>
        <w:tab w:val="clear" w:pos="9355"/>
      </w:tabs>
      <w:ind w:left="4678"/>
      <w:jc w:val="center"/>
      <w:rPr>
        <w:szCs w:val="28"/>
      </w:rPr>
    </w:pPr>
    <w:r w:rsidRPr="007D2040">
      <w:rPr>
        <w:szCs w:val="28"/>
      </w:rPr>
      <w:t xml:space="preserve">государственной инспекции </w:t>
    </w:r>
  </w:p>
  <w:p w:rsidR="007D2040" w:rsidRDefault="00C43BDC" w:rsidP="00FA7A72">
    <w:pPr>
      <w:pStyle w:val="a3"/>
      <w:tabs>
        <w:tab w:val="clear" w:pos="4677"/>
        <w:tab w:val="clear" w:pos="9355"/>
      </w:tabs>
      <w:ind w:left="5670" w:hanging="283"/>
      <w:jc w:val="center"/>
      <w:rPr>
        <w:szCs w:val="28"/>
      </w:rPr>
    </w:pPr>
    <w:r w:rsidRPr="007D2040">
      <w:rPr>
        <w:szCs w:val="28"/>
      </w:rPr>
      <w:t>по</w:t>
    </w:r>
    <w:r w:rsidR="007D2040">
      <w:rPr>
        <w:szCs w:val="28"/>
      </w:rPr>
      <w:t xml:space="preserve"> </w:t>
    </w:r>
    <w:r w:rsidRPr="007D2040">
      <w:rPr>
        <w:szCs w:val="28"/>
      </w:rPr>
      <w:t xml:space="preserve">охране объектов культурного </w:t>
    </w:r>
    <w:r w:rsidR="007D2040">
      <w:rPr>
        <w:szCs w:val="28"/>
      </w:rPr>
      <w:t xml:space="preserve"> </w:t>
    </w:r>
    <w:r w:rsidRPr="007D2040">
      <w:rPr>
        <w:szCs w:val="28"/>
      </w:rPr>
      <w:t>наследия</w:t>
    </w:r>
    <w:r w:rsidR="007D2040">
      <w:rPr>
        <w:szCs w:val="28"/>
      </w:rPr>
      <w:t xml:space="preserve"> </w:t>
    </w:r>
    <w:r w:rsidRPr="007D2040">
      <w:rPr>
        <w:szCs w:val="28"/>
      </w:rPr>
      <w:t xml:space="preserve">Новосибирской области </w:t>
    </w:r>
  </w:p>
  <w:p w:rsidR="00C43BDC" w:rsidRPr="007D2040" w:rsidRDefault="00C43BDC" w:rsidP="00FA7A72">
    <w:pPr>
      <w:pStyle w:val="a3"/>
      <w:tabs>
        <w:tab w:val="clear" w:pos="9355"/>
      </w:tabs>
      <w:ind w:left="4678"/>
      <w:jc w:val="center"/>
      <w:rPr>
        <w:szCs w:val="28"/>
      </w:rPr>
    </w:pPr>
    <w:r w:rsidRPr="007D2040">
      <w:rPr>
        <w:szCs w:val="28"/>
      </w:rPr>
      <w:t>от _____ № _____</w:t>
    </w:r>
  </w:p>
  <w:p w:rsidR="00C43BDC" w:rsidRPr="007D2040" w:rsidRDefault="00C43BDC" w:rsidP="007D2040">
    <w:pPr>
      <w:pStyle w:val="a3"/>
      <w:ind w:left="4678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91BD9"/>
    <w:multiLevelType w:val="hybridMultilevel"/>
    <w:tmpl w:val="14B25C12"/>
    <w:lvl w:ilvl="0" w:tplc="F43AD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8B"/>
    <w:rsid w:val="001C338B"/>
    <w:rsid w:val="002763BF"/>
    <w:rsid w:val="002A1721"/>
    <w:rsid w:val="004366D8"/>
    <w:rsid w:val="0069297D"/>
    <w:rsid w:val="0073379F"/>
    <w:rsid w:val="007D2040"/>
    <w:rsid w:val="008221DA"/>
    <w:rsid w:val="0083761A"/>
    <w:rsid w:val="008810B7"/>
    <w:rsid w:val="0093136F"/>
    <w:rsid w:val="00A85AF0"/>
    <w:rsid w:val="00B5175C"/>
    <w:rsid w:val="00B95261"/>
    <w:rsid w:val="00BA67CA"/>
    <w:rsid w:val="00C43BDC"/>
    <w:rsid w:val="00D23879"/>
    <w:rsid w:val="00D67FA9"/>
    <w:rsid w:val="00E21820"/>
    <w:rsid w:val="00F0761E"/>
    <w:rsid w:val="00FA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D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BD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BD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3BD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BDC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C43BD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952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5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D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BD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BD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3BD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BDC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C43BD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952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5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 п</dc:creator>
  <cp:keywords/>
  <dc:description/>
  <cp:lastModifiedBy>Администратор безопасности</cp:lastModifiedBy>
  <cp:revision>9</cp:revision>
  <cp:lastPrinted>2019-09-12T02:02:00Z</cp:lastPrinted>
  <dcterms:created xsi:type="dcterms:W3CDTF">2019-09-10T12:33:00Z</dcterms:created>
  <dcterms:modified xsi:type="dcterms:W3CDTF">2019-09-12T02:03:00Z</dcterms:modified>
</cp:coreProperties>
</file>