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851" w:rsidRDefault="00810851" w:rsidP="00810851">
      <w:pPr>
        <w:ind w:left="5760"/>
        <w:jc w:val="center"/>
        <w:rPr>
          <w:sz w:val="28"/>
          <w:szCs w:val="28"/>
        </w:rPr>
      </w:pPr>
      <w:r w:rsidRPr="00810851">
        <w:rPr>
          <w:sz w:val="28"/>
          <w:szCs w:val="28"/>
        </w:rPr>
        <w:t>УТВЕРЖДЕНЫ</w:t>
      </w:r>
    </w:p>
    <w:p w:rsidR="00810851" w:rsidRPr="00810851" w:rsidRDefault="00810851" w:rsidP="00810851">
      <w:pPr>
        <w:ind w:left="5760"/>
        <w:jc w:val="center"/>
        <w:rPr>
          <w:sz w:val="28"/>
          <w:szCs w:val="28"/>
        </w:rPr>
      </w:pPr>
      <w:r w:rsidRPr="00810851">
        <w:rPr>
          <w:sz w:val="28"/>
          <w:szCs w:val="28"/>
        </w:rPr>
        <w:t>приказом управления государственной архивной службы Новосибирской области</w:t>
      </w:r>
    </w:p>
    <w:p w:rsidR="00810851" w:rsidRPr="00810851" w:rsidRDefault="00810851" w:rsidP="00810851">
      <w:pPr>
        <w:ind w:left="5760"/>
        <w:jc w:val="center"/>
        <w:rPr>
          <w:sz w:val="28"/>
          <w:szCs w:val="28"/>
        </w:rPr>
      </w:pPr>
      <w:r w:rsidRPr="00810851">
        <w:rPr>
          <w:sz w:val="28"/>
          <w:szCs w:val="28"/>
        </w:rPr>
        <w:t>от ____________ № ________</w:t>
      </w:r>
    </w:p>
    <w:p w:rsidR="00810851" w:rsidRPr="00887245" w:rsidRDefault="00810851" w:rsidP="00887245">
      <w:pPr>
        <w:ind w:left="5760"/>
        <w:jc w:val="center"/>
        <w:rPr>
          <w:sz w:val="28"/>
          <w:szCs w:val="28"/>
        </w:rPr>
      </w:pPr>
    </w:p>
    <w:p w:rsidR="00887245" w:rsidRPr="00887245" w:rsidRDefault="00887245" w:rsidP="00887245">
      <w:pPr>
        <w:jc w:val="both"/>
        <w:rPr>
          <w:sz w:val="28"/>
          <w:szCs w:val="28"/>
        </w:rPr>
      </w:pPr>
    </w:p>
    <w:p w:rsidR="00A73C14" w:rsidRDefault="00A73C14" w:rsidP="00E500CA">
      <w:pPr>
        <w:jc w:val="both"/>
        <w:rPr>
          <w:sz w:val="28"/>
          <w:szCs w:val="28"/>
        </w:rPr>
      </w:pPr>
    </w:p>
    <w:p w:rsidR="00D07F37" w:rsidRPr="00C5589A" w:rsidRDefault="00D07F37" w:rsidP="00D07F37">
      <w:pPr>
        <w:jc w:val="center"/>
        <w:rPr>
          <w:b/>
          <w:caps/>
          <w:sz w:val="28"/>
          <w:szCs w:val="28"/>
        </w:rPr>
      </w:pPr>
      <w:r w:rsidRPr="00C5589A">
        <w:rPr>
          <w:b/>
          <w:caps/>
          <w:sz w:val="28"/>
          <w:szCs w:val="28"/>
        </w:rPr>
        <w:t>Правила</w:t>
      </w:r>
    </w:p>
    <w:p w:rsidR="00810851" w:rsidRDefault="00D07F37" w:rsidP="00D07F37">
      <w:pPr>
        <w:jc w:val="center"/>
        <w:rPr>
          <w:b/>
          <w:sz w:val="28"/>
          <w:szCs w:val="28"/>
        </w:rPr>
      </w:pPr>
      <w:r w:rsidRPr="00C5589A">
        <w:rPr>
          <w:b/>
          <w:sz w:val="28"/>
          <w:szCs w:val="28"/>
        </w:rPr>
        <w:t xml:space="preserve">предоставления государственным казенным учреждением </w:t>
      </w:r>
    </w:p>
    <w:p w:rsidR="00D07F37" w:rsidRPr="00C5589A" w:rsidRDefault="00D07F37" w:rsidP="00D07F37">
      <w:pPr>
        <w:jc w:val="center"/>
        <w:rPr>
          <w:b/>
          <w:sz w:val="28"/>
          <w:szCs w:val="28"/>
        </w:rPr>
      </w:pPr>
      <w:r w:rsidRPr="00C5589A">
        <w:rPr>
          <w:b/>
          <w:sz w:val="28"/>
          <w:szCs w:val="28"/>
        </w:rPr>
        <w:t>Новосибирской области</w:t>
      </w:r>
      <w:r w:rsidR="00C5589A">
        <w:rPr>
          <w:b/>
          <w:sz w:val="28"/>
          <w:szCs w:val="28"/>
        </w:rPr>
        <w:t xml:space="preserve"> </w:t>
      </w:r>
      <w:r w:rsidRPr="00C5589A">
        <w:rPr>
          <w:b/>
          <w:sz w:val="28"/>
          <w:szCs w:val="28"/>
        </w:rPr>
        <w:t>«Государственный архив Новосибирской области»</w:t>
      </w:r>
    </w:p>
    <w:p w:rsidR="003977CC" w:rsidRPr="00C5589A" w:rsidRDefault="00D07F37" w:rsidP="003B6097">
      <w:pPr>
        <w:jc w:val="center"/>
        <w:rPr>
          <w:b/>
          <w:sz w:val="28"/>
          <w:szCs w:val="28"/>
        </w:rPr>
      </w:pPr>
      <w:r w:rsidRPr="00C5589A">
        <w:rPr>
          <w:b/>
          <w:sz w:val="28"/>
          <w:szCs w:val="28"/>
        </w:rPr>
        <w:t xml:space="preserve">услуги </w:t>
      </w:r>
      <w:r w:rsidR="003977CC" w:rsidRPr="00C5589A">
        <w:rPr>
          <w:b/>
          <w:sz w:val="28"/>
          <w:szCs w:val="28"/>
        </w:rPr>
        <w:t>«</w:t>
      </w:r>
      <w:r w:rsidR="001B4D92" w:rsidRPr="00C5589A">
        <w:rPr>
          <w:b/>
          <w:sz w:val="28"/>
          <w:szCs w:val="28"/>
        </w:rPr>
        <w:t>Выполнение тематических запросов юридических и физических лиц на основе архивных документов, находящихся на государственном хранении</w:t>
      </w:r>
      <w:r w:rsidR="003977CC" w:rsidRPr="00C5589A">
        <w:rPr>
          <w:b/>
          <w:sz w:val="28"/>
          <w:szCs w:val="28"/>
        </w:rPr>
        <w:t>»</w:t>
      </w:r>
    </w:p>
    <w:p w:rsidR="003977CC" w:rsidRDefault="003977CC" w:rsidP="004702D9">
      <w:pPr>
        <w:autoSpaceDE w:val="0"/>
        <w:autoSpaceDN w:val="0"/>
        <w:adjustRightInd w:val="0"/>
        <w:ind w:firstLine="709"/>
        <w:jc w:val="both"/>
        <w:rPr>
          <w:sz w:val="28"/>
          <w:szCs w:val="28"/>
        </w:rPr>
      </w:pPr>
      <w:bookmarkStart w:id="0" w:name="sub_1100"/>
    </w:p>
    <w:bookmarkEnd w:id="0"/>
    <w:p w:rsidR="003977CC" w:rsidRPr="003977CC" w:rsidRDefault="003977CC" w:rsidP="003977CC">
      <w:pPr>
        <w:adjustRightInd w:val="0"/>
        <w:jc w:val="center"/>
        <w:outlineLvl w:val="1"/>
        <w:rPr>
          <w:b/>
          <w:sz w:val="28"/>
          <w:szCs w:val="28"/>
        </w:rPr>
      </w:pPr>
      <w:r w:rsidRPr="003977CC">
        <w:rPr>
          <w:b/>
          <w:sz w:val="28"/>
          <w:szCs w:val="28"/>
        </w:rPr>
        <w:t>I. Общие положения</w:t>
      </w:r>
    </w:p>
    <w:p w:rsidR="003977CC" w:rsidRPr="003977CC" w:rsidRDefault="003977CC" w:rsidP="003B6097">
      <w:pPr>
        <w:autoSpaceDE w:val="0"/>
        <w:autoSpaceDN w:val="0"/>
        <w:adjustRightInd w:val="0"/>
        <w:ind w:firstLine="709"/>
        <w:jc w:val="both"/>
        <w:rPr>
          <w:sz w:val="28"/>
          <w:szCs w:val="28"/>
        </w:rPr>
      </w:pPr>
    </w:p>
    <w:p w:rsidR="00810851" w:rsidRDefault="00810851" w:rsidP="00D07F37">
      <w:pPr>
        <w:autoSpaceDE w:val="0"/>
        <w:autoSpaceDN w:val="0"/>
        <w:adjustRightInd w:val="0"/>
        <w:ind w:firstLine="709"/>
        <w:jc w:val="both"/>
        <w:rPr>
          <w:sz w:val="28"/>
          <w:szCs w:val="28"/>
        </w:rPr>
      </w:pPr>
      <w:r>
        <w:rPr>
          <w:sz w:val="28"/>
          <w:szCs w:val="28"/>
        </w:rPr>
        <w:t xml:space="preserve">1. Настоящие </w:t>
      </w:r>
      <w:r w:rsidR="00D07F37">
        <w:rPr>
          <w:sz w:val="28"/>
          <w:szCs w:val="28"/>
        </w:rPr>
        <w:t>Правила</w:t>
      </w:r>
      <w:r w:rsidR="00D07F37" w:rsidRPr="00FB7F7C">
        <w:rPr>
          <w:sz w:val="28"/>
          <w:szCs w:val="28"/>
        </w:rPr>
        <w:t xml:space="preserve"> </w:t>
      </w:r>
      <w:r w:rsidR="00D07F37" w:rsidRPr="00AC1EFC">
        <w:rPr>
          <w:sz w:val="28"/>
          <w:szCs w:val="28"/>
        </w:rPr>
        <w:t>предоставления</w:t>
      </w:r>
      <w:r w:rsidR="00D07F37" w:rsidRPr="00FB7F7C">
        <w:rPr>
          <w:sz w:val="28"/>
          <w:szCs w:val="28"/>
        </w:rPr>
        <w:t xml:space="preserve"> </w:t>
      </w:r>
      <w:r w:rsidR="00D07F37">
        <w:rPr>
          <w:sz w:val="28"/>
          <w:szCs w:val="28"/>
        </w:rPr>
        <w:t>государственным</w:t>
      </w:r>
      <w:r w:rsidR="00D07F37" w:rsidRPr="00FB7F7C">
        <w:rPr>
          <w:sz w:val="28"/>
          <w:szCs w:val="28"/>
        </w:rPr>
        <w:t xml:space="preserve"> казенн</w:t>
      </w:r>
      <w:r w:rsidR="00D07F37">
        <w:rPr>
          <w:sz w:val="28"/>
          <w:szCs w:val="28"/>
        </w:rPr>
        <w:t>ым</w:t>
      </w:r>
      <w:r w:rsidR="00D07F37" w:rsidRPr="00FB7F7C">
        <w:rPr>
          <w:sz w:val="28"/>
          <w:szCs w:val="28"/>
        </w:rPr>
        <w:t xml:space="preserve"> учреждени</w:t>
      </w:r>
      <w:r w:rsidR="00D07F37">
        <w:rPr>
          <w:sz w:val="28"/>
          <w:szCs w:val="28"/>
        </w:rPr>
        <w:t>ем</w:t>
      </w:r>
      <w:r w:rsidR="00D07F37" w:rsidRPr="00FB7F7C">
        <w:rPr>
          <w:sz w:val="28"/>
          <w:szCs w:val="28"/>
        </w:rPr>
        <w:t xml:space="preserve"> Новосибирской области «Государственный архив Новосибирской области» услуги </w:t>
      </w:r>
      <w:r w:rsidR="00D07F37" w:rsidRPr="003B6097">
        <w:rPr>
          <w:sz w:val="28"/>
          <w:szCs w:val="28"/>
        </w:rPr>
        <w:t>«</w:t>
      </w:r>
      <w:r w:rsidR="001B4D92" w:rsidRPr="002A4F5F">
        <w:rPr>
          <w:sz w:val="28"/>
          <w:szCs w:val="28"/>
        </w:rPr>
        <w:t>Выполнение тематических запросов юридических и физических лиц на основе архивных документов, находящихся на государственном хранении</w:t>
      </w:r>
      <w:r w:rsidR="00D07F37" w:rsidRPr="003B6097">
        <w:rPr>
          <w:sz w:val="28"/>
          <w:szCs w:val="28"/>
        </w:rPr>
        <w:t>»</w:t>
      </w:r>
      <w:r w:rsidR="00D07F37">
        <w:rPr>
          <w:sz w:val="28"/>
          <w:szCs w:val="28"/>
        </w:rPr>
        <w:t xml:space="preserve"> </w:t>
      </w:r>
      <w:r w:rsidR="00D07F37" w:rsidRPr="00FB7F7C">
        <w:rPr>
          <w:sz w:val="28"/>
          <w:szCs w:val="28"/>
        </w:rPr>
        <w:t>(далее –</w:t>
      </w:r>
      <w:r w:rsidR="00D07F37">
        <w:rPr>
          <w:sz w:val="28"/>
          <w:szCs w:val="28"/>
        </w:rPr>
        <w:t xml:space="preserve"> Правила</w:t>
      </w:r>
      <w:r w:rsidR="00D07F37" w:rsidRPr="00FB7F7C">
        <w:rPr>
          <w:sz w:val="28"/>
          <w:szCs w:val="28"/>
        </w:rPr>
        <w:t>) разработан</w:t>
      </w:r>
      <w:r w:rsidR="00D07F37">
        <w:rPr>
          <w:sz w:val="28"/>
          <w:szCs w:val="28"/>
        </w:rPr>
        <w:t>ы</w:t>
      </w:r>
      <w:r w:rsidR="00D07F37" w:rsidRPr="00FB7F7C">
        <w:rPr>
          <w:sz w:val="28"/>
          <w:szCs w:val="28"/>
        </w:rPr>
        <w:t xml:space="preserve"> в целях </w:t>
      </w:r>
      <w:r>
        <w:rPr>
          <w:sz w:val="28"/>
          <w:szCs w:val="28"/>
        </w:rPr>
        <w:t xml:space="preserve">организации, </w:t>
      </w:r>
      <w:r w:rsidRPr="00FB7F7C">
        <w:rPr>
          <w:sz w:val="28"/>
          <w:szCs w:val="28"/>
        </w:rPr>
        <w:t>повышения эффективн</w:t>
      </w:r>
      <w:r>
        <w:rPr>
          <w:sz w:val="28"/>
          <w:szCs w:val="28"/>
        </w:rPr>
        <w:t xml:space="preserve">ости и качества </w:t>
      </w:r>
      <w:r w:rsidR="00D07F37" w:rsidRPr="00AC1EFC">
        <w:rPr>
          <w:sz w:val="28"/>
          <w:szCs w:val="28"/>
        </w:rPr>
        <w:t>предоставления</w:t>
      </w:r>
      <w:r w:rsidR="00D07F37">
        <w:rPr>
          <w:sz w:val="28"/>
          <w:szCs w:val="28"/>
        </w:rPr>
        <w:t xml:space="preserve"> </w:t>
      </w:r>
      <w:r w:rsidR="00D07F37" w:rsidRPr="00FB7F7C">
        <w:rPr>
          <w:sz w:val="28"/>
          <w:szCs w:val="28"/>
        </w:rPr>
        <w:t xml:space="preserve">услуги </w:t>
      </w:r>
      <w:r w:rsidRPr="003B6097">
        <w:rPr>
          <w:sz w:val="28"/>
          <w:szCs w:val="28"/>
        </w:rPr>
        <w:t>«</w:t>
      </w:r>
      <w:r w:rsidRPr="002A4F5F">
        <w:rPr>
          <w:sz w:val="28"/>
          <w:szCs w:val="28"/>
        </w:rPr>
        <w:t>Выполнение тематических запросов юридических и физических лиц на основе архивных документов, находящихся на государственном хранении</w:t>
      </w:r>
      <w:r w:rsidRPr="003B6097">
        <w:rPr>
          <w:sz w:val="28"/>
          <w:szCs w:val="28"/>
        </w:rPr>
        <w:t>»</w:t>
      </w:r>
      <w:r>
        <w:rPr>
          <w:sz w:val="28"/>
          <w:szCs w:val="28"/>
        </w:rPr>
        <w:t xml:space="preserve"> </w:t>
      </w:r>
      <w:r w:rsidR="00D07F37" w:rsidRPr="00FB7F7C">
        <w:rPr>
          <w:sz w:val="28"/>
          <w:szCs w:val="28"/>
        </w:rPr>
        <w:t>и</w:t>
      </w:r>
      <w:r w:rsidR="00D07F37">
        <w:rPr>
          <w:sz w:val="28"/>
          <w:szCs w:val="28"/>
        </w:rPr>
        <w:t xml:space="preserve"> </w:t>
      </w:r>
      <w:r>
        <w:rPr>
          <w:sz w:val="28"/>
          <w:szCs w:val="28"/>
        </w:rPr>
        <w:t>регулируют</w:t>
      </w:r>
      <w:r w:rsidRPr="008D364F">
        <w:rPr>
          <w:sz w:val="28"/>
          <w:szCs w:val="28"/>
        </w:rPr>
        <w:t xml:space="preserve"> </w:t>
      </w:r>
      <w:r>
        <w:rPr>
          <w:sz w:val="28"/>
          <w:szCs w:val="28"/>
        </w:rPr>
        <w:t xml:space="preserve">отношения, связанные с </w:t>
      </w:r>
      <w:r w:rsidRPr="00A037F7">
        <w:rPr>
          <w:sz w:val="28"/>
          <w:szCs w:val="28"/>
        </w:rPr>
        <w:t>предоставлени</w:t>
      </w:r>
      <w:r>
        <w:rPr>
          <w:sz w:val="28"/>
          <w:szCs w:val="28"/>
        </w:rPr>
        <w:t>ем</w:t>
      </w:r>
      <w:r w:rsidRPr="00A037F7">
        <w:rPr>
          <w:sz w:val="28"/>
          <w:szCs w:val="28"/>
        </w:rPr>
        <w:t xml:space="preserve"> услуги</w:t>
      </w:r>
      <w:r>
        <w:rPr>
          <w:sz w:val="28"/>
          <w:szCs w:val="28"/>
        </w:rPr>
        <w:t xml:space="preserve">, между </w:t>
      </w:r>
      <w:r w:rsidRPr="00FB7F7C">
        <w:rPr>
          <w:sz w:val="28"/>
          <w:szCs w:val="28"/>
        </w:rPr>
        <w:t>государственн</w:t>
      </w:r>
      <w:r>
        <w:rPr>
          <w:sz w:val="28"/>
          <w:szCs w:val="28"/>
        </w:rPr>
        <w:t xml:space="preserve">ым </w:t>
      </w:r>
      <w:r w:rsidRPr="00FB7F7C">
        <w:rPr>
          <w:sz w:val="28"/>
          <w:szCs w:val="28"/>
        </w:rPr>
        <w:t>казенн</w:t>
      </w:r>
      <w:r>
        <w:rPr>
          <w:sz w:val="28"/>
          <w:szCs w:val="28"/>
        </w:rPr>
        <w:t>ым</w:t>
      </w:r>
      <w:r w:rsidRPr="00FB7F7C">
        <w:rPr>
          <w:sz w:val="28"/>
          <w:szCs w:val="28"/>
        </w:rPr>
        <w:t xml:space="preserve"> учреждени</w:t>
      </w:r>
      <w:r>
        <w:rPr>
          <w:sz w:val="28"/>
          <w:szCs w:val="28"/>
        </w:rPr>
        <w:t>ем</w:t>
      </w:r>
      <w:r w:rsidRPr="00FB7F7C">
        <w:rPr>
          <w:sz w:val="28"/>
          <w:szCs w:val="28"/>
        </w:rPr>
        <w:t xml:space="preserve"> Новосибирской области «Государственный архив Новосибирской области» </w:t>
      </w:r>
      <w:r w:rsidR="00507452" w:rsidRPr="00FB7F7C">
        <w:rPr>
          <w:sz w:val="28"/>
          <w:szCs w:val="28"/>
        </w:rPr>
        <w:t>и</w:t>
      </w:r>
      <w:r w:rsidR="00507452">
        <w:rPr>
          <w:sz w:val="28"/>
          <w:szCs w:val="28"/>
        </w:rPr>
        <w:t xml:space="preserve"> юридическими или физическими лицами, обратившимися с</w:t>
      </w:r>
      <w:r w:rsidR="00507452" w:rsidRPr="00507452">
        <w:rPr>
          <w:sz w:val="28"/>
          <w:szCs w:val="28"/>
        </w:rPr>
        <w:t xml:space="preserve"> </w:t>
      </w:r>
      <w:r w:rsidR="00507452">
        <w:rPr>
          <w:sz w:val="28"/>
          <w:szCs w:val="28"/>
        </w:rPr>
        <w:t>тематическим запросом</w:t>
      </w:r>
      <w:r w:rsidR="00507452">
        <w:rPr>
          <w:sz w:val="28"/>
          <w:szCs w:val="28"/>
        </w:rPr>
        <w:t>.</w:t>
      </w:r>
    </w:p>
    <w:p w:rsidR="00D07F37" w:rsidRDefault="00D07F37" w:rsidP="00D07F37">
      <w:pPr>
        <w:autoSpaceDE w:val="0"/>
        <w:autoSpaceDN w:val="0"/>
        <w:adjustRightInd w:val="0"/>
        <w:ind w:firstLine="709"/>
        <w:jc w:val="both"/>
        <w:rPr>
          <w:sz w:val="28"/>
          <w:szCs w:val="28"/>
        </w:rPr>
      </w:pPr>
      <w:r w:rsidRPr="00BE7CED">
        <w:rPr>
          <w:sz w:val="28"/>
          <w:szCs w:val="28"/>
        </w:rPr>
        <w:t xml:space="preserve">2. </w:t>
      </w:r>
      <w:r>
        <w:rPr>
          <w:sz w:val="28"/>
          <w:szCs w:val="28"/>
        </w:rPr>
        <w:t>В настоящих Правилах применяются следующие основные понятия:</w:t>
      </w:r>
    </w:p>
    <w:p w:rsidR="00757A26" w:rsidRDefault="00757A26" w:rsidP="00757A26">
      <w:pPr>
        <w:adjustRightInd w:val="0"/>
        <w:ind w:firstLine="709"/>
        <w:jc w:val="both"/>
        <w:outlineLvl w:val="1"/>
        <w:rPr>
          <w:sz w:val="28"/>
          <w:szCs w:val="28"/>
        </w:rPr>
      </w:pPr>
      <w:r>
        <w:rPr>
          <w:sz w:val="28"/>
          <w:szCs w:val="28"/>
        </w:rPr>
        <w:t>архив – учреждение, осуществляющее хранение, комплектование, учет и использование архивных документов;</w:t>
      </w:r>
    </w:p>
    <w:p w:rsidR="00507452" w:rsidRDefault="00507452" w:rsidP="00507452">
      <w:pPr>
        <w:adjustRightInd w:val="0"/>
        <w:ind w:firstLine="709"/>
        <w:jc w:val="both"/>
        <w:outlineLvl w:val="1"/>
        <w:rPr>
          <w:sz w:val="28"/>
          <w:szCs w:val="28"/>
        </w:rPr>
      </w:pPr>
      <w:r>
        <w:rPr>
          <w:sz w:val="28"/>
          <w:szCs w:val="28"/>
        </w:rPr>
        <w:t>а</w:t>
      </w:r>
      <w:r w:rsidRPr="00221453">
        <w:rPr>
          <w:sz w:val="28"/>
          <w:szCs w:val="28"/>
        </w:rPr>
        <w:t>рхивная справка</w:t>
      </w:r>
      <w:r>
        <w:rPr>
          <w:sz w:val="28"/>
          <w:szCs w:val="28"/>
        </w:rPr>
        <w:t xml:space="preserve">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507452" w:rsidRDefault="00507452" w:rsidP="00507452">
      <w:pPr>
        <w:adjustRightInd w:val="0"/>
        <w:ind w:firstLine="709"/>
        <w:jc w:val="both"/>
        <w:outlineLvl w:val="1"/>
        <w:rPr>
          <w:sz w:val="28"/>
          <w:szCs w:val="28"/>
        </w:rPr>
      </w:pPr>
      <w:r w:rsidRPr="00221453">
        <w:rPr>
          <w:sz w:val="28"/>
          <w:szCs w:val="28"/>
        </w:rPr>
        <w:t>архивная выписка</w:t>
      </w:r>
      <w:r>
        <w:rPr>
          <w:sz w:val="28"/>
          <w:szCs w:val="28"/>
        </w:rPr>
        <w:t xml:space="preserve">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507452" w:rsidRDefault="00507452" w:rsidP="00507452">
      <w:pPr>
        <w:adjustRightInd w:val="0"/>
        <w:ind w:firstLine="709"/>
        <w:jc w:val="both"/>
        <w:outlineLvl w:val="1"/>
        <w:rPr>
          <w:sz w:val="28"/>
          <w:szCs w:val="28"/>
        </w:rPr>
      </w:pPr>
      <w:r w:rsidRPr="00221453">
        <w:rPr>
          <w:sz w:val="28"/>
          <w:szCs w:val="28"/>
        </w:rPr>
        <w:t>архивная копия</w:t>
      </w:r>
      <w:r>
        <w:rPr>
          <w:sz w:val="28"/>
          <w:szCs w:val="28"/>
        </w:rPr>
        <w:t xml:space="preserve">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507452" w:rsidRDefault="00507452" w:rsidP="00507452">
      <w:pPr>
        <w:adjustRightInd w:val="0"/>
        <w:ind w:firstLine="709"/>
        <w:jc w:val="both"/>
        <w:outlineLvl w:val="1"/>
        <w:rPr>
          <w:sz w:val="28"/>
          <w:szCs w:val="28"/>
        </w:rPr>
      </w:pPr>
      <w:r>
        <w:rPr>
          <w:sz w:val="28"/>
          <w:szCs w:val="28"/>
        </w:rPr>
        <w:t xml:space="preserve">архивный документ – материальный носитель с зафиксированной на нем информацией, который имеет реквизиты, позволяющие его идентифицировать, и </w:t>
      </w:r>
      <w:r>
        <w:rPr>
          <w:sz w:val="28"/>
          <w:szCs w:val="28"/>
        </w:rPr>
        <w:lastRenderedPageBreak/>
        <w:t>подлежит хранению в силу значимости указанных носителя и информации для граждан, общества и государства;</w:t>
      </w:r>
    </w:p>
    <w:p w:rsidR="00507452" w:rsidRDefault="00507452" w:rsidP="00507452">
      <w:pPr>
        <w:adjustRightInd w:val="0"/>
        <w:ind w:firstLine="709"/>
        <w:jc w:val="both"/>
        <w:outlineLvl w:val="1"/>
        <w:rPr>
          <w:sz w:val="28"/>
          <w:szCs w:val="28"/>
        </w:rPr>
      </w:pPr>
      <w:r w:rsidRPr="00507452">
        <w:rPr>
          <w:sz w:val="28"/>
          <w:szCs w:val="28"/>
        </w:rPr>
        <w:t>т</w:t>
      </w:r>
      <w:r w:rsidRPr="00507452">
        <w:rPr>
          <w:sz w:val="28"/>
          <w:szCs w:val="28"/>
        </w:rPr>
        <w:t>ематически</w:t>
      </w:r>
      <w:r w:rsidRPr="00507452">
        <w:rPr>
          <w:sz w:val="28"/>
          <w:szCs w:val="28"/>
        </w:rPr>
        <w:t>й</w:t>
      </w:r>
      <w:r w:rsidRPr="00507452">
        <w:rPr>
          <w:sz w:val="28"/>
          <w:szCs w:val="28"/>
        </w:rPr>
        <w:t xml:space="preserve"> запрос</w:t>
      </w:r>
      <w:r>
        <w:rPr>
          <w:sz w:val="28"/>
          <w:szCs w:val="28"/>
        </w:rPr>
        <w:t xml:space="preserve"> </w:t>
      </w:r>
      <w:r>
        <w:rPr>
          <w:sz w:val="28"/>
          <w:szCs w:val="28"/>
        </w:rPr>
        <w:t>–</w:t>
      </w:r>
      <w:r>
        <w:rPr>
          <w:sz w:val="28"/>
          <w:szCs w:val="28"/>
        </w:rPr>
        <w:t xml:space="preserve"> запросы о предоставлении архивной информации по определенной проблеме, теме, событию, факту;</w:t>
      </w:r>
    </w:p>
    <w:p w:rsidR="002F1533" w:rsidRPr="002F1533" w:rsidRDefault="002F1533" w:rsidP="002F1533">
      <w:pPr>
        <w:adjustRightInd w:val="0"/>
        <w:ind w:firstLine="709"/>
        <w:jc w:val="both"/>
        <w:outlineLvl w:val="1"/>
        <w:rPr>
          <w:sz w:val="28"/>
          <w:szCs w:val="28"/>
        </w:rPr>
      </w:pPr>
      <w:r w:rsidRPr="002F1533">
        <w:rPr>
          <w:sz w:val="28"/>
          <w:szCs w:val="28"/>
        </w:rPr>
        <w:t xml:space="preserve">тематический обзор архивных документов </w:t>
      </w:r>
      <w:r w:rsidR="009F409F">
        <w:rPr>
          <w:sz w:val="28"/>
          <w:szCs w:val="28"/>
        </w:rPr>
        <w:t>–</w:t>
      </w:r>
      <w:r w:rsidRPr="002F1533">
        <w:rPr>
          <w:sz w:val="28"/>
          <w:szCs w:val="28"/>
        </w:rPr>
        <w:t xml:space="preserve"> систематизированные сведения о составе и содержании архивных документов одного или группы архивных фондов по определенной теме;</w:t>
      </w:r>
    </w:p>
    <w:p w:rsidR="00507452" w:rsidRDefault="00507452" w:rsidP="00507452">
      <w:pPr>
        <w:adjustRightInd w:val="0"/>
        <w:ind w:firstLine="709"/>
        <w:jc w:val="both"/>
        <w:outlineLvl w:val="1"/>
        <w:rPr>
          <w:sz w:val="28"/>
          <w:szCs w:val="28"/>
        </w:rPr>
      </w:pPr>
      <w:r>
        <w:rPr>
          <w:sz w:val="28"/>
          <w:szCs w:val="28"/>
        </w:rPr>
        <w:t>заявитель – физическое или юридическое лицо либо их уполномоченные представители, обратившиеся в архив с запросом о предоставлении услуги, выраженным в письменной форме или в форме электронного документа;</w:t>
      </w:r>
    </w:p>
    <w:p w:rsidR="00507452" w:rsidRDefault="00507452" w:rsidP="00507452">
      <w:pPr>
        <w:adjustRightInd w:val="0"/>
        <w:ind w:firstLine="709"/>
        <w:jc w:val="both"/>
        <w:outlineLvl w:val="1"/>
        <w:rPr>
          <w:sz w:val="28"/>
          <w:szCs w:val="28"/>
        </w:rPr>
      </w:pPr>
      <w:r>
        <w:rPr>
          <w:sz w:val="28"/>
          <w:szCs w:val="28"/>
        </w:rPr>
        <w:t xml:space="preserve">персональные данные – любая информация, относящаяся к прямо или косвенно </w:t>
      </w:r>
      <w:proofErr w:type="gramStart"/>
      <w:r>
        <w:rPr>
          <w:sz w:val="28"/>
          <w:szCs w:val="28"/>
        </w:rPr>
        <w:t>определенному</w:t>
      </w:r>
      <w:proofErr w:type="gramEnd"/>
      <w:r>
        <w:rPr>
          <w:sz w:val="28"/>
          <w:szCs w:val="28"/>
        </w:rPr>
        <w:t xml:space="preserve"> или определяемому физическому лицу (субъекту персональных данных).</w:t>
      </w:r>
    </w:p>
    <w:p w:rsidR="00507452" w:rsidRDefault="00507452" w:rsidP="00507452">
      <w:pPr>
        <w:adjustRightInd w:val="0"/>
        <w:ind w:firstLine="709"/>
        <w:jc w:val="both"/>
        <w:outlineLvl w:val="1"/>
        <w:rPr>
          <w:sz w:val="28"/>
          <w:szCs w:val="28"/>
        </w:rPr>
      </w:pPr>
    </w:p>
    <w:p w:rsidR="00507452" w:rsidRPr="00AE10E4" w:rsidRDefault="00507452" w:rsidP="00507452">
      <w:pPr>
        <w:pStyle w:val="ConsPlusNormal"/>
        <w:ind w:firstLine="0"/>
        <w:jc w:val="center"/>
        <w:outlineLvl w:val="1"/>
        <w:rPr>
          <w:rFonts w:ascii="Times New Roman" w:hAnsi="Times New Roman" w:cs="Times New Roman"/>
          <w:b/>
          <w:sz w:val="28"/>
          <w:szCs w:val="28"/>
        </w:rPr>
      </w:pPr>
      <w:r w:rsidRPr="00AE10E4">
        <w:rPr>
          <w:rFonts w:ascii="Times New Roman" w:hAnsi="Times New Roman" w:cs="Times New Roman"/>
          <w:b/>
          <w:sz w:val="28"/>
          <w:szCs w:val="28"/>
        </w:rPr>
        <w:t>II. Информация об услуге и условиях её предоставления</w:t>
      </w:r>
    </w:p>
    <w:p w:rsidR="00507452" w:rsidRDefault="00507452" w:rsidP="00D07F37">
      <w:pPr>
        <w:ind w:firstLine="709"/>
        <w:rPr>
          <w:sz w:val="28"/>
          <w:szCs w:val="28"/>
        </w:rPr>
      </w:pPr>
    </w:p>
    <w:p w:rsidR="00507452" w:rsidRPr="00AE10E4" w:rsidRDefault="00507452" w:rsidP="00507452">
      <w:pPr>
        <w:adjustRightInd w:val="0"/>
        <w:ind w:firstLine="709"/>
        <w:jc w:val="both"/>
        <w:rPr>
          <w:sz w:val="28"/>
          <w:szCs w:val="28"/>
        </w:rPr>
      </w:pPr>
      <w:r>
        <w:rPr>
          <w:sz w:val="28"/>
          <w:szCs w:val="28"/>
        </w:rPr>
        <w:t>3</w:t>
      </w:r>
      <w:r w:rsidRPr="005D523B">
        <w:rPr>
          <w:sz w:val="28"/>
          <w:szCs w:val="28"/>
        </w:rPr>
        <w:t>.</w:t>
      </w:r>
      <w:r w:rsidRPr="00AE10E4">
        <w:rPr>
          <w:sz w:val="28"/>
          <w:szCs w:val="28"/>
        </w:rPr>
        <w:t xml:space="preserve"> Наименование услуги: </w:t>
      </w:r>
    </w:p>
    <w:p w:rsidR="00507452" w:rsidRDefault="00507452" w:rsidP="00507452">
      <w:pPr>
        <w:adjustRightInd w:val="0"/>
        <w:ind w:firstLine="709"/>
        <w:jc w:val="both"/>
        <w:outlineLvl w:val="1"/>
        <w:rPr>
          <w:sz w:val="28"/>
          <w:szCs w:val="28"/>
        </w:rPr>
      </w:pPr>
      <w:r w:rsidRPr="00507452">
        <w:rPr>
          <w:sz w:val="28"/>
          <w:szCs w:val="28"/>
        </w:rPr>
        <w:t>Выполнение тематических запросов юридических лиц на основе архивных документов, находящихся на государственном хранении (далее – услуга).</w:t>
      </w:r>
    </w:p>
    <w:p w:rsidR="00507452" w:rsidRPr="008D30F9" w:rsidRDefault="00507452" w:rsidP="00507452">
      <w:pPr>
        <w:ind w:firstLine="708"/>
        <w:jc w:val="both"/>
        <w:rPr>
          <w:sz w:val="28"/>
          <w:szCs w:val="28"/>
        </w:rPr>
      </w:pPr>
      <w:r>
        <w:rPr>
          <w:sz w:val="28"/>
          <w:szCs w:val="28"/>
        </w:rPr>
        <w:t>4</w:t>
      </w:r>
      <w:r w:rsidRPr="008D30F9">
        <w:rPr>
          <w:sz w:val="28"/>
          <w:szCs w:val="28"/>
        </w:rPr>
        <w:t xml:space="preserve">. Наименование </w:t>
      </w:r>
      <w:r>
        <w:rPr>
          <w:sz w:val="28"/>
          <w:szCs w:val="28"/>
        </w:rPr>
        <w:t>архива</w:t>
      </w:r>
      <w:r w:rsidRPr="008D30F9">
        <w:rPr>
          <w:sz w:val="28"/>
          <w:szCs w:val="28"/>
        </w:rPr>
        <w:t>, предоставляющего услугу:</w:t>
      </w:r>
    </w:p>
    <w:p w:rsidR="00507452" w:rsidRDefault="00507452" w:rsidP="00507452">
      <w:pPr>
        <w:ind w:firstLine="708"/>
        <w:jc w:val="both"/>
        <w:rPr>
          <w:sz w:val="28"/>
          <w:szCs w:val="28"/>
        </w:rPr>
      </w:pPr>
      <w:r>
        <w:rPr>
          <w:sz w:val="28"/>
          <w:szCs w:val="28"/>
        </w:rPr>
        <w:t>го</w:t>
      </w:r>
      <w:r w:rsidRPr="00F16F5C">
        <w:rPr>
          <w:sz w:val="28"/>
          <w:szCs w:val="28"/>
        </w:rPr>
        <w:t>с</w:t>
      </w:r>
      <w:r>
        <w:rPr>
          <w:sz w:val="28"/>
          <w:szCs w:val="28"/>
        </w:rPr>
        <w:t>ударственное казенное учреждение Новосибирской области «Государственный архив Новосибирской области»</w:t>
      </w:r>
      <w:r w:rsidRPr="002C2C53">
        <w:rPr>
          <w:sz w:val="28"/>
          <w:szCs w:val="28"/>
        </w:rPr>
        <w:t xml:space="preserve"> </w:t>
      </w:r>
      <w:r w:rsidRPr="00FB7F7C">
        <w:rPr>
          <w:sz w:val="28"/>
          <w:szCs w:val="28"/>
        </w:rPr>
        <w:t>(далее – архив</w:t>
      </w:r>
      <w:r>
        <w:rPr>
          <w:sz w:val="28"/>
          <w:szCs w:val="28"/>
        </w:rPr>
        <w:t>).</w:t>
      </w:r>
    </w:p>
    <w:p w:rsidR="00507452" w:rsidRDefault="00507452" w:rsidP="00507452">
      <w:pPr>
        <w:ind w:firstLine="708"/>
        <w:jc w:val="both"/>
        <w:rPr>
          <w:sz w:val="28"/>
          <w:szCs w:val="28"/>
        </w:rPr>
      </w:pPr>
      <w:r>
        <w:rPr>
          <w:sz w:val="28"/>
          <w:szCs w:val="28"/>
        </w:rPr>
        <w:t>М</w:t>
      </w:r>
      <w:r w:rsidRPr="00932546">
        <w:rPr>
          <w:sz w:val="28"/>
          <w:szCs w:val="28"/>
        </w:rPr>
        <w:t xml:space="preserve">есто нахождения архива и его почтовый адрес: ул. Свердлова, </w:t>
      </w:r>
      <w:smartTag w:uri="urn:schemas-microsoft-com:office:smarttags" w:element="metricconverter">
        <w:smartTagPr>
          <w:attr w:name="ProductID" w:val="16, г"/>
        </w:smartTagPr>
        <w:r w:rsidRPr="00932546">
          <w:rPr>
            <w:sz w:val="28"/>
            <w:szCs w:val="28"/>
          </w:rPr>
          <w:t>16,</w:t>
        </w:r>
        <w:r w:rsidRPr="00791B38">
          <w:rPr>
            <w:sz w:val="28"/>
            <w:szCs w:val="28"/>
          </w:rPr>
          <w:t xml:space="preserve"> г</w:t>
        </w:r>
      </w:smartTag>
      <w:r w:rsidRPr="00791B38">
        <w:rPr>
          <w:sz w:val="28"/>
          <w:szCs w:val="28"/>
        </w:rPr>
        <w:t>. Новосибирск, 630007</w:t>
      </w:r>
      <w:r>
        <w:rPr>
          <w:sz w:val="28"/>
          <w:szCs w:val="28"/>
        </w:rPr>
        <w:t>.</w:t>
      </w:r>
    </w:p>
    <w:p w:rsidR="00507452" w:rsidRPr="00791B38" w:rsidRDefault="00507452" w:rsidP="00507452">
      <w:pPr>
        <w:tabs>
          <w:tab w:val="left" w:pos="720"/>
        </w:tabs>
        <w:ind w:left="720"/>
        <w:jc w:val="both"/>
        <w:rPr>
          <w:sz w:val="28"/>
          <w:szCs w:val="28"/>
        </w:rPr>
      </w:pPr>
      <w:r>
        <w:rPr>
          <w:sz w:val="28"/>
          <w:szCs w:val="28"/>
        </w:rPr>
        <w:t>Г</w:t>
      </w:r>
      <w:r w:rsidRPr="00791B38">
        <w:rPr>
          <w:sz w:val="28"/>
          <w:szCs w:val="28"/>
        </w:rPr>
        <w:t xml:space="preserve">рафик работы </w:t>
      </w:r>
      <w:r>
        <w:rPr>
          <w:sz w:val="28"/>
          <w:szCs w:val="28"/>
        </w:rPr>
        <w:t>архива:</w:t>
      </w:r>
    </w:p>
    <w:p w:rsidR="00507452" w:rsidRPr="00791B38" w:rsidRDefault="00507452" w:rsidP="00507452">
      <w:pPr>
        <w:tabs>
          <w:tab w:val="left" w:pos="720"/>
        </w:tabs>
        <w:ind w:left="720"/>
        <w:jc w:val="both"/>
        <w:rPr>
          <w:sz w:val="28"/>
          <w:szCs w:val="28"/>
        </w:rPr>
      </w:pPr>
      <w:r>
        <w:rPr>
          <w:sz w:val="28"/>
          <w:szCs w:val="28"/>
        </w:rPr>
        <w:t>п</w:t>
      </w:r>
      <w:r w:rsidRPr="00791B38">
        <w:rPr>
          <w:sz w:val="28"/>
          <w:szCs w:val="28"/>
        </w:rPr>
        <w:t>онедельник</w:t>
      </w:r>
      <w:r>
        <w:rPr>
          <w:sz w:val="28"/>
          <w:szCs w:val="28"/>
        </w:rPr>
        <w:t xml:space="preserve"> –</w:t>
      </w:r>
      <w:r w:rsidRPr="00791B38">
        <w:rPr>
          <w:sz w:val="28"/>
          <w:szCs w:val="28"/>
        </w:rPr>
        <w:t xml:space="preserve"> </w:t>
      </w:r>
      <w:proofErr w:type="gramStart"/>
      <w:r w:rsidRPr="00791B38">
        <w:rPr>
          <w:sz w:val="28"/>
          <w:szCs w:val="28"/>
        </w:rPr>
        <w:t xml:space="preserve">четверг: </w:t>
      </w:r>
      <w:r>
        <w:rPr>
          <w:sz w:val="28"/>
          <w:szCs w:val="28"/>
        </w:rPr>
        <w:t xml:space="preserve"> 8</w:t>
      </w:r>
      <w:r w:rsidRPr="00791B38">
        <w:rPr>
          <w:sz w:val="28"/>
          <w:szCs w:val="28"/>
        </w:rPr>
        <w:t>.00</w:t>
      </w:r>
      <w:proofErr w:type="gramEnd"/>
      <w:r w:rsidRPr="00791B38">
        <w:rPr>
          <w:sz w:val="28"/>
          <w:szCs w:val="28"/>
        </w:rPr>
        <w:t>–1</w:t>
      </w:r>
      <w:r>
        <w:rPr>
          <w:sz w:val="28"/>
          <w:szCs w:val="28"/>
        </w:rPr>
        <w:t>6</w:t>
      </w:r>
      <w:r w:rsidRPr="00791B38">
        <w:rPr>
          <w:sz w:val="28"/>
          <w:szCs w:val="28"/>
        </w:rPr>
        <w:t>.</w:t>
      </w:r>
      <w:r>
        <w:rPr>
          <w:sz w:val="28"/>
          <w:szCs w:val="28"/>
        </w:rPr>
        <w:t>45</w:t>
      </w:r>
      <w:r w:rsidRPr="00791B38">
        <w:rPr>
          <w:sz w:val="28"/>
          <w:szCs w:val="28"/>
        </w:rPr>
        <w:t>;</w:t>
      </w:r>
    </w:p>
    <w:p w:rsidR="00507452" w:rsidRDefault="00507452" w:rsidP="00507452">
      <w:pPr>
        <w:tabs>
          <w:tab w:val="left" w:pos="720"/>
        </w:tabs>
        <w:ind w:left="720"/>
        <w:jc w:val="both"/>
        <w:rPr>
          <w:sz w:val="28"/>
          <w:szCs w:val="28"/>
        </w:rPr>
      </w:pPr>
      <w:r>
        <w:rPr>
          <w:sz w:val="28"/>
          <w:szCs w:val="28"/>
        </w:rPr>
        <w:t xml:space="preserve">                        </w:t>
      </w:r>
      <w:proofErr w:type="gramStart"/>
      <w:r w:rsidRPr="00791B38">
        <w:rPr>
          <w:sz w:val="28"/>
          <w:szCs w:val="28"/>
        </w:rPr>
        <w:t>пя</w:t>
      </w:r>
      <w:r>
        <w:rPr>
          <w:sz w:val="28"/>
          <w:szCs w:val="28"/>
        </w:rPr>
        <w:t>тница:  8</w:t>
      </w:r>
      <w:r w:rsidRPr="00791B38">
        <w:rPr>
          <w:sz w:val="28"/>
          <w:szCs w:val="28"/>
        </w:rPr>
        <w:t>.00</w:t>
      </w:r>
      <w:proofErr w:type="gramEnd"/>
      <w:r w:rsidRPr="00791B38">
        <w:rPr>
          <w:sz w:val="28"/>
          <w:szCs w:val="28"/>
        </w:rPr>
        <w:t>–1</w:t>
      </w:r>
      <w:r>
        <w:rPr>
          <w:sz w:val="28"/>
          <w:szCs w:val="28"/>
        </w:rPr>
        <w:t>5</w:t>
      </w:r>
      <w:r w:rsidRPr="00791B38">
        <w:rPr>
          <w:sz w:val="28"/>
          <w:szCs w:val="28"/>
        </w:rPr>
        <w:t>.</w:t>
      </w:r>
      <w:r>
        <w:rPr>
          <w:sz w:val="28"/>
          <w:szCs w:val="28"/>
        </w:rPr>
        <w:t>3</w:t>
      </w:r>
      <w:r w:rsidRPr="00791B38">
        <w:rPr>
          <w:sz w:val="28"/>
          <w:szCs w:val="28"/>
        </w:rPr>
        <w:t>0;</w:t>
      </w:r>
      <w:r w:rsidRPr="00D14596">
        <w:rPr>
          <w:sz w:val="28"/>
          <w:szCs w:val="28"/>
        </w:rPr>
        <w:t xml:space="preserve"> </w:t>
      </w:r>
    </w:p>
    <w:p w:rsidR="00507452" w:rsidRDefault="00507452" w:rsidP="00507452">
      <w:pPr>
        <w:tabs>
          <w:tab w:val="left" w:pos="720"/>
        </w:tabs>
        <w:ind w:left="720"/>
        <w:jc w:val="both"/>
        <w:rPr>
          <w:sz w:val="28"/>
          <w:szCs w:val="28"/>
        </w:rPr>
      </w:pPr>
      <w:r w:rsidRPr="00791B38">
        <w:rPr>
          <w:sz w:val="28"/>
          <w:szCs w:val="28"/>
        </w:rPr>
        <w:t>субб</w:t>
      </w:r>
      <w:r>
        <w:rPr>
          <w:sz w:val="28"/>
          <w:szCs w:val="28"/>
        </w:rPr>
        <w:t>ота, воскресенье – выходные дни.</w:t>
      </w:r>
    </w:p>
    <w:p w:rsidR="00507452" w:rsidRDefault="00507452" w:rsidP="00507452">
      <w:pPr>
        <w:ind w:firstLine="708"/>
        <w:jc w:val="both"/>
        <w:rPr>
          <w:sz w:val="28"/>
          <w:szCs w:val="28"/>
        </w:rPr>
      </w:pPr>
      <w:r w:rsidRPr="00543A07">
        <w:rPr>
          <w:sz w:val="28"/>
          <w:szCs w:val="28"/>
        </w:rPr>
        <w:t>Справочные телефоны:</w:t>
      </w:r>
    </w:p>
    <w:p w:rsidR="00507452" w:rsidRDefault="00507452" w:rsidP="00507452">
      <w:pPr>
        <w:ind w:firstLine="708"/>
        <w:jc w:val="both"/>
        <w:rPr>
          <w:sz w:val="28"/>
          <w:szCs w:val="28"/>
        </w:rPr>
      </w:pPr>
      <w:r w:rsidRPr="00543A07">
        <w:rPr>
          <w:sz w:val="28"/>
          <w:szCs w:val="28"/>
        </w:rPr>
        <w:t xml:space="preserve">(383) </w:t>
      </w:r>
      <w:r>
        <w:rPr>
          <w:sz w:val="28"/>
          <w:szCs w:val="28"/>
        </w:rPr>
        <w:t>238-61-30</w:t>
      </w:r>
      <w:r w:rsidRPr="00543A07">
        <w:rPr>
          <w:sz w:val="28"/>
          <w:szCs w:val="28"/>
        </w:rPr>
        <w:t xml:space="preserve"> (приемная архива)</w:t>
      </w:r>
      <w:r>
        <w:rPr>
          <w:sz w:val="28"/>
          <w:szCs w:val="28"/>
        </w:rPr>
        <w:t>;</w:t>
      </w:r>
    </w:p>
    <w:p w:rsidR="00FA0D26" w:rsidRPr="00FA0D26" w:rsidRDefault="002F1533" w:rsidP="00FA0D26">
      <w:pPr>
        <w:ind w:firstLine="708"/>
        <w:jc w:val="both"/>
        <w:rPr>
          <w:sz w:val="28"/>
          <w:szCs w:val="28"/>
        </w:rPr>
      </w:pPr>
      <w:r>
        <w:rPr>
          <w:sz w:val="28"/>
          <w:szCs w:val="28"/>
        </w:rPr>
        <w:t>(383) </w:t>
      </w:r>
      <w:r w:rsidR="00FA0D26" w:rsidRPr="00FA0D26">
        <w:rPr>
          <w:sz w:val="28"/>
          <w:szCs w:val="28"/>
        </w:rPr>
        <w:t>238-61-28 (начальник отдела научно-исследовательской и методической работы)</w:t>
      </w:r>
      <w:r w:rsidR="00FA0D26" w:rsidRPr="00FA0D26">
        <w:rPr>
          <w:sz w:val="28"/>
          <w:szCs w:val="28"/>
        </w:rPr>
        <w:t>;</w:t>
      </w:r>
    </w:p>
    <w:p w:rsidR="00FA0D26" w:rsidRPr="00FA0D26" w:rsidRDefault="002F1533" w:rsidP="00FA0D26">
      <w:pPr>
        <w:ind w:firstLine="708"/>
        <w:jc w:val="both"/>
        <w:rPr>
          <w:sz w:val="28"/>
          <w:szCs w:val="28"/>
        </w:rPr>
      </w:pPr>
      <w:r>
        <w:rPr>
          <w:sz w:val="28"/>
          <w:szCs w:val="28"/>
        </w:rPr>
        <w:t>(383) </w:t>
      </w:r>
      <w:r w:rsidR="00FA0D26" w:rsidRPr="00FA0D26">
        <w:rPr>
          <w:sz w:val="28"/>
          <w:szCs w:val="28"/>
        </w:rPr>
        <w:t>223-63-34</w:t>
      </w:r>
      <w:r>
        <w:rPr>
          <w:sz w:val="28"/>
          <w:szCs w:val="28"/>
        </w:rPr>
        <w:t>,</w:t>
      </w:r>
      <w:r w:rsidR="00FA0D26" w:rsidRPr="00FA0D26">
        <w:rPr>
          <w:sz w:val="28"/>
          <w:szCs w:val="28"/>
        </w:rPr>
        <w:t xml:space="preserve"> 238-79-73</w:t>
      </w:r>
      <w:r>
        <w:rPr>
          <w:sz w:val="28"/>
          <w:szCs w:val="28"/>
        </w:rPr>
        <w:t>,</w:t>
      </w:r>
      <w:r w:rsidR="00FA0D26" w:rsidRPr="00FA0D26">
        <w:rPr>
          <w:sz w:val="28"/>
          <w:szCs w:val="28"/>
        </w:rPr>
        <w:t xml:space="preserve"> 238-79-70 (специалисты отдела научно-исследовательской и методической работы</w:t>
      </w:r>
      <w:r w:rsidR="00FA0D26" w:rsidRPr="00FA0D26">
        <w:rPr>
          <w:sz w:val="28"/>
          <w:szCs w:val="28"/>
        </w:rPr>
        <w:t>)</w:t>
      </w:r>
      <w:r w:rsidR="00FA0D26" w:rsidRPr="00FA0D26">
        <w:rPr>
          <w:sz w:val="28"/>
          <w:szCs w:val="28"/>
        </w:rPr>
        <w:t>.</w:t>
      </w:r>
    </w:p>
    <w:p w:rsidR="00507452" w:rsidRDefault="00507452" w:rsidP="00507452">
      <w:pPr>
        <w:ind w:firstLine="708"/>
        <w:jc w:val="both"/>
        <w:rPr>
          <w:sz w:val="28"/>
          <w:szCs w:val="28"/>
        </w:rPr>
      </w:pPr>
      <w:r>
        <w:rPr>
          <w:sz w:val="28"/>
          <w:szCs w:val="28"/>
        </w:rPr>
        <w:t>Ф</w:t>
      </w:r>
      <w:r w:rsidRPr="00543A07">
        <w:rPr>
          <w:sz w:val="28"/>
          <w:szCs w:val="28"/>
        </w:rPr>
        <w:t>акс</w:t>
      </w:r>
      <w:r>
        <w:rPr>
          <w:sz w:val="28"/>
          <w:szCs w:val="28"/>
        </w:rPr>
        <w:t>:</w:t>
      </w:r>
      <w:r w:rsidRPr="00543A07">
        <w:rPr>
          <w:sz w:val="28"/>
          <w:szCs w:val="28"/>
        </w:rPr>
        <w:t xml:space="preserve"> (383) 223-53-01</w:t>
      </w:r>
      <w:r>
        <w:rPr>
          <w:sz w:val="28"/>
          <w:szCs w:val="28"/>
        </w:rPr>
        <w:t>.</w:t>
      </w:r>
    </w:p>
    <w:p w:rsidR="00507452" w:rsidRDefault="00507452" w:rsidP="00507452">
      <w:pPr>
        <w:ind w:firstLine="708"/>
        <w:jc w:val="both"/>
        <w:rPr>
          <w:sz w:val="28"/>
          <w:szCs w:val="28"/>
        </w:rPr>
      </w:pPr>
      <w:r>
        <w:rPr>
          <w:sz w:val="28"/>
          <w:szCs w:val="28"/>
        </w:rPr>
        <w:t>Адрес электронной почты</w:t>
      </w:r>
      <w:r w:rsidRPr="0035791B">
        <w:rPr>
          <w:sz w:val="28"/>
          <w:szCs w:val="28"/>
        </w:rPr>
        <w:t>:</w:t>
      </w:r>
      <w:r w:rsidRPr="009D5181">
        <w:rPr>
          <w:sz w:val="28"/>
          <w:szCs w:val="28"/>
        </w:rPr>
        <w:t xml:space="preserve"> </w:t>
      </w:r>
      <w:hyperlink r:id="rId7" w:history="1">
        <w:r w:rsidRPr="008F5734">
          <w:rPr>
            <w:sz w:val="28"/>
            <w:szCs w:val="28"/>
          </w:rPr>
          <w:t>ganso@nso.ru</w:t>
        </w:r>
      </w:hyperlink>
      <w:r>
        <w:rPr>
          <w:sz w:val="28"/>
          <w:szCs w:val="28"/>
        </w:rPr>
        <w:t>.</w:t>
      </w:r>
    </w:p>
    <w:p w:rsidR="00507452" w:rsidRPr="008D6CB7" w:rsidRDefault="00507452" w:rsidP="00507452">
      <w:pPr>
        <w:widowControl w:val="0"/>
        <w:autoSpaceDE w:val="0"/>
        <w:autoSpaceDN w:val="0"/>
        <w:adjustRightInd w:val="0"/>
        <w:ind w:firstLine="709"/>
        <w:jc w:val="both"/>
        <w:rPr>
          <w:sz w:val="28"/>
          <w:szCs w:val="28"/>
        </w:rPr>
      </w:pPr>
      <w:r w:rsidRPr="00E41FE0">
        <w:rPr>
          <w:sz w:val="28"/>
          <w:szCs w:val="28"/>
        </w:rPr>
        <w:t xml:space="preserve">Официальный сайт </w:t>
      </w:r>
      <w:r>
        <w:rPr>
          <w:sz w:val="28"/>
          <w:szCs w:val="28"/>
        </w:rPr>
        <w:t>архива</w:t>
      </w:r>
      <w:r w:rsidRPr="00E41FE0">
        <w:rPr>
          <w:sz w:val="28"/>
          <w:szCs w:val="28"/>
        </w:rPr>
        <w:t xml:space="preserve"> в информационно-телекоммуникационной сети «Интернет»: </w:t>
      </w:r>
      <w:hyperlink r:id="rId8" w:history="1">
        <w:r w:rsidRPr="006C0262">
          <w:rPr>
            <w:sz w:val="28"/>
            <w:szCs w:val="28"/>
          </w:rPr>
          <w:t>http://archive.nso.ru/</w:t>
        </w:r>
      </w:hyperlink>
      <w:r>
        <w:rPr>
          <w:sz w:val="28"/>
          <w:szCs w:val="28"/>
        </w:rPr>
        <w:t xml:space="preserve"> </w:t>
      </w:r>
      <w:r w:rsidRPr="00E41FE0">
        <w:rPr>
          <w:sz w:val="28"/>
          <w:szCs w:val="28"/>
        </w:rPr>
        <w:t>(далее – официальный сайт</w:t>
      </w:r>
      <w:r>
        <w:rPr>
          <w:sz w:val="28"/>
          <w:szCs w:val="28"/>
        </w:rPr>
        <w:t xml:space="preserve"> архива</w:t>
      </w:r>
      <w:r w:rsidRPr="00E41FE0">
        <w:rPr>
          <w:sz w:val="28"/>
          <w:szCs w:val="28"/>
        </w:rPr>
        <w:t>).</w:t>
      </w:r>
    </w:p>
    <w:p w:rsidR="009F409F" w:rsidRPr="00433C2D" w:rsidRDefault="009F409F" w:rsidP="009F409F">
      <w:pPr>
        <w:widowControl w:val="0"/>
        <w:autoSpaceDE w:val="0"/>
        <w:autoSpaceDN w:val="0"/>
        <w:adjustRightInd w:val="0"/>
        <w:ind w:firstLine="709"/>
        <w:jc w:val="both"/>
        <w:rPr>
          <w:sz w:val="28"/>
          <w:szCs w:val="28"/>
        </w:rPr>
      </w:pPr>
      <w:r>
        <w:rPr>
          <w:sz w:val="28"/>
          <w:szCs w:val="28"/>
        </w:rPr>
        <w:t xml:space="preserve">5. </w:t>
      </w:r>
      <w:bookmarkStart w:id="1" w:name="sub_1005"/>
      <w:r>
        <w:rPr>
          <w:sz w:val="28"/>
          <w:szCs w:val="28"/>
        </w:rPr>
        <w:t xml:space="preserve">Заявителями при предоставлении </w:t>
      </w:r>
      <w:r w:rsidRPr="00433C2D">
        <w:rPr>
          <w:sz w:val="28"/>
          <w:szCs w:val="28"/>
        </w:rPr>
        <w:t>услуги</w:t>
      </w:r>
      <w:r>
        <w:rPr>
          <w:sz w:val="28"/>
          <w:szCs w:val="28"/>
        </w:rPr>
        <w:t xml:space="preserve"> </w:t>
      </w:r>
      <w:r w:rsidRPr="00433C2D">
        <w:rPr>
          <w:sz w:val="28"/>
          <w:szCs w:val="28"/>
        </w:rPr>
        <w:t>являются:</w:t>
      </w:r>
    </w:p>
    <w:bookmarkEnd w:id="1"/>
    <w:p w:rsidR="009F409F" w:rsidRPr="00433C2D" w:rsidRDefault="009F409F" w:rsidP="009F409F">
      <w:pPr>
        <w:widowControl w:val="0"/>
        <w:autoSpaceDE w:val="0"/>
        <w:autoSpaceDN w:val="0"/>
        <w:adjustRightInd w:val="0"/>
        <w:ind w:firstLine="709"/>
        <w:jc w:val="both"/>
        <w:rPr>
          <w:sz w:val="28"/>
          <w:szCs w:val="28"/>
        </w:rPr>
      </w:pPr>
      <w:r>
        <w:rPr>
          <w:sz w:val="28"/>
          <w:szCs w:val="28"/>
        </w:rPr>
        <w:t>–</w:t>
      </w:r>
      <w:r w:rsidRPr="00433C2D">
        <w:rPr>
          <w:sz w:val="28"/>
          <w:szCs w:val="28"/>
        </w:rPr>
        <w:t xml:space="preserve"> российские</w:t>
      </w:r>
      <w:r>
        <w:rPr>
          <w:sz w:val="28"/>
          <w:szCs w:val="28"/>
        </w:rPr>
        <w:t>,</w:t>
      </w:r>
      <w:r w:rsidRPr="00433C2D">
        <w:rPr>
          <w:sz w:val="28"/>
          <w:szCs w:val="28"/>
        </w:rPr>
        <w:t xml:space="preserve"> иностранные граждане и лица без гражданства;</w:t>
      </w:r>
    </w:p>
    <w:p w:rsidR="009F409F" w:rsidRPr="00433C2D" w:rsidRDefault="009F409F" w:rsidP="009F409F">
      <w:pPr>
        <w:widowControl w:val="0"/>
        <w:autoSpaceDE w:val="0"/>
        <w:autoSpaceDN w:val="0"/>
        <w:adjustRightInd w:val="0"/>
        <w:ind w:firstLine="709"/>
        <w:jc w:val="both"/>
        <w:rPr>
          <w:sz w:val="28"/>
          <w:szCs w:val="28"/>
        </w:rPr>
      </w:pPr>
      <w:r>
        <w:rPr>
          <w:sz w:val="28"/>
          <w:szCs w:val="28"/>
        </w:rPr>
        <w:t xml:space="preserve">– </w:t>
      </w:r>
      <w:r w:rsidRPr="00433C2D">
        <w:rPr>
          <w:sz w:val="28"/>
          <w:szCs w:val="28"/>
        </w:rPr>
        <w:t>организации Российской Федерации</w:t>
      </w:r>
      <w:r>
        <w:rPr>
          <w:sz w:val="28"/>
          <w:szCs w:val="28"/>
        </w:rPr>
        <w:t xml:space="preserve"> и иностранных государств.</w:t>
      </w:r>
    </w:p>
    <w:p w:rsidR="009F409F" w:rsidRDefault="009F409F" w:rsidP="009F409F">
      <w:pPr>
        <w:widowControl w:val="0"/>
        <w:autoSpaceDE w:val="0"/>
        <w:autoSpaceDN w:val="0"/>
        <w:adjustRightInd w:val="0"/>
        <w:ind w:firstLine="709"/>
        <w:jc w:val="both"/>
        <w:rPr>
          <w:sz w:val="28"/>
          <w:szCs w:val="28"/>
        </w:rPr>
      </w:pPr>
      <w:r w:rsidRPr="00433C2D">
        <w:rPr>
          <w:sz w:val="28"/>
          <w:szCs w:val="28"/>
        </w:rPr>
        <w:t xml:space="preserve">При предоставлении услуги по запросам, поступившим из-за </w:t>
      </w:r>
      <w:r>
        <w:rPr>
          <w:sz w:val="28"/>
          <w:szCs w:val="28"/>
        </w:rPr>
        <w:t>рубежа</w:t>
      </w:r>
      <w:r w:rsidRPr="00433C2D">
        <w:rPr>
          <w:sz w:val="28"/>
          <w:szCs w:val="28"/>
        </w:rPr>
        <w:t xml:space="preserve">, </w:t>
      </w:r>
      <w:r>
        <w:rPr>
          <w:sz w:val="28"/>
          <w:szCs w:val="28"/>
        </w:rPr>
        <w:t xml:space="preserve">архив </w:t>
      </w:r>
      <w:r w:rsidRPr="00433C2D">
        <w:rPr>
          <w:sz w:val="28"/>
          <w:szCs w:val="28"/>
        </w:rPr>
        <w:t>осуществля</w:t>
      </w:r>
      <w:r>
        <w:rPr>
          <w:sz w:val="28"/>
          <w:szCs w:val="28"/>
        </w:rPr>
        <w:t>е</w:t>
      </w:r>
      <w:r w:rsidRPr="00433C2D">
        <w:rPr>
          <w:sz w:val="28"/>
          <w:szCs w:val="28"/>
        </w:rPr>
        <w:t xml:space="preserve">т взаимодействие с управлением </w:t>
      </w:r>
      <w:r>
        <w:rPr>
          <w:sz w:val="28"/>
          <w:szCs w:val="28"/>
        </w:rPr>
        <w:t>государственной архивной службы</w:t>
      </w:r>
      <w:r w:rsidRPr="00433C2D">
        <w:rPr>
          <w:sz w:val="28"/>
          <w:szCs w:val="28"/>
        </w:rPr>
        <w:t xml:space="preserve"> Новосибирской области</w:t>
      </w:r>
      <w:r>
        <w:rPr>
          <w:sz w:val="28"/>
          <w:szCs w:val="28"/>
        </w:rPr>
        <w:t xml:space="preserve"> (далее – управление ГАС НСО)</w:t>
      </w:r>
      <w:r w:rsidRPr="00433C2D">
        <w:rPr>
          <w:sz w:val="28"/>
          <w:szCs w:val="28"/>
        </w:rPr>
        <w:t xml:space="preserve">, </w:t>
      </w:r>
      <w:r>
        <w:rPr>
          <w:sz w:val="28"/>
          <w:szCs w:val="28"/>
        </w:rPr>
        <w:t xml:space="preserve">Министерством иностранных дел Российской Федерации (далее – МИД России), Федеральным </w:t>
      </w:r>
      <w:r>
        <w:rPr>
          <w:sz w:val="28"/>
          <w:szCs w:val="28"/>
        </w:rPr>
        <w:lastRenderedPageBreak/>
        <w:t>архивным агентством</w:t>
      </w:r>
      <w:r w:rsidRPr="00433C2D">
        <w:rPr>
          <w:sz w:val="28"/>
          <w:szCs w:val="28"/>
        </w:rPr>
        <w:t>.</w:t>
      </w:r>
    </w:p>
    <w:p w:rsidR="00D07F37" w:rsidRPr="00440CC3" w:rsidRDefault="009F409F" w:rsidP="00D07F37">
      <w:pPr>
        <w:ind w:firstLine="709"/>
        <w:rPr>
          <w:sz w:val="28"/>
          <w:szCs w:val="28"/>
        </w:rPr>
      </w:pPr>
      <w:r>
        <w:rPr>
          <w:sz w:val="28"/>
          <w:szCs w:val="28"/>
        </w:rPr>
        <w:t>6</w:t>
      </w:r>
      <w:r w:rsidR="00EA62C3" w:rsidRPr="00D80EFF">
        <w:rPr>
          <w:sz w:val="28"/>
          <w:szCs w:val="28"/>
        </w:rPr>
        <w:t xml:space="preserve">. </w:t>
      </w:r>
      <w:r w:rsidR="00D07F37" w:rsidRPr="00440CC3">
        <w:rPr>
          <w:sz w:val="28"/>
          <w:szCs w:val="28"/>
        </w:rPr>
        <w:t>Нормативные правовые акты, регулирующие отношения, возникающие в связи с предоставлением услуги:</w:t>
      </w:r>
    </w:p>
    <w:p w:rsidR="00D07F37" w:rsidRDefault="00D07F37" w:rsidP="00D07F37">
      <w:pPr>
        <w:adjustRightInd w:val="0"/>
        <w:ind w:firstLine="709"/>
        <w:jc w:val="both"/>
        <w:rPr>
          <w:sz w:val="28"/>
          <w:szCs w:val="28"/>
        </w:rPr>
      </w:pPr>
      <w:r>
        <w:rPr>
          <w:sz w:val="28"/>
          <w:szCs w:val="28"/>
        </w:rPr>
        <w:t>Конституция Российской Федерации;</w:t>
      </w:r>
    </w:p>
    <w:p w:rsidR="00D07F37" w:rsidRDefault="00D07F37" w:rsidP="00D07F37">
      <w:pPr>
        <w:adjustRightInd w:val="0"/>
        <w:ind w:firstLine="709"/>
        <w:jc w:val="both"/>
        <w:rPr>
          <w:sz w:val="28"/>
          <w:szCs w:val="28"/>
        </w:rPr>
      </w:pPr>
      <w:r>
        <w:rPr>
          <w:sz w:val="28"/>
          <w:szCs w:val="28"/>
        </w:rPr>
        <w:t>Федеральный закон от 22.10.2004 № 125-ФЗ «Об архивном деле в Российской Федерации»;</w:t>
      </w:r>
    </w:p>
    <w:p w:rsidR="00D07F37" w:rsidRDefault="00D07F37" w:rsidP="00D07F37">
      <w:pPr>
        <w:adjustRightInd w:val="0"/>
        <w:ind w:firstLine="709"/>
        <w:jc w:val="both"/>
        <w:rPr>
          <w:sz w:val="28"/>
          <w:szCs w:val="28"/>
        </w:rPr>
      </w:pPr>
      <w:r w:rsidRPr="0003176A">
        <w:rPr>
          <w:sz w:val="28"/>
          <w:szCs w:val="28"/>
        </w:rPr>
        <w:t xml:space="preserve">Федеральный закон от </w:t>
      </w:r>
      <w:r>
        <w:rPr>
          <w:sz w:val="28"/>
          <w:szCs w:val="28"/>
        </w:rPr>
        <w:t>0</w:t>
      </w:r>
      <w:r w:rsidRPr="0003176A">
        <w:rPr>
          <w:sz w:val="28"/>
          <w:szCs w:val="28"/>
        </w:rPr>
        <w:t>2</w:t>
      </w:r>
      <w:r>
        <w:rPr>
          <w:sz w:val="28"/>
          <w:szCs w:val="28"/>
        </w:rPr>
        <w:t>.05.</w:t>
      </w:r>
      <w:r w:rsidRPr="0003176A">
        <w:rPr>
          <w:sz w:val="28"/>
          <w:szCs w:val="28"/>
        </w:rPr>
        <w:t xml:space="preserve">2006 </w:t>
      </w:r>
      <w:r>
        <w:rPr>
          <w:sz w:val="28"/>
          <w:szCs w:val="28"/>
        </w:rPr>
        <w:t>№</w:t>
      </w:r>
      <w:r w:rsidRPr="0003176A">
        <w:rPr>
          <w:sz w:val="28"/>
          <w:szCs w:val="28"/>
        </w:rPr>
        <w:t xml:space="preserve"> 59-ФЗ </w:t>
      </w:r>
      <w:r>
        <w:rPr>
          <w:sz w:val="28"/>
          <w:szCs w:val="28"/>
        </w:rPr>
        <w:t>«</w:t>
      </w:r>
      <w:r w:rsidRPr="0003176A">
        <w:rPr>
          <w:sz w:val="28"/>
          <w:szCs w:val="28"/>
        </w:rPr>
        <w:t>О порядке рассмотрения обращений граждан Российской Федерации</w:t>
      </w:r>
      <w:r>
        <w:rPr>
          <w:sz w:val="28"/>
          <w:szCs w:val="28"/>
        </w:rPr>
        <w:t>»;</w:t>
      </w:r>
    </w:p>
    <w:p w:rsidR="009F409F" w:rsidRDefault="009F409F" w:rsidP="009F409F">
      <w:pPr>
        <w:adjustRightInd w:val="0"/>
        <w:ind w:firstLine="709"/>
        <w:jc w:val="both"/>
        <w:rPr>
          <w:sz w:val="28"/>
          <w:szCs w:val="28"/>
        </w:rPr>
      </w:pPr>
      <w:r>
        <w:rPr>
          <w:sz w:val="28"/>
          <w:szCs w:val="28"/>
        </w:rPr>
        <w:t>Федеральный закон от 27.07.2006 № 152-ФЗ «О персональных данных»;</w:t>
      </w:r>
    </w:p>
    <w:p w:rsidR="00D07F37" w:rsidRDefault="00D07F37" w:rsidP="00D07F37">
      <w:pPr>
        <w:adjustRightInd w:val="0"/>
        <w:ind w:firstLine="709"/>
        <w:jc w:val="both"/>
        <w:rPr>
          <w:sz w:val="28"/>
          <w:szCs w:val="28"/>
        </w:rPr>
      </w:pPr>
      <w:r>
        <w:rPr>
          <w:sz w:val="28"/>
          <w:szCs w:val="28"/>
        </w:rPr>
        <w:t>Указ Президента Российской Федерации от 06.03.1997 № 188 «Об утверждении Перечня сведений конфиденциального характера»;</w:t>
      </w:r>
    </w:p>
    <w:p w:rsidR="009F409F" w:rsidRPr="00603F9F" w:rsidRDefault="009F409F" w:rsidP="009F409F">
      <w:pPr>
        <w:adjustRightInd w:val="0"/>
        <w:ind w:firstLine="709"/>
        <w:jc w:val="both"/>
        <w:rPr>
          <w:sz w:val="28"/>
          <w:szCs w:val="28"/>
        </w:rPr>
      </w:pPr>
      <w:r>
        <w:rPr>
          <w:sz w:val="28"/>
          <w:szCs w:val="28"/>
        </w:rPr>
        <w:t>Приказ Федерального архивного агентства от 02.03.2020 № 24 «</w:t>
      </w:r>
      <w:r w:rsidRPr="00603F9F">
        <w:rPr>
          <w:sz w:val="28"/>
          <w:szCs w:val="28"/>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w:t>
      </w:r>
      <w:r>
        <w:rPr>
          <w:sz w:val="28"/>
          <w:szCs w:val="28"/>
        </w:rPr>
        <w:t>блиотеках, научных организациях»;</w:t>
      </w:r>
    </w:p>
    <w:p w:rsidR="00D07F37" w:rsidRDefault="00D07F37" w:rsidP="00D07F37">
      <w:pPr>
        <w:adjustRightInd w:val="0"/>
        <w:ind w:firstLine="709"/>
        <w:jc w:val="both"/>
        <w:rPr>
          <w:sz w:val="28"/>
          <w:szCs w:val="28"/>
        </w:rPr>
      </w:pPr>
      <w:r>
        <w:rPr>
          <w:sz w:val="28"/>
          <w:szCs w:val="28"/>
        </w:rPr>
        <w:t>Закон Новосибирской области от 26.09.2005 № 315-ОЗ «Об архивно</w:t>
      </w:r>
      <w:r w:rsidR="009F409F">
        <w:rPr>
          <w:sz w:val="28"/>
          <w:szCs w:val="28"/>
        </w:rPr>
        <w:t>м деле в Новосибирской области».</w:t>
      </w:r>
    </w:p>
    <w:p w:rsidR="009F409F" w:rsidRPr="00181E06" w:rsidRDefault="009F409F" w:rsidP="009F409F">
      <w:pPr>
        <w:adjustRightInd w:val="0"/>
        <w:ind w:firstLine="709"/>
        <w:jc w:val="both"/>
        <w:rPr>
          <w:sz w:val="28"/>
          <w:szCs w:val="28"/>
        </w:rPr>
      </w:pPr>
      <w:r>
        <w:rPr>
          <w:sz w:val="28"/>
          <w:szCs w:val="28"/>
        </w:rPr>
        <w:t>7</w:t>
      </w:r>
      <w:r w:rsidRPr="00BE7CED">
        <w:rPr>
          <w:sz w:val="28"/>
          <w:szCs w:val="28"/>
        </w:rPr>
        <w:t>.</w:t>
      </w:r>
      <w:r>
        <w:rPr>
          <w:sz w:val="28"/>
          <w:szCs w:val="28"/>
        </w:rPr>
        <w:t> </w:t>
      </w:r>
      <w:r w:rsidRPr="00181E06">
        <w:rPr>
          <w:sz w:val="28"/>
          <w:szCs w:val="28"/>
        </w:rPr>
        <w:t xml:space="preserve">Архив организует прием </w:t>
      </w:r>
      <w:r>
        <w:rPr>
          <w:sz w:val="28"/>
          <w:szCs w:val="28"/>
        </w:rPr>
        <w:t xml:space="preserve">тематических </w:t>
      </w:r>
      <w:r w:rsidRPr="00181E06">
        <w:rPr>
          <w:sz w:val="28"/>
          <w:szCs w:val="28"/>
        </w:rPr>
        <w:t xml:space="preserve">запросов непосредственно в архиве, по почте, с использованием официального сайта архива, </w:t>
      </w:r>
      <w:r>
        <w:rPr>
          <w:sz w:val="28"/>
          <w:szCs w:val="28"/>
        </w:rPr>
        <w:t xml:space="preserve">по информационно-телекоммуникационным сетям, </w:t>
      </w:r>
      <w:r w:rsidRPr="004532CA">
        <w:rPr>
          <w:sz w:val="28"/>
          <w:szCs w:val="28"/>
        </w:rPr>
        <w:t>а также 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ГАУ НСО «МФЦ»).</w:t>
      </w:r>
    </w:p>
    <w:p w:rsidR="009F409F" w:rsidRPr="007B65E6" w:rsidRDefault="009F409F" w:rsidP="009F409F">
      <w:pPr>
        <w:adjustRightInd w:val="0"/>
        <w:ind w:firstLine="709"/>
        <w:jc w:val="both"/>
        <w:rPr>
          <w:sz w:val="28"/>
          <w:szCs w:val="28"/>
        </w:rPr>
      </w:pPr>
      <w:r w:rsidRPr="007B65E6">
        <w:rPr>
          <w:sz w:val="28"/>
          <w:szCs w:val="28"/>
        </w:rPr>
        <w:t xml:space="preserve">В форме электронных документов прием </w:t>
      </w:r>
      <w:r w:rsidR="00432FA9">
        <w:rPr>
          <w:sz w:val="28"/>
          <w:szCs w:val="28"/>
        </w:rPr>
        <w:t xml:space="preserve">тематических </w:t>
      </w:r>
      <w:r w:rsidRPr="007B65E6">
        <w:rPr>
          <w:sz w:val="28"/>
          <w:szCs w:val="28"/>
        </w:rPr>
        <w:t>запросов и направление ответов по результатам их исполнения архив осуществляет</w:t>
      </w:r>
      <w:r>
        <w:rPr>
          <w:sz w:val="28"/>
          <w:szCs w:val="28"/>
        </w:rPr>
        <w:t>:</w:t>
      </w:r>
    </w:p>
    <w:p w:rsidR="009F409F" w:rsidRPr="007B65E6" w:rsidRDefault="009F409F" w:rsidP="009F409F">
      <w:pPr>
        <w:adjustRightInd w:val="0"/>
        <w:ind w:firstLine="709"/>
        <w:jc w:val="both"/>
        <w:rPr>
          <w:sz w:val="28"/>
          <w:szCs w:val="28"/>
        </w:rPr>
      </w:pPr>
      <w:r>
        <w:rPr>
          <w:sz w:val="28"/>
          <w:szCs w:val="28"/>
        </w:rPr>
        <w:t>– </w:t>
      </w:r>
      <w:r w:rsidRPr="004532CA">
        <w:rPr>
          <w:sz w:val="28"/>
          <w:szCs w:val="28"/>
        </w:rPr>
        <w:t>через ГАУ НСО «МФЦ» при условии заключения соглашений о взаимодействии;</w:t>
      </w:r>
    </w:p>
    <w:p w:rsidR="009F409F" w:rsidRDefault="009F409F" w:rsidP="009F409F">
      <w:pPr>
        <w:adjustRightInd w:val="0"/>
        <w:ind w:firstLine="709"/>
        <w:jc w:val="both"/>
        <w:rPr>
          <w:sz w:val="28"/>
          <w:szCs w:val="28"/>
        </w:rPr>
      </w:pPr>
      <w:r>
        <w:rPr>
          <w:sz w:val="28"/>
          <w:szCs w:val="28"/>
        </w:rPr>
        <w:t>– </w:t>
      </w:r>
      <w:r w:rsidRPr="007B65E6">
        <w:rPr>
          <w:sz w:val="28"/>
          <w:szCs w:val="28"/>
        </w:rPr>
        <w:t xml:space="preserve">по информационно-телекоммуникационным сетям (по согласованию с </w:t>
      </w:r>
      <w:r>
        <w:rPr>
          <w:sz w:val="28"/>
          <w:szCs w:val="28"/>
        </w:rPr>
        <w:t>заявителем).</w:t>
      </w:r>
    </w:p>
    <w:p w:rsidR="009F409F" w:rsidRPr="00027EA3" w:rsidRDefault="00432FA9" w:rsidP="009F409F">
      <w:pPr>
        <w:adjustRightInd w:val="0"/>
        <w:ind w:firstLine="709"/>
        <w:jc w:val="both"/>
        <w:rPr>
          <w:sz w:val="28"/>
          <w:szCs w:val="28"/>
        </w:rPr>
      </w:pPr>
      <w:r>
        <w:rPr>
          <w:sz w:val="28"/>
          <w:szCs w:val="28"/>
        </w:rPr>
        <w:t>Тематический з</w:t>
      </w:r>
      <w:r w:rsidR="009F409F" w:rsidRPr="00027EA3">
        <w:rPr>
          <w:sz w:val="28"/>
          <w:szCs w:val="28"/>
        </w:rPr>
        <w:t xml:space="preserve">апрос, поступивший в форме электронного документа, распечатывается на бумажном носителе и </w:t>
      </w:r>
      <w:r w:rsidR="009F409F" w:rsidRPr="00142483">
        <w:rPr>
          <w:sz w:val="28"/>
          <w:szCs w:val="28"/>
        </w:rPr>
        <w:t>в дальнейшем работа с ним ведется аналогично работе с запросом в письменной форме</w:t>
      </w:r>
      <w:r w:rsidR="009F409F">
        <w:rPr>
          <w:sz w:val="28"/>
          <w:szCs w:val="28"/>
        </w:rPr>
        <w:t xml:space="preserve"> </w:t>
      </w:r>
      <w:r w:rsidR="009F409F" w:rsidRPr="00027EA3">
        <w:rPr>
          <w:sz w:val="28"/>
          <w:szCs w:val="28"/>
        </w:rPr>
        <w:t xml:space="preserve">в соответствии с настоящими Правилами. Заявителю в день получения запроса в форме электронного документа направляется </w:t>
      </w:r>
      <w:r w:rsidR="009F409F">
        <w:rPr>
          <w:sz w:val="28"/>
          <w:szCs w:val="28"/>
        </w:rPr>
        <w:t xml:space="preserve">электронное </w:t>
      </w:r>
      <w:r w:rsidR="009F409F" w:rsidRPr="00027EA3">
        <w:rPr>
          <w:sz w:val="28"/>
          <w:szCs w:val="28"/>
        </w:rPr>
        <w:t>уведомление о его получении и прочтении.</w:t>
      </w:r>
    </w:p>
    <w:p w:rsidR="00432FA9" w:rsidRDefault="00432FA9" w:rsidP="00432FA9">
      <w:pPr>
        <w:widowControl w:val="0"/>
        <w:autoSpaceDE w:val="0"/>
        <w:autoSpaceDN w:val="0"/>
        <w:adjustRightInd w:val="0"/>
        <w:ind w:firstLine="709"/>
        <w:jc w:val="both"/>
        <w:rPr>
          <w:sz w:val="28"/>
          <w:szCs w:val="28"/>
        </w:rPr>
      </w:pPr>
      <w:r>
        <w:rPr>
          <w:sz w:val="28"/>
          <w:szCs w:val="28"/>
        </w:rPr>
        <w:t>8. И</w:t>
      </w:r>
      <w:r w:rsidRPr="00610032">
        <w:rPr>
          <w:sz w:val="28"/>
          <w:szCs w:val="28"/>
        </w:rPr>
        <w:t>нформаци</w:t>
      </w:r>
      <w:r>
        <w:rPr>
          <w:sz w:val="28"/>
          <w:szCs w:val="28"/>
        </w:rPr>
        <w:t>ю</w:t>
      </w:r>
      <w:r w:rsidRPr="00610032">
        <w:rPr>
          <w:sz w:val="28"/>
          <w:szCs w:val="28"/>
        </w:rPr>
        <w:t xml:space="preserve"> </w:t>
      </w:r>
      <w:r>
        <w:rPr>
          <w:sz w:val="28"/>
          <w:szCs w:val="28"/>
        </w:rPr>
        <w:t>п</w:t>
      </w:r>
      <w:r w:rsidRPr="00610032">
        <w:rPr>
          <w:sz w:val="28"/>
          <w:szCs w:val="28"/>
        </w:rPr>
        <w:t xml:space="preserve">о </w:t>
      </w:r>
      <w:r>
        <w:rPr>
          <w:sz w:val="28"/>
          <w:szCs w:val="28"/>
        </w:rPr>
        <w:t xml:space="preserve">вопросам предоставления </w:t>
      </w:r>
      <w:r w:rsidRPr="00610032">
        <w:rPr>
          <w:sz w:val="28"/>
          <w:szCs w:val="28"/>
        </w:rPr>
        <w:t>услуг</w:t>
      </w:r>
      <w:r>
        <w:rPr>
          <w:sz w:val="28"/>
          <w:szCs w:val="28"/>
        </w:rPr>
        <w:t xml:space="preserve">и заявитель может получить </w:t>
      </w:r>
      <w:r w:rsidRPr="00610032">
        <w:rPr>
          <w:sz w:val="28"/>
          <w:szCs w:val="28"/>
        </w:rPr>
        <w:t>непосредственно в помещении архива при личном обращении</w:t>
      </w:r>
      <w:r>
        <w:rPr>
          <w:sz w:val="28"/>
          <w:szCs w:val="28"/>
        </w:rPr>
        <w:t xml:space="preserve"> и (или) </w:t>
      </w:r>
      <w:r w:rsidRPr="00610032">
        <w:rPr>
          <w:sz w:val="28"/>
          <w:szCs w:val="28"/>
        </w:rPr>
        <w:t xml:space="preserve">посредством </w:t>
      </w:r>
      <w:r>
        <w:rPr>
          <w:sz w:val="28"/>
          <w:szCs w:val="28"/>
        </w:rPr>
        <w:t>информационных киосков (</w:t>
      </w:r>
      <w:proofErr w:type="spellStart"/>
      <w:r w:rsidRPr="00610032">
        <w:rPr>
          <w:sz w:val="28"/>
          <w:szCs w:val="28"/>
        </w:rPr>
        <w:t>инфоматов</w:t>
      </w:r>
      <w:proofErr w:type="spellEnd"/>
      <w:r>
        <w:rPr>
          <w:sz w:val="28"/>
          <w:szCs w:val="28"/>
        </w:rPr>
        <w:t>),</w:t>
      </w:r>
      <w:r w:rsidRPr="00610032">
        <w:rPr>
          <w:sz w:val="28"/>
          <w:szCs w:val="28"/>
        </w:rPr>
        <w:t xml:space="preserve"> по телефону</w:t>
      </w:r>
      <w:r>
        <w:rPr>
          <w:sz w:val="28"/>
          <w:szCs w:val="28"/>
        </w:rPr>
        <w:t>,</w:t>
      </w:r>
      <w:r w:rsidRPr="00610032">
        <w:rPr>
          <w:sz w:val="28"/>
          <w:szCs w:val="28"/>
        </w:rPr>
        <w:t xml:space="preserve"> </w:t>
      </w:r>
      <w:r w:rsidRPr="00DA2EAC">
        <w:rPr>
          <w:sz w:val="28"/>
          <w:szCs w:val="28"/>
        </w:rPr>
        <w:t xml:space="preserve">на </w:t>
      </w:r>
      <w:r w:rsidRPr="00543A07">
        <w:rPr>
          <w:sz w:val="28"/>
          <w:szCs w:val="28"/>
        </w:rPr>
        <w:t xml:space="preserve">официальном сайте </w:t>
      </w:r>
      <w:r>
        <w:rPr>
          <w:sz w:val="28"/>
          <w:szCs w:val="28"/>
        </w:rPr>
        <w:t xml:space="preserve">архива, </w:t>
      </w:r>
      <w:r w:rsidRPr="00610032">
        <w:rPr>
          <w:sz w:val="28"/>
          <w:szCs w:val="28"/>
        </w:rPr>
        <w:t>посредством почтовой связи</w:t>
      </w:r>
      <w:r>
        <w:rPr>
          <w:sz w:val="28"/>
          <w:szCs w:val="28"/>
        </w:rPr>
        <w:t>,</w:t>
      </w:r>
      <w:r w:rsidRPr="00610032">
        <w:rPr>
          <w:sz w:val="28"/>
          <w:szCs w:val="28"/>
        </w:rPr>
        <w:t xml:space="preserve"> электронной почты, </w:t>
      </w:r>
      <w:r w:rsidRPr="004532CA">
        <w:rPr>
          <w:sz w:val="28"/>
          <w:szCs w:val="28"/>
        </w:rPr>
        <w:t xml:space="preserve">а также путем обращения в ГАУ НСО «МФЦ» лично, по телефонам: 052 (для жителей г. Новосибирска), (383) 217-70-52 (для иногородних) или с использованием официального сайта ГАУ НСО «МФЦ» в информационно-телекоммуникационной сети «Интернет»: </w:t>
      </w:r>
      <w:hyperlink r:id="rId9" w:history="1">
        <w:r w:rsidRPr="004532CA">
          <w:rPr>
            <w:sz w:val="28"/>
            <w:szCs w:val="28"/>
          </w:rPr>
          <w:t>http://www.mfc-nso.ru</w:t>
        </w:r>
      </w:hyperlink>
      <w:r w:rsidRPr="00F41182">
        <w:rPr>
          <w:sz w:val="28"/>
          <w:szCs w:val="28"/>
        </w:rPr>
        <w:t>.</w:t>
      </w:r>
    </w:p>
    <w:p w:rsidR="008245BC" w:rsidRPr="00E03DB9" w:rsidRDefault="008245BC" w:rsidP="008245BC">
      <w:pPr>
        <w:widowControl w:val="0"/>
        <w:autoSpaceDE w:val="0"/>
        <w:autoSpaceDN w:val="0"/>
        <w:adjustRightInd w:val="0"/>
        <w:ind w:firstLine="709"/>
        <w:jc w:val="both"/>
        <w:rPr>
          <w:sz w:val="28"/>
          <w:szCs w:val="28"/>
        </w:rPr>
      </w:pPr>
      <w:r w:rsidRPr="00E03DB9">
        <w:rPr>
          <w:sz w:val="28"/>
          <w:szCs w:val="28"/>
        </w:rPr>
        <w:t>Прием тематических</w:t>
      </w:r>
      <w:r w:rsidRPr="00E03DB9">
        <w:rPr>
          <w:sz w:val="28"/>
          <w:szCs w:val="28"/>
        </w:rPr>
        <w:t xml:space="preserve"> </w:t>
      </w:r>
      <w:r w:rsidR="004532CA" w:rsidRPr="00E03DB9">
        <w:rPr>
          <w:sz w:val="28"/>
          <w:szCs w:val="28"/>
        </w:rPr>
        <w:t xml:space="preserve">запросов </w:t>
      </w:r>
      <w:r w:rsidRPr="00E03DB9">
        <w:rPr>
          <w:sz w:val="28"/>
          <w:szCs w:val="28"/>
        </w:rPr>
        <w:t xml:space="preserve">непосредственно в архиве, включая консультативный прием, осуществляются по адресу: ул. Свердлова, 16, </w:t>
      </w:r>
      <w:r w:rsidRPr="00E03DB9">
        <w:rPr>
          <w:sz w:val="28"/>
          <w:szCs w:val="28"/>
        </w:rPr>
        <w:lastRenderedPageBreak/>
        <w:t>г.  Новосибирск, 630007.</w:t>
      </w:r>
    </w:p>
    <w:p w:rsidR="00E478A3" w:rsidRPr="00E03DB9" w:rsidRDefault="00E478A3" w:rsidP="00E478A3">
      <w:pPr>
        <w:widowControl w:val="0"/>
        <w:autoSpaceDE w:val="0"/>
        <w:autoSpaceDN w:val="0"/>
        <w:adjustRightInd w:val="0"/>
        <w:ind w:firstLine="709"/>
        <w:jc w:val="both"/>
        <w:rPr>
          <w:sz w:val="28"/>
          <w:szCs w:val="28"/>
        </w:rPr>
      </w:pPr>
      <w:r w:rsidRPr="00E03DB9">
        <w:rPr>
          <w:sz w:val="28"/>
          <w:szCs w:val="28"/>
        </w:rPr>
        <w:t>Прием заявителей осуществляется в порядке очередности.</w:t>
      </w:r>
    </w:p>
    <w:p w:rsidR="008245BC" w:rsidRPr="008245BC" w:rsidRDefault="008245BC" w:rsidP="008245BC">
      <w:pPr>
        <w:widowControl w:val="0"/>
        <w:autoSpaceDE w:val="0"/>
        <w:autoSpaceDN w:val="0"/>
        <w:adjustRightInd w:val="0"/>
        <w:ind w:firstLine="709"/>
        <w:jc w:val="both"/>
        <w:rPr>
          <w:sz w:val="28"/>
          <w:szCs w:val="28"/>
        </w:rPr>
      </w:pPr>
      <w:r w:rsidRPr="008245BC">
        <w:rPr>
          <w:sz w:val="28"/>
          <w:szCs w:val="28"/>
        </w:rPr>
        <w:t>Личный прием заявителей директором архива осуществляется по предварительной записи по рабочим дням:</w:t>
      </w:r>
    </w:p>
    <w:p w:rsidR="008245BC" w:rsidRDefault="008245BC" w:rsidP="008245BC">
      <w:pPr>
        <w:widowControl w:val="0"/>
        <w:autoSpaceDE w:val="0"/>
        <w:autoSpaceDN w:val="0"/>
        <w:adjustRightInd w:val="0"/>
        <w:ind w:firstLine="709"/>
        <w:jc w:val="both"/>
        <w:rPr>
          <w:sz w:val="28"/>
          <w:szCs w:val="28"/>
        </w:rPr>
      </w:pPr>
      <w:proofErr w:type="gramStart"/>
      <w:r w:rsidRPr="00850036">
        <w:rPr>
          <w:sz w:val="28"/>
          <w:szCs w:val="28"/>
        </w:rPr>
        <w:t>вторник:</w:t>
      </w:r>
      <w:r>
        <w:rPr>
          <w:sz w:val="28"/>
          <w:szCs w:val="28"/>
        </w:rPr>
        <w:t xml:space="preserve">  </w:t>
      </w:r>
      <w:r w:rsidRPr="00850036">
        <w:rPr>
          <w:sz w:val="28"/>
          <w:szCs w:val="28"/>
        </w:rPr>
        <w:t xml:space="preserve"> </w:t>
      </w:r>
      <w:proofErr w:type="gramEnd"/>
      <w:r w:rsidRPr="00850036">
        <w:rPr>
          <w:sz w:val="28"/>
          <w:szCs w:val="28"/>
        </w:rPr>
        <w:t>9.00</w:t>
      </w:r>
      <w:r>
        <w:rPr>
          <w:sz w:val="28"/>
          <w:szCs w:val="28"/>
        </w:rPr>
        <w:t xml:space="preserve"> – </w:t>
      </w:r>
      <w:r w:rsidRPr="00850036">
        <w:rPr>
          <w:sz w:val="28"/>
          <w:szCs w:val="28"/>
        </w:rPr>
        <w:t>1</w:t>
      </w:r>
      <w:r>
        <w:rPr>
          <w:sz w:val="28"/>
          <w:szCs w:val="28"/>
        </w:rPr>
        <w:t>2</w:t>
      </w:r>
      <w:r w:rsidRPr="00850036">
        <w:rPr>
          <w:sz w:val="28"/>
          <w:szCs w:val="28"/>
        </w:rPr>
        <w:t>.00;</w:t>
      </w:r>
    </w:p>
    <w:p w:rsidR="008245BC" w:rsidRDefault="008245BC" w:rsidP="008245BC">
      <w:pPr>
        <w:widowControl w:val="0"/>
        <w:autoSpaceDE w:val="0"/>
        <w:autoSpaceDN w:val="0"/>
        <w:adjustRightInd w:val="0"/>
        <w:ind w:firstLine="709"/>
        <w:jc w:val="both"/>
        <w:rPr>
          <w:sz w:val="28"/>
          <w:szCs w:val="28"/>
        </w:rPr>
      </w:pPr>
      <w:r>
        <w:rPr>
          <w:sz w:val="28"/>
          <w:szCs w:val="28"/>
        </w:rPr>
        <w:t>пятница: 13.00 – 15.30.</w:t>
      </w:r>
    </w:p>
    <w:p w:rsidR="00432FA9" w:rsidRPr="00E506C7" w:rsidRDefault="00432FA9" w:rsidP="00432FA9">
      <w:pPr>
        <w:ind w:firstLine="720"/>
        <w:jc w:val="both"/>
        <w:rPr>
          <w:sz w:val="28"/>
          <w:szCs w:val="28"/>
        </w:rPr>
      </w:pPr>
      <w:r>
        <w:rPr>
          <w:sz w:val="28"/>
          <w:szCs w:val="28"/>
        </w:rPr>
        <w:t>При непосредственном обращении заявителя специалисты</w:t>
      </w:r>
      <w:r>
        <w:rPr>
          <w:b/>
          <w:bCs/>
        </w:rPr>
        <w:t xml:space="preserve"> </w:t>
      </w:r>
      <w:r w:rsidRPr="00033288">
        <w:rPr>
          <w:sz w:val="28"/>
          <w:szCs w:val="28"/>
        </w:rPr>
        <w:t xml:space="preserve">архива </w:t>
      </w:r>
      <w:r>
        <w:rPr>
          <w:sz w:val="28"/>
          <w:szCs w:val="28"/>
        </w:rPr>
        <w:t>обязаны дать исчерпывающую информацию по следующим вопросам</w:t>
      </w:r>
      <w:r w:rsidRPr="00C4582F">
        <w:rPr>
          <w:sz w:val="28"/>
          <w:szCs w:val="28"/>
        </w:rPr>
        <w:t xml:space="preserve"> </w:t>
      </w:r>
      <w:r w:rsidRPr="00875C4C">
        <w:rPr>
          <w:sz w:val="28"/>
          <w:szCs w:val="28"/>
        </w:rPr>
        <w:t>предоставления услуги</w:t>
      </w:r>
      <w:r w:rsidRPr="00E506C7">
        <w:rPr>
          <w:sz w:val="28"/>
          <w:szCs w:val="28"/>
        </w:rPr>
        <w:t>:</w:t>
      </w:r>
    </w:p>
    <w:p w:rsidR="00432FA9" w:rsidRPr="00E506C7" w:rsidRDefault="00432FA9" w:rsidP="00432FA9">
      <w:pPr>
        <w:ind w:firstLine="720"/>
        <w:jc w:val="both"/>
        <w:rPr>
          <w:sz w:val="28"/>
          <w:szCs w:val="28"/>
        </w:rPr>
      </w:pPr>
      <w:r>
        <w:rPr>
          <w:sz w:val="28"/>
          <w:szCs w:val="28"/>
        </w:rPr>
        <w:t>– </w:t>
      </w:r>
      <w:r w:rsidRPr="00432534">
        <w:rPr>
          <w:sz w:val="28"/>
          <w:szCs w:val="28"/>
        </w:rPr>
        <w:t xml:space="preserve">документы, представляемые для получения </w:t>
      </w:r>
      <w:r w:rsidR="00244999">
        <w:rPr>
          <w:sz w:val="28"/>
          <w:szCs w:val="28"/>
        </w:rPr>
        <w:t>услуги</w:t>
      </w:r>
      <w:r w:rsidRPr="00432534">
        <w:rPr>
          <w:sz w:val="28"/>
          <w:szCs w:val="28"/>
        </w:rPr>
        <w:t>, и предъявляемые к ним требования</w:t>
      </w:r>
      <w:r w:rsidRPr="00E506C7">
        <w:rPr>
          <w:sz w:val="28"/>
          <w:szCs w:val="28"/>
        </w:rPr>
        <w:t>;</w:t>
      </w:r>
    </w:p>
    <w:p w:rsidR="00432FA9" w:rsidRPr="00E506C7" w:rsidRDefault="00432FA9" w:rsidP="00432FA9">
      <w:pPr>
        <w:ind w:firstLine="720"/>
        <w:jc w:val="both"/>
        <w:rPr>
          <w:sz w:val="28"/>
          <w:szCs w:val="28"/>
        </w:rPr>
      </w:pPr>
      <w:r>
        <w:rPr>
          <w:sz w:val="28"/>
          <w:szCs w:val="28"/>
        </w:rPr>
        <w:t xml:space="preserve">– </w:t>
      </w:r>
      <w:r w:rsidRPr="00E506C7">
        <w:rPr>
          <w:sz w:val="28"/>
          <w:szCs w:val="28"/>
        </w:rPr>
        <w:t>врем</w:t>
      </w:r>
      <w:r>
        <w:rPr>
          <w:sz w:val="28"/>
          <w:szCs w:val="28"/>
        </w:rPr>
        <w:t>я</w:t>
      </w:r>
      <w:r w:rsidRPr="00E506C7">
        <w:rPr>
          <w:sz w:val="28"/>
          <w:szCs w:val="28"/>
        </w:rPr>
        <w:t xml:space="preserve"> консультативного приема;</w:t>
      </w:r>
    </w:p>
    <w:p w:rsidR="00432FA9" w:rsidRDefault="00432FA9" w:rsidP="00432FA9">
      <w:pPr>
        <w:ind w:firstLine="720"/>
        <w:jc w:val="both"/>
        <w:rPr>
          <w:sz w:val="28"/>
          <w:szCs w:val="28"/>
        </w:rPr>
      </w:pPr>
      <w:r>
        <w:rPr>
          <w:sz w:val="28"/>
          <w:szCs w:val="28"/>
        </w:rPr>
        <w:t xml:space="preserve">– </w:t>
      </w:r>
      <w:r w:rsidRPr="00E506C7">
        <w:rPr>
          <w:sz w:val="28"/>
          <w:szCs w:val="28"/>
        </w:rPr>
        <w:t>срок</w:t>
      </w:r>
      <w:r>
        <w:rPr>
          <w:sz w:val="28"/>
          <w:szCs w:val="28"/>
        </w:rPr>
        <w:t>и</w:t>
      </w:r>
      <w:r w:rsidRPr="00E506C7">
        <w:rPr>
          <w:sz w:val="28"/>
          <w:szCs w:val="28"/>
        </w:rPr>
        <w:t xml:space="preserve"> предос</w:t>
      </w:r>
      <w:r>
        <w:rPr>
          <w:sz w:val="28"/>
          <w:szCs w:val="28"/>
        </w:rPr>
        <w:t>тавления услуги.</w:t>
      </w:r>
    </w:p>
    <w:p w:rsidR="008245BC" w:rsidRPr="0034780C" w:rsidRDefault="008245BC" w:rsidP="0034780C">
      <w:pPr>
        <w:ind w:firstLine="720"/>
        <w:jc w:val="both"/>
        <w:rPr>
          <w:sz w:val="28"/>
          <w:szCs w:val="28"/>
        </w:rPr>
      </w:pPr>
      <w:r w:rsidRPr="0034780C">
        <w:rPr>
          <w:sz w:val="28"/>
          <w:szCs w:val="28"/>
        </w:rPr>
        <w:t xml:space="preserve">По письменным обращениям информация направляется в срок, не превышающий </w:t>
      </w:r>
      <w:r w:rsidR="00A10A76">
        <w:rPr>
          <w:sz w:val="28"/>
          <w:szCs w:val="28"/>
        </w:rPr>
        <w:t>5 рабочих</w:t>
      </w:r>
      <w:r w:rsidR="00A10A76" w:rsidRPr="004A122F">
        <w:rPr>
          <w:sz w:val="28"/>
          <w:szCs w:val="28"/>
        </w:rPr>
        <w:t xml:space="preserve"> дней</w:t>
      </w:r>
      <w:r w:rsidR="00A10A76" w:rsidRPr="009B2A9A">
        <w:rPr>
          <w:sz w:val="28"/>
          <w:szCs w:val="28"/>
        </w:rPr>
        <w:t xml:space="preserve"> </w:t>
      </w:r>
      <w:r w:rsidRPr="0034780C">
        <w:rPr>
          <w:sz w:val="28"/>
          <w:szCs w:val="28"/>
        </w:rPr>
        <w:t>со дня регистрации обращения, простым почтовым отправлением в адрес заявителя, проживающего в Российской Федерации, государстве – участнике Содружества Независимых Государств (СНГ), или в адрес МИД России – для направления ее заявителю, проживающему в ином иностранном государстве.</w:t>
      </w:r>
    </w:p>
    <w:p w:rsidR="008245BC" w:rsidRPr="0034780C" w:rsidRDefault="008245BC" w:rsidP="0034780C">
      <w:pPr>
        <w:ind w:firstLine="720"/>
        <w:jc w:val="both"/>
        <w:rPr>
          <w:sz w:val="28"/>
          <w:szCs w:val="28"/>
        </w:rPr>
      </w:pPr>
      <w:r w:rsidRPr="0034780C">
        <w:rPr>
          <w:sz w:val="28"/>
          <w:szCs w:val="28"/>
        </w:rPr>
        <w:t>По электронной почте информация направляется на электронный адрес заявителя в течение 3 рабочих дней со дня регистрации обращения.</w:t>
      </w:r>
    </w:p>
    <w:p w:rsidR="008245BC" w:rsidRPr="0034780C" w:rsidRDefault="008245BC" w:rsidP="0034780C">
      <w:pPr>
        <w:ind w:firstLine="720"/>
        <w:jc w:val="both"/>
        <w:rPr>
          <w:sz w:val="28"/>
          <w:szCs w:val="28"/>
        </w:rPr>
      </w:pPr>
      <w:r w:rsidRPr="0034780C">
        <w:rPr>
          <w:sz w:val="28"/>
          <w:szCs w:val="28"/>
        </w:rPr>
        <w:t>Информация о месте нахождения и графике работы архива его почтовом адресе, адресе электронной почты, контактных телефонах, официальном сайте размещается на официальном сайте архива и на информационных стендах в здании архива. Дополнительно сведения о графике работы размещаются при входе в здание архива.</w:t>
      </w:r>
    </w:p>
    <w:p w:rsidR="0040142D" w:rsidRPr="00A54EA8" w:rsidRDefault="0040142D" w:rsidP="0040142D">
      <w:pPr>
        <w:adjustRightInd w:val="0"/>
        <w:ind w:firstLine="709"/>
        <w:jc w:val="both"/>
        <w:rPr>
          <w:sz w:val="28"/>
          <w:szCs w:val="28"/>
        </w:rPr>
      </w:pPr>
      <w:r>
        <w:rPr>
          <w:sz w:val="28"/>
          <w:szCs w:val="28"/>
        </w:rPr>
        <w:t>9.</w:t>
      </w:r>
      <w:r w:rsidRPr="004422CD">
        <w:rPr>
          <w:sz w:val="28"/>
          <w:szCs w:val="28"/>
        </w:rPr>
        <w:t> </w:t>
      </w:r>
      <w:r w:rsidRPr="00A54EA8">
        <w:rPr>
          <w:sz w:val="28"/>
          <w:szCs w:val="28"/>
        </w:rPr>
        <w:t>В местах предоставления услуги обеспечивается соответствие установленным санитарным требованиям, комфортным условиям для заявителей и оптимальным условиям для работы специалистов, участвующих в предоставлении услуги, в том числе требованиям по обеспечению доступности для инвалидов объектов и услуг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0142D" w:rsidRPr="00A54EA8" w:rsidRDefault="0040142D" w:rsidP="0040142D">
      <w:pPr>
        <w:adjustRightInd w:val="0"/>
        <w:ind w:firstLine="709"/>
        <w:jc w:val="both"/>
        <w:rPr>
          <w:sz w:val="28"/>
          <w:szCs w:val="28"/>
        </w:rPr>
      </w:pPr>
      <w:r w:rsidRPr="00A54EA8">
        <w:rPr>
          <w:sz w:val="28"/>
          <w:szCs w:val="28"/>
        </w:rPr>
        <w:t>В целях обеспечения доступности для инвалидов мест предоставления услуги обеспечивается:</w:t>
      </w:r>
    </w:p>
    <w:p w:rsidR="0040142D" w:rsidRPr="00A54EA8" w:rsidRDefault="0040142D" w:rsidP="0040142D">
      <w:pPr>
        <w:adjustRightInd w:val="0"/>
        <w:ind w:firstLine="709"/>
        <w:jc w:val="both"/>
        <w:rPr>
          <w:sz w:val="28"/>
          <w:szCs w:val="28"/>
        </w:rPr>
      </w:pPr>
      <w:r w:rsidRPr="00A54EA8">
        <w:rPr>
          <w:sz w:val="28"/>
          <w:szCs w:val="28"/>
        </w:rPr>
        <w:t>– возможность беспрепятственного входа в помещения и выхода из них;</w:t>
      </w:r>
    </w:p>
    <w:p w:rsidR="0040142D" w:rsidRPr="00A54EA8" w:rsidRDefault="0040142D" w:rsidP="0040142D">
      <w:pPr>
        <w:adjustRightInd w:val="0"/>
        <w:ind w:firstLine="709"/>
        <w:jc w:val="both"/>
        <w:rPr>
          <w:sz w:val="28"/>
          <w:szCs w:val="28"/>
        </w:rPr>
      </w:pPr>
      <w:r w:rsidRPr="00A54EA8">
        <w:rPr>
          <w:sz w:val="28"/>
          <w:szCs w:val="28"/>
        </w:rPr>
        <w:t>– содействие со стороны с</w:t>
      </w:r>
      <w:r>
        <w:rPr>
          <w:sz w:val="28"/>
          <w:szCs w:val="28"/>
        </w:rPr>
        <w:t>пециалист</w:t>
      </w:r>
      <w:r w:rsidRPr="00A54EA8">
        <w:rPr>
          <w:sz w:val="28"/>
          <w:szCs w:val="28"/>
        </w:rPr>
        <w:t xml:space="preserve">ов </w:t>
      </w:r>
      <w:r>
        <w:rPr>
          <w:sz w:val="28"/>
          <w:szCs w:val="28"/>
        </w:rPr>
        <w:t>архива</w:t>
      </w:r>
      <w:r w:rsidRPr="00A54EA8">
        <w:rPr>
          <w:sz w:val="28"/>
          <w:szCs w:val="28"/>
        </w:rPr>
        <w:t>, при необходимости, инвалиду при входе в помещение и выходе из него;</w:t>
      </w:r>
    </w:p>
    <w:p w:rsidR="0040142D" w:rsidRPr="00A54EA8" w:rsidRDefault="0040142D" w:rsidP="0040142D">
      <w:pPr>
        <w:adjustRightInd w:val="0"/>
        <w:ind w:firstLine="709"/>
        <w:jc w:val="both"/>
        <w:rPr>
          <w:sz w:val="28"/>
          <w:szCs w:val="28"/>
        </w:rPr>
      </w:pPr>
      <w:r w:rsidRPr="00A54EA8">
        <w:rPr>
          <w:sz w:val="28"/>
          <w:szCs w:val="28"/>
        </w:rPr>
        <w:t>– возможность самостоятельного передвижения по объекту в целях доступа к местам предоставления услуги, а также с помощью с</w:t>
      </w:r>
      <w:r>
        <w:rPr>
          <w:sz w:val="28"/>
          <w:szCs w:val="28"/>
        </w:rPr>
        <w:t>пециалист</w:t>
      </w:r>
      <w:r w:rsidRPr="00A54EA8">
        <w:rPr>
          <w:sz w:val="28"/>
          <w:szCs w:val="28"/>
        </w:rPr>
        <w:t xml:space="preserve">ов </w:t>
      </w:r>
      <w:r>
        <w:rPr>
          <w:sz w:val="28"/>
          <w:szCs w:val="28"/>
        </w:rPr>
        <w:t>архива</w:t>
      </w:r>
      <w:r w:rsidRPr="00A54EA8">
        <w:rPr>
          <w:sz w:val="28"/>
          <w:szCs w:val="28"/>
        </w:rPr>
        <w:t>;</w:t>
      </w:r>
    </w:p>
    <w:p w:rsidR="0040142D" w:rsidRPr="00A54EA8" w:rsidRDefault="0040142D" w:rsidP="0040142D">
      <w:pPr>
        <w:adjustRightInd w:val="0"/>
        <w:ind w:firstLine="709"/>
        <w:jc w:val="both"/>
        <w:rPr>
          <w:sz w:val="28"/>
          <w:szCs w:val="28"/>
        </w:rPr>
      </w:pPr>
      <w:r w:rsidRPr="00A54EA8">
        <w:rPr>
          <w:sz w:val="28"/>
          <w:szCs w:val="28"/>
        </w:rPr>
        <w:t>– сопровождение инвалидов, имеющих стойкие расстройства функции зрения и самостоятельного передвижения;</w:t>
      </w:r>
    </w:p>
    <w:p w:rsidR="0040142D" w:rsidRPr="00A54EA8" w:rsidRDefault="0040142D" w:rsidP="0040142D">
      <w:pPr>
        <w:adjustRightInd w:val="0"/>
        <w:ind w:firstLine="709"/>
        <w:jc w:val="both"/>
        <w:rPr>
          <w:sz w:val="28"/>
          <w:szCs w:val="28"/>
        </w:rPr>
      </w:pPr>
      <w:r w:rsidRPr="00A54EA8">
        <w:rPr>
          <w:sz w:val="28"/>
          <w:szCs w:val="28"/>
        </w:rPr>
        <w:t>– оказание инвалидам необходимой помощи, связанной с предоставлением услуги, включая разъяснение в доступной для них форме порядка предоставления и получения услуги, оформление необходимых для ее предоставления документов;</w:t>
      </w:r>
    </w:p>
    <w:p w:rsidR="0040142D" w:rsidRPr="00A54EA8" w:rsidRDefault="0040142D" w:rsidP="0040142D">
      <w:pPr>
        <w:adjustRightInd w:val="0"/>
        <w:ind w:firstLine="709"/>
        <w:jc w:val="both"/>
        <w:rPr>
          <w:sz w:val="28"/>
          <w:szCs w:val="28"/>
        </w:rPr>
      </w:pPr>
      <w:r w:rsidRPr="00A54EA8">
        <w:rPr>
          <w:sz w:val="28"/>
          <w:szCs w:val="28"/>
        </w:rPr>
        <w:lastRenderedPageBreak/>
        <w:t xml:space="preserve">– допуск </w:t>
      </w:r>
      <w:proofErr w:type="spellStart"/>
      <w:r w:rsidRPr="00A54EA8">
        <w:rPr>
          <w:sz w:val="28"/>
          <w:szCs w:val="28"/>
        </w:rPr>
        <w:t>сурдопереводчика</w:t>
      </w:r>
      <w:proofErr w:type="spellEnd"/>
      <w:r w:rsidRPr="00A54EA8">
        <w:rPr>
          <w:sz w:val="28"/>
          <w:szCs w:val="28"/>
        </w:rPr>
        <w:t xml:space="preserve"> и </w:t>
      </w:r>
      <w:proofErr w:type="spellStart"/>
      <w:r w:rsidRPr="00A54EA8">
        <w:rPr>
          <w:sz w:val="28"/>
          <w:szCs w:val="28"/>
        </w:rPr>
        <w:t>тифлосурдопереводчика</w:t>
      </w:r>
      <w:proofErr w:type="spellEnd"/>
      <w:r w:rsidRPr="00A54EA8">
        <w:rPr>
          <w:sz w:val="28"/>
          <w:szCs w:val="28"/>
        </w:rPr>
        <w:t>;</w:t>
      </w:r>
    </w:p>
    <w:p w:rsidR="0040142D" w:rsidRPr="00A54EA8" w:rsidRDefault="0040142D" w:rsidP="0040142D">
      <w:pPr>
        <w:adjustRightInd w:val="0"/>
        <w:ind w:firstLine="709"/>
        <w:jc w:val="both"/>
        <w:rPr>
          <w:sz w:val="28"/>
          <w:szCs w:val="28"/>
        </w:rPr>
      </w:pPr>
      <w:r w:rsidRPr="00A54EA8">
        <w:rPr>
          <w:sz w:val="28"/>
          <w:szCs w:val="28"/>
        </w:rPr>
        <w:t>–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0142D" w:rsidRPr="00A54EA8" w:rsidRDefault="0040142D" w:rsidP="0040142D">
      <w:pPr>
        <w:adjustRightInd w:val="0"/>
        <w:ind w:firstLine="709"/>
        <w:jc w:val="both"/>
        <w:rPr>
          <w:sz w:val="28"/>
          <w:szCs w:val="28"/>
        </w:rPr>
      </w:pPr>
      <w:r w:rsidRPr="00A54EA8">
        <w:rPr>
          <w:sz w:val="28"/>
          <w:szCs w:val="28"/>
        </w:rPr>
        <w:t>– оказание инвалидам иной необходимой помощи в преодолении барьеров, мешающих получению ими услуги наравне с другими лицами.</w:t>
      </w:r>
    </w:p>
    <w:p w:rsidR="0040142D" w:rsidRPr="00A54EA8" w:rsidRDefault="0040142D" w:rsidP="0040142D">
      <w:pPr>
        <w:adjustRightInd w:val="0"/>
        <w:ind w:firstLine="709"/>
        <w:jc w:val="both"/>
        <w:rPr>
          <w:sz w:val="28"/>
          <w:szCs w:val="28"/>
        </w:rPr>
      </w:pPr>
      <w:r w:rsidRPr="00A54EA8">
        <w:rPr>
          <w:sz w:val="28"/>
          <w:szCs w:val="28"/>
        </w:rPr>
        <w:t xml:space="preserve">На территории, прилегающей к </w:t>
      </w:r>
      <w:r>
        <w:rPr>
          <w:sz w:val="28"/>
          <w:szCs w:val="28"/>
        </w:rPr>
        <w:t>архиву</w:t>
      </w:r>
      <w:r w:rsidRPr="00A54EA8">
        <w:rPr>
          <w:sz w:val="28"/>
          <w:szCs w:val="28"/>
        </w:rPr>
        <w:t>,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положения настоящего пункта распространяются согласно порядку, определяемому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40142D" w:rsidRPr="00921992" w:rsidRDefault="0040142D" w:rsidP="0040142D">
      <w:pPr>
        <w:adjustRightInd w:val="0"/>
        <w:ind w:firstLine="709"/>
        <w:jc w:val="both"/>
        <w:rPr>
          <w:sz w:val="28"/>
          <w:szCs w:val="28"/>
        </w:rPr>
      </w:pPr>
      <w:r w:rsidRPr="00921992">
        <w:rPr>
          <w:sz w:val="28"/>
          <w:szCs w:val="28"/>
        </w:rPr>
        <w:t>Места информирования</w:t>
      </w:r>
      <w:r>
        <w:rPr>
          <w:sz w:val="28"/>
          <w:szCs w:val="28"/>
        </w:rPr>
        <w:t xml:space="preserve"> </w:t>
      </w:r>
      <w:r w:rsidRPr="00921992">
        <w:rPr>
          <w:sz w:val="28"/>
          <w:szCs w:val="28"/>
        </w:rPr>
        <w:t>оборудуются:</w:t>
      </w:r>
    </w:p>
    <w:p w:rsidR="0040142D" w:rsidRPr="00921992" w:rsidRDefault="0040142D" w:rsidP="0040142D">
      <w:pPr>
        <w:adjustRightInd w:val="0"/>
        <w:ind w:firstLine="709"/>
        <w:jc w:val="both"/>
        <w:rPr>
          <w:sz w:val="28"/>
          <w:szCs w:val="28"/>
        </w:rPr>
      </w:pPr>
      <w:r>
        <w:rPr>
          <w:sz w:val="28"/>
          <w:szCs w:val="28"/>
        </w:rPr>
        <w:t>– </w:t>
      </w:r>
      <w:r w:rsidRPr="00921992">
        <w:rPr>
          <w:sz w:val="28"/>
          <w:szCs w:val="28"/>
        </w:rPr>
        <w:t>визуальной, текстовой информацией, размещаемой на информационных стендах</w:t>
      </w:r>
      <w:r>
        <w:rPr>
          <w:sz w:val="28"/>
          <w:szCs w:val="28"/>
        </w:rPr>
        <w:t xml:space="preserve"> и информационных киосках (</w:t>
      </w:r>
      <w:proofErr w:type="spellStart"/>
      <w:r>
        <w:rPr>
          <w:sz w:val="28"/>
          <w:szCs w:val="28"/>
        </w:rPr>
        <w:t>инфоматах</w:t>
      </w:r>
      <w:proofErr w:type="spellEnd"/>
      <w:r>
        <w:rPr>
          <w:sz w:val="28"/>
          <w:szCs w:val="28"/>
        </w:rPr>
        <w:t>)</w:t>
      </w:r>
      <w:r w:rsidRPr="00921992">
        <w:rPr>
          <w:sz w:val="28"/>
          <w:szCs w:val="28"/>
        </w:rPr>
        <w:t>;</w:t>
      </w:r>
    </w:p>
    <w:p w:rsidR="0040142D" w:rsidRPr="00921992" w:rsidRDefault="0040142D" w:rsidP="0040142D">
      <w:pPr>
        <w:adjustRightInd w:val="0"/>
        <w:ind w:firstLine="709"/>
        <w:jc w:val="both"/>
        <w:rPr>
          <w:sz w:val="28"/>
          <w:szCs w:val="28"/>
        </w:rPr>
      </w:pPr>
      <w:r>
        <w:rPr>
          <w:sz w:val="28"/>
          <w:szCs w:val="28"/>
        </w:rPr>
        <w:t>– </w:t>
      </w:r>
      <w:r w:rsidRPr="00921992">
        <w:rPr>
          <w:sz w:val="28"/>
          <w:szCs w:val="28"/>
        </w:rPr>
        <w:t>стульями и столами (стойками)</w:t>
      </w:r>
      <w:r>
        <w:rPr>
          <w:sz w:val="28"/>
          <w:szCs w:val="28"/>
        </w:rPr>
        <w:t>,</w:t>
      </w:r>
      <w:r w:rsidRPr="00921992">
        <w:rPr>
          <w:sz w:val="28"/>
          <w:szCs w:val="28"/>
        </w:rPr>
        <w:t xml:space="preserve"> </w:t>
      </w:r>
      <w:r w:rsidRPr="00C351AC">
        <w:rPr>
          <w:sz w:val="28"/>
          <w:szCs w:val="28"/>
        </w:rPr>
        <w:t>письменными принадлежностями</w:t>
      </w:r>
      <w:r w:rsidRPr="00921992">
        <w:rPr>
          <w:sz w:val="28"/>
          <w:szCs w:val="28"/>
        </w:rPr>
        <w:t xml:space="preserve"> для возможности оформления документов.</w:t>
      </w:r>
    </w:p>
    <w:p w:rsidR="0040142D" w:rsidRPr="00921992" w:rsidRDefault="0040142D" w:rsidP="0040142D">
      <w:pPr>
        <w:adjustRightInd w:val="0"/>
        <w:ind w:firstLine="709"/>
        <w:jc w:val="both"/>
        <w:rPr>
          <w:sz w:val="28"/>
          <w:szCs w:val="28"/>
        </w:rPr>
      </w:pPr>
      <w:r w:rsidRPr="00921992">
        <w:rPr>
          <w:sz w:val="28"/>
          <w:szCs w:val="28"/>
        </w:rPr>
        <w:t>Информационные стенды, столы (стойки)</w:t>
      </w:r>
      <w:r>
        <w:rPr>
          <w:sz w:val="28"/>
          <w:szCs w:val="28"/>
        </w:rPr>
        <w:t>,</w:t>
      </w:r>
      <w:r w:rsidRPr="00921992">
        <w:rPr>
          <w:sz w:val="28"/>
          <w:szCs w:val="28"/>
        </w:rPr>
        <w:t xml:space="preserve"> </w:t>
      </w:r>
      <w:r>
        <w:rPr>
          <w:sz w:val="28"/>
          <w:szCs w:val="28"/>
        </w:rPr>
        <w:t>информационные киоски (</w:t>
      </w:r>
      <w:proofErr w:type="spellStart"/>
      <w:r>
        <w:rPr>
          <w:sz w:val="28"/>
          <w:szCs w:val="28"/>
        </w:rPr>
        <w:t>инфоматы</w:t>
      </w:r>
      <w:proofErr w:type="spellEnd"/>
      <w:r>
        <w:rPr>
          <w:sz w:val="28"/>
          <w:szCs w:val="28"/>
        </w:rPr>
        <w:t xml:space="preserve">) </w:t>
      </w:r>
      <w:r w:rsidRPr="00921992">
        <w:rPr>
          <w:sz w:val="28"/>
          <w:szCs w:val="28"/>
        </w:rPr>
        <w:t>размещаются в местах, обеспечивающих свободный доступ к ним</w:t>
      </w:r>
      <w:r>
        <w:rPr>
          <w:sz w:val="28"/>
          <w:szCs w:val="28"/>
        </w:rPr>
        <w:t>,</w:t>
      </w:r>
      <w:r w:rsidRPr="00724DE4">
        <w:rPr>
          <w:sz w:val="28"/>
          <w:szCs w:val="28"/>
        </w:rPr>
        <w:t xml:space="preserve"> на высоте, обеспечивающей видимость размещенной на н</w:t>
      </w:r>
      <w:r>
        <w:rPr>
          <w:sz w:val="28"/>
          <w:szCs w:val="28"/>
        </w:rPr>
        <w:t>их</w:t>
      </w:r>
      <w:r w:rsidRPr="00724DE4">
        <w:rPr>
          <w:sz w:val="28"/>
          <w:szCs w:val="28"/>
        </w:rPr>
        <w:t xml:space="preserve"> информации</w:t>
      </w:r>
      <w:r w:rsidRPr="00921992">
        <w:rPr>
          <w:sz w:val="28"/>
          <w:szCs w:val="28"/>
        </w:rPr>
        <w:t>.</w:t>
      </w:r>
    </w:p>
    <w:p w:rsidR="0040142D" w:rsidRPr="00C351AC" w:rsidRDefault="0040142D" w:rsidP="0040142D">
      <w:pPr>
        <w:adjustRightInd w:val="0"/>
        <w:ind w:firstLine="709"/>
        <w:jc w:val="both"/>
        <w:rPr>
          <w:sz w:val="28"/>
          <w:szCs w:val="28"/>
        </w:rPr>
      </w:pPr>
      <w:r w:rsidRPr="00C351AC">
        <w:rPr>
          <w:sz w:val="28"/>
          <w:szCs w:val="28"/>
        </w:rPr>
        <w:t>Информационные материалы должны содержать актуальную и исчерпывающую информацию по вопросам предоставления услуги, образцы заполнения документов, необходимых для получения услуги.</w:t>
      </w:r>
    </w:p>
    <w:p w:rsidR="0040142D" w:rsidRDefault="0040142D" w:rsidP="0040142D">
      <w:pPr>
        <w:adjustRightInd w:val="0"/>
        <w:ind w:firstLine="709"/>
        <w:jc w:val="both"/>
        <w:rPr>
          <w:sz w:val="28"/>
          <w:szCs w:val="28"/>
        </w:rPr>
      </w:pPr>
      <w:r>
        <w:rPr>
          <w:sz w:val="28"/>
          <w:szCs w:val="28"/>
        </w:rPr>
        <w:t>М</w:t>
      </w:r>
      <w:r w:rsidRPr="00921992">
        <w:rPr>
          <w:sz w:val="28"/>
          <w:szCs w:val="28"/>
        </w:rPr>
        <w:t>еста ожидания наход</w:t>
      </w:r>
      <w:r>
        <w:rPr>
          <w:sz w:val="28"/>
          <w:szCs w:val="28"/>
        </w:rPr>
        <w:t>я</w:t>
      </w:r>
      <w:r w:rsidRPr="00921992">
        <w:rPr>
          <w:sz w:val="28"/>
          <w:szCs w:val="28"/>
        </w:rPr>
        <w:t>тся в холле или ином специально приспособленном помещении</w:t>
      </w:r>
      <w:r>
        <w:rPr>
          <w:sz w:val="28"/>
          <w:szCs w:val="28"/>
        </w:rPr>
        <w:t>,</w:t>
      </w:r>
      <w:r w:rsidRPr="00921992">
        <w:rPr>
          <w:sz w:val="28"/>
          <w:szCs w:val="28"/>
        </w:rPr>
        <w:t xml:space="preserve"> оборуд</w:t>
      </w:r>
      <w:r>
        <w:rPr>
          <w:sz w:val="28"/>
          <w:szCs w:val="28"/>
        </w:rPr>
        <w:t>уются</w:t>
      </w:r>
      <w:r w:rsidRPr="00921992">
        <w:rPr>
          <w:sz w:val="28"/>
          <w:szCs w:val="28"/>
        </w:rPr>
        <w:t xml:space="preserve"> стульями (кресельными секциями) и</w:t>
      </w:r>
      <w:r>
        <w:rPr>
          <w:sz w:val="28"/>
          <w:szCs w:val="28"/>
        </w:rPr>
        <w:t> </w:t>
      </w:r>
      <w:r w:rsidRPr="00921992">
        <w:rPr>
          <w:sz w:val="28"/>
          <w:szCs w:val="28"/>
        </w:rPr>
        <w:t>(или) скамьями</w:t>
      </w:r>
      <w:r>
        <w:rPr>
          <w:sz w:val="28"/>
          <w:szCs w:val="28"/>
        </w:rPr>
        <w:t xml:space="preserve">. </w:t>
      </w:r>
      <w:r w:rsidRPr="00C351AC">
        <w:rPr>
          <w:sz w:val="28"/>
          <w:szCs w:val="28"/>
        </w:rPr>
        <w:t>Количество мест определяется исходя из возможности их размещения.</w:t>
      </w:r>
    </w:p>
    <w:p w:rsidR="0040142D" w:rsidRPr="00921992" w:rsidRDefault="0040142D" w:rsidP="0040142D">
      <w:pPr>
        <w:adjustRightInd w:val="0"/>
        <w:ind w:firstLine="709"/>
        <w:jc w:val="both"/>
        <w:rPr>
          <w:sz w:val="28"/>
          <w:szCs w:val="28"/>
        </w:rPr>
      </w:pPr>
      <w:r>
        <w:rPr>
          <w:sz w:val="28"/>
          <w:szCs w:val="28"/>
        </w:rPr>
        <w:t>В целях оптимальной организации работы в местах предоставления услуги устанавливается система управления «Электронная очередь».</w:t>
      </w:r>
    </w:p>
    <w:p w:rsidR="0040142D" w:rsidRPr="00E73E54" w:rsidRDefault="0040142D" w:rsidP="0040142D">
      <w:pPr>
        <w:adjustRightInd w:val="0"/>
        <w:ind w:firstLine="709"/>
        <w:jc w:val="both"/>
        <w:rPr>
          <w:sz w:val="28"/>
          <w:szCs w:val="28"/>
        </w:rPr>
      </w:pPr>
      <w:r w:rsidRPr="00921992">
        <w:rPr>
          <w:sz w:val="28"/>
          <w:szCs w:val="28"/>
        </w:rPr>
        <w:t>Специалисты, осуществляющие прием</w:t>
      </w:r>
      <w:r>
        <w:rPr>
          <w:sz w:val="28"/>
          <w:szCs w:val="28"/>
        </w:rPr>
        <w:t xml:space="preserve"> </w:t>
      </w:r>
      <w:r w:rsidR="001F7402">
        <w:rPr>
          <w:sz w:val="28"/>
          <w:szCs w:val="28"/>
        </w:rPr>
        <w:t xml:space="preserve">тематических </w:t>
      </w:r>
      <w:r w:rsidRPr="00F41182">
        <w:rPr>
          <w:sz w:val="28"/>
          <w:szCs w:val="28"/>
        </w:rPr>
        <w:t>запросов</w:t>
      </w:r>
      <w:r w:rsidRPr="00921992">
        <w:rPr>
          <w:sz w:val="28"/>
          <w:szCs w:val="28"/>
        </w:rPr>
        <w:t>, обеспечиваются личными и (или) настольными идентификационными карточками.</w:t>
      </w:r>
      <w:r>
        <w:rPr>
          <w:sz w:val="28"/>
          <w:szCs w:val="28"/>
        </w:rPr>
        <w:t xml:space="preserve"> </w:t>
      </w:r>
      <w:r w:rsidRPr="00E73E54">
        <w:rPr>
          <w:sz w:val="28"/>
          <w:szCs w:val="28"/>
        </w:rPr>
        <w:t>Рабочее место специалиста оборуд</w:t>
      </w:r>
      <w:r>
        <w:rPr>
          <w:sz w:val="28"/>
          <w:szCs w:val="28"/>
        </w:rPr>
        <w:t>уется</w:t>
      </w:r>
      <w:r w:rsidRPr="00E73E54">
        <w:rPr>
          <w:sz w:val="28"/>
          <w:szCs w:val="28"/>
        </w:rPr>
        <w:t xml:space="preserve"> персональным компьютером с возможностью доступа к необходимым информационным базам данных, а также принтером и копировальной техникой.</w:t>
      </w:r>
    </w:p>
    <w:p w:rsidR="0040142D" w:rsidRDefault="0040142D" w:rsidP="0040142D">
      <w:pPr>
        <w:adjustRightInd w:val="0"/>
        <w:ind w:firstLine="709"/>
        <w:jc w:val="both"/>
        <w:rPr>
          <w:sz w:val="28"/>
          <w:szCs w:val="28"/>
        </w:rPr>
      </w:pPr>
      <w:r>
        <w:rPr>
          <w:sz w:val="28"/>
          <w:szCs w:val="28"/>
        </w:rPr>
        <w:t xml:space="preserve">10. </w:t>
      </w:r>
      <w:r w:rsidRPr="00931A32">
        <w:rPr>
          <w:sz w:val="28"/>
          <w:szCs w:val="28"/>
        </w:rPr>
        <w:t xml:space="preserve">Основанием для предоставления услуги является поступивший в адрес архива </w:t>
      </w:r>
      <w:r>
        <w:rPr>
          <w:sz w:val="28"/>
          <w:szCs w:val="28"/>
        </w:rPr>
        <w:t xml:space="preserve">тематический </w:t>
      </w:r>
      <w:r w:rsidRPr="00931A32">
        <w:rPr>
          <w:sz w:val="28"/>
          <w:szCs w:val="28"/>
        </w:rPr>
        <w:t>запрос</w:t>
      </w:r>
      <w:r>
        <w:rPr>
          <w:sz w:val="28"/>
          <w:szCs w:val="28"/>
        </w:rPr>
        <w:t>.</w:t>
      </w:r>
    </w:p>
    <w:p w:rsidR="0040142D" w:rsidRDefault="0040142D" w:rsidP="0040142D">
      <w:pPr>
        <w:adjustRightInd w:val="0"/>
        <w:ind w:firstLine="709"/>
        <w:jc w:val="both"/>
        <w:rPr>
          <w:sz w:val="28"/>
          <w:szCs w:val="28"/>
        </w:rPr>
      </w:pPr>
      <w:r>
        <w:rPr>
          <w:sz w:val="28"/>
          <w:szCs w:val="28"/>
        </w:rPr>
        <w:t>Тематический з</w:t>
      </w:r>
      <w:r>
        <w:rPr>
          <w:sz w:val="28"/>
          <w:szCs w:val="28"/>
        </w:rPr>
        <w:t>апрос рассматривается и исполняется архивом при наличии в запросе:</w:t>
      </w:r>
    </w:p>
    <w:p w:rsidR="0040142D" w:rsidRDefault="0040142D" w:rsidP="0040142D">
      <w:pPr>
        <w:adjustRightInd w:val="0"/>
        <w:ind w:firstLine="709"/>
        <w:jc w:val="both"/>
        <w:rPr>
          <w:sz w:val="28"/>
          <w:szCs w:val="28"/>
        </w:rPr>
      </w:pPr>
      <w:r>
        <w:rPr>
          <w:sz w:val="28"/>
          <w:szCs w:val="28"/>
        </w:rPr>
        <w:t>– наименования юридического лица – для юридических лиц;</w:t>
      </w:r>
    </w:p>
    <w:p w:rsidR="0040142D" w:rsidRDefault="0040142D" w:rsidP="0040142D">
      <w:pPr>
        <w:adjustRightInd w:val="0"/>
        <w:ind w:firstLine="709"/>
        <w:jc w:val="both"/>
        <w:rPr>
          <w:sz w:val="28"/>
          <w:szCs w:val="28"/>
        </w:rPr>
      </w:pPr>
      <w:r>
        <w:rPr>
          <w:sz w:val="28"/>
          <w:szCs w:val="28"/>
        </w:rPr>
        <w:t>– фамилии, имени и отчества (последнее – при наличии) – для физических лиц;</w:t>
      </w:r>
    </w:p>
    <w:p w:rsidR="0040142D" w:rsidRDefault="0040142D" w:rsidP="0040142D">
      <w:pPr>
        <w:adjustRightInd w:val="0"/>
        <w:ind w:firstLine="709"/>
        <w:jc w:val="both"/>
        <w:rPr>
          <w:sz w:val="28"/>
          <w:szCs w:val="28"/>
        </w:rPr>
      </w:pPr>
      <w:r>
        <w:rPr>
          <w:sz w:val="28"/>
          <w:szCs w:val="28"/>
        </w:rPr>
        <w:t>– почтового и (или) электронного адреса заявителя;</w:t>
      </w:r>
    </w:p>
    <w:p w:rsidR="0040142D" w:rsidRDefault="0040142D" w:rsidP="0040142D">
      <w:pPr>
        <w:adjustRightInd w:val="0"/>
        <w:ind w:firstLine="709"/>
        <w:jc w:val="both"/>
        <w:rPr>
          <w:sz w:val="28"/>
          <w:szCs w:val="28"/>
        </w:rPr>
      </w:pPr>
      <w:r>
        <w:rPr>
          <w:sz w:val="28"/>
          <w:szCs w:val="28"/>
        </w:rPr>
        <w:lastRenderedPageBreak/>
        <w:t>– указания темы (вопроса).</w:t>
      </w:r>
    </w:p>
    <w:p w:rsidR="00F150B0" w:rsidRDefault="0040142D" w:rsidP="00F150B0">
      <w:pPr>
        <w:adjustRightInd w:val="0"/>
        <w:ind w:firstLine="709"/>
        <w:jc w:val="both"/>
        <w:rPr>
          <w:sz w:val="28"/>
          <w:szCs w:val="28"/>
        </w:rPr>
      </w:pPr>
      <w:r>
        <w:rPr>
          <w:sz w:val="28"/>
          <w:szCs w:val="28"/>
        </w:rPr>
        <w:t xml:space="preserve">Для организации архивного поиска </w:t>
      </w:r>
      <w:r w:rsidRPr="002C0445">
        <w:rPr>
          <w:sz w:val="28"/>
          <w:szCs w:val="28"/>
        </w:rPr>
        <w:t>тем</w:t>
      </w:r>
      <w:r>
        <w:rPr>
          <w:sz w:val="28"/>
          <w:szCs w:val="28"/>
        </w:rPr>
        <w:t>а</w:t>
      </w:r>
      <w:r w:rsidRPr="002C0445">
        <w:rPr>
          <w:sz w:val="28"/>
          <w:szCs w:val="28"/>
        </w:rPr>
        <w:t xml:space="preserve"> (вопрос) </w:t>
      </w:r>
      <w:r>
        <w:rPr>
          <w:sz w:val="28"/>
          <w:szCs w:val="28"/>
        </w:rPr>
        <w:t>указывается в произвольной форме, но с максималь</w:t>
      </w:r>
      <w:r>
        <w:rPr>
          <w:sz w:val="28"/>
          <w:szCs w:val="28"/>
        </w:rPr>
        <w:t>но точными и полными сведениями.</w:t>
      </w:r>
      <w:r w:rsidR="00F150B0">
        <w:rPr>
          <w:sz w:val="28"/>
          <w:szCs w:val="28"/>
        </w:rPr>
        <w:t xml:space="preserve"> К запросу </w:t>
      </w:r>
      <w:r w:rsidR="00F150B0">
        <w:rPr>
          <w:sz w:val="28"/>
          <w:szCs w:val="28"/>
        </w:rPr>
        <w:t xml:space="preserve">также </w:t>
      </w:r>
      <w:r w:rsidR="00F150B0">
        <w:rPr>
          <w:sz w:val="28"/>
          <w:szCs w:val="28"/>
        </w:rPr>
        <w:t xml:space="preserve">могут быть </w:t>
      </w:r>
      <w:r w:rsidR="00F150B0">
        <w:rPr>
          <w:sz w:val="28"/>
          <w:szCs w:val="28"/>
        </w:rPr>
        <w:t>приложены копии документов</w:t>
      </w:r>
      <w:r w:rsidR="00F150B0" w:rsidRPr="00F150B0">
        <w:rPr>
          <w:sz w:val="28"/>
          <w:szCs w:val="28"/>
        </w:rPr>
        <w:t xml:space="preserve"> </w:t>
      </w:r>
      <w:r w:rsidR="00F150B0" w:rsidRPr="00931A32">
        <w:rPr>
          <w:sz w:val="28"/>
          <w:szCs w:val="28"/>
        </w:rPr>
        <w:t>и материалов</w:t>
      </w:r>
      <w:r w:rsidR="00F150B0">
        <w:rPr>
          <w:sz w:val="28"/>
          <w:szCs w:val="28"/>
        </w:rPr>
        <w:t xml:space="preserve">, позволяющие осуществить оперативный и результативный поиск </w:t>
      </w:r>
      <w:r w:rsidR="008B3DBD">
        <w:rPr>
          <w:sz w:val="28"/>
          <w:szCs w:val="28"/>
        </w:rPr>
        <w:t xml:space="preserve">информации, необходимой </w:t>
      </w:r>
      <w:r w:rsidR="00F150B0">
        <w:rPr>
          <w:sz w:val="28"/>
          <w:szCs w:val="28"/>
        </w:rPr>
        <w:t>для исполнения запроса.</w:t>
      </w:r>
    </w:p>
    <w:p w:rsidR="00362A8D" w:rsidRDefault="00362A8D" w:rsidP="005D523B">
      <w:pPr>
        <w:adjustRightInd w:val="0"/>
        <w:ind w:firstLine="709"/>
        <w:jc w:val="both"/>
        <w:rPr>
          <w:sz w:val="28"/>
          <w:szCs w:val="28"/>
        </w:rPr>
      </w:pPr>
      <w:r w:rsidRPr="00F150B0">
        <w:rPr>
          <w:sz w:val="28"/>
          <w:szCs w:val="28"/>
        </w:rPr>
        <w:t>Для истребования сведений, содержащих персональные данные третьих лиц, дополнительно представляются документы, подтверждающие полномочия заявителя</w:t>
      </w:r>
      <w:r w:rsidR="001A1D7C" w:rsidRPr="00F150B0">
        <w:rPr>
          <w:sz w:val="28"/>
          <w:szCs w:val="28"/>
        </w:rPr>
        <w:t xml:space="preserve"> на истребование указанных сведений</w:t>
      </w:r>
      <w:r w:rsidRPr="00F150B0">
        <w:rPr>
          <w:sz w:val="28"/>
          <w:szCs w:val="28"/>
        </w:rPr>
        <w:t>, предусмотренные законодательством Российской Федерации.</w:t>
      </w:r>
    </w:p>
    <w:p w:rsidR="00362A8D" w:rsidRDefault="00F150B0" w:rsidP="005D523B">
      <w:pPr>
        <w:adjustRightInd w:val="0"/>
        <w:ind w:firstLine="709"/>
        <w:jc w:val="both"/>
        <w:rPr>
          <w:sz w:val="28"/>
          <w:szCs w:val="28"/>
        </w:rPr>
      </w:pPr>
      <w:r>
        <w:rPr>
          <w:sz w:val="28"/>
          <w:szCs w:val="28"/>
        </w:rPr>
        <w:t>11</w:t>
      </w:r>
      <w:r w:rsidR="00362A8D">
        <w:rPr>
          <w:sz w:val="28"/>
          <w:szCs w:val="28"/>
        </w:rPr>
        <w:t>.</w:t>
      </w:r>
      <w:r w:rsidR="002045D0">
        <w:rPr>
          <w:sz w:val="28"/>
          <w:szCs w:val="28"/>
        </w:rPr>
        <w:t> </w:t>
      </w:r>
      <w:bookmarkStart w:id="2" w:name="sub_1009"/>
      <w:r w:rsidR="00362A8D" w:rsidRPr="0052614C">
        <w:rPr>
          <w:sz w:val="28"/>
          <w:szCs w:val="28"/>
        </w:rPr>
        <w:t>Основания для отказа в приеме документов, необходимых для предоставления услуги</w:t>
      </w:r>
      <w:r w:rsidR="00362A8D">
        <w:rPr>
          <w:sz w:val="28"/>
          <w:szCs w:val="28"/>
        </w:rPr>
        <w:t>, отсутствуют.</w:t>
      </w:r>
    </w:p>
    <w:p w:rsidR="00F150B0" w:rsidRPr="00A13FA9" w:rsidRDefault="00F150B0" w:rsidP="00F150B0">
      <w:pPr>
        <w:adjustRightInd w:val="0"/>
        <w:ind w:firstLine="709"/>
        <w:jc w:val="both"/>
        <w:rPr>
          <w:sz w:val="28"/>
          <w:szCs w:val="28"/>
        </w:rPr>
      </w:pPr>
      <w:r>
        <w:rPr>
          <w:sz w:val="28"/>
          <w:szCs w:val="28"/>
        </w:rPr>
        <w:t>12. О</w:t>
      </w:r>
      <w:r w:rsidRPr="0084126A">
        <w:rPr>
          <w:sz w:val="28"/>
          <w:szCs w:val="28"/>
        </w:rPr>
        <w:t>сновани</w:t>
      </w:r>
      <w:r>
        <w:rPr>
          <w:sz w:val="28"/>
          <w:szCs w:val="28"/>
        </w:rPr>
        <w:t>я</w:t>
      </w:r>
      <w:r w:rsidRPr="0084126A">
        <w:rPr>
          <w:sz w:val="28"/>
          <w:szCs w:val="28"/>
        </w:rPr>
        <w:t xml:space="preserve"> для приостановления </w:t>
      </w:r>
      <w:r>
        <w:rPr>
          <w:sz w:val="28"/>
          <w:szCs w:val="28"/>
        </w:rPr>
        <w:t>предоставления</w:t>
      </w:r>
      <w:r w:rsidRPr="0084126A">
        <w:rPr>
          <w:sz w:val="28"/>
          <w:szCs w:val="28"/>
        </w:rPr>
        <w:t xml:space="preserve"> </w:t>
      </w:r>
      <w:r>
        <w:rPr>
          <w:sz w:val="28"/>
          <w:szCs w:val="28"/>
        </w:rPr>
        <w:t>услуги</w:t>
      </w:r>
      <w:r w:rsidRPr="00E25068">
        <w:rPr>
          <w:sz w:val="28"/>
          <w:szCs w:val="28"/>
        </w:rPr>
        <w:t xml:space="preserve"> отсутствуют.</w:t>
      </w:r>
    </w:p>
    <w:p w:rsidR="00F150B0" w:rsidRPr="00A13FA9" w:rsidRDefault="00F150B0" w:rsidP="00F150B0">
      <w:pPr>
        <w:adjustRightInd w:val="0"/>
        <w:ind w:firstLine="709"/>
        <w:jc w:val="both"/>
        <w:rPr>
          <w:sz w:val="28"/>
          <w:szCs w:val="28"/>
        </w:rPr>
      </w:pPr>
      <w:r w:rsidRPr="00680EAB">
        <w:rPr>
          <w:sz w:val="28"/>
          <w:szCs w:val="28"/>
        </w:rPr>
        <w:t>1</w:t>
      </w:r>
      <w:r>
        <w:rPr>
          <w:sz w:val="28"/>
          <w:szCs w:val="28"/>
        </w:rPr>
        <w:t>3</w:t>
      </w:r>
      <w:r w:rsidRPr="00680EAB">
        <w:rPr>
          <w:sz w:val="28"/>
          <w:szCs w:val="28"/>
        </w:rPr>
        <w:t>. </w:t>
      </w:r>
      <w:r>
        <w:rPr>
          <w:sz w:val="28"/>
          <w:szCs w:val="28"/>
        </w:rPr>
        <w:t>Тематический з</w:t>
      </w:r>
      <w:r w:rsidRPr="00A13FA9">
        <w:rPr>
          <w:sz w:val="28"/>
          <w:szCs w:val="28"/>
        </w:rPr>
        <w:t>апрос не подлежит рассмотрению в следующих случаях:</w:t>
      </w:r>
    </w:p>
    <w:p w:rsidR="00F150B0" w:rsidRPr="00A13FA9" w:rsidRDefault="00F150B0" w:rsidP="00F150B0">
      <w:pPr>
        <w:adjustRightInd w:val="0"/>
        <w:ind w:firstLine="709"/>
        <w:jc w:val="both"/>
        <w:rPr>
          <w:sz w:val="28"/>
          <w:szCs w:val="28"/>
        </w:rPr>
      </w:pPr>
      <w:r>
        <w:rPr>
          <w:sz w:val="28"/>
          <w:szCs w:val="28"/>
        </w:rPr>
        <w:t>– </w:t>
      </w:r>
      <w:r w:rsidRPr="00A13FA9">
        <w:rPr>
          <w:sz w:val="28"/>
          <w:szCs w:val="28"/>
        </w:rPr>
        <w:t>если запрос не поддается прочтению;</w:t>
      </w:r>
    </w:p>
    <w:p w:rsidR="00F150B0" w:rsidRPr="00A13FA9" w:rsidRDefault="00F150B0" w:rsidP="00F150B0">
      <w:pPr>
        <w:adjustRightInd w:val="0"/>
        <w:ind w:firstLine="709"/>
        <w:jc w:val="both"/>
        <w:rPr>
          <w:sz w:val="28"/>
          <w:szCs w:val="28"/>
        </w:rPr>
      </w:pPr>
      <w:r>
        <w:rPr>
          <w:sz w:val="28"/>
          <w:szCs w:val="28"/>
        </w:rPr>
        <w:t>– </w:t>
      </w:r>
      <w:r w:rsidRPr="00A13FA9">
        <w:rPr>
          <w:sz w:val="28"/>
          <w:szCs w:val="28"/>
        </w:rPr>
        <w:t>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rsidR="00F150B0" w:rsidRPr="00A13FA9" w:rsidRDefault="00F150B0" w:rsidP="00F150B0">
      <w:pPr>
        <w:adjustRightInd w:val="0"/>
        <w:ind w:firstLine="709"/>
        <w:jc w:val="both"/>
        <w:rPr>
          <w:sz w:val="28"/>
          <w:szCs w:val="28"/>
        </w:rPr>
      </w:pPr>
      <w:r>
        <w:rPr>
          <w:sz w:val="28"/>
          <w:szCs w:val="28"/>
        </w:rPr>
        <w:t>– </w:t>
      </w:r>
      <w:r w:rsidRPr="00A13FA9">
        <w:rPr>
          <w:sz w:val="28"/>
          <w:szCs w:val="28"/>
        </w:rPr>
        <w:t>если запрос касается темы (вопроса), в отношении которой з</w:t>
      </w:r>
      <w:r>
        <w:rPr>
          <w:sz w:val="28"/>
          <w:szCs w:val="28"/>
        </w:rPr>
        <w:t>аяви</w:t>
      </w:r>
      <w:r w:rsidRPr="00A13FA9">
        <w:rPr>
          <w:sz w:val="28"/>
          <w:szCs w:val="28"/>
        </w:rPr>
        <w:t>телю ранее многократно давались письменные ответы по существу, и при этом не приводятся новые доводы или обстоятельства (руководитель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архив);</w:t>
      </w:r>
    </w:p>
    <w:p w:rsidR="00F150B0" w:rsidRPr="00A13FA9" w:rsidRDefault="00F150B0" w:rsidP="00F150B0">
      <w:pPr>
        <w:adjustRightInd w:val="0"/>
        <w:ind w:firstLine="709"/>
        <w:jc w:val="both"/>
        <w:rPr>
          <w:sz w:val="28"/>
          <w:szCs w:val="28"/>
        </w:rPr>
      </w:pPr>
      <w:r>
        <w:rPr>
          <w:sz w:val="28"/>
          <w:szCs w:val="28"/>
        </w:rPr>
        <w:t xml:space="preserve">– </w:t>
      </w:r>
      <w:r w:rsidRPr="00A13FA9">
        <w:rPr>
          <w:sz w:val="28"/>
          <w:szCs w:val="28"/>
        </w:rPr>
        <w:t>если в запросе содержатся нецензурные либо оскорбительные выражения, угрозы жизни, здоровью и имуществу должностных лиц архива, а также членов их семей;</w:t>
      </w:r>
    </w:p>
    <w:p w:rsidR="00F150B0" w:rsidRPr="00A13FA9" w:rsidRDefault="00F150B0" w:rsidP="00F150B0">
      <w:pPr>
        <w:adjustRightInd w:val="0"/>
        <w:ind w:firstLine="709"/>
        <w:jc w:val="both"/>
        <w:rPr>
          <w:sz w:val="28"/>
          <w:szCs w:val="28"/>
        </w:rPr>
      </w:pPr>
      <w:r>
        <w:rPr>
          <w:sz w:val="28"/>
          <w:szCs w:val="28"/>
        </w:rPr>
        <w:t>– </w:t>
      </w:r>
      <w:r w:rsidRPr="00A13FA9">
        <w:rPr>
          <w:sz w:val="28"/>
          <w:szCs w:val="28"/>
        </w:rPr>
        <w:t xml:space="preserve">если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w:t>
      </w:r>
      <w:hyperlink r:id="rId10" w:history="1">
        <w:r w:rsidRPr="00A13FA9">
          <w:rPr>
            <w:sz w:val="28"/>
            <w:szCs w:val="28"/>
          </w:rPr>
          <w:t>частью 3 статьи 25</w:t>
        </w:r>
      </w:hyperlink>
      <w:r w:rsidRPr="00A13FA9">
        <w:rPr>
          <w:sz w:val="28"/>
          <w:szCs w:val="28"/>
        </w:rPr>
        <w:t xml:space="preserve"> Федерального закона </w:t>
      </w:r>
      <w:r>
        <w:rPr>
          <w:sz w:val="28"/>
          <w:szCs w:val="28"/>
        </w:rPr>
        <w:t>от 22.10.2004 № 125-ФЗ «Об архивном деле в Российской Федерации»</w:t>
      </w:r>
      <w:r w:rsidRPr="00A13FA9">
        <w:rPr>
          <w:sz w:val="28"/>
          <w:szCs w:val="28"/>
        </w:rPr>
        <w:t>).</w:t>
      </w:r>
    </w:p>
    <w:p w:rsidR="00F150B0" w:rsidRPr="00A13FA9" w:rsidRDefault="00F150B0" w:rsidP="00F150B0">
      <w:pPr>
        <w:adjustRightInd w:val="0"/>
        <w:ind w:firstLine="709"/>
        <w:jc w:val="both"/>
        <w:rPr>
          <w:sz w:val="28"/>
          <w:szCs w:val="28"/>
        </w:rPr>
      </w:pPr>
      <w:r w:rsidRPr="00A13FA9">
        <w:rPr>
          <w:sz w:val="28"/>
          <w:szCs w:val="28"/>
        </w:rPr>
        <w:t xml:space="preserve">О причинах оставления запроса без рассмотрения сообщается </w:t>
      </w:r>
      <w:r>
        <w:rPr>
          <w:sz w:val="28"/>
          <w:szCs w:val="28"/>
        </w:rPr>
        <w:t>заяви</w:t>
      </w:r>
      <w:r w:rsidRPr="00A13FA9">
        <w:rPr>
          <w:sz w:val="28"/>
          <w:szCs w:val="28"/>
        </w:rPr>
        <w:t>телю в случаях, если его фамилия и почтовый (электронный адрес) поддаются прочтению.</w:t>
      </w:r>
    </w:p>
    <w:p w:rsidR="00F150B0" w:rsidRPr="00A10A76" w:rsidRDefault="00F150B0" w:rsidP="00F150B0">
      <w:pPr>
        <w:adjustRightInd w:val="0"/>
        <w:ind w:firstLine="709"/>
        <w:jc w:val="both"/>
        <w:rPr>
          <w:sz w:val="28"/>
          <w:szCs w:val="28"/>
        </w:rPr>
      </w:pPr>
      <w:r w:rsidRPr="00FE48E9">
        <w:rPr>
          <w:sz w:val="28"/>
          <w:szCs w:val="28"/>
        </w:rPr>
        <w:t xml:space="preserve">14. </w:t>
      </w:r>
      <w:r w:rsidRPr="00FE48E9">
        <w:rPr>
          <w:sz w:val="28"/>
          <w:szCs w:val="28"/>
        </w:rPr>
        <w:t>Тематический з</w:t>
      </w:r>
      <w:r w:rsidRPr="00FE48E9">
        <w:rPr>
          <w:sz w:val="28"/>
          <w:szCs w:val="28"/>
        </w:rPr>
        <w:t>апрос исполняется архивом в течение 30 календарных дней со дня регистрации запроса.</w:t>
      </w:r>
    </w:p>
    <w:p w:rsidR="00A10A76" w:rsidRPr="00A10A76" w:rsidRDefault="00A10A76" w:rsidP="00A10A76">
      <w:pPr>
        <w:adjustRightInd w:val="0"/>
        <w:ind w:firstLine="709"/>
        <w:jc w:val="both"/>
        <w:rPr>
          <w:sz w:val="28"/>
          <w:szCs w:val="28"/>
        </w:rPr>
      </w:pPr>
      <w:r>
        <w:rPr>
          <w:sz w:val="28"/>
          <w:szCs w:val="28"/>
        </w:rPr>
        <w:t>Т</w:t>
      </w:r>
      <w:r w:rsidRPr="00A10A76">
        <w:rPr>
          <w:sz w:val="28"/>
          <w:szCs w:val="28"/>
        </w:rPr>
        <w:t>ематические запросы органов государственной власти и местного самоуправления, направляемые в целях исполнения ими своих полномочий, исполня</w:t>
      </w:r>
      <w:r>
        <w:rPr>
          <w:sz w:val="28"/>
          <w:szCs w:val="28"/>
        </w:rPr>
        <w:t>ю</w:t>
      </w:r>
      <w:r w:rsidRPr="00A10A76">
        <w:rPr>
          <w:sz w:val="28"/>
          <w:szCs w:val="28"/>
        </w:rPr>
        <w:t>тся архивом в порядке и в сроки, установленные законод</w:t>
      </w:r>
      <w:r>
        <w:rPr>
          <w:sz w:val="28"/>
          <w:szCs w:val="28"/>
        </w:rPr>
        <w:t>ательством Российской Федерации</w:t>
      </w:r>
      <w:r w:rsidRPr="00A10A76">
        <w:rPr>
          <w:sz w:val="28"/>
          <w:szCs w:val="28"/>
        </w:rPr>
        <w:t>, либо в сроки</w:t>
      </w:r>
      <w:r>
        <w:rPr>
          <w:sz w:val="28"/>
          <w:szCs w:val="28"/>
        </w:rPr>
        <w:t>,</w:t>
      </w:r>
      <w:r w:rsidRPr="00A10A76">
        <w:rPr>
          <w:sz w:val="28"/>
          <w:szCs w:val="28"/>
        </w:rPr>
        <w:t xml:space="preserve"> </w:t>
      </w:r>
      <w:r w:rsidRPr="00A10A76">
        <w:rPr>
          <w:sz w:val="28"/>
          <w:szCs w:val="28"/>
        </w:rPr>
        <w:t xml:space="preserve">согласованные с </w:t>
      </w:r>
      <w:r>
        <w:rPr>
          <w:sz w:val="28"/>
          <w:szCs w:val="28"/>
        </w:rPr>
        <w:t>указанными органа</w:t>
      </w:r>
      <w:r w:rsidRPr="00A10A76">
        <w:rPr>
          <w:sz w:val="28"/>
          <w:szCs w:val="28"/>
        </w:rPr>
        <w:t>ми.</w:t>
      </w:r>
    </w:p>
    <w:bookmarkEnd w:id="2"/>
    <w:p w:rsidR="00F150B0" w:rsidRPr="00A01B9F" w:rsidRDefault="00F150B0" w:rsidP="00A10A76">
      <w:pPr>
        <w:adjustRightInd w:val="0"/>
        <w:ind w:firstLine="709"/>
        <w:jc w:val="both"/>
        <w:rPr>
          <w:sz w:val="28"/>
          <w:szCs w:val="28"/>
        </w:rPr>
      </w:pPr>
      <w:r>
        <w:rPr>
          <w:sz w:val="28"/>
          <w:szCs w:val="28"/>
        </w:rPr>
        <w:t xml:space="preserve">Регистрация </w:t>
      </w:r>
      <w:r w:rsidR="00A10A76">
        <w:rPr>
          <w:sz w:val="28"/>
          <w:szCs w:val="28"/>
        </w:rPr>
        <w:t xml:space="preserve">тематического </w:t>
      </w:r>
      <w:r>
        <w:rPr>
          <w:sz w:val="28"/>
          <w:szCs w:val="28"/>
        </w:rPr>
        <w:t>запроса</w:t>
      </w:r>
      <w:r w:rsidRPr="00E25068">
        <w:rPr>
          <w:sz w:val="28"/>
          <w:szCs w:val="28"/>
        </w:rPr>
        <w:t xml:space="preserve"> </w:t>
      </w:r>
      <w:r>
        <w:rPr>
          <w:sz w:val="28"/>
          <w:szCs w:val="28"/>
        </w:rPr>
        <w:t xml:space="preserve">осуществляется не позднее 1 рабочего дня, </w:t>
      </w:r>
      <w:r w:rsidRPr="0009626C">
        <w:rPr>
          <w:sz w:val="28"/>
          <w:szCs w:val="28"/>
        </w:rPr>
        <w:t xml:space="preserve">следующего за днем </w:t>
      </w:r>
      <w:r>
        <w:rPr>
          <w:sz w:val="28"/>
          <w:szCs w:val="28"/>
        </w:rPr>
        <w:t xml:space="preserve">его поступления </w:t>
      </w:r>
      <w:r w:rsidRPr="003357B6">
        <w:rPr>
          <w:sz w:val="28"/>
          <w:szCs w:val="28"/>
        </w:rPr>
        <w:t xml:space="preserve">в </w:t>
      </w:r>
      <w:r>
        <w:rPr>
          <w:sz w:val="28"/>
          <w:szCs w:val="28"/>
        </w:rPr>
        <w:t>архив</w:t>
      </w:r>
      <w:r w:rsidRPr="00A01B9F">
        <w:rPr>
          <w:sz w:val="28"/>
          <w:szCs w:val="28"/>
        </w:rPr>
        <w:t>.</w:t>
      </w:r>
    </w:p>
    <w:p w:rsidR="00F150B0" w:rsidRDefault="00F150B0" w:rsidP="00A10A76">
      <w:pPr>
        <w:adjustRightInd w:val="0"/>
        <w:ind w:firstLine="709"/>
        <w:jc w:val="both"/>
        <w:rPr>
          <w:sz w:val="28"/>
          <w:szCs w:val="28"/>
        </w:rPr>
      </w:pPr>
      <w:r w:rsidRPr="007B53E2">
        <w:rPr>
          <w:sz w:val="28"/>
          <w:szCs w:val="28"/>
        </w:rPr>
        <w:lastRenderedPageBreak/>
        <w:t>Максимальный срок ожидания</w:t>
      </w:r>
      <w:r>
        <w:rPr>
          <w:sz w:val="28"/>
          <w:szCs w:val="28"/>
        </w:rPr>
        <w:t xml:space="preserve"> в очереди при подаче </w:t>
      </w:r>
      <w:r>
        <w:rPr>
          <w:sz w:val="28"/>
          <w:szCs w:val="28"/>
        </w:rPr>
        <w:t xml:space="preserve">тематического </w:t>
      </w:r>
      <w:r>
        <w:rPr>
          <w:sz w:val="28"/>
          <w:szCs w:val="28"/>
        </w:rPr>
        <w:t>запроса и при получении результата услуги не должен превышать 20 минут.</w:t>
      </w:r>
    </w:p>
    <w:p w:rsidR="00A10A76" w:rsidRPr="00FE48E9" w:rsidRDefault="00A10A76" w:rsidP="00FE48E9">
      <w:pPr>
        <w:adjustRightInd w:val="0"/>
        <w:ind w:firstLine="709"/>
        <w:jc w:val="both"/>
        <w:rPr>
          <w:sz w:val="28"/>
          <w:szCs w:val="28"/>
        </w:rPr>
      </w:pPr>
      <w:r w:rsidRPr="00FE48E9">
        <w:rPr>
          <w:sz w:val="28"/>
          <w:szCs w:val="28"/>
        </w:rPr>
        <w:t>15. </w:t>
      </w:r>
      <w:bookmarkStart w:id="3" w:name="sub_1013"/>
      <w:r w:rsidR="00E478A3" w:rsidRPr="00FE48E9">
        <w:rPr>
          <w:sz w:val="28"/>
          <w:szCs w:val="28"/>
        </w:rPr>
        <w:t xml:space="preserve">Тематический запрос исполняется архивом </w:t>
      </w:r>
      <w:r w:rsidRPr="00FE48E9">
        <w:rPr>
          <w:sz w:val="28"/>
          <w:szCs w:val="28"/>
        </w:rPr>
        <w:t>бесплатно для следующих категорий заявителей:</w:t>
      </w:r>
    </w:p>
    <w:p w:rsidR="00A10A76" w:rsidRPr="00FE48E9" w:rsidRDefault="00A10A76" w:rsidP="00FE48E9">
      <w:pPr>
        <w:adjustRightInd w:val="0"/>
        <w:ind w:firstLine="709"/>
        <w:jc w:val="both"/>
        <w:rPr>
          <w:sz w:val="28"/>
          <w:szCs w:val="28"/>
        </w:rPr>
      </w:pPr>
      <w:r w:rsidRPr="00FE48E9">
        <w:rPr>
          <w:sz w:val="28"/>
          <w:szCs w:val="28"/>
        </w:rPr>
        <w:t>1) депутатов Государственной Думы Федерального Собрания Российской Федерации, членов Совета Федерации Федерального Собрания Российской Федерации, депутатов Законодательного Собрания Новосибирской области, депутатов представительных органов местного самоуправления;</w:t>
      </w:r>
    </w:p>
    <w:p w:rsidR="00A10A76" w:rsidRPr="00FE48E9" w:rsidRDefault="00A10A76" w:rsidP="00FE48E9">
      <w:pPr>
        <w:adjustRightInd w:val="0"/>
        <w:ind w:firstLine="709"/>
        <w:jc w:val="both"/>
        <w:rPr>
          <w:sz w:val="28"/>
          <w:szCs w:val="28"/>
        </w:rPr>
      </w:pPr>
      <w:r w:rsidRPr="00FE48E9">
        <w:rPr>
          <w:sz w:val="28"/>
          <w:szCs w:val="28"/>
        </w:rPr>
        <w:t>2) органов государственной власти, государственных органов и органов местного самоуправления;</w:t>
      </w:r>
    </w:p>
    <w:p w:rsidR="00A10A76" w:rsidRPr="00FE48E9" w:rsidRDefault="00A10A76" w:rsidP="00FE48E9">
      <w:pPr>
        <w:adjustRightInd w:val="0"/>
        <w:ind w:firstLine="709"/>
        <w:jc w:val="both"/>
        <w:rPr>
          <w:sz w:val="28"/>
          <w:szCs w:val="28"/>
        </w:rPr>
      </w:pPr>
      <w:r w:rsidRPr="00FE48E9">
        <w:rPr>
          <w:sz w:val="28"/>
          <w:szCs w:val="28"/>
        </w:rPr>
        <w:t>3) государственных научных и образовательных учреждений;</w:t>
      </w:r>
    </w:p>
    <w:p w:rsidR="00A10A76" w:rsidRPr="00931A32" w:rsidRDefault="00A10A76" w:rsidP="00FE48E9">
      <w:pPr>
        <w:adjustRightInd w:val="0"/>
        <w:ind w:firstLine="709"/>
        <w:jc w:val="both"/>
        <w:rPr>
          <w:sz w:val="28"/>
          <w:szCs w:val="28"/>
        </w:rPr>
      </w:pPr>
      <w:r w:rsidRPr="00FE48E9">
        <w:rPr>
          <w:sz w:val="28"/>
          <w:szCs w:val="28"/>
        </w:rPr>
        <w:t>4) правоохранительных органов и судов по находящимся в их производстве делам;</w:t>
      </w:r>
    </w:p>
    <w:p w:rsidR="00A10A76" w:rsidRPr="00931A32" w:rsidRDefault="00A10A76" w:rsidP="00A10A76">
      <w:pPr>
        <w:autoSpaceDE w:val="0"/>
        <w:autoSpaceDN w:val="0"/>
        <w:adjustRightInd w:val="0"/>
        <w:ind w:firstLine="709"/>
        <w:jc w:val="both"/>
        <w:outlineLvl w:val="1"/>
        <w:rPr>
          <w:sz w:val="28"/>
          <w:szCs w:val="28"/>
        </w:rPr>
      </w:pPr>
      <w:r w:rsidRPr="00931A32">
        <w:rPr>
          <w:sz w:val="28"/>
          <w:szCs w:val="28"/>
        </w:rPr>
        <w:t>5)</w:t>
      </w:r>
      <w:r>
        <w:rPr>
          <w:sz w:val="28"/>
          <w:szCs w:val="28"/>
        </w:rPr>
        <w:t> </w:t>
      </w:r>
      <w:r w:rsidRPr="00931A32">
        <w:rPr>
          <w:sz w:val="28"/>
          <w:szCs w:val="28"/>
        </w:rPr>
        <w:t>организаций, определенных федеральным законодательством и законодательством Новосибирской области.</w:t>
      </w:r>
    </w:p>
    <w:p w:rsidR="00FE48E9" w:rsidRPr="00B8537D" w:rsidRDefault="00A10A76" w:rsidP="00A10A76">
      <w:pPr>
        <w:autoSpaceDE w:val="0"/>
        <w:autoSpaceDN w:val="0"/>
        <w:adjustRightInd w:val="0"/>
        <w:ind w:firstLine="709"/>
        <w:jc w:val="both"/>
        <w:outlineLvl w:val="1"/>
        <w:rPr>
          <w:sz w:val="28"/>
          <w:szCs w:val="28"/>
        </w:rPr>
      </w:pPr>
      <w:r w:rsidRPr="00931A32">
        <w:rPr>
          <w:sz w:val="28"/>
          <w:szCs w:val="28"/>
        </w:rPr>
        <w:t xml:space="preserve">Для остальных категорий заявителей </w:t>
      </w:r>
      <w:r w:rsidR="00E478A3" w:rsidRPr="00B8537D">
        <w:rPr>
          <w:sz w:val="28"/>
          <w:szCs w:val="28"/>
        </w:rPr>
        <w:t>исполн</w:t>
      </w:r>
      <w:r w:rsidR="00E478A3" w:rsidRPr="00B8537D">
        <w:rPr>
          <w:sz w:val="28"/>
          <w:szCs w:val="28"/>
        </w:rPr>
        <w:t xml:space="preserve">ение </w:t>
      </w:r>
      <w:r w:rsidR="00E478A3" w:rsidRPr="00B8537D">
        <w:rPr>
          <w:sz w:val="28"/>
          <w:szCs w:val="28"/>
        </w:rPr>
        <w:t>тематически</w:t>
      </w:r>
      <w:r w:rsidR="00E478A3" w:rsidRPr="00B8537D">
        <w:rPr>
          <w:sz w:val="28"/>
          <w:szCs w:val="28"/>
        </w:rPr>
        <w:t>х</w:t>
      </w:r>
      <w:r w:rsidR="00E478A3" w:rsidRPr="00B8537D">
        <w:rPr>
          <w:sz w:val="28"/>
          <w:szCs w:val="28"/>
        </w:rPr>
        <w:t xml:space="preserve"> запрос</w:t>
      </w:r>
      <w:r w:rsidR="00E478A3" w:rsidRPr="00B8537D">
        <w:rPr>
          <w:sz w:val="28"/>
          <w:szCs w:val="28"/>
        </w:rPr>
        <w:t>ов</w:t>
      </w:r>
      <w:r w:rsidR="00E478A3" w:rsidRPr="00931A32">
        <w:rPr>
          <w:sz w:val="28"/>
          <w:szCs w:val="28"/>
        </w:rPr>
        <w:t xml:space="preserve"> </w:t>
      </w:r>
      <w:r w:rsidRPr="00931A32">
        <w:rPr>
          <w:sz w:val="28"/>
          <w:szCs w:val="28"/>
        </w:rPr>
        <w:t xml:space="preserve">осуществляется </w:t>
      </w:r>
      <w:r w:rsidR="00E478A3" w:rsidRPr="00B8537D">
        <w:rPr>
          <w:sz w:val="28"/>
          <w:szCs w:val="28"/>
        </w:rPr>
        <w:t>на возмездной основе</w:t>
      </w:r>
      <w:r w:rsidR="00E478A3" w:rsidRPr="00931A32">
        <w:rPr>
          <w:sz w:val="28"/>
          <w:szCs w:val="28"/>
        </w:rPr>
        <w:t xml:space="preserve"> </w:t>
      </w:r>
      <w:r w:rsidRPr="00931A32">
        <w:rPr>
          <w:sz w:val="28"/>
          <w:szCs w:val="28"/>
        </w:rPr>
        <w:t>на основании договора возмездного оказания услуг.</w:t>
      </w:r>
      <w:r w:rsidR="00FE48E9">
        <w:rPr>
          <w:sz w:val="28"/>
          <w:szCs w:val="28"/>
        </w:rPr>
        <w:t xml:space="preserve"> </w:t>
      </w:r>
      <w:r w:rsidR="00FE48E9" w:rsidRPr="00931A32">
        <w:rPr>
          <w:sz w:val="28"/>
          <w:szCs w:val="28"/>
        </w:rPr>
        <w:t>Размер платы определяется в соответствии с Положением о предоставлении платных услуг, утвержденным приказом архива.</w:t>
      </w:r>
    </w:p>
    <w:bookmarkEnd w:id="3"/>
    <w:p w:rsidR="00A10A76" w:rsidRPr="00B8537D" w:rsidRDefault="00A10A76" w:rsidP="00B8537D">
      <w:pPr>
        <w:autoSpaceDE w:val="0"/>
        <w:autoSpaceDN w:val="0"/>
        <w:adjustRightInd w:val="0"/>
        <w:ind w:firstLine="709"/>
        <w:jc w:val="both"/>
        <w:outlineLvl w:val="1"/>
        <w:rPr>
          <w:sz w:val="28"/>
          <w:szCs w:val="28"/>
        </w:rPr>
      </w:pPr>
      <w:r w:rsidRPr="00B8537D">
        <w:rPr>
          <w:sz w:val="28"/>
          <w:szCs w:val="28"/>
        </w:rPr>
        <w:t xml:space="preserve">При отсутствии финансовых, технических и кадровых возможностей по исполнению тематического запроса договор возмездного оказания услуг не заключается, архив рекомендует </w:t>
      </w:r>
      <w:r w:rsidR="00B8537D" w:rsidRPr="00B8537D">
        <w:rPr>
          <w:sz w:val="28"/>
          <w:szCs w:val="28"/>
        </w:rPr>
        <w:t>заявите</w:t>
      </w:r>
      <w:r w:rsidRPr="00B8537D">
        <w:rPr>
          <w:sz w:val="28"/>
          <w:szCs w:val="28"/>
        </w:rPr>
        <w:t>лю проводить самостоятельный поиск интересующей его информации в читальном зале архива.</w:t>
      </w:r>
    </w:p>
    <w:p w:rsidR="00B8537D" w:rsidRPr="0052614C" w:rsidRDefault="00B8537D" w:rsidP="00B8537D">
      <w:pPr>
        <w:autoSpaceDE w:val="0"/>
        <w:autoSpaceDN w:val="0"/>
        <w:adjustRightInd w:val="0"/>
        <w:ind w:firstLine="709"/>
        <w:jc w:val="both"/>
        <w:outlineLvl w:val="1"/>
        <w:rPr>
          <w:sz w:val="28"/>
          <w:szCs w:val="28"/>
        </w:rPr>
      </w:pPr>
      <w:r>
        <w:rPr>
          <w:sz w:val="28"/>
          <w:szCs w:val="28"/>
        </w:rPr>
        <w:t xml:space="preserve">16. </w:t>
      </w:r>
      <w:bookmarkStart w:id="4" w:name="sub_1003"/>
      <w:r w:rsidRPr="0052614C">
        <w:rPr>
          <w:sz w:val="28"/>
          <w:szCs w:val="28"/>
        </w:rPr>
        <w:t>Результат</w:t>
      </w:r>
      <w:r>
        <w:rPr>
          <w:sz w:val="28"/>
          <w:szCs w:val="28"/>
        </w:rPr>
        <w:t>ами</w:t>
      </w:r>
      <w:r w:rsidRPr="0052614C">
        <w:rPr>
          <w:sz w:val="28"/>
          <w:szCs w:val="28"/>
        </w:rPr>
        <w:t xml:space="preserve"> предоставления услуги</w:t>
      </w:r>
      <w:r>
        <w:rPr>
          <w:sz w:val="28"/>
          <w:szCs w:val="28"/>
        </w:rPr>
        <w:t xml:space="preserve"> являются</w:t>
      </w:r>
      <w:r w:rsidRPr="0052614C">
        <w:rPr>
          <w:sz w:val="28"/>
          <w:szCs w:val="28"/>
        </w:rPr>
        <w:t>:</w:t>
      </w:r>
    </w:p>
    <w:bookmarkEnd w:id="4"/>
    <w:p w:rsidR="00B8537D" w:rsidRDefault="00B8537D" w:rsidP="00B8537D">
      <w:pPr>
        <w:ind w:firstLine="708"/>
        <w:jc w:val="both"/>
        <w:rPr>
          <w:sz w:val="28"/>
          <w:szCs w:val="28"/>
        </w:rPr>
      </w:pPr>
      <w:r>
        <w:rPr>
          <w:sz w:val="28"/>
          <w:szCs w:val="28"/>
        </w:rPr>
        <w:t>–</w:t>
      </w:r>
      <w:r w:rsidRPr="00433C2D">
        <w:rPr>
          <w:sz w:val="28"/>
          <w:szCs w:val="28"/>
        </w:rPr>
        <w:t xml:space="preserve"> архивн</w:t>
      </w:r>
      <w:r>
        <w:rPr>
          <w:sz w:val="28"/>
          <w:szCs w:val="28"/>
        </w:rPr>
        <w:t>ая</w:t>
      </w:r>
      <w:r w:rsidRPr="00433C2D">
        <w:rPr>
          <w:sz w:val="28"/>
          <w:szCs w:val="28"/>
        </w:rPr>
        <w:t xml:space="preserve"> справк</w:t>
      </w:r>
      <w:r>
        <w:rPr>
          <w:sz w:val="28"/>
          <w:szCs w:val="28"/>
        </w:rPr>
        <w:t>а;</w:t>
      </w:r>
    </w:p>
    <w:p w:rsidR="00B8537D" w:rsidRDefault="00B8537D" w:rsidP="00B8537D">
      <w:pPr>
        <w:ind w:firstLine="708"/>
        <w:jc w:val="both"/>
        <w:rPr>
          <w:sz w:val="28"/>
          <w:szCs w:val="28"/>
        </w:rPr>
      </w:pPr>
      <w:r>
        <w:rPr>
          <w:sz w:val="28"/>
          <w:szCs w:val="28"/>
        </w:rPr>
        <w:t xml:space="preserve">– </w:t>
      </w:r>
      <w:r w:rsidRPr="00433C2D">
        <w:rPr>
          <w:sz w:val="28"/>
          <w:szCs w:val="28"/>
        </w:rPr>
        <w:t>архивн</w:t>
      </w:r>
      <w:r>
        <w:rPr>
          <w:sz w:val="28"/>
          <w:szCs w:val="28"/>
        </w:rPr>
        <w:t>ая</w:t>
      </w:r>
      <w:r w:rsidRPr="00433C2D">
        <w:rPr>
          <w:sz w:val="28"/>
          <w:szCs w:val="28"/>
        </w:rPr>
        <w:t xml:space="preserve"> выписк</w:t>
      </w:r>
      <w:r>
        <w:rPr>
          <w:sz w:val="28"/>
          <w:szCs w:val="28"/>
        </w:rPr>
        <w:t>а;</w:t>
      </w:r>
    </w:p>
    <w:p w:rsidR="00B8537D" w:rsidRPr="00433C2D" w:rsidRDefault="00B8537D" w:rsidP="00B8537D">
      <w:pPr>
        <w:ind w:firstLine="708"/>
        <w:jc w:val="both"/>
        <w:rPr>
          <w:sz w:val="28"/>
          <w:szCs w:val="28"/>
        </w:rPr>
      </w:pPr>
      <w:r>
        <w:rPr>
          <w:sz w:val="28"/>
          <w:szCs w:val="28"/>
        </w:rPr>
        <w:t>–</w:t>
      </w:r>
      <w:r w:rsidRPr="00433C2D">
        <w:rPr>
          <w:sz w:val="28"/>
          <w:szCs w:val="28"/>
        </w:rPr>
        <w:t xml:space="preserve"> архивн</w:t>
      </w:r>
      <w:r>
        <w:rPr>
          <w:sz w:val="28"/>
          <w:szCs w:val="28"/>
        </w:rPr>
        <w:t>ая</w:t>
      </w:r>
      <w:r w:rsidRPr="00433C2D">
        <w:rPr>
          <w:sz w:val="28"/>
          <w:szCs w:val="28"/>
        </w:rPr>
        <w:t xml:space="preserve"> копи</w:t>
      </w:r>
      <w:r>
        <w:rPr>
          <w:sz w:val="28"/>
          <w:szCs w:val="28"/>
        </w:rPr>
        <w:t>я</w:t>
      </w:r>
      <w:r w:rsidRPr="00433C2D">
        <w:rPr>
          <w:sz w:val="28"/>
          <w:szCs w:val="28"/>
        </w:rPr>
        <w:t>;</w:t>
      </w:r>
    </w:p>
    <w:p w:rsidR="00B8537D" w:rsidRDefault="00B8537D" w:rsidP="00B8537D">
      <w:pPr>
        <w:ind w:firstLine="708"/>
        <w:jc w:val="both"/>
        <w:rPr>
          <w:sz w:val="28"/>
          <w:szCs w:val="28"/>
        </w:rPr>
      </w:pPr>
      <w:r>
        <w:rPr>
          <w:sz w:val="28"/>
          <w:szCs w:val="28"/>
        </w:rPr>
        <w:t xml:space="preserve">– </w:t>
      </w:r>
      <w:r w:rsidRPr="00DA5C35">
        <w:rPr>
          <w:sz w:val="28"/>
          <w:szCs w:val="28"/>
        </w:rPr>
        <w:t>информационное письмо.</w:t>
      </w:r>
    </w:p>
    <w:p w:rsidR="00F150B0" w:rsidRPr="00B8537D" w:rsidRDefault="00F150B0" w:rsidP="00B8537D">
      <w:pPr>
        <w:autoSpaceDE w:val="0"/>
        <w:autoSpaceDN w:val="0"/>
        <w:adjustRightInd w:val="0"/>
        <w:ind w:firstLine="709"/>
        <w:jc w:val="both"/>
        <w:outlineLvl w:val="1"/>
        <w:rPr>
          <w:sz w:val="28"/>
          <w:szCs w:val="28"/>
        </w:rPr>
      </w:pPr>
      <w:r w:rsidRPr="00B8537D">
        <w:rPr>
          <w:sz w:val="28"/>
          <w:szCs w:val="28"/>
        </w:rPr>
        <w:t xml:space="preserve">По согласованию с </w:t>
      </w:r>
      <w:r w:rsidR="00B8537D">
        <w:rPr>
          <w:sz w:val="28"/>
          <w:szCs w:val="28"/>
        </w:rPr>
        <w:t>заяви</w:t>
      </w:r>
      <w:r w:rsidRPr="00B8537D">
        <w:rPr>
          <w:sz w:val="28"/>
          <w:szCs w:val="28"/>
        </w:rPr>
        <w:t xml:space="preserve">телем </w:t>
      </w:r>
      <w:r w:rsidR="00B8537D">
        <w:rPr>
          <w:sz w:val="28"/>
          <w:szCs w:val="28"/>
        </w:rPr>
        <w:t xml:space="preserve">результат предоставления услуги </w:t>
      </w:r>
      <w:r w:rsidRPr="00B8537D">
        <w:rPr>
          <w:sz w:val="28"/>
          <w:szCs w:val="28"/>
        </w:rPr>
        <w:t>архив может предоставить также в виде:</w:t>
      </w:r>
    </w:p>
    <w:p w:rsidR="00F150B0" w:rsidRPr="00FE48E9" w:rsidRDefault="00B8537D" w:rsidP="00B8537D">
      <w:pPr>
        <w:autoSpaceDE w:val="0"/>
        <w:autoSpaceDN w:val="0"/>
        <w:adjustRightInd w:val="0"/>
        <w:ind w:firstLine="709"/>
        <w:jc w:val="both"/>
        <w:outlineLvl w:val="1"/>
        <w:rPr>
          <w:sz w:val="28"/>
          <w:szCs w:val="28"/>
        </w:rPr>
      </w:pPr>
      <w:r w:rsidRPr="00FE48E9">
        <w:rPr>
          <w:sz w:val="28"/>
          <w:szCs w:val="28"/>
        </w:rPr>
        <w:t xml:space="preserve">– </w:t>
      </w:r>
      <w:r w:rsidR="00F150B0" w:rsidRPr="00FE48E9">
        <w:rPr>
          <w:sz w:val="28"/>
          <w:szCs w:val="28"/>
        </w:rPr>
        <w:t>систематизированного краткого или аннотированного перечня заголовков архивных документов или единиц хранения (единиц учета) по определенной теме с указанием их дат и архивных шифров;</w:t>
      </w:r>
    </w:p>
    <w:p w:rsidR="00F150B0" w:rsidRPr="00B8537D" w:rsidRDefault="00B8537D" w:rsidP="00B8537D">
      <w:pPr>
        <w:autoSpaceDE w:val="0"/>
        <w:autoSpaceDN w:val="0"/>
        <w:adjustRightInd w:val="0"/>
        <w:ind w:firstLine="709"/>
        <w:jc w:val="both"/>
        <w:outlineLvl w:val="1"/>
        <w:rPr>
          <w:sz w:val="28"/>
          <w:szCs w:val="28"/>
        </w:rPr>
      </w:pPr>
      <w:r w:rsidRPr="00FE48E9">
        <w:rPr>
          <w:sz w:val="28"/>
          <w:szCs w:val="28"/>
        </w:rPr>
        <w:t xml:space="preserve">– </w:t>
      </w:r>
      <w:r w:rsidR="00F150B0" w:rsidRPr="00FE48E9">
        <w:rPr>
          <w:sz w:val="28"/>
          <w:szCs w:val="28"/>
        </w:rPr>
        <w:t>тематического</w:t>
      </w:r>
      <w:r w:rsidR="00F150B0" w:rsidRPr="00B8537D">
        <w:rPr>
          <w:sz w:val="28"/>
          <w:szCs w:val="28"/>
        </w:rPr>
        <w:t xml:space="preserve"> обзора архивных документов</w:t>
      </w:r>
      <w:r>
        <w:rPr>
          <w:sz w:val="28"/>
          <w:szCs w:val="28"/>
        </w:rPr>
        <w:t>.</w:t>
      </w:r>
    </w:p>
    <w:p w:rsidR="00B8537D" w:rsidRDefault="00B8537D" w:rsidP="00B8537D">
      <w:pPr>
        <w:ind w:firstLine="708"/>
        <w:jc w:val="both"/>
        <w:rPr>
          <w:sz w:val="28"/>
          <w:szCs w:val="28"/>
        </w:rPr>
      </w:pPr>
      <w:r>
        <w:rPr>
          <w:sz w:val="28"/>
          <w:szCs w:val="28"/>
        </w:rPr>
        <w:t xml:space="preserve">17. </w:t>
      </w:r>
      <w:r w:rsidRPr="004422CD">
        <w:rPr>
          <w:sz w:val="28"/>
          <w:szCs w:val="28"/>
        </w:rPr>
        <w:t>Показател</w:t>
      </w:r>
      <w:r>
        <w:rPr>
          <w:sz w:val="28"/>
          <w:szCs w:val="28"/>
        </w:rPr>
        <w:t>ями</w:t>
      </w:r>
      <w:r w:rsidRPr="004422CD">
        <w:rPr>
          <w:sz w:val="28"/>
          <w:szCs w:val="28"/>
        </w:rPr>
        <w:t xml:space="preserve"> доступности и качества услуг</w:t>
      </w:r>
      <w:r>
        <w:rPr>
          <w:sz w:val="28"/>
          <w:szCs w:val="28"/>
        </w:rPr>
        <w:t>и являются:</w:t>
      </w:r>
    </w:p>
    <w:p w:rsidR="00B8537D" w:rsidRPr="009B35C8" w:rsidRDefault="00B8537D" w:rsidP="00B8537D">
      <w:pPr>
        <w:ind w:firstLine="708"/>
        <w:jc w:val="both"/>
        <w:rPr>
          <w:sz w:val="28"/>
          <w:szCs w:val="28"/>
        </w:rPr>
      </w:pPr>
      <w:r>
        <w:rPr>
          <w:sz w:val="28"/>
          <w:szCs w:val="28"/>
        </w:rPr>
        <w:t xml:space="preserve">– </w:t>
      </w:r>
      <w:r w:rsidRPr="009B35C8">
        <w:rPr>
          <w:sz w:val="28"/>
          <w:szCs w:val="28"/>
        </w:rPr>
        <w:t>доступность и полнота информации об услуге;</w:t>
      </w:r>
    </w:p>
    <w:p w:rsidR="00B8537D" w:rsidRPr="00FE04C8" w:rsidRDefault="00B8537D" w:rsidP="00B8537D">
      <w:pPr>
        <w:ind w:firstLine="708"/>
        <w:jc w:val="both"/>
        <w:rPr>
          <w:sz w:val="28"/>
          <w:szCs w:val="28"/>
        </w:rPr>
      </w:pPr>
      <w:r>
        <w:rPr>
          <w:sz w:val="28"/>
          <w:szCs w:val="28"/>
        </w:rPr>
        <w:t xml:space="preserve">– </w:t>
      </w:r>
      <w:r w:rsidRPr="00FE04C8">
        <w:rPr>
          <w:sz w:val="28"/>
          <w:szCs w:val="28"/>
        </w:rPr>
        <w:t xml:space="preserve">доступность информации о наличии и составе документов, </w:t>
      </w:r>
      <w:r>
        <w:rPr>
          <w:sz w:val="28"/>
          <w:szCs w:val="28"/>
        </w:rPr>
        <w:t>необ</w:t>
      </w:r>
      <w:r w:rsidRPr="00FE04C8">
        <w:rPr>
          <w:sz w:val="28"/>
          <w:szCs w:val="28"/>
        </w:rPr>
        <w:t>ход</w:t>
      </w:r>
      <w:r>
        <w:rPr>
          <w:sz w:val="28"/>
          <w:szCs w:val="28"/>
        </w:rPr>
        <w:t>имых для получения услуги</w:t>
      </w:r>
      <w:r w:rsidRPr="00FE04C8">
        <w:rPr>
          <w:sz w:val="28"/>
          <w:szCs w:val="28"/>
        </w:rPr>
        <w:t>;</w:t>
      </w:r>
    </w:p>
    <w:p w:rsidR="00B8537D" w:rsidRDefault="00B8537D" w:rsidP="00B8537D">
      <w:pPr>
        <w:ind w:firstLine="708"/>
        <w:jc w:val="both"/>
        <w:rPr>
          <w:sz w:val="28"/>
          <w:szCs w:val="28"/>
        </w:rPr>
      </w:pPr>
      <w:r>
        <w:rPr>
          <w:sz w:val="28"/>
          <w:szCs w:val="28"/>
        </w:rPr>
        <w:t xml:space="preserve">– минимальное количество взаимодействий со специалистами архива при </w:t>
      </w:r>
      <w:r w:rsidRPr="00CA206E">
        <w:rPr>
          <w:sz w:val="28"/>
          <w:szCs w:val="28"/>
        </w:rPr>
        <w:t>предоставлени</w:t>
      </w:r>
      <w:r>
        <w:rPr>
          <w:sz w:val="28"/>
          <w:szCs w:val="28"/>
        </w:rPr>
        <w:t>и</w:t>
      </w:r>
      <w:r w:rsidRPr="00CA206E">
        <w:rPr>
          <w:sz w:val="28"/>
          <w:szCs w:val="28"/>
        </w:rPr>
        <w:t xml:space="preserve"> услуги</w:t>
      </w:r>
      <w:r>
        <w:rPr>
          <w:sz w:val="28"/>
          <w:szCs w:val="28"/>
        </w:rPr>
        <w:t xml:space="preserve"> (два взаимодействия: при подаче запроса и получении ответа);</w:t>
      </w:r>
    </w:p>
    <w:p w:rsidR="00B8537D" w:rsidRDefault="00B8537D" w:rsidP="00B8537D">
      <w:pPr>
        <w:ind w:firstLine="708"/>
        <w:jc w:val="both"/>
        <w:rPr>
          <w:sz w:val="28"/>
          <w:szCs w:val="28"/>
        </w:rPr>
      </w:pPr>
      <w:r>
        <w:rPr>
          <w:sz w:val="28"/>
          <w:szCs w:val="28"/>
        </w:rPr>
        <w:t>– </w:t>
      </w:r>
      <w:r w:rsidRPr="00A93F08">
        <w:rPr>
          <w:sz w:val="28"/>
          <w:szCs w:val="28"/>
        </w:rPr>
        <w:t xml:space="preserve">своевременность </w:t>
      </w:r>
      <w:r>
        <w:rPr>
          <w:sz w:val="28"/>
          <w:szCs w:val="28"/>
        </w:rPr>
        <w:t>ис</w:t>
      </w:r>
      <w:r w:rsidRPr="00FE04C8">
        <w:rPr>
          <w:sz w:val="28"/>
          <w:szCs w:val="28"/>
        </w:rPr>
        <w:t>полнени</w:t>
      </w:r>
      <w:r>
        <w:rPr>
          <w:sz w:val="28"/>
          <w:szCs w:val="28"/>
        </w:rPr>
        <w:t>я</w:t>
      </w:r>
      <w:r w:rsidRPr="00FE04C8">
        <w:rPr>
          <w:sz w:val="28"/>
          <w:szCs w:val="28"/>
        </w:rPr>
        <w:t xml:space="preserve"> запроса</w:t>
      </w:r>
      <w:r w:rsidRPr="00A93F08">
        <w:rPr>
          <w:sz w:val="28"/>
          <w:szCs w:val="28"/>
        </w:rPr>
        <w:t xml:space="preserve"> в соответствии с порядком, установленным настоящими Правилами</w:t>
      </w:r>
      <w:r w:rsidRPr="00FE04C8">
        <w:rPr>
          <w:sz w:val="28"/>
          <w:szCs w:val="28"/>
        </w:rPr>
        <w:t>;</w:t>
      </w:r>
    </w:p>
    <w:p w:rsidR="00B8537D" w:rsidRDefault="00B8537D" w:rsidP="00B8537D">
      <w:pPr>
        <w:ind w:firstLine="708"/>
        <w:jc w:val="both"/>
        <w:rPr>
          <w:sz w:val="28"/>
          <w:szCs w:val="28"/>
        </w:rPr>
      </w:pPr>
      <w:r>
        <w:rPr>
          <w:sz w:val="28"/>
          <w:szCs w:val="28"/>
        </w:rPr>
        <w:t>– оперативность работы специалистов архива при взаимодействии с заявителем (соблюдение сроков, установленных настоящими Правилами);</w:t>
      </w:r>
    </w:p>
    <w:p w:rsidR="00B8537D" w:rsidRPr="00A93F08" w:rsidRDefault="00B8537D" w:rsidP="00B8537D">
      <w:pPr>
        <w:ind w:firstLine="708"/>
        <w:jc w:val="both"/>
        <w:rPr>
          <w:sz w:val="28"/>
          <w:szCs w:val="28"/>
        </w:rPr>
      </w:pPr>
      <w:r>
        <w:rPr>
          <w:sz w:val="28"/>
          <w:szCs w:val="28"/>
        </w:rPr>
        <w:lastRenderedPageBreak/>
        <w:t>–</w:t>
      </w:r>
      <w:r w:rsidRPr="00A93F08">
        <w:rPr>
          <w:sz w:val="28"/>
          <w:szCs w:val="28"/>
        </w:rPr>
        <w:t> достоверность предоставляемой заявителям информации о ходе предоставления услуги;</w:t>
      </w:r>
    </w:p>
    <w:p w:rsidR="00B8537D" w:rsidRPr="00CA7AC2" w:rsidRDefault="00B8537D" w:rsidP="00B8537D">
      <w:pPr>
        <w:adjustRightInd w:val="0"/>
        <w:ind w:firstLine="720"/>
        <w:jc w:val="both"/>
        <w:rPr>
          <w:sz w:val="28"/>
          <w:szCs w:val="28"/>
        </w:rPr>
      </w:pPr>
      <w:r>
        <w:rPr>
          <w:sz w:val="28"/>
          <w:szCs w:val="28"/>
        </w:rPr>
        <w:t>–</w:t>
      </w:r>
      <w:r w:rsidRPr="00CA7AC2">
        <w:rPr>
          <w:sz w:val="28"/>
          <w:szCs w:val="28"/>
        </w:rPr>
        <w:t> возможность выбора способа получения информации об услуге (устно (лично либо по телефону) и (или) письменно, в том числе посредством почтовой связи, электронной почты, официального сайта архива, а также через ГАУ НСО «МФЦ»);</w:t>
      </w:r>
    </w:p>
    <w:p w:rsidR="00B8537D" w:rsidRPr="00CA7AC2" w:rsidRDefault="00B8537D" w:rsidP="00B8537D">
      <w:pPr>
        <w:adjustRightInd w:val="0"/>
        <w:ind w:firstLine="720"/>
        <w:jc w:val="both"/>
        <w:rPr>
          <w:sz w:val="28"/>
          <w:szCs w:val="28"/>
        </w:rPr>
      </w:pPr>
      <w:r>
        <w:rPr>
          <w:sz w:val="28"/>
          <w:szCs w:val="28"/>
        </w:rPr>
        <w:t>– </w:t>
      </w:r>
      <w:r w:rsidRPr="00CA7AC2">
        <w:rPr>
          <w:sz w:val="28"/>
          <w:szCs w:val="28"/>
        </w:rPr>
        <w:t xml:space="preserve">возможность выбора заявителем формы обращения за предоставлением услуги (лично, по почте, </w:t>
      </w:r>
      <w:r w:rsidRPr="00181E06">
        <w:rPr>
          <w:sz w:val="28"/>
          <w:szCs w:val="28"/>
        </w:rPr>
        <w:t xml:space="preserve">с использованием </w:t>
      </w:r>
      <w:r w:rsidRPr="00CA7AC2">
        <w:rPr>
          <w:sz w:val="28"/>
          <w:szCs w:val="28"/>
        </w:rPr>
        <w:t xml:space="preserve">официального сайта архива, электронной почты, а также через </w:t>
      </w:r>
      <w:r>
        <w:rPr>
          <w:sz w:val="28"/>
          <w:szCs w:val="28"/>
        </w:rPr>
        <w:t>и</w:t>
      </w:r>
      <w:r w:rsidRPr="007B65E6">
        <w:rPr>
          <w:sz w:val="28"/>
          <w:szCs w:val="28"/>
        </w:rPr>
        <w:t xml:space="preserve"> </w:t>
      </w:r>
      <w:r w:rsidRPr="00CA7AC2">
        <w:rPr>
          <w:sz w:val="28"/>
          <w:szCs w:val="28"/>
        </w:rPr>
        <w:t>ГАУ НСО «МФЦ»);</w:t>
      </w:r>
    </w:p>
    <w:p w:rsidR="00B8537D" w:rsidRDefault="00B8537D" w:rsidP="00B8537D">
      <w:pPr>
        <w:adjustRightInd w:val="0"/>
        <w:ind w:firstLine="720"/>
        <w:jc w:val="both"/>
        <w:rPr>
          <w:sz w:val="28"/>
          <w:szCs w:val="28"/>
        </w:rPr>
      </w:pPr>
      <w:r>
        <w:rPr>
          <w:sz w:val="28"/>
          <w:szCs w:val="28"/>
        </w:rPr>
        <w:t xml:space="preserve">– </w:t>
      </w:r>
      <w:r w:rsidRPr="008E4BE1">
        <w:rPr>
          <w:sz w:val="28"/>
          <w:szCs w:val="28"/>
        </w:rPr>
        <w:t>степень соответствия информации, содержащейся в выданной архивной справке, архивной выписке или архивной копии</w:t>
      </w:r>
      <w:r>
        <w:rPr>
          <w:sz w:val="28"/>
          <w:szCs w:val="28"/>
        </w:rPr>
        <w:t>,</w:t>
      </w:r>
      <w:r w:rsidRPr="008E4BE1">
        <w:rPr>
          <w:sz w:val="28"/>
          <w:szCs w:val="28"/>
        </w:rPr>
        <w:t xml:space="preserve"> </w:t>
      </w:r>
      <w:r>
        <w:rPr>
          <w:sz w:val="28"/>
          <w:szCs w:val="28"/>
        </w:rPr>
        <w:t xml:space="preserve">теме (вопросу) </w:t>
      </w:r>
      <w:r w:rsidRPr="008E4BE1">
        <w:rPr>
          <w:sz w:val="28"/>
          <w:szCs w:val="28"/>
        </w:rPr>
        <w:t>запрос</w:t>
      </w:r>
      <w:r>
        <w:rPr>
          <w:sz w:val="28"/>
          <w:szCs w:val="28"/>
        </w:rPr>
        <w:t>а заявителя;</w:t>
      </w:r>
    </w:p>
    <w:p w:rsidR="00B8537D" w:rsidRDefault="00B8537D" w:rsidP="00B8537D">
      <w:pPr>
        <w:ind w:firstLine="708"/>
        <w:jc w:val="both"/>
        <w:rPr>
          <w:sz w:val="28"/>
          <w:szCs w:val="28"/>
        </w:rPr>
      </w:pPr>
      <w:r>
        <w:rPr>
          <w:sz w:val="28"/>
          <w:szCs w:val="28"/>
        </w:rPr>
        <w:t>–</w:t>
      </w:r>
      <w:r w:rsidRPr="00FE04C8">
        <w:rPr>
          <w:sz w:val="28"/>
          <w:szCs w:val="28"/>
        </w:rPr>
        <w:t xml:space="preserve"> отсутствие обоснованных </w:t>
      </w:r>
      <w:r>
        <w:rPr>
          <w:sz w:val="28"/>
          <w:szCs w:val="28"/>
        </w:rPr>
        <w:t>жалоб</w:t>
      </w:r>
      <w:r w:rsidRPr="00FE04C8">
        <w:rPr>
          <w:sz w:val="28"/>
          <w:szCs w:val="28"/>
        </w:rPr>
        <w:t xml:space="preserve"> заявител</w:t>
      </w:r>
      <w:r>
        <w:rPr>
          <w:sz w:val="28"/>
          <w:szCs w:val="28"/>
        </w:rPr>
        <w:t>ей</w:t>
      </w:r>
      <w:r w:rsidRPr="00CA7AC2">
        <w:rPr>
          <w:sz w:val="28"/>
          <w:szCs w:val="28"/>
        </w:rPr>
        <w:t>, связанных с предоставлением</w:t>
      </w:r>
      <w:r>
        <w:rPr>
          <w:sz w:val="28"/>
          <w:szCs w:val="28"/>
        </w:rPr>
        <w:t xml:space="preserve"> услуги</w:t>
      </w:r>
      <w:r w:rsidRPr="00FE04C8">
        <w:rPr>
          <w:sz w:val="28"/>
          <w:szCs w:val="28"/>
        </w:rPr>
        <w:t>.</w:t>
      </w:r>
    </w:p>
    <w:p w:rsidR="00B8537D" w:rsidRDefault="00B8537D" w:rsidP="00B8537D">
      <w:pPr>
        <w:adjustRightInd w:val="0"/>
        <w:ind w:firstLine="720"/>
        <w:jc w:val="both"/>
        <w:rPr>
          <w:sz w:val="28"/>
          <w:szCs w:val="28"/>
        </w:rPr>
      </w:pPr>
      <w:r>
        <w:rPr>
          <w:sz w:val="28"/>
          <w:szCs w:val="28"/>
        </w:rPr>
        <w:t>З</w:t>
      </w:r>
      <w:r w:rsidRPr="00FE04C8">
        <w:rPr>
          <w:sz w:val="28"/>
          <w:szCs w:val="28"/>
        </w:rPr>
        <w:t>аявител</w:t>
      </w:r>
      <w:r>
        <w:rPr>
          <w:sz w:val="28"/>
          <w:szCs w:val="28"/>
        </w:rPr>
        <w:t>и имеют</w:t>
      </w:r>
      <w:r w:rsidRPr="00FE04C8">
        <w:rPr>
          <w:sz w:val="28"/>
          <w:szCs w:val="28"/>
        </w:rPr>
        <w:t xml:space="preserve"> равные права на получение услуги независимо от места проживания</w:t>
      </w:r>
      <w:r>
        <w:rPr>
          <w:sz w:val="28"/>
          <w:szCs w:val="28"/>
        </w:rPr>
        <w:t>.</w:t>
      </w:r>
    </w:p>
    <w:p w:rsidR="00B8537D" w:rsidRPr="00E70BBA" w:rsidRDefault="00B8537D" w:rsidP="00B8537D">
      <w:pPr>
        <w:adjustRightInd w:val="0"/>
        <w:ind w:firstLine="720"/>
        <w:jc w:val="both"/>
        <w:rPr>
          <w:sz w:val="28"/>
          <w:szCs w:val="28"/>
        </w:rPr>
      </w:pPr>
      <w:r>
        <w:rPr>
          <w:sz w:val="28"/>
          <w:szCs w:val="28"/>
        </w:rPr>
        <w:t xml:space="preserve">18. При предоставлении услуги архив обеспечивает соблюдение требований </w:t>
      </w:r>
      <w:r w:rsidRPr="00E70BBA">
        <w:rPr>
          <w:sz w:val="28"/>
          <w:szCs w:val="28"/>
        </w:rPr>
        <w:t>законодательств</w:t>
      </w:r>
      <w:r>
        <w:rPr>
          <w:sz w:val="28"/>
          <w:szCs w:val="28"/>
        </w:rPr>
        <w:t>а</w:t>
      </w:r>
      <w:r w:rsidRPr="00E70BBA">
        <w:rPr>
          <w:sz w:val="28"/>
          <w:szCs w:val="28"/>
        </w:rPr>
        <w:t xml:space="preserve"> Российской Федерации о защите информации и персональных данных.</w:t>
      </w:r>
    </w:p>
    <w:p w:rsidR="003B5353" w:rsidRDefault="003B5353" w:rsidP="003B6097">
      <w:pPr>
        <w:adjustRightInd w:val="0"/>
        <w:ind w:firstLine="709"/>
        <w:jc w:val="both"/>
        <w:rPr>
          <w:sz w:val="28"/>
          <w:szCs w:val="28"/>
        </w:rPr>
      </w:pPr>
    </w:p>
    <w:p w:rsidR="00A90BE0" w:rsidRDefault="00A90BE0" w:rsidP="007B53E2">
      <w:pPr>
        <w:autoSpaceDE w:val="0"/>
        <w:autoSpaceDN w:val="0"/>
        <w:adjustRightInd w:val="0"/>
        <w:jc w:val="center"/>
        <w:rPr>
          <w:b/>
          <w:sz w:val="28"/>
          <w:szCs w:val="28"/>
        </w:rPr>
      </w:pPr>
      <w:r w:rsidRPr="007B53E2">
        <w:rPr>
          <w:b/>
          <w:sz w:val="28"/>
          <w:szCs w:val="28"/>
        </w:rPr>
        <w:t>III</w:t>
      </w:r>
      <w:r w:rsidRPr="00A371BB">
        <w:rPr>
          <w:b/>
          <w:sz w:val="28"/>
          <w:szCs w:val="28"/>
        </w:rPr>
        <w:t xml:space="preserve">. </w:t>
      </w:r>
      <w:r w:rsidR="00BF261F">
        <w:rPr>
          <w:b/>
          <w:sz w:val="28"/>
          <w:szCs w:val="28"/>
        </w:rPr>
        <w:t>Порядок предоставления услуги</w:t>
      </w:r>
    </w:p>
    <w:p w:rsidR="00A90BE0" w:rsidRPr="007B53E2" w:rsidRDefault="00A90BE0" w:rsidP="007B53E2">
      <w:pPr>
        <w:adjustRightInd w:val="0"/>
        <w:ind w:firstLine="709"/>
        <w:jc w:val="both"/>
        <w:rPr>
          <w:sz w:val="28"/>
          <w:szCs w:val="28"/>
        </w:rPr>
      </w:pPr>
    </w:p>
    <w:p w:rsidR="00FD16EF" w:rsidRPr="00FD2C67" w:rsidRDefault="00BF261F" w:rsidP="00FD16EF">
      <w:pPr>
        <w:adjustRightInd w:val="0"/>
        <w:ind w:firstLine="708"/>
        <w:jc w:val="both"/>
        <w:rPr>
          <w:sz w:val="28"/>
          <w:szCs w:val="28"/>
        </w:rPr>
      </w:pPr>
      <w:r>
        <w:rPr>
          <w:sz w:val="28"/>
          <w:szCs w:val="28"/>
        </w:rPr>
        <w:t>1</w:t>
      </w:r>
      <w:r w:rsidR="00FD16EF">
        <w:rPr>
          <w:sz w:val="28"/>
          <w:szCs w:val="28"/>
        </w:rPr>
        <w:t>9</w:t>
      </w:r>
      <w:r w:rsidR="00A90BE0" w:rsidRPr="007B53E2">
        <w:rPr>
          <w:sz w:val="28"/>
          <w:szCs w:val="28"/>
        </w:rPr>
        <w:t xml:space="preserve">. </w:t>
      </w:r>
      <w:r w:rsidR="00FD16EF">
        <w:rPr>
          <w:sz w:val="28"/>
          <w:szCs w:val="28"/>
        </w:rPr>
        <w:t>Порядок</w:t>
      </w:r>
      <w:r w:rsidR="00FD16EF" w:rsidRPr="00FD2C67">
        <w:rPr>
          <w:sz w:val="28"/>
          <w:szCs w:val="28"/>
        </w:rPr>
        <w:t xml:space="preserve"> предоставления услуги включает в себя </w:t>
      </w:r>
      <w:r w:rsidR="00FD16EF">
        <w:rPr>
          <w:sz w:val="28"/>
          <w:szCs w:val="28"/>
        </w:rPr>
        <w:t xml:space="preserve">соблюдение </w:t>
      </w:r>
      <w:r w:rsidR="00FD16EF" w:rsidRPr="00020C99">
        <w:rPr>
          <w:sz w:val="28"/>
          <w:szCs w:val="28"/>
        </w:rPr>
        <w:t xml:space="preserve">последовательности </w:t>
      </w:r>
      <w:r w:rsidR="00FD16EF" w:rsidRPr="00FD2C67">
        <w:rPr>
          <w:sz w:val="28"/>
          <w:szCs w:val="28"/>
        </w:rPr>
        <w:t>следующи</w:t>
      </w:r>
      <w:r w:rsidR="00FD16EF">
        <w:rPr>
          <w:sz w:val="28"/>
          <w:szCs w:val="28"/>
        </w:rPr>
        <w:t>х</w:t>
      </w:r>
      <w:r w:rsidR="00FD16EF" w:rsidRPr="00FD2C67">
        <w:rPr>
          <w:sz w:val="28"/>
          <w:szCs w:val="28"/>
        </w:rPr>
        <w:t xml:space="preserve"> </w:t>
      </w:r>
      <w:r w:rsidR="00FD16EF">
        <w:rPr>
          <w:sz w:val="28"/>
          <w:szCs w:val="28"/>
        </w:rPr>
        <w:t>действий</w:t>
      </w:r>
      <w:r w:rsidR="00FD16EF" w:rsidRPr="00FD2C67">
        <w:rPr>
          <w:sz w:val="28"/>
          <w:szCs w:val="28"/>
        </w:rPr>
        <w:t>:</w:t>
      </w:r>
    </w:p>
    <w:p w:rsidR="00CC0422" w:rsidRPr="00C22DEA" w:rsidRDefault="00FD16EF" w:rsidP="00FD16EF">
      <w:pPr>
        <w:adjustRightInd w:val="0"/>
        <w:ind w:firstLine="708"/>
        <w:jc w:val="both"/>
        <w:rPr>
          <w:sz w:val="28"/>
          <w:szCs w:val="28"/>
        </w:rPr>
      </w:pPr>
      <w:r>
        <w:rPr>
          <w:sz w:val="28"/>
          <w:szCs w:val="28"/>
        </w:rPr>
        <w:t>1</w:t>
      </w:r>
      <w:r w:rsidR="00BB1151">
        <w:rPr>
          <w:sz w:val="28"/>
          <w:szCs w:val="28"/>
        </w:rPr>
        <w:t>)</w:t>
      </w:r>
      <w:r w:rsidR="00BB1151" w:rsidRPr="00C22DEA">
        <w:rPr>
          <w:sz w:val="28"/>
          <w:szCs w:val="28"/>
        </w:rPr>
        <w:t xml:space="preserve"> </w:t>
      </w:r>
      <w:r w:rsidRPr="00C22DEA">
        <w:rPr>
          <w:sz w:val="28"/>
          <w:szCs w:val="28"/>
        </w:rPr>
        <w:t>регистраци</w:t>
      </w:r>
      <w:r>
        <w:rPr>
          <w:sz w:val="28"/>
          <w:szCs w:val="28"/>
        </w:rPr>
        <w:t>я</w:t>
      </w:r>
      <w:r w:rsidRPr="00C22DEA">
        <w:rPr>
          <w:sz w:val="28"/>
          <w:szCs w:val="28"/>
        </w:rPr>
        <w:t xml:space="preserve"> </w:t>
      </w:r>
      <w:r>
        <w:rPr>
          <w:sz w:val="28"/>
          <w:szCs w:val="28"/>
        </w:rPr>
        <w:t xml:space="preserve">тематического </w:t>
      </w:r>
      <w:r w:rsidRPr="00C22DEA">
        <w:rPr>
          <w:sz w:val="28"/>
          <w:szCs w:val="28"/>
        </w:rPr>
        <w:t>запрос</w:t>
      </w:r>
      <w:r>
        <w:rPr>
          <w:sz w:val="28"/>
          <w:szCs w:val="28"/>
        </w:rPr>
        <w:t>а</w:t>
      </w:r>
      <w:r w:rsidRPr="00FD16EF">
        <w:rPr>
          <w:sz w:val="28"/>
          <w:szCs w:val="28"/>
        </w:rPr>
        <w:t xml:space="preserve"> </w:t>
      </w:r>
      <w:r w:rsidRPr="00B53100">
        <w:rPr>
          <w:sz w:val="28"/>
          <w:szCs w:val="28"/>
        </w:rPr>
        <w:t>при поступлении в архив,</w:t>
      </w:r>
      <w:r w:rsidRPr="00C22DEA">
        <w:rPr>
          <w:sz w:val="28"/>
          <w:szCs w:val="28"/>
        </w:rPr>
        <w:t xml:space="preserve"> </w:t>
      </w:r>
      <w:r w:rsidR="00CC0422" w:rsidRPr="00C22DEA">
        <w:rPr>
          <w:sz w:val="28"/>
          <w:szCs w:val="28"/>
        </w:rPr>
        <w:t xml:space="preserve">анализ </w:t>
      </w:r>
      <w:r w:rsidRPr="00C22DEA">
        <w:rPr>
          <w:sz w:val="28"/>
          <w:szCs w:val="28"/>
        </w:rPr>
        <w:t>тем</w:t>
      </w:r>
      <w:r>
        <w:rPr>
          <w:sz w:val="28"/>
          <w:szCs w:val="28"/>
        </w:rPr>
        <w:t xml:space="preserve">ы (вопроса) </w:t>
      </w:r>
      <w:r w:rsidRPr="00C22DEA">
        <w:rPr>
          <w:sz w:val="28"/>
          <w:szCs w:val="28"/>
        </w:rPr>
        <w:t>поступивш</w:t>
      </w:r>
      <w:r>
        <w:rPr>
          <w:sz w:val="28"/>
          <w:szCs w:val="28"/>
        </w:rPr>
        <w:t>его</w:t>
      </w:r>
      <w:r w:rsidRPr="00C22DEA">
        <w:rPr>
          <w:sz w:val="28"/>
          <w:szCs w:val="28"/>
        </w:rPr>
        <w:t xml:space="preserve"> запрос</w:t>
      </w:r>
      <w:r>
        <w:rPr>
          <w:sz w:val="28"/>
          <w:szCs w:val="28"/>
        </w:rPr>
        <w:t>а,</w:t>
      </w:r>
      <w:r w:rsidR="00CC0422" w:rsidRPr="00C22DEA">
        <w:rPr>
          <w:sz w:val="28"/>
          <w:szCs w:val="28"/>
        </w:rPr>
        <w:t xml:space="preserve"> передач</w:t>
      </w:r>
      <w:r w:rsidR="00CC0422">
        <w:rPr>
          <w:sz w:val="28"/>
          <w:szCs w:val="28"/>
        </w:rPr>
        <w:t>а</w:t>
      </w:r>
      <w:r w:rsidR="00CC0422" w:rsidRPr="00C22DEA">
        <w:rPr>
          <w:sz w:val="28"/>
          <w:szCs w:val="28"/>
        </w:rPr>
        <w:t xml:space="preserve"> </w:t>
      </w:r>
      <w:r w:rsidR="00CC0422">
        <w:rPr>
          <w:sz w:val="28"/>
          <w:szCs w:val="28"/>
        </w:rPr>
        <w:t>его</w:t>
      </w:r>
      <w:r w:rsidR="00CC0422" w:rsidRPr="00C22DEA">
        <w:rPr>
          <w:sz w:val="28"/>
          <w:szCs w:val="28"/>
        </w:rPr>
        <w:t xml:space="preserve"> на исполнение;</w:t>
      </w:r>
    </w:p>
    <w:p w:rsidR="00BB1151" w:rsidRPr="00DD4D6F" w:rsidRDefault="00FD16EF" w:rsidP="007B53E2">
      <w:pPr>
        <w:adjustRightInd w:val="0"/>
        <w:ind w:firstLine="709"/>
        <w:jc w:val="both"/>
        <w:rPr>
          <w:sz w:val="28"/>
          <w:szCs w:val="28"/>
        </w:rPr>
      </w:pPr>
      <w:r>
        <w:rPr>
          <w:sz w:val="28"/>
          <w:szCs w:val="28"/>
        </w:rPr>
        <w:t>2</w:t>
      </w:r>
      <w:r w:rsidR="00BB1151" w:rsidRPr="00DD4D6F">
        <w:rPr>
          <w:sz w:val="28"/>
          <w:szCs w:val="28"/>
        </w:rPr>
        <w:t>) проведение историко-архивного исследования по заявленной теме</w:t>
      </w:r>
      <w:r w:rsidR="009D295B">
        <w:rPr>
          <w:sz w:val="28"/>
          <w:szCs w:val="28"/>
        </w:rPr>
        <w:t xml:space="preserve"> (вопросу)</w:t>
      </w:r>
      <w:r w:rsidR="00945276" w:rsidRPr="00945276">
        <w:rPr>
          <w:sz w:val="28"/>
          <w:szCs w:val="28"/>
        </w:rPr>
        <w:t xml:space="preserve"> и оформление результата предоставления услуги</w:t>
      </w:r>
      <w:r w:rsidR="00BB1151" w:rsidRPr="00DD4D6F">
        <w:rPr>
          <w:sz w:val="28"/>
          <w:szCs w:val="28"/>
        </w:rPr>
        <w:t>;</w:t>
      </w:r>
    </w:p>
    <w:p w:rsidR="00FD16EF" w:rsidRPr="00C22DEA" w:rsidRDefault="00FD16EF" w:rsidP="00FD16EF">
      <w:pPr>
        <w:adjustRightInd w:val="0"/>
        <w:ind w:firstLine="708"/>
        <w:jc w:val="both"/>
        <w:rPr>
          <w:sz w:val="28"/>
          <w:szCs w:val="28"/>
        </w:rPr>
      </w:pPr>
      <w:r>
        <w:rPr>
          <w:sz w:val="28"/>
          <w:szCs w:val="28"/>
        </w:rPr>
        <w:t>3)</w:t>
      </w:r>
      <w:r w:rsidRPr="00C22DEA">
        <w:rPr>
          <w:sz w:val="28"/>
          <w:szCs w:val="28"/>
        </w:rPr>
        <w:t xml:space="preserve"> направление </w:t>
      </w:r>
      <w:r>
        <w:rPr>
          <w:sz w:val="28"/>
          <w:szCs w:val="28"/>
        </w:rPr>
        <w:t>р</w:t>
      </w:r>
      <w:r w:rsidRPr="00433C2D">
        <w:rPr>
          <w:sz w:val="28"/>
          <w:szCs w:val="28"/>
        </w:rPr>
        <w:t>езультат</w:t>
      </w:r>
      <w:r>
        <w:rPr>
          <w:sz w:val="28"/>
          <w:szCs w:val="28"/>
        </w:rPr>
        <w:t>а</w:t>
      </w:r>
      <w:r w:rsidRPr="00433C2D">
        <w:rPr>
          <w:sz w:val="28"/>
          <w:szCs w:val="28"/>
        </w:rPr>
        <w:t xml:space="preserve"> предоставления </w:t>
      </w:r>
      <w:r>
        <w:rPr>
          <w:sz w:val="28"/>
          <w:szCs w:val="28"/>
        </w:rPr>
        <w:t>услуги</w:t>
      </w:r>
      <w:r w:rsidRPr="00C22DEA">
        <w:rPr>
          <w:sz w:val="28"/>
          <w:szCs w:val="28"/>
        </w:rPr>
        <w:t>.</w:t>
      </w:r>
    </w:p>
    <w:p w:rsidR="00FD16EF" w:rsidRDefault="00FD16EF" w:rsidP="007B53E2">
      <w:pPr>
        <w:adjustRightInd w:val="0"/>
        <w:ind w:firstLine="709"/>
        <w:jc w:val="both"/>
        <w:rPr>
          <w:sz w:val="28"/>
          <w:szCs w:val="28"/>
        </w:rPr>
      </w:pPr>
      <w:r>
        <w:rPr>
          <w:sz w:val="28"/>
          <w:szCs w:val="28"/>
        </w:rPr>
        <w:t>20</w:t>
      </w:r>
      <w:r w:rsidR="00BF261F">
        <w:rPr>
          <w:sz w:val="28"/>
          <w:szCs w:val="28"/>
        </w:rPr>
        <w:t>.</w:t>
      </w:r>
      <w:r w:rsidRPr="00FD16EF">
        <w:rPr>
          <w:sz w:val="28"/>
          <w:szCs w:val="28"/>
        </w:rPr>
        <w:t xml:space="preserve"> </w:t>
      </w:r>
      <w:r>
        <w:rPr>
          <w:sz w:val="28"/>
          <w:szCs w:val="28"/>
        </w:rPr>
        <w:t>Р</w:t>
      </w:r>
      <w:r w:rsidRPr="00C22DEA">
        <w:rPr>
          <w:sz w:val="28"/>
          <w:szCs w:val="28"/>
        </w:rPr>
        <w:t>егистраци</w:t>
      </w:r>
      <w:r>
        <w:rPr>
          <w:sz w:val="28"/>
          <w:szCs w:val="28"/>
        </w:rPr>
        <w:t>я</w:t>
      </w:r>
      <w:r w:rsidRPr="00C22DEA">
        <w:rPr>
          <w:sz w:val="28"/>
          <w:szCs w:val="28"/>
        </w:rPr>
        <w:t xml:space="preserve"> </w:t>
      </w:r>
      <w:r>
        <w:rPr>
          <w:sz w:val="28"/>
          <w:szCs w:val="28"/>
        </w:rPr>
        <w:t xml:space="preserve">тематического </w:t>
      </w:r>
      <w:r w:rsidRPr="00C22DEA">
        <w:rPr>
          <w:sz w:val="28"/>
          <w:szCs w:val="28"/>
        </w:rPr>
        <w:t>запрос</w:t>
      </w:r>
      <w:r>
        <w:rPr>
          <w:sz w:val="28"/>
          <w:szCs w:val="28"/>
        </w:rPr>
        <w:t>а</w:t>
      </w:r>
      <w:r w:rsidRPr="00FD16EF">
        <w:rPr>
          <w:sz w:val="28"/>
          <w:szCs w:val="28"/>
        </w:rPr>
        <w:t xml:space="preserve"> </w:t>
      </w:r>
      <w:r w:rsidRPr="00B53100">
        <w:rPr>
          <w:sz w:val="28"/>
          <w:szCs w:val="28"/>
        </w:rPr>
        <w:t>при поступлении в архив,</w:t>
      </w:r>
      <w:r w:rsidRPr="00C22DEA">
        <w:rPr>
          <w:sz w:val="28"/>
          <w:szCs w:val="28"/>
        </w:rPr>
        <w:t xml:space="preserve"> анализ тем</w:t>
      </w:r>
      <w:r>
        <w:rPr>
          <w:sz w:val="28"/>
          <w:szCs w:val="28"/>
        </w:rPr>
        <w:t xml:space="preserve">ы (вопроса) </w:t>
      </w:r>
      <w:r w:rsidRPr="00C22DEA">
        <w:rPr>
          <w:sz w:val="28"/>
          <w:szCs w:val="28"/>
        </w:rPr>
        <w:t>поступивш</w:t>
      </w:r>
      <w:r>
        <w:rPr>
          <w:sz w:val="28"/>
          <w:szCs w:val="28"/>
        </w:rPr>
        <w:t>его</w:t>
      </w:r>
      <w:r w:rsidRPr="00C22DEA">
        <w:rPr>
          <w:sz w:val="28"/>
          <w:szCs w:val="28"/>
        </w:rPr>
        <w:t xml:space="preserve"> запрос</w:t>
      </w:r>
      <w:r>
        <w:rPr>
          <w:sz w:val="28"/>
          <w:szCs w:val="28"/>
        </w:rPr>
        <w:t>а,</w:t>
      </w:r>
      <w:r w:rsidRPr="00C22DEA">
        <w:rPr>
          <w:sz w:val="28"/>
          <w:szCs w:val="28"/>
        </w:rPr>
        <w:t xml:space="preserve"> передач</w:t>
      </w:r>
      <w:r>
        <w:rPr>
          <w:sz w:val="28"/>
          <w:szCs w:val="28"/>
        </w:rPr>
        <w:t>а</w:t>
      </w:r>
      <w:r w:rsidRPr="00C22DEA">
        <w:rPr>
          <w:sz w:val="28"/>
          <w:szCs w:val="28"/>
        </w:rPr>
        <w:t xml:space="preserve"> </w:t>
      </w:r>
      <w:r>
        <w:rPr>
          <w:sz w:val="28"/>
          <w:szCs w:val="28"/>
        </w:rPr>
        <w:t>его</w:t>
      </w:r>
      <w:r w:rsidRPr="00C22DEA">
        <w:rPr>
          <w:sz w:val="28"/>
          <w:szCs w:val="28"/>
        </w:rPr>
        <w:t xml:space="preserve"> на исполнение</w:t>
      </w:r>
      <w:r w:rsidR="007A2518">
        <w:rPr>
          <w:sz w:val="28"/>
          <w:szCs w:val="28"/>
        </w:rPr>
        <w:t>.</w:t>
      </w:r>
    </w:p>
    <w:p w:rsidR="007A2518" w:rsidRDefault="007A2518" w:rsidP="007A2518">
      <w:pPr>
        <w:adjustRightInd w:val="0"/>
        <w:ind w:firstLine="709"/>
        <w:jc w:val="both"/>
        <w:rPr>
          <w:sz w:val="28"/>
          <w:szCs w:val="28"/>
        </w:rPr>
      </w:pPr>
      <w:r>
        <w:rPr>
          <w:sz w:val="28"/>
          <w:szCs w:val="28"/>
        </w:rPr>
        <w:t>Тематический з</w:t>
      </w:r>
      <w:r w:rsidRPr="004269E6">
        <w:rPr>
          <w:sz w:val="28"/>
          <w:szCs w:val="28"/>
        </w:rPr>
        <w:t xml:space="preserve">апрос, поступивший в архив по почте, по информационно-телекоммуникационным сетям (электронной почте), с использованием официального сайта архива, а также непосредственно в архив в ходе консультативного приема, регистрируется </w:t>
      </w:r>
      <w:proofErr w:type="spellStart"/>
      <w:r>
        <w:rPr>
          <w:sz w:val="28"/>
          <w:szCs w:val="28"/>
        </w:rPr>
        <w:t>документоведом</w:t>
      </w:r>
      <w:proofErr w:type="spellEnd"/>
      <w:r w:rsidRPr="004269E6">
        <w:rPr>
          <w:sz w:val="28"/>
          <w:szCs w:val="28"/>
        </w:rPr>
        <w:t xml:space="preserve"> </w:t>
      </w:r>
      <w:r>
        <w:rPr>
          <w:sz w:val="28"/>
          <w:szCs w:val="28"/>
        </w:rPr>
        <w:t xml:space="preserve">архива </w:t>
      </w:r>
      <w:r w:rsidRPr="004269E6">
        <w:rPr>
          <w:sz w:val="28"/>
          <w:szCs w:val="28"/>
        </w:rPr>
        <w:t>в журнале регистрации</w:t>
      </w:r>
      <w:r>
        <w:rPr>
          <w:sz w:val="28"/>
          <w:szCs w:val="28"/>
        </w:rPr>
        <w:t xml:space="preserve"> поступающих документов</w:t>
      </w:r>
      <w:r w:rsidRPr="004269E6">
        <w:rPr>
          <w:sz w:val="28"/>
          <w:szCs w:val="28"/>
        </w:rPr>
        <w:t xml:space="preserve"> </w:t>
      </w:r>
      <w:r>
        <w:rPr>
          <w:sz w:val="28"/>
          <w:szCs w:val="28"/>
        </w:rPr>
        <w:t xml:space="preserve">с одновременной регистрацией </w:t>
      </w:r>
      <w:r w:rsidRPr="008A53C9">
        <w:rPr>
          <w:sz w:val="28"/>
          <w:szCs w:val="28"/>
        </w:rPr>
        <w:t>в баз</w:t>
      </w:r>
      <w:r>
        <w:rPr>
          <w:sz w:val="28"/>
          <w:szCs w:val="28"/>
        </w:rPr>
        <w:t>е</w:t>
      </w:r>
      <w:r w:rsidRPr="008A53C9">
        <w:rPr>
          <w:sz w:val="28"/>
          <w:szCs w:val="28"/>
        </w:rPr>
        <w:t xml:space="preserve"> данных </w:t>
      </w:r>
      <w:r w:rsidRPr="007A2518">
        <w:rPr>
          <w:sz w:val="28"/>
          <w:szCs w:val="28"/>
        </w:rPr>
        <w:t xml:space="preserve">«Исполнение тематических запросов» (далее </w:t>
      </w:r>
      <w:r w:rsidRPr="007A2518">
        <w:rPr>
          <w:sz w:val="28"/>
          <w:szCs w:val="28"/>
        </w:rPr>
        <w:t>–</w:t>
      </w:r>
      <w:r w:rsidRPr="007A2518">
        <w:rPr>
          <w:sz w:val="28"/>
          <w:szCs w:val="28"/>
        </w:rPr>
        <w:t xml:space="preserve"> база данных «ИТЗ»)</w:t>
      </w:r>
      <w:r w:rsidRPr="007A2518">
        <w:rPr>
          <w:sz w:val="28"/>
          <w:szCs w:val="28"/>
        </w:rPr>
        <w:t xml:space="preserve"> </w:t>
      </w:r>
      <w:r>
        <w:rPr>
          <w:sz w:val="28"/>
          <w:szCs w:val="28"/>
        </w:rPr>
        <w:t xml:space="preserve">не позднее 1 рабочего дня, </w:t>
      </w:r>
      <w:r w:rsidRPr="0009626C">
        <w:rPr>
          <w:sz w:val="28"/>
          <w:szCs w:val="28"/>
        </w:rPr>
        <w:t xml:space="preserve">следующего за днем </w:t>
      </w:r>
      <w:r>
        <w:rPr>
          <w:sz w:val="28"/>
          <w:szCs w:val="28"/>
        </w:rPr>
        <w:t xml:space="preserve">его поступления </w:t>
      </w:r>
      <w:r w:rsidRPr="003357B6">
        <w:rPr>
          <w:sz w:val="28"/>
          <w:szCs w:val="28"/>
        </w:rPr>
        <w:t xml:space="preserve">в </w:t>
      </w:r>
      <w:r>
        <w:rPr>
          <w:sz w:val="28"/>
          <w:szCs w:val="28"/>
        </w:rPr>
        <w:t>архив</w:t>
      </w:r>
      <w:r w:rsidRPr="00A01B9F">
        <w:rPr>
          <w:sz w:val="28"/>
          <w:szCs w:val="28"/>
        </w:rPr>
        <w:t>.</w:t>
      </w:r>
    </w:p>
    <w:p w:rsidR="007A2518" w:rsidRDefault="007A2518" w:rsidP="007A2518">
      <w:pPr>
        <w:adjustRightInd w:val="0"/>
        <w:ind w:firstLine="709"/>
        <w:jc w:val="both"/>
        <w:rPr>
          <w:sz w:val="28"/>
          <w:szCs w:val="28"/>
        </w:rPr>
      </w:pPr>
      <w:proofErr w:type="spellStart"/>
      <w:r w:rsidRPr="0010047C">
        <w:rPr>
          <w:sz w:val="28"/>
          <w:szCs w:val="28"/>
        </w:rPr>
        <w:t>Документ</w:t>
      </w:r>
      <w:r>
        <w:rPr>
          <w:sz w:val="28"/>
          <w:szCs w:val="28"/>
        </w:rPr>
        <w:t>овед</w:t>
      </w:r>
      <w:proofErr w:type="spellEnd"/>
      <w:r w:rsidRPr="004269E6">
        <w:rPr>
          <w:sz w:val="28"/>
          <w:szCs w:val="28"/>
        </w:rPr>
        <w:t xml:space="preserve"> </w:t>
      </w:r>
      <w:r>
        <w:rPr>
          <w:sz w:val="28"/>
          <w:szCs w:val="28"/>
        </w:rPr>
        <w:t xml:space="preserve">проставляет </w:t>
      </w:r>
      <w:r w:rsidRPr="004269E6">
        <w:rPr>
          <w:sz w:val="28"/>
          <w:szCs w:val="28"/>
        </w:rPr>
        <w:t>на запросе дат</w:t>
      </w:r>
      <w:r>
        <w:rPr>
          <w:sz w:val="28"/>
          <w:szCs w:val="28"/>
        </w:rPr>
        <w:t>у</w:t>
      </w:r>
      <w:r w:rsidRPr="004269E6">
        <w:rPr>
          <w:sz w:val="28"/>
          <w:szCs w:val="28"/>
        </w:rPr>
        <w:t xml:space="preserve"> и номер его регистрации </w:t>
      </w:r>
      <w:r>
        <w:rPr>
          <w:sz w:val="28"/>
          <w:szCs w:val="28"/>
        </w:rPr>
        <w:t>и</w:t>
      </w:r>
      <w:r w:rsidRPr="004269E6">
        <w:rPr>
          <w:sz w:val="28"/>
          <w:szCs w:val="28"/>
        </w:rPr>
        <w:t xml:space="preserve"> </w:t>
      </w:r>
      <w:r>
        <w:rPr>
          <w:sz w:val="28"/>
          <w:szCs w:val="28"/>
        </w:rPr>
        <w:t xml:space="preserve">не позднее 1 рабочего дня, </w:t>
      </w:r>
      <w:r w:rsidRPr="0009626C">
        <w:rPr>
          <w:sz w:val="28"/>
          <w:szCs w:val="28"/>
        </w:rPr>
        <w:t xml:space="preserve">следующего за днем </w:t>
      </w:r>
      <w:r>
        <w:rPr>
          <w:sz w:val="28"/>
          <w:szCs w:val="28"/>
        </w:rPr>
        <w:t xml:space="preserve">его </w:t>
      </w:r>
      <w:r w:rsidRPr="004269E6">
        <w:rPr>
          <w:sz w:val="28"/>
          <w:szCs w:val="28"/>
        </w:rPr>
        <w:t>регистрации</w:t>
      </w:r>
      <w:r>
        <w:rPr>
          <w:sz w:val="28"/>
          <w:szCs w:val="28"/>
        </w:rPr>
        <w:t xml:space="preserve">, </w:t>
      </w:r>
      <w:r w:rsidRPr="004269E6">
        <w:rPr>
          <w:sz w:val="28"/>
          <w:szCs w:val="28"/>
        </w:rPr>
        <w:t>передает</w:t>
      </w:r>
      <w:r>
        <w:rPr>
          <w:sz w:val="28"/>
          <w:szCs w:val="28"/>
        </w:rPr>
        <w:t xml:space="preserve"> запрос</w:t>
      </w:r>
      <w:r w:rsidRPr="004269E6">
        <w:rPr>
          <w:sz w:val="28"/>
          <w:szCs w:val="28"/>
        </w:rPr>
        <w:t xml:space="preserve"> начальнику отдела </w:t>
      </w:r>
      <w:r w:rsidRPr="007A2518">
        <w:rPr>
          <w:sz w:val="28"/>
          <w:szCs w:val="28"/>
        </w:rPr>
        <w:t>научно-исследовательской и методической работы</w:t>
      </w:r>
      <w:r w:rsidRPr="004269E6">
        <w:rPr>
          <w:sz w:val="28"/>
          <w:szCs w:val="28"/>
        </w:rPr>
        <w:t>.</w:t>
      </w:r>
    </w:p>
    <w:p w:rsidR="007A2518" w:rsidRPr="004269E6" w:rsidRDefault="007A2518" w:rsidP="007A2518">
      <w:pPr>
        <w:adjustRightInd w:val="0"/>
        <w:ind w:firstLine="709"/>
        <w:jc w:val="both"/>
        <w:rPr>
          <w:sz w:val="28"/>
          <w:szCs w:val="28"/>
        </w:rPr>
      </w:pPr>
      <w:r w:rsidRPr="004269E6">
        <w:rPr>
          <w:sz w:val="28"/>
          <w:szCs w:val="28"/>
        </w:rPr>
        <w:t xml:space="preserve">Начальник отдела </w:t>
      </w:r>
      <w:r w:rsidRPr="007A2518">
        <w:rPr>
          <w:sz w:val="28"/>
          <w:szCs w:val="28"/>
        </w:rPr>
        <w:t>научно-исследовательской и методической работы</w:t>
      </w:r>
      <w:r>
        <w:rPr>
          <w:sz w:val="28"/>
          <w:szCs w:val="28"/>
        </w:rPr>
        <w:t xml:space="preserve"> </w:t>
      </w:r>
      <w:r>
        <w:rPr>
          <w:sz w:val="28"/>
          <w:szCs w:val="28"/>
        </w:rPr>
        <w:t xml:space="preserve">не позднее 1 рабочего дня после получения запроса </w:t>
      </w:r>
      <w:r w:rsidRPr="004269E6">
        <w:rPr>
          <w:sz w:val="28"/>
          <w:szCs w:val="28"/>
        </w:rPr>
        <w:t>осуществляет анализ темы (вопроса) поступившего запроса с учетом имеющегося научно-справочного аппарата и иного информационного материала.</w:t>
      </w:r>
    </w:p>
    <w:p w:rsidR="007A2518" w:rsidRPr="004269E6" w:rsidRDefault="007A2518" w:rsidP="007A2518">
      <w:pPr>
        <w:adjustRightInd w:val="0"/>
        <w:ind w:firstLine="709"/>
        <w:jc w:val="both"/>
        <w:rPr>
          <w:sz w:val="28"/>
          <w:szCs w:val="28"/>
        </w:rPr>
      </w:pPr>
      <w:r w:rsidRPr="004269E6">
        <w:rPr>
          <w:sz w:val="28"/>
          <w:szCs w:val="28"/>
        </w:rPr>
        <w:t>При этом определяются:</w:t>
      </w:r>
    </w:p>
    <w:p w:rsidR="007A2518" w:rsidRPr="004269E6" w:rsidRDefault="007A2518" w:rsidP="007A2518">
      <w:pPr>
        <w:adjustRightInd w:val="0"/>
        <w:ind w:firstLine="709"/>
        <w:jc w:val="both"/>
        <w:rPr>
          <w:sz w:val="28"/>
          <w:szCs w:val="28"/>
        </w:rPr>
      </w:pPr>
      <w:r w:rsidRPr="004269E6">
        <w:rPr>
          <w:sz w:val="28"/>
          <w:szCs w:val="28"/>
        </w:rPr>
        <w:lastRenderedPageBreak/>
        <w:t>– степень полноты сведений, содержащихся в запросе и необходимых для его исполнения;</w:t>
      </w:r>
    </w:p>
    <w:p w:rsidR="007A2518" w:rsidRPr="004269E6" w:rsidRDefault="007A2518" w:rsidP="007A2518">
      <w:pPr>
        <w:adjustRightInd w:val="0"/>
        <w:ind w:firstLine="709"/>
        <w:jc w:val="both"/>
        <w:rPr>
          <w:sz w:val="28"/>
          <w:szCs w:val="28"/>
        </w:rPr>
      </w:pPr>
      <w:r w:rsidRPr="004269E6">
        <w:rPr>
          <w:sz w:val="28"/>
          <w:szCs w:val="28"/>
        </w:rPr>
        <w:t>– наличие архивных документов, необходимых для исполнения запроса;</w:t>
      </w:r>
    </w:p>
    <w:p w:rsidR="007A2518" w:rsidRPr="004269E6" w:rsidRDefault="007A2518" w:rsidP="007A2518">
      <w:pPr>
        <w:adjustRightInd w:val="0"/>
        <w:ind w:firstLine="709"/>
        <w:jc w:val="both"/>
        <w:rPr>
          <w:sz w:val="28"/>
          <w:szCs w:val="28"/>
        </w:rPr>
      </w:pPr>
      <w:r w:rsidRPr="004269E6">
        <w:rPr>
          <w:sz w:val="28"/>
          <w:szCs w:val="28"/>
        </w:rPr>
        <w:t xml:space="preserve">– возможное местонахождение запрашиваемой информации в случаях, когда необходимая информация в архиве отсутствует </w:t>
      </w:r>
      <w:proofErr w:type="gramStart"/>
      <w:r w:rsidRPr="004269E6">
        <w:rPr>
          <w:sz w:val="28"/>
          <w:szCs w:val="28"/>
        </w:rPr>
        <w:t>или</w:t>
      </w:r>
      <w:proofErr w:type="gramEnd"/>
      <w:r w:rsidRPr="004269E6">
        <w:rPr>
          <w:sz w:val="28"/>
          <w:szCs w:val="28"/>
        </w:rPr>
        <w:t xml:space="preserve"> когда решение содержащихся в запросе вопросов не входит в компетенцию архива.</w:t>
      </w:r>
    </w:p>
    <w:p w:rsidR="007A2518" w:rsidRPr="004269E6" w:rsidRDefault="007A2518" w:rsidP="009D295B">
      <w:pPr>
        <w:adjustRightInd w:val="0"/>
        <w:ind w:firstLine="709"/>
        <w:jc w:val="both"/>
        <w:rPr>
          <w:sz w:val="28"/>
          <w:szCs w:val="28"/>
        </w:rPr>
      </w:pPr>
      <w:r w:rsidRPr="004269E6">
        <w:rPr>
          <w:sz w:val="28"/>
          <w:szCs w:val="28"/>
        </w:rPr>
        <w:t xml:space="preserve">По итогам анализа темы (вопроса) поступившего запроса начальник отдела </w:t>
      </w:r>
      <w:r w:rsidRPr="007A2518">
        <w:rPr>
          <w:sz w:val="28"/>
          <w:szCs w:val="28"/>
        </w:rPr>
        <w:t>научно-исследовательской и методической работы</w:t>
      </w:r>
      <w:r w:rsidRPr="004269E6">
        <w:rPr>
          <w:sz w:val="28"/>
          <w:szCs w:val="28"/>
        </w:rPr>
        <w:t xml:space="preserve"> </w:t>
      </w:r>
      <w:r w:rsidRPr="004269E6">
        <w:rPr>
          <w:sz w:val="28"/>
          <w:szCs w:val="28"/>
        </w:rPr>
        <w:t xml:space="preserve">определяет конкретного специалиста отдела </w:t>
      </w:r>
      <w:r w:rsidRPr="007A2518">
        <w:rPr>
          <w:sz w:val="28"/>
          <w:szCs w:val="28"/>
        </w:rPr>
        <w:t>научно-исследовательской и методической работы</w:t>
      </w:r>
      <w:r w:rsidRPr="004269E6">
        <w:rPr>
          <w:sz w:val="28"/>
          <w:szCs w:val="28"/>
        </w:rPr>
        <w:t xml:space="preserve"> </w:t>
      </w:r>
      <w:r>
        <w:rPr>
          <w:sz w:val="28"/>
          <w:szCs w:val="28"/>
        </w:rPr>
        <w:t xml:space="preserve">для исполнения запроса </w:t>
      </w:r>
      <w:r w:rsidRPr="004269E6">
        <w:rPr>
          <w:sz w:val="28"/>
          <w:szCs w:val="28"/>
        </w:rPr>
        <w:t xml:space="preserve">(далее – исполнитель), </w:t>
      </w:r>
      <w:r w:rsidR="009D295B">
        <w:rPr>
          <w:sz w:val="28"/>
          <w:szCs w:val="28"/>
        </w:rPr>
        <w:t>срок</w:t>
      </w:r>
      <w:r w:rsidR="009D295B">
        <w:rPr>
          <w:sz w:val="28"/>
          <w:szCs w:val="28"/>
        </w:rPr>
        <w:t xml:space="preserve"> </w:t>
      </w:r>
      <w:r>
        <w:rPr>
          <w:sz w:val="28"/>
          <w:szCs w:val="28"/>
        </w:rPr>
        <w:t>исполнения запроса</w:t>
      </w:r>
      <w:r w:rsidRPr="008A53C9">
        <w:rPr>
          <w:sz w:val="28"/>
          <w:szCs w:val="28"/>
        </w:rPr>
        <w:t xml:space="preserve"> </w:t>
      </w:r>
      <w:r w:rsidRPr="004269E6">
        <w:rPr>
          <w:sz w:val="28"/>
          <w:szCs w:val="28"/>
        </w:rPr>
        <w:t>и</w:t>
      </w:r>
      <w:r>
        <w:rPr>
          <w:sz w:val="28"/>
          <w:szCs w:val="28"/>
        </w:rPr>
        <w:t xml:space="preserve"> </w:t>
      </w:r>
      <w:r w:rsidRPr="008A53C9">
        <w:rPr>
          <w:sz w:val="28"/>
          <w:szCs w:val="28"/>
        </w:rPr>
        <w:t xml:space="preserve">передает запрос для внесения информации о </w:t>
      </w:r>
      <w:r>
        <w:rPr>
          <w:sz w:val="28"/>
          <w:szCs w:val="28"/>
        </w:rPr>
        <w:t xml:space="preserve">нем </w:t>
      </w:r>
      <w:r w:rsidRPr="007905CE">
        <w:rPr>
          <w:sz w:val="28"/>
          <w:szCs w:val="28"/>
        </w:rPr>
        <w:t>в базу данных «И</w:t>
      </w:r>
      <w:r w:rsidR="009D295B">
        <w:rPr>
          <w:sz w:val="28"/>
          <w:szCs w:val="28"/>
        </w:rPr>
        <w:t>Т</w:t>
      </w:r>
      <w:r w:rsidRPr="007905CE">
        <w:rPr>
          <w:sz w:val="28"/>
          <w:szCs w:val="28"/>
        </w:rPr>
        <w:t>З»</w:t>
      </w:r>
      <w:r w:rsidRPr="008A53C9">
        <w:rPr>
          <w:sz w:val="28"/>
          <w:szCs w:val="28"/>
        </w:rPr>
        <w:t>.</w:t>
      </w:r>
    </w:p>
    <w:p w:rsidR="009D295B" w:rsidRDefault="009D295B" w:rsidP="009D295B">
      <w:pPr>
        <w:adjustRightInd w:val="0"/>
        <w:ind w:firstLine="709"/>
        <w:jc w:val="both"/>
        <w:rPr>
          <w:sz w:val="28"/>
          <w:szCs w:val="28"/>
        </w:rPr>
      </w:pPr>
      <w:bookmarkStart w:id="5" w:name="sub_1017"/>
      <w:r>
        <w:rPr>
          <w:sz w:val="28"/>
          <w:szCs w:val="28"/>
        </w:rPr>
        <w:t xml:space="preserve">Внесение информации о </w:t>
      </w:r>
      <w:r>
        <w:rPr>
          <w:sz w:val="28"/>
          <w:szCs w:val="28"/>
        </w:rPr>
        <w:t xml:space="preserve">тематическом </w:t>
      </w:r>
      <w:r>
        <w:rPr>
          <w:sz w:val="28"/>
          <w:szCs w:val="28"/>
        </w:rPr>
        <w:t xml:space="preserve">запросе в </w:t>
      </w:r>
      <w:r w:rsidRPr="00AD21E8">
        <w:rPr>
          <w:sz w:val="28"/>
          <w:szCs w:val="28"/>
        </w:rPr>
        <w:t>баз</w:t>
      </w:r>
      <w:r>
        <w:rPr>
          <w:sz w:val="28"/>
          <w:szCs w:val="28"/>
        </w:rPr>
        <w:t>у</w:t>
      </w:r>
      <w:r w:rsidRPr="00AD21E8">
        <w:rPr>
          <w:sz w:val="28"/>
          <w:szCs w:val="28"/>
        </w:rPr>
        <w:t xml:space="preserve"> данных «И</w:t>
      </w:r>
      <w:r>
        <w:rPr>
          <w:sz w:val="28"/>
          <w:szCs w:val="28"/>
        </w:rPr>
        <w:t>Т</w:t>
      </w:r>
      <w:r w:rsidRPr="00AD21E8">
        <w:rPr>
          <w:sz w:val="28"/>
          <w:szCs w:val="28"/>
        </w:rPr>
        <w:t>З»</w:t>
      </w:r>
      <w:r>
        <w:rPr>
          <w:sz w:val="28"/>
          <w:szCs w:val="28"/>
        </w:rPr>
        <w:t xml:space="preserve"> осуществляет </w:t>
      </w:r>
      <w:r w:rsidRPr="00BA7D88">
        <w:rPr>
          <w:sz w:val="28"/>
          <w:szCs w:val="28"/>
        </w:rPr>
        <w:t xml:space="preserve">специалист отдела </w:t>
      </w:r>
      <w:r w:rsidRPr="009D295B">
        <w:rPr>
          <w:sz w:val="28"/>
          <w:szCs w:val="28"/>
        </w:rPr>
        <w:t>научно-исследовательской и методической работы</w:t>
      </w:r>
      <w:r w:rsidRPr="00BA7D88">
        <w:rPr>
          <w:sz w:val="28"/>
          <w:szCs w:val="28"/>
        </w:rPr>
        <w:t xml:space="preserve">, ответственный за </w:t>
      </w:r>
      <w:r>
        <w:rPr>
          <w:sz w:val="28"/>
          <w:szCs w:val="28"/>
        </w:rPr>
        <w:t xml:space="preserve">работу с </w:t>
      </w:r>
      <w:r w:rsidRPr="00AD21E8">
        <w:rPr>
          <w:sz w:val="28"/>
          <w:szCs w:val="28"/>
        </w:rPr>
        <w:t>баз</w:t>
      </w:r>
      <w:r>
        <w:rPr>
          <w:sz w:val="28"/>
          <w:szCs w:val="28"/>
        </w:rPr>
        <w:t>ой</w:t>
      </w:r>
      <w:r w:rsidRPr="00AD21E8">
        <w:rPr>
          <w:sz w:val="28"/>
          <w:szCs w:val="28"/>
        </w:rPr>
        <w:t xml:space="preserve"> данных «И</w:t>
      </w:r>
      <w:r>
        <w:rPr>
          <w:sz w:val="28"/>
          <w:szCs w:val="28"/>
        </w:rPr>
        <w:t>Т</w:t>
      </w:r>
      <w:r w:rsidRPr="00AD21E8">
        <w:rPr>
          <w:sz w:val="28"/>
          <w:szCs w:val="28"/>
        </w:rPr>
        <w:t>З»</w:t>
      </w:r>
      <w:r>
        <w:rPr>
          <w:sz w:val="28"/>
          <w:szCs w:val="28"/>
        </w:rPr>
        <w:t>, который фиксирует на запросе</w:t>
      </w:r>
      <w:r w:rsidRPr="0077053A">
        <w:rPr>
          <w:sz w:val="28"/>
          <w:szCs w:val="28"/>
        </w:rPr>
        <w:t xml:space="preserve"> </w:t>
      </w:r>
      <w:r>
        <w:rPr>
          <w:sz w:val="28"/>
          <w:szCs w:val="28"/>
        </w:rPr>
        <w:t xml:space="preserve">регистрационный номер </w:t>
      </w:r>
      <w:r w:rsidRPr="00AD21E8">
        <w:rPr>
          <w:sz w:val="28"/>
          <w:szCs w:val="28"/>
        </w:rPr>
        <w:t>в базе данных «</w:t>
      </w:r>
      <w:r>
        <w:rPr>
          <w:sz w:val="28"/>
          <w:szCs w:val="28"/>
        </w:rPr>
        <w:t>И</w:t>
      </w:r>
      <w:r>
        <w:rPr>
          <w:sz w:val="28"/>
          <w:szCs w:val="28"/>
        </w:rPr>
        <w:t>Т</w:t>
      </w:r>
      <w:r>
        <w:rPr>
          <w:sz w:val="28"/>
          <w:szCs w:val="28"/>
        </w:rPr>
        <w:t>З».</w:t>
      </w:r>
    </w:p>
    <w:p w:rsidR="009D295B" w:rsidRPr="00DD4D6F" w:rsidRDefault="009D295B" w:rsidP="009D295B">
      <w:pPr>
        <w:adjustRightInd w:val="0"/>
        <w:ind w:firstLine="709"/>
        <w:jc w:val="both"/>
        <w:rPr>
          <w:sz w:val="28"/>
          <w:szCs w:val="28"/>
        </w:rPr>
      </w:pPr>
      <w:r w:rsidRPr="009A15D3">
        <w:rPr>
          <w:sz w:val="28"/>
          <w:szCs w:val="28"/>
        </w:rPr>
        <w:t xml:space="preserve">После </w:t>
      </w:r>
      <w:r>
        <w:rPr>
          <w:sz w:val="28"/>
          <w:szCs w:val="28"/>
        </w:rPr>
        <w:t xml:space="preserve">внесения информации о </w:t>
      </w:r>
      <w:r>
        <w:rPr>
          <w:sz w:val="28"/>
          <w:szCs w:val="28"/>
        </w:rPr>
        <w:t xml:space="preserve">тематическом </w:t>
      </w:r>
      <w:r>
        <w:rPr>
          <w:sz w:val="28"/>
          <w:szCs w:val="28"/>
        </w:rPr>
        <w:t>запросе в базу</w:t>
      </w:r>
      <w:r w:rsidRPr="009A15D3">
        <w:rPr>
          <w:sz w:val="28"/>
          <w:szCs w:val="28"/>
        </w:rPr>
        <w:t xml:space="preserve"> данных «И</w:t>
      </w:r>
      <w:r>
        <w:rPr>
          <w:sz w:val="28"/>
          <w:szCs w:val="28"/>
        </w:rPr>
        <w:t>Т</w:t>
      </w:r>
      <w:r w:rsidRPr="009A15D3">
        <w:rPr>
          <w:sz w:val="28"/>
          <w:szCs w:val="28"/>
        </w:rPr>
        <w:t xml:space="preserve">З» запрос в соответствии с резолюцией начальника отдела </w:t>
      </w:r>
      <w:r w:rsidRPr="009D295B">
        <w:rPr>
          <w:sz w:val="28"/>
          <w:szCs w:val="28"/>
        </w:rPr>
        <w:t>научно-исследовательской и методической работы</w:t>
      </w:r>
      <w:r w:rsidRPr="009A15D3">
        <w:rPr>
          <w:sz w:val="28"/>
          <w:szCs w:val="28"/>
        </w:rPr>
        <w:t xml:space="preserve"> </w:t>
      </w:r>
      <w:r w:rsidRPr="009A15D3">
        <w:rPr>
          <w:sz w:val="28"/>
          <w:szCs w:val="28"/>
        </w:rPr>
        <w:t xml:space="preserve">передается </w:t>
      </w:r>
      <w:r w:rsidRPr="00BA7D88">
        <w:rPr>
          <w:sz w:val="28"/>
          <w:szCs w:val="28"/>
        </w:rPr>
        <w:t>исполнител</w:t>
      </w:r>
      <w:r>
        <w:rPr>
          <w:sz w:val="28"/>
          <w:szCs w:val="28"/>
        </w:rPr>
        <w:t>ю</w:t>
      </w:r>
      <w:r w:rsidRPr="00BA7D88">
        <w:rPr>
          <w:sz w:val="28"/>
          <w:szCs w:val="28"/>
        </w:rPr>
        <w:t xml:space="preserve"> для </w:t>
      </w:r>
      <w:r w:rsidRPr="00DD4D6F">
        <w:rPr>
          <w:sz w:val="28"/>
          <w:szCs w:val="28"/>
        </w:rPr>
        <w:t>проведени</w:t>
      </w:r>
      <w:r>
        <w:rPr>
          <w:sz w:val="28"/>
          <w:szCs w:val="28"/>
        </w:rPr>
        <w:t>я</w:t>
      </w:r>
      <w:r w:rsidRPr="00DD4D6F">
        <w:rPr>
          <w:sz w:val="28"/>
          <w:szCs w:val="28"/>
        </w:rPr>
        <w:t xml:space="preserve"> историко-архивного исследования по заявленной теме</w:t>
      </w:r>
      <w:r>
        <w:rPr>
          <w:sz w:val="28"/>
          <w:szCs w:val="28"/>
        </w:rPr>
        <w:t xml:space="preserve"> </w:t>
      </w:r>
      <w:r>
        <w:rPr>
          <w:sz w:val="28"/>
          <w:szCs w:val="28"/>
        </w:rPr>
        <w:t>(вопросу)</w:t>
      </w:r>
      <w:r w:rsidRPr="00945276">
        <w:rPr>
          <w:sz w:val="28"/>
          <w:szCs w:val="28"/>
        </w:rPr>
        <w:t xml:space="preserve"> и оформлени</w:t>
      </w:r>
      <w:r>
        <w:rPr>
          <w:sz w:val="28"/>
          <w:szCs w:val="28"/>
        </w:rPr>
        <w:t>я</w:t>
      </w:r>
      <w:r w:rsidRPr="00945276">
        <w:rPr>
          <w:sz w:val="28"/>
          <w:szCs w:val="28"/>
        </w:rPr>
        <w:t xml:space="preserve"> результата предоставления услуги</w:t>
      </w:r>
      <w:r>
        <w:rPr>
          <w:sz w:val="28"/>
          <w:szCs w:val="28"/>
        </w:rPr>
        <w:t>.</w:t>
      </w:r>
    </w:p>
    <w:p w:rsidR="00F5508B" w:rsidRPr="00027EA3" w:rsidRDefault="009D295B" w:rsidP="00F5508B">
      <w:pPr>
        <w:adjustRightInd w:val="0"/>
        <w:ind w:firstLine="709"/>
        <w:jc w:val="both"/>
        <w:rPr>
          <w:sz w:val="28"/>
          <w:szCs w:val="28"/>
        </w:rPr>
      </w:pPr>
      <w:r>
        <w:rPr>
          <w:sz w:val="28"/>
          <w:szCs w:val="28"/>
        </w:rPr>
        <w:t>Тематический з</w:t>
      </w:r>
      <w:r w:rsidRPr="00CD7DA9">
        <w:rPr>
          <w:sz w:val="28"/>
          <w:szCs w:val="28"/>
        </w:rPr>
        <w:t xml:space="preserve">апрос, </w:t>
      </w:r>
      <w:r w:rsidR="00F5508B" w:rsidRPr="00142483">
        <w:rPr>
          <w:sz w:val="28"/>
          <w:szCs w:val="28"/>
        </w:rPr>
        <w:t>направленны</w:t>
      </w:r>
      <w:r w:rsidR="00F5508B">
        <w:rPr>
          <w:sz w:val="28"/>
          <w:szCs w:val="28"/>
        </w:rPr>
        <w:t>й</w:t>
      </w:r>
      <w:r w:rsidR="00F5508B" w:rsidRPr="00142483">
        <w:rPr>
          <w:sz w:val="28"/>
          <w:szCs w:val="28"/>
        </w:rPr>
        <w:t xml:space="preserve"> </w:t>
      </w:r>
      <w:r w:rsidRPr="00142483">
        <w:rPr>
          <w:sz w:val="28"/>
          <w:szCs w:val="28"/>
        </w:rPr>
        <w:t>через ГАУ НСО «МФЦ»</w:t>
      </w:r>
      <w:r>
        <w:rPr>
          <w:sz w:val="28"/>
          <w:szCs w:val="28"/>
        </w:rPr>
        <w:t xml:space="preserve"> и </w:t>
      </w:r>
      <w:r w:rsidRPr="00142483">
        <w:rPr>
          <w:sz w:val="28"/>
          <w:szCs w:val="28"/>
        </w:rPr>
        <w:t>поступ</w:t>
      </w:r>
      <w:r>
        <w:rPr>
          <w:sz w:val="28"/>
          <w:szCs w:val="28"/>
        </w:rPr>
        <w:t>ивший</w:t>
      </w:r>
      <w:r w:rsidRPr="00142483">
        <w:rPr>
          <w:sz w:val="28"/>
          <w:szCs w:val="28"/>
        </w:rPr>
        <w:t xml:space="preserve"> в </w:t>
      </w:r>
      <w:r>
        <w:rPr>
          <w:sz w:val="28"/>
          <w:szCs w:val="28"/>
        </w:rPr>
        <w:t>архив</w:t>
      </w:r>
      <w:r w:rsidRPr="00142483">
        <w:rPr>
          <w:sz w:val="28"/>
          <w:szCs w:val="28"/>
        </w:rPr>
        <w:t xml:space="preserve"> </w:t>
      </w:r>
      <w:r w:rsidRPr="00CD7DA9">
        <w:rPr>
          <w:sz w:val="28"/>
          <w:szCs w:val="28"/>
        </w:rPr>
        <w:t xml:space="preserve">в форме электронного документа </w:t>
      </w:r>
      <w:r w:rsidRPr="00142483">
        <w:rPr>
          <w:sz w:val="28"/>
          <w:szCs w:val="28"/>
        </w:rPr>
        <w:t>с использованием государственной информационной системы «Межведомственная автоматизированная информационная система» (далее – ГИС МАИС)</w:t>
      </w:r>
      <w:r w:rsidR="00F5508B">
        <w:rPr>
          <w:sz w:val="28"/>
          <w:szCs w:val="28"/>
        </w:rPr>
        <w:t xml:space="preserve">, </w:t>
      </w:r>
      <w:r w:rsidR="00F5508B" w:rsidRPr="00027EA3">
        <w:rPr>
          <w:sz w:val="28"/>
          <w:szCs w:val="28"/>
        </w:rPr>
        <w:t>распечатывается на бумажном носителе</w:t>
      </w:r>
      <w:r w:rsidR="00F5508B" w:rsidRPr="00F5508B">
        <w:rPr>
          <w:sz w:val="28"/>
          <w:szCs w:val="28"/>
        </w:rPr>
        <w:t xml:space="preserve"> </w:t>
      </w:r>
      <w:r w:rsidR="00F5508B" w:rsidRPr="00027EA3">
        <w:rPr>
          <w:sz w:val="28"/>
          <w:szCs w:val="28"/>
        </w:rPr>
        <w:t>начальник</w:t>
      </w:r>
      <w:r w:rsidR="00F5508B">
        <w:rPr>
          <w:sz w:val="28"/>
          <w:szCs w:val="28"/>
        </w:rPr>
        <w:t>ом</w:t>
      </w:r>
      <w:r w:rsidR="00F5508B" w:rsidRPr="00027EA3">
        <w:rPr>
          <w:sz w:val="28"/>
          <w:szCs w:val="28"/>
        </w:rPr>
        <w:t xml:space="preserve"> отдела по исполнению социально-правовых запросов и</w:t>
      </w:r>
      <w:r w:rsidR="00F5508B">
        <w:rPr>
          <w:sz w:val="28"/>
          <w:szCs w:val="28"/>
        </w:rPr>
        <w:t xml:space="preserve"> </w:t>
      </w:r>
      <w:r w:rsidR="00F5508B">
        <w:rPr>
          <w:sz w:val="28"/>
          <w:szCs w:val="28"/>
        </w:rPr>
        <w:t xml:space="preserve">не позднее 1 рабочего дня, </w:t>
      </w:r>
      <w:r w:rsidR="00F5508B" w:rsidRPr="0009626C">
        <w:rPr>
          <w:sz w:val="28"/>
          <w:szCs w:val="28"/>
        </w:rPr>
        <w:t xml:space="preserve">следующего за днем </w:t>
      </w:r>
      <w:r w:rsidR="00F5508B">
        <w:rPr>
          <w:sz w:val="28"/>
          <w:szCs w:val="28"/>
        </w:rPr>
        <w:t xml:space="preserve">его поступления, </w:t>
      </w:r>
      <w:r w:rsidR="00F5508B" w:rsidRPr="008A53C9">
        <w:rPr>
          <w:sz w:val="28"/>
          <w:szCs w:val="28"/>
        </w:rPr>
        <w:t>передает</w:t>
      </w:r>
      <w:r w:rsidR="00F5508B">
        <w:rPr>
          <w:sz w:val="28"/>
          <w:szCs w:val="28"/>
        </w:rPr>
        <w:t>ся</w:t>
      </w:r>
      <w:r w:rsidR="00F5508B" w:rsidRPr="008A53C9">
        <w:rPr>
          <w:sz w:val="28"/>
          <w:szCs w:val="28"/>
        </w:rPr>
        <w:t xml:space="preserve"> </w:t>
      </w:r>
      <w:proofErr w:type="spellStart"/>
      <w:r w:rsidR="00F5508B">
        <w:rPr>
          <w:sz w:val="28"/>
          <w:szCs w:val="28"/>
        </w:rPr>
        <w:t>документоведу</w:t>
      </w:r>
      <w:proofErr w:type="spellEnd"/>
      <w:r w:rsidR="00F5508B">
        <w:rPr>
          <w:sz w:val="28"/>
          <w:szCs w:val="28"/>
        </w:rPr>
        <w:t xml:space="preserve"> архива</w:t>
      </w:r>
      <w:r w:rsidR="00F5508B" w:rsidRPr="008A53C9">
        <w:rPr>
          <w:sz w:val="28"/>
          <w:szCs w:val="28"/>
        </w:rPr>
        <w:t xml:space="preserve"> для </w:t>
      </w:r>
      <w:r w:rsidR="00F5508B">
        <w:rPr>
          <w:sz w:val="28"/>
          <w:szCs w:val="28"/>
        </w:rPr>
        <w:t>регистрации</w:t>
      </w:r>
      <w:r w:rsidR="00F5508B">
        <w:rPr>
          <w:sz w:val="28"/>
          <w:szCs w:val="28"/>
        </w:rPr>
        <w:t>.</w:t>
      </w:r>
      <w:r w:rsidR="00F5508B">
        <w:rPr>
          <w:sz w:val="28"/>
          <w:szCs w:val="28"/>
        </w:rPr>
        <w:t xml:space="preserve"> </w:t>
      </w:r>
      <w:r w:rsidR="00F5508B">
        <w:rPr>
          <w:sz w:val="28"/>
          <w:szCs w:val="28"/>
        </w:rPr>
        <w:t xml:space="preserve">В </w:t>
      </w:r>
      <w:r w:rsidR="00F5508B" w:rsidRPr="00142483">
        <w:rPr>
          <w:sz w:val="28"/>
          <w:szCs w:val="28"/>
        </w:rPr>
        <w:t xml:space="preserve">дальнейшем работа с </w:t>
      </w:r>
      <w:r w:rsidR="00F5508B">
        <w:rPr>
          <w:sz w:val="28"/>
          <w:szCs w:val="28"/>
        </w:rPr>
        <w:t xml:space="preserve">данным запросом </w:t>
      </w:r>
      <w:r w:rsidR="00F5508B" w:rsidRPr="00027EA3">
        <w:rPr>
          <w:sz w:val="28"/>
          <w:szCs w:val="28"/>
        </w:rPr>
        <w:t>в соотв</w:t>
      </w:r>
      <w:r w:rsidR="00F5508B">
        <w:rPr>
          <w:sz w:val="28"/>
          <w:szCs w:val="28"/>
        </w:rPr>
        <w:t>етствии с настоящими Правилами.</w:t>
      </w:r>
    </w:p>
    <w:bookmarkEnd w:id="5"/>
    <w:p w:rsidR="00CF1657" w:rsidRPr="00A73C14" w:rsidRDefault="002A4A54" w:rsidP="00A73C14">
      <w:pPr>
        <w:adjustRightInd w:val="0"/>
        <w:ind w:firstLine="709"/>
        <w:jc w:val="both"/>
        <w:rPr>
          <w:sz w:val="28"/>
          <w:szCs w:val="28"/>
        </w:rPr>
      </w:pPr>
      <w:r w:rsidRPr="00A73C14">
        <w:rPr>
          <w:sz w:val="28"/>
          <w:szCs w:val="28"/>
        </w:rPr>
        <w:t>2</w:t>
      </w:r>
      <w:r w:rsidR="00FD16EF">
        <w:rPr>
          <w:sz w:val="28"/>
          <w:szCs w:val="28"/>
        </w:rPr>
        <w:t>1</w:t>
      </w:r>
      <w:r w:rsidRPr="00A73C14">
        <w:rPr>
          <w:sz w:val="28"/>
          <w:szCs w:val="28"/>
        </w:rPr>
        <w:t xml:space="preserve">. </w:t>
      </w:r>
      <w:r w:rsidR="00CF1657">
        <w:rPr>
          <w:sz w:val="28"/>
          <w:szCs w:val="28"/>
        </w:rPr>
        <w:t>П</w:t>
      </w:r>
      <w:r w:rsidR="00CF1657" w:rsidRPr="00DD4D6F">
        <w:rPr>
          <w:sz w:val="28"/>
          <w:szCs w:val="28"/>
        </w:rPr>
        <w:t>роведение историко-архивного исследования по заявленной теме</w:t>
      </w:r>
      <w:r w:rsidR="00F5508B">
        <w:rPr>
          <w:sz w:val="28"/>
          <w:szCs w:val="28"/>
        </w:rPr>
        <w:t xml:space="preserve"> </w:t>
      </w:r>
      <w:r w:rsidR="00F5508B">
        <w:rPr>
          <w:sz w:val="28"/>
          <w:szCs w:val="28"/>
        </w:rPr>
        <w:t>(вопросу)</w:t>
      </w:r>
      <w:r w:rsidR="00CF1657" w:rsidRPr="00945276">
        <w:rPr>
          <w:sz w:val="28"/>
          <w:szCs w:val="28"/>
        </w:rPr>
        <w:t xml:space="preserve"> и оформление результата предоставления услуги</w:t>
      </w:r>
      <w:r w:rsidR="00F071CF">
        <w:rPr>
          <w:sz w:val="28"/>
          <w:szCs w:val="28"/>
        </w:rPr>
        <w:t>.</w:t>
      </w:r>
    </w:p>
    <w:p w:rsidR="00F5508B" w:rsidRDefault="00F5508B" w:rsidP="00F5508B">
      <w:pPr>
        <w:adjustRightInd w:val="0"/>
        <w:ind w:firstLine="708"/>
        <w:jc w:val="both"/>
        <w:rPr>
          <w:sz w:val="28"/>
          <w:szCs w:val="28"/>
        </w:rPr>
      </w:pPr>
      <w:bookmarkStart w:id="6" w:name="sub_1023"/>
      <w:r>
        <w:rPr>
          <w:sz w:val="28"/>
          <w:szCs w:val="28"/>
        </w:rPr>
        <w:t>П</w:t>
      </w:r>
      <w:r w:rsidRPr="00B273E5">
        <w:rPr>
          <w:sz w:val="28"/>
          <w:szCs w:val="28"/>
        </w:rPr>
        <w:t xml:space="preserve">оиск </w:t>
      </w:r>
      <w:r>
        <w:rPr>
          <w:sz w:val="28"/>
          <w:szCs w:val="28"/>
        </w:rPr>
        <w:t>информации, необходимой для исполнения запроса, осуществляется как по научно-справочному аппарату, так и по всему имеющемуся комплексу документов, где может содержаться требуемая информация.</w:t>
      </w:r>
    </w:p>
    <w:p w:rsidR="00F5508B" w:rsidRPr="00707CFE" w:rsidRDefault="00F5508B" w:rsidP="00F5508B">
      <w:pPr>
        <w:adjustRightInd w:val="0"/>
        <w:ind w:firstLine="708"/>
        <w:jc w:val="both"/>
        <w:rPr>
          <w:sz w:val="28"/>
          <w:szCs w:val="28"/>
        </w:rPr>
      </w:pPr>
      <w:r w:rsidRPr="00707CFE">
        <w:rPr>
          <w:sz w:val="28"/>
          <w:szCs w:val="28"/>
        </w:rPr>
        <w:t xml:space="preserve">При отсутствии в запросе достаточных </w:t>
      </w:r>
      <w:r>
        <w:rPr>
          <w:sz w:val="28"/>
          <w:szCs w:val="28"/>
        </w:rPr>
        <w:t xml:space="preserve">для его исполнения </w:t>
      </w:r>
      <w:r w:rsidRPr="00707CFE">
        <w:rPr>
          <w:sz w:val="28"/>
          <w:szCs w:val="28"/>
        </w:rPr>
        <w:t>сведений исполнител</w:t>
      </w:r>
      <w:r>
        <w:rPr>
          <w:sz w:val="28"/>
          <w:szCs w:val="28"/>
        </w:rPr>
        <w:t>ь</w:t>
      </w:r>
      <w:r w:rsidRPr="00707CFE">
        <w:rPr>
          <w:sz w:val="28"/>
          <w:szCs w:val="28"/>
        </w:rPr>
        <w:t xml:space="preserve"> в течение </w:t>
      </w:r>
      <w:r>
        <w:rPr>
          <w:sz w:val="28"/>
          <w:szCs w:val="28"/>
        </w:rPr>
        <w:t xml:space="preserve">5 рабочих </w:t>
      </w:r>
      <w:r w:rsidRPr="00707CFE">
        <w:rPr>
          <w:sz w:val="28"/>
          <w:szCs w:val="28"/>
        </w:rPr>
        <w:t xml:space="preserve">дней </w:t>
      </w:r>
      <w:r>
        <w:rPr>
          <w:sz w:val="28"/>
          <w:szCs w:val="28"/>
        </w:rPr>
        <w:t>со дня регистрации</w:t>
      </w:r>
      <w:r w:rsidRPr="00707CFE">
        <w:rPr>
          <w:sz w:val="28"/>
          <w:szCs w:val="28"/>
        </w:rPr>
        <w:t xml:space="preserve"> запроса </w:t>
      </w:r>
      <w:r w:rsidRPr="00E95E94">
        <w:rPr>
          <w:sz w:val="28"/>
          <w:szCs w:val="28"/>
        </w:rPr>
        <w:t xml:space="preserve">уведомляет заявителя по указанному в запросе номеру телефона/адресу электронной почты о необходимости </w:t>
      </w:r>
      <w:r w:rsidRPr="00707CFE">
        <w:rPr>
          <w:sz w:val="28"/>
          <w:szCs w:val="28"/>
        </w:rPr>
        <w:t>уточнени</w:t>
      </w:r>
      <w:r>
        <w:rPr>
          <w:sz w:val="28"/>
          <w:szCs w:val="28"/>
        </w:rPr>
        <w:t>я</w:t>
      </w:r>
      <w:r w:rsidRPr="00707CFE">
        <w:rPr>
          <w:sz w:val="28"/>
          <w:szCs w:val="28"/>
        </w:rPr>
        <w:t xml:space="preserve"> </w:t>
      </w:r>
      <w:r>
        <w:rPr>
          <w:sz w:val="28"/>
          <w:szCs w:val="28"/>
        </w:rPr>
        <w:t>или</w:t>
      </w:r>
      <w:r w:rsidRPr="00707CFE">
        <w:rPr>
          <w:sz w:val="28"/>
          <w:szCs w:val="28"/>
        </w:rPr>
        <w:t xml:space="preserve"> дополнени</w:t>
      </w:r>
      <w:r>
        <w:rPr>
          <w:sz w:val="28"/>
          <w:szCs w:val="28"/>
        </w:rPr>
        <w:t>я</w:t>
      </w:r>
      <w:r w:rsidRPr="00707CFE">
        <w:rPr>
          <w:sz w:val="28"/>
          <w:szCs w:val="28"/>
        </w:rPr>
        <w:t xml:space="preserve"> необходимых для исполнения запроса сведений</w:t>
      </w:r>
      <w:r>
        <w:rPr>
          <w:sz w:val="28"/>
          <w:szCs w:val="28"/>
        </w:rPr>
        <w:t xml:space="preserve"> или готовит для </w:t>
      </w:r>
      <w:r w:rsidRPr="00707CFE">
        <w:rPr>
          <w:sz w:val="28"/>
          <w:szCs w:val="28"/>
        </w:rPr>
        <w:t>направл</w:t>
      </w:r>
      <w:r>
        <w:rPr>
          <w:sz w:val="28"/>
          <w:szCs w:val="28"/>
        </w:rPr>
        <w:t>ени</w:t>
      </w:r>
      <w:r w:rsidRPr="00707CFE">
        <w:rPr>
          <w:sz w:val="28"/>
          <w:szCs w:val="28"/>
        </w:rPr>
        <w:t xml:space="preserve">я заявителю </w:t>
      </w:r>
      <w:r>
        <w:rPr>
          <w:sz w:val="28"/>
          <w:szCs w:val="28"/>
        </w:rPr>
        <w:t xml:space="preserve">по почте </w:t>
      </w:r>
      <w:r w:rsidRPr="00707CFE">
        <w:rPr>
          <w:sz w:val="28"/>
          <w:szCs w:val="28"/>
        </w:rPr>
        <w:t>письмо с просьбой об уточнении либо дополнении необходимых для исполнения запроса сведений</w:t>
      </w:r>
      <w:r>
        <w:rPr>
          <w:sz w:val="28"/>
          <w:szCs w:val="28"/>
        </w:rPr>
        <w:t>.</w:t>
      </w:r>
    </w:p>
    <w:p w:rsidR="00FE48E9" w:rsidRPr="00FE48E9" w:rsidRDefault="002A4A54" w:rsidP="00FE48E9">
      <w:pPr>
        <w:adjustRightInd w:val="0"/>
        <w:ind w:firstLine="708"/>
        <w:jc w:val="both"/>
        <w:rPr>
          <w:sz w:val="28"/>
          <w:szCs w:val="28"/>
        </w:rPr>
      </w:pPr>
      <w:r w:rsidRPr="00FE48E9">
        <w:rPr>
          <w:sz w:val="28"/>
          <w:szCs w:val="28"/>
        </w:rPr>
        <w:t xml:space="preserve">В случае необходимости вовлечения в </w:t>
      </w:r>
      <w:r w:rsidR="009423EA" w:rsidRPr="00FE48E9">
        <w:rPr>
          <w:sz w:val="28"/>
          <w:szCs w:val="28"/>
        </w:rPr>
        <w:t xml:space="preserve">историко-архивное </w:t>
      </w:r>
      <w:r w:rsidRPr="00FE48E9">
        <w:rPr>
          <w:sz w:val="28"/>
          <w:szCs w:val="28"/>
        </w:rPr>
        <w:t xml:space="preserve">исследование большого комплекса документов </w:t>
      </w:r>
      <w:r w:rsidR="00FE48E9" w:rsidRPr="00FE48E9">
        <w:rPr>
          <w:sz w:val="28"/>
          <w:szCs w:val="28"/>
        </w:rPr>
        <w:t>с заявителем мож</w:t>
      </w:r>
      <w:r w:rsidR="00FE48E9" w:rsidRPr="00FE48E9">
        <w:rPr>
          <w:sz w:val="28"/>
          <w:szCs w:val="28"/>
        </w:rPr>
        <w:t>ет быть</w:t>
      </w:r>
      <w:r w:rsidR="00FE48E9" w:rsidRPr="00FE48E9">
        <w:rPr>
          <w:sz w:val="28"/>
          <w:szCs w:val="28"/>
        </w:rPr>
        <w:t xml:space="preserve"> согласова</w:t>
      </w:r>
      <w:r w:rsidR="00FE48E9" w:rsidRPr="00FE48E9">
        <w:rPr>
          <w:sz w:val="28"/>
          <w:szCs w:val="28"/>
        </w:rPr>
        <w:t>но</w:t>
      </w:r>
      <w:r w:rsidR="00FE48E9" w:rsidRPr="00FE48E9">
        <w:rPr>
          <w:sz w:val="28"/>
          <w:szCs w:val="28"/>
        </w:rPr>
        <w:t xml:space="preserve"> поэтапно</w:t>
      </w:r>
      <w:r w:rsidR="00FE48E9" w:rsidRPr="00FE48E9">
        <w:rPr>
          <w:sz w:val="28"/>
          <w:szCs w:val="28"/>
        </w:rPr>
        <w:t xml:space="preserve">е </w:t>
      </w:r>
      <w:r w:rsidR="00FE48E9" w:rsidRPr="00FE48E9">
        <w:rPr>
          <w:sz w:val="28"/>
          <w:szCs w:val="28"/>
        </w:rPr>
        <w:t>проведени</w:t>
      </w:r>
      <w:r w:rsidR="00FE48E9" w:rsidRPr="00FE48E9">
        <w:rPr>
          <w:sz w:val="28"/>
          <w:szCs w:val="28"/>
        </w:rPr>
        <w:t>е</w:t>
      </w:r>
      <w:r w:rsidR="00FE48E9" w:rsidRPr="00FE48E9">
        <w:rPr>
          <w:sz w:val="28"/>
          <w:szCs w:val="28"/>
        </w:rPr>
        <w:t xml:space="preserve"> исследования и периодичность формирования результатов каждого этапа</w:t>
      </w:r>
      <w:r w:rsidR="00FE48E9" w:rsidRPr="00FE48E9">
        <w:rPr>
          <w:sz w:val="28"/>
          <w:szCs w:val="28"/>
        </w:rPr>
        <w:t>.</w:t>
      </w:r>
    </w:p>
    <w:p w:rsidR="00BB28EE" w:rsidRDefault="00BB28EE" w:rsidP="001163B6">
      <w:pPr>
        <w:adjustRightInd w:val="0"/>
        <w:ind w:firstLine="708"/>
        <w:jc w:val="both"/>
        <w:rPr>
          <w:sz w:val="28"/>
          <w:szCs w:val="28"/>
        </w:rPr>
      </w:pPr>
      <w:r>
        <w:rPr>
          <w:sz w:val="28"/>
          <w:szCs w:val="28"/>
        </w:rPr>
        <w:t xml:space="preserve">В случае затруднения поиска или полного отсутствия информации в достаточно полном комплексе документов исполнитель обязан обратиться за </w:t>
      </w:r>
      <w:r>
        <w:rPr>
          <w:sz w:val="28"/>
          <w:szCs w:val="28"/>
        </w:rPr>
        <w:lastRenderedPageBreak/>
        <w:t xml:space="preserve">оперативной помощью к </w:t>
      </w:r>
      <w:r w:rsidR="00E304FC" w:rsidRPr="00E304FC">
        <w:rPr>
          <w:sz w:val="28"/>
          <w:szCs w:val="28"/>
        </w:rPr>
        <w:t xml:space="preserve">начальнику отдела </w:t>
      </w:r>
      <w:r w:rsidR="001163B6" w:rsidRPr="001163B6">
        <w:rPr>
          <w:sz w:val="28"/>
          <w:szCs w:val="28"/>
        </w:rPr>
        <w:t>научно-исследовательской и методической работы</w:t>
      </w:r>
      <w:r>
        <w:rPr>
          <w:sz w:val="28"/>
          <w:szCs w:val="28"/>
        </w:rPr>
        <w:t>.</w:t>
      </w:r>
    </w:p>
    <w:p w:rsidR="001163B6" w:rsidRDefault="001163B6" w:rsidP="001163B6">
      <w:pPr>
        <w:adjustRightInd w:val="0"/>
        <w:ind w:firstLine="708"/>
        <w:jc w:val="both"/>
        <w:rPr>
          <w:sz w:val="28"/>
          <w:szCs w:val="28"/>
        </w:rPr>
      </w:pPr>
      <w:r w:rsidRPr="00056F10">
        <w:rPr>
          <w:sz w:val="28"/>
          <w:szCs w:val="28"/>
        </w:rPr>
        <w:t>Услуга по копированию документов</w:t>
      </w:r>
      <w:r>
        <w:rPr>
          <w:sz w:val="28"/>
          <w:szCs w:val="28"/>
        </w:rPr>
        <w:t>,</w:t>
      </w:r>
      <w:r w:rsidRPr="00056F10">
        <w:rPr>
          <w:sz w:val="28"/>
          <w:szCs w:val="28"/>
        </w:rPr>
        <w:t xml:space="preserve"> выявленных в ходе историко-архивного исследования, </w:t>
      </w:r>
      <w:r>
        <w:rPr>
          <w:sz w:val="28"/>
          <w:szCs w:val="28"/>
        </w:rPr>
        <w:t xml:space="preserve">не входит в состав услуги, регулируемой настоящими Правилами, и </w:t>
      </w:r>
      <w:r w:rsidRPr="00056F10">
        <w:rPr>
          <w:sz w:val="28"/>
          <w:szCs w:val="28"/>
        </w:rPr>
        <w:t>оказывается на платной основе.</w:t>
      </w:r>
    </w:p>
    <w:p w:rsidR="001163B6" w:rsidRDefault="001163B6" w:rsidP="001163B6">
      <w:pPr>
        <w:adjustRightInd w:val="0"/>
        <w:ind w:firstLine="708"/>
        <w:jc w:val="both"/>
        <w:rPr>
          <w:sz w:val="28"/>
          <w:szCs w:val="28"/>
        </w:rPr>
      </w:pPr>
      <w:r w:rsidRPr="003E4AD2">
        <w:rPr>
          <w:sz w:val="28"/>
          <w:szCs w:val="28"/>
        </w:rPr>
        <w:t xml:space="preserve">В случае отсутствия в архиве </w:t>
      </w:r>
      <w:r>
        <w:rPr>
          <w:sz w:val="28"/>
          <w:szCs w:val="28"/>
        </w:rPr>
        <w:t xml:space="preserve">архивных </w:t>
      </w:r>
      <w:r w:rsidRPr="003E4AD2">
        <w:rPr>
          <w:sz w:val="28"/>
          <w:szCs w:val="28"/>
        </w:rPr>
        <w:t>документов, необходимых для исполнения запроса, исполнител</w:t>
      </w:r>
      <w:r>
        <w:rPr>
          <w:sz w:val="28"/>
          <w:szCs w:val="28"/>
        </w:rPr>
        <w:t>ь</w:t>
      </w:r>
      <w:r w:rsidRPr="003E4AD2">
        <w:rPr>
          <w:sz w:val="28"/>
          <w:szCs w:val="28"/>
        </w:rPr>
        <w:t xml:space="preserve"> в течение 5 </w:t>
      </w:r>
      <w:r>
        <w:rPr>
          <w:sz w:val="28"/>
          <w:szCs w:val="28"/>
        </w:rPr>
        <w:t xml:space="preserve">рабочих </w:t>
      </w:r>
      <w:r w:rsidRPr="003E4AD2">
        <w:rPr>
          <w:sz w:val="28"/>
          <w:szCs w:val="28"/>
        </w:rPr>
        <w:t xml:space="preserve">дней со дня регистрации </w:t>
      </w:r>
      <w:r>
        <w:rPr>
          <w:sz w:val="28"/>
          <w:szCs w:val="28"/>
        </w:rPr>
        <w:t>запроса готовит информационное письмо, в котором сообщается об отсутствии в архиве архивных документов по теме запроса или указываются сведения об их местонахождении, или о пересылке запроса по принадлежности в соответствующую организацию.</w:t>
      </w:r>
    </w:p>
    <w:p w:rsidR="001163B6" w:rsidRDefault="001163B6" w:rsidP="001163B6">
      <w:pPr>
        <w:adjustRightInd w:val="0"/>
        <w:ind w:firstLine="708"/>
        <w:jc w:val="both"/>
        <w:rPr>
          <w:sz w:val="28"/>
          <w:szCs w:val="28"/>
        </w:rPr>
      </w:pPr>
      <w:r>
        <w:rPr>
          <w:sz w:val="28"/>
          <w:szCs w:val="28"/>
        </w:rPr>
        <w:t>П</w:t>
      </w:r>
      <w:r w:rsidRPr="002B3627">
        <w:rPr>
          <w:sz w:val="28"/>
          <w:szCs w:val="28"/>
        </w:rPr>
        <w:t xml:space="preserve">ри подготовке </w:t>
      </w:r>
      <w:r>
        <w:rPr>
          <w:sz w:val="28"/>
          <w:szCs w:val="28"/>
        </w:rPr>
        <w:t xml:space="preserve">результата предоставления услуги исполнитель </w:t>
      </w:r>
      <w:r w:rsidRPr="002B3627">
        <w:rPr>
          <w:sz w:val="28"/>
          <w:szCs w:val="28"/>
        </w:rPr>
        <w:t>руководству</w:t>
      </w:r>
      <w:r>
        <w:rPr>
          <w:sz w:val="28"/>
          <w:szCs w:val="28"/>
        </w:rPr>
        <w:t>е</w:t>
      </w:r>
      <w:r w:rsidRPr="002B3627">
        <w:rPr>
          <w:sz w:val="28"/>
          <w:szCs w:val="28"/>
        </w:rPr>
        <w:t xml:space="preserve">тся положениями пунктов </w:t>
      </w:r>
      <w:r>
        <w:rPr>
          <w:sz w:val="28"/>
          <w:szCs w:val="28"/>
        </w:rPr>
        <w:t>46.9 – 46.13</w:t>
      </w:r>
      <w:r w:rsidRPr="00AA5150">
        <w:rPr>
          <w:sz w:val="28"/>
          <w:szCs w:val="28"/>
        </w:rPr>
        <w:t xml:space="preserve"> </w:t>
      </w:r>
      <w:r w:rsidRPr="00603F9F">
        <w:rPr>
          <w:sz w:val="28"/>
          <w:szCs w:val="28"/>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w:t>
      </w:r>
      <w:r>
        <w:rPr>
          <w:sz w:val="28"/>
          <w:szCs w:val="28"/>
        </w:rPr>
        <w:t>блиотеках, научных организациях, утвержденных приказом Федерального архивного агентства от 02.03.2020 № 24.</w:t>
      </w:r>
    </w:p>
    <w:p w:rsidR="001163B6" w:rsidRPr="004E71BE" w:rsidRDefault="001163B6" w:rsidP="001163B6">
      <w:pPr>
        <w:adjustRightInd w:val="0"/>
        <w:ind w:firstLine="708"/>
        <w:jc w:val="both"/>
        <w:rPr>
          <w:sz w:val="28"/>
          <w:szCs w:val="28"/>
        </w:rPr>
      </w:pPr>
      <w:r w:rsidRPr="004E71BE">
        <w:rPr>
          <w:sz w:val="28"/>
          <w:szCs w:val="28"/>
        </w:rPr>
        <w:t xml:space="preserve">Оформленный результат предоставления услуги исполнитель представляет на проверку и согласование начальнику отдела </w:t>
      </w:r>
      <w:r w:rsidRPr="001163B6">
        <w:rPr>
          <w:sz w:val="28"/>
          <w:szCs w:val="28"/>
        </w:rPr>
        <w:t>научно-исследовательской и методической работы</w:t>
      </w:r>
      <w:r w:rsidRPr="004E71BE">
        <w:rPr>
          <w:sz w:val="28"/>
          <w:szCs w:val="28"/>
        </w:rPr>
        <w:t xml:space="preserve">, после чего представляет в двух экземплярах на бумажном носителе (с визой начальника отдела </w:t>
      </w:r>
      <w:r w:rsidRPr="001163B6">
        <w:rPr>
          <w:sz w:val="28"/>
          <w:szCs w:val="28"/>
        </w:rPr>
        <w:t>научно-исследовательской и методической работы</w:t>
      </w:r>
      <w:r w:rsidRPr="004E71BE">
        <w:rPr>
          <w:sz w:val="28"/>
          <w:szCs w:val="28"/>
        </w:rPr>
        <w:t xml:space="preserve"> </w:t>
      </w:r>
      <w:r w:rsidRPr="004E71BE">
        <w:rPr>
          <w:sz w:val="28"/>
          <w:szCs w:val="28"/>
        </w:rPr>
        <w:t>на экземпляре архива) на подпись директору архива.</w:t>
      </w:r>
    </w:p>
    <w:bookmarkEnd w:id="6"/>
    <w:p w:rsidR="00FD16EF" w:rsidRPr="00C22DEA" w:rsidRDefault="00FD16EF" w:rsidP="00FD16EF">
      <w:pPr>
        <w:adjustRightInd w:val="0"/>
        <w:ind w:firstLine="709"/>
        <w:jc w:val="both"/>
        <w:rPr>
          <w:sz w:val="28"/>
          <w:szCs w:val="28"/>
        </w:rPr>
      </w:pPr>
      <w:r>
        <w:rPr>
          <w:sz w:val="28"/>
          <w:szCs w:val="28"/>
        </w:rPr>
        <w:t>22. Н</w:t>
      </w:r>
      <w:r w:rsidRPr="00C22DEA">
        <w:rPr>
          <w:sz w:val="28"/>
          <w:szCs w:val="28"/>
        </w:rPr>
        <w:t xml:space="preserve">аправление </w:t>
      </w:r>
      <w:r>
        <w:rPr>
          <w:sz w:val="28"/>
          <w:szCs w:val="28"/>
        </w:rPr>
        <w:t>р</w:t>
      </w:r>
      <w:r w:rsidRPr="00433C2D">
        <w:rPr>
          <w:sz w:val="28"/>
          <w:szCs w:val="28"/>
        </w:rPr>
        <w:t>езультат</w:t>
      </w:r>
      <w:r>
        <w:rPr>
          <w:sz w:val="28"/>
          <w:szCs w:val="28"/>
        </w:rPr>
        <w:t>а</w:t>
      </w:r>
      <w:r w:rsidRPr="00433C2D">
        <w:rPr>
          <w:sz w:val="28"/>
          <w:szCs w:val="28"/>
        </w:rPr>
        <w:t xml:space="preserve"> предоставления </w:t>
      </w:r>
      <w:r>
        <w:rPr>
          <w:sz w:val="28"/>
          <w:szCs w:val="28"/>
        </w:rPr>
        <w:t>услуги</w:t>
      </w:r>
      <w:r w:rsidRPr="00C22DEA">
        <w:rPr>
          <w:sz w:val="28"/>
          <w:szCs w:val="28"/>
        </w:rPr>
        <w:t>.</w:t>
      </w:r>
    </w:p>
    <w:p w:rsidR="001163B6" w:rsidRPr="00966A15" w:rsidRDefault="001163B6" w:rsidP="001163B6">
      <w:pPr>
        <w:adjustRightInd w:val="0"/>
        <w:ind w:firstLine="708"/>
        <w:jc w:val="both"/>
        <w:rPr>
          <w:sz w:val="28"/>
          <w:szCs w:val="28"/>
        </w:rPr>
      </w:pPr>
      <w:proofErr w:type="spellStart"/>
      <w:r w:rsidRPr="00966A15">
        <w:rPr>
          <w:sz w:val="28"/>
          <w:szCs w:val="28"/>
        </w:rPr>
        <w:t>Документовед</w:t>
      </w:r>
      <w:proofErr w:type="spellEnd"/>
      <w:r w:rsidRPr="00966A15">
        <w:rPr>
          <w:sz w:val="28"/>
          <w:szCs w:val="28"/>
        </w:rPr>
        <w:t xml:space="preserve"> архива в день получения оформленного на бумажном носителе результата предоставления услуги </w:t>
      </w:r>
      <w:r>
        <w:rPr>
          <w:sz w:val="28"/>
          <w:szCs w:val="28"/>
        </w:rPr>
        <w:t xml:space="preserve">(далее – </w:t>
      </w:r>
      <w:r w:rsidRPr="00966A15">
        <w:rPr>
          <w:sz w:val="28"/>
          <w:szCs w:val="28"/>
        </w:rPr>
        <w:t>ответ</w:t>
      </w:r>
      <w:r>
        <w:rPr>
          <w:sz w:val="28"/>
          <w:szCs w:val="28"/>
        </w:rPr>
        <w:t xml:space="preserve"> </w:t>
      </w:r>
      <w:r w:rsidRPr="00966A15">
        <w:rPr>
          <w:sz w:val="28"/>
          <w:szCs w:val="28"/>
        </w:rPr>
        <w:t xml:space="preserve">заявителю) обеспечивает его передачу для подписания директору архива. </w:t>
      </w:r>
    </w:p>
    <w:p w:rsidR="00FE0285" w:rsidRDefault="00FE0285" w:rsidP="00FE0285">
      <w:pPr>
        <w:adjustRightInd w:val="0"/>
        <w:ind w:firstLine="708"/>
        <w:jc w:val="both"/>
        <w:rPr>
          <w:sz w:val="28"/>
          <w:szCs w:val="28"/>
        </w:rPr>
      </w:pPr>
      <w:r w:rsidRPr="00966A15">
        <w:rPr>
          <w:sz w:val="28"/>
          <w:szCs w:val="28"/>
        </w:rPr>
        <w:t xml:space="preserve">Подписанный директором </w:t>
      </w:r>
      <w:r>
        <w:rPr>
          <w:sz w:val="28"/>
          <w:szCs w:val="28"/>
        </w:rPr>
        <w:t xml:space="preserve">архива </w:t>
      </w:r>
      <w:r w:rsidRPr="00966A15">
        <w:rPr>
          <w:sz w:val="28"/>
          <w:szCs w:val="28"/>
        </w:rPr>
        <w:t xml:space="preserve">ответ заявителю </w:t>
      </w:r>
      <w:r>
        <w:rPr>
          <w:sz w:val="28"/>
          <w:szCs w:val="28"/>
        </w:rPr>
        <w:t xml:space="preserve">в течение 1 рабочего дня </w:t>
      </w:r>
      <w:r w:rsidRPr="00966A15">
        <w:rPr>
          <w:sz w:val="28"/>
          <w:szCs w:val="28"/>
        </w:rPr>
        <w:t xml:space="preserve">регистрируется </w:t>
      </w:r>
      <w:proofErr w:type="spellStart"/>
      <w:r w:rsidRPr="00966A15">
        <w:rPr>
          <w:sz w:val="28"/>
          <w:szCs w:val="28"/>
        </w:rPr>
        <w:t>документоведом</w:t>
      </w:r>
      <w:proofErr w:type="spellEnd"/>
      <w:r w:rsidRPr="00966A15">
        <w:rPr>
          <w:sz w:val="28"/>
          <w:szCs w:val="28"/>
        </w:rPr>
        <w:t xml:space="preserve"> </w:t>
      </w:r>
      <w:r>
        <w:rPr>
          <w:sz w:val="28"/>
          <w:szCs w:val="28"/>
        </w:rPr>
        <w:t xml:space="preserve">архива </w:t>
      </w:r>
      <w:r w:rsidRPr="00966A15">
        <w:rPr>
          <w:sz w:val="28"/>
          <w:szCs w:val="28"/>
        </w:rPr>
        <w:t>в журнале</w:t>
      </w:r>
      <w:r>
        <w:rPr>
          <w:sz w:val="28"/>
          <w:szCs w:val="28"/>
        </w:rPr>
        <w:t xml:space="preserve"> отправляемых документов</w:t>
      </w:r>
      <w:r w:rsidRPr="00966A15">
        <w:rPr>
          <w:sz w:val="28"/>
          <w:szCs w:val="28"/>
        </w:rPr>
        <w:t xml:space="preserve"> с одновременным отражением в базе данных «</w:t>
      </w:r>
      <w:r>
        <w:rPr>
          <w:sz w:val="28"/>
          <w:szCs w:val="28"/>
        </w:rPr>
        <w:t>ИТ</w:t>
      </w:r>
      <w:r w:rsidRPr="00966A15">
        <w:rPr>
          <w:sz w:val="28"/>
          <w:szCs w:val="28"/>
        </w:rPr>
        <w:t xml:space="preserve">З» даты </w:t>
      </w:r>
      <w:r>
        <w:rPr>
          <w:sz w:val="28"/>
          <w:szCs w:val="28"/>
        </w:rPr>
        <w:t xml:space="preserve">регистрации ответа заявителю (даты </w:t>
      </w:r>
      <w:r w:rsidRPr="00966A15">
        <w:rPr>
          <w:sz w:val="28"/>
          <w:szCs w:val="28"/>
        </w:rPr>
        <w:t>исполнения запроса</w:t>
      </w:r>
      <w:r>
        <w:rPr>
          <w:sz w:val="28"/>
          <w:szCs w:val="28"/>
        </w:rPr>
        <w:t>)</w:t>
      </w:r>
      <w:r w:rsidRPr="00966A15">
        <w:rPr>
          <w:sz w:val="28"/>
          <w:szCs w:val="28"/>
        </w:rPr>
        <w:t xml:space="preserve"> и способа направления ответа заявителю.</w:t>
      </w:r>
    </w:p>
    <w:p w:rsidR="00FE0285" w:rsidRPr="004E71BE" w:rsidRDefault="00FE0285" w:rsidP="00FE0285">
      <w:pPr>
        <w:adjustRightInd w:val="0"/>
        <w:ind w:firstLine="708"/>
        <w:jc w:val="both"/>
        <w:rPr>
          <w:sz w:val="28"/>
          <w:szCs w:val="28"/>
        </w:rPr>
      </w:pPr>
      <w:r>
        <w:rPr>
          <w:sz w:val="28"/>
          <w:szCs w:val="28"/>
        </w:rPr>
        <w:t xml:space="preserve">Направление ответа заявителю осуществляется </w:t>
      </w:r>
      <w:r w:rsidRPr="00973C46">
        <w:rPr>
          <w:sz w:val="28"/>
          <w:szCs w:val="28"/>
        </w:rPr>
        <w:t>не позднее 1 рабочего дня, следующего за д</w:t>
      </w:r>
      <w:r>
        <w:rPr>
          <w:sz w:val="28"/>
          <w:szCs w:val="28"/>
        </w:rPr>
        <w:t>нем</w:t>
      </w:r>
      <w:r w:rsidRPr="00973C46">
        <w:rPr>
          <w:sz w:val="28"/>
          <w:szCs w:val="28"/>
        </w:rPr>
        <w:t xml:space="preserve"> </w:t>
      </w:r>
      <w:r>
        <w:rPr>
          <w:sz w:val="28"/>
          <w:szCs w:val="28"/>
        </w:rPr>
        <w:t>регистрации ответа заявителю</w:t>
      </w:r>
      <w:r w:rsidRPr="00973C46">
        <w:rPr>
          <w:sz w:val="28"/>
          <w:szCs w:val="28"/>
        </w:rPr>
        <w:t>.</w:t>
      </w:r>
    </w:p>
    <w:p w:rsidR="00FE0285" w:rsidRPr="00960F07" w:rsidRDefault="00FE0285" w:rsidP="00FE0285">
      <w:pPr>
        <w:adjustRightInd w:val="0"/>
        <w:ind w:firstLine="708"/>
        <w:jc w:val="both"/>
        <w:rPr>
          <w:sz w:val="28"/>
          <w:szCs w:val="28"/>
        </w:rPr>
      </w:pPr>
      <w:r w:rsidRPr="00960F07">
        <w:rPr>
          <w:sz w:val="28"/>
          <w:szCs w:val="28"/>
        </w:rPr>
        <w:t xml:space="preserve">Ответ заявителю на бумажном носителе направляется </w:t>
      </w:r>
      <w:proofErr w:type="spellStart"/>
      <w:r w:rsidRPr="00966A15">
        <w:rPr>
          <w:sz w:val="28"/>
          <w:szCs w:val="28"/>
        </w:rPr>
        <w:t>документоведом</w:t>
      </w:r>
      <w:proofErr w:type="spellEnd"/>
      <w:r w:rsidRPr="00966A15">
        <w:rPr>
          <w:sz w:val="28"/>
          <w:szCs w:val="28"/>
        </w:rPr>
        <w:t xml:space="preserve"> </w:t>
      </w:r>
      <w:r>
        <w:rPr>
          <w:sz w:val="28"/>
          <w:szCs w:val="28"/>
        </w:rPr>
        <w:t xml:space="preserve">архива </w:t>
      </w:r>
      <w:r w:rsidRPr="00960F07">
        <w:rPr>
          <w:sz w:val="28"/>
          <w:szCs w:val="28"/>
        </w:rPr>
        <w:t>простым письмом по почтовому адресу, указанному в запросе.</w:t>
      </w:r>
    </w:p>
    <w:p w:rsidR="00FE0285" w:rsidRPr="00960F07" w:rsidRDefault="00FE0285" w:rsidP="00FE0285">
      <w:pPr>
        <w:adjustRightInd w:val="0"/>
        <w:ind w:firstLine="708"/>
        <w:jc w:val="both"/>
        <w:rPr>
          <w:sz w:val="28"/>
          <w:szCs w:val="28"/>
        </w:rPr>
      </w:pPr>
      <w:r w:rsidRPr="00960F07">
        <w:rPr>
          <w:sz w:val="28"/>
          <w:szCs w:val="28"/>
        </w:rPr>
        <w:t xml:space="preserve">Ответ заявителю в форме электронного документа направляется </w:t>
      </w:r>
      <w:proofErr w:type="spellStart"/>
      <w:r w:rsidRPr="00966A15">
        <w:rPr>
          <w:sz w:val="28"/>
          <w:szCs w:val="28"/>
        </w:rPr>
        <w:t>документоведом</w:t>
      </w:r>
      <w:proofErr w:type="spellEnd"/>
      <w:r w:rsidRPr="00966A15">
        <w:rPr>
          <w:sz w:val="28"/>
          <w:szCs w:val="28"/>
        </w:rPr>
        <w:t xml:space="preserve"> </w:t>
      </w:r>
      <w:r>
        <w:rPr>
          <w:sz w:val="28"/>
          <w:szCs w:val="28"/>
        </w:rPr>
        <w:t xml:space="preserve">архива </w:t>
      </w:r>
      <w:r w:rsidRPr="00960F07">
        <w:rPr>
          <w:sz w:val="28"/>
          <w:szCs w:val="28"/>
        </w:rPr>
        <w:t>по адресу электронной почты, указанному в запросе</w:t>
      </w:r>
      <w:r>
        <w:rPr>
          <w:sz w:val="28"/>
          <w:szCs w:val="28"/>
        </w:rPr>
        <w:t>, с запросом уведомления о доставке сообщения</w:t>
      </w:r>
      <w:r w:rsidRPr="00960F07">
        <w:rPr>
          <w:sz w:val="28"/>
          <w:szCs w:val="28"/>
        </w:rPr>
        <w:t>.</w:t>
      </w:r>
    </w:p>
    <w:p w:rsidR="00407B1A" w:rsidRDefault="00FE0285" w:rsidP="00FE0285">
      <w:pPr>
        <w:adjustRightInd w:val="0"/>
        <w:ind w:firstLine="708"/>
        <w:jc w:val="both"/>
        <w:rPr>
          <w:sz w:val="28"/>
          <w:szCs w:val="28"/>
        </w:rPr>
      </w:pPr>
      <w:r w:rsidRPr="00960F07">
        <w:rPr>
          <w:sz w:val="28"/>
          <w:szCs w:val="28"/>
        </w:rPr>
        <w:t xml:space="preserve">На втором экземпляре ответа, который остается в архиве, </w:t>
      </w:r>
      <w:proofErr w:type="spellStart"/>
      <w:r w:rsidRPr="00960F07">
        <w:rPr>
          <w:sz w:val="28"/>
          <w:szCs w:val="28"/>
        </w:rPr>
        <w:t>документовед</w:t>
      </w:r>
      <w:proofErr w:type="spellEnd"/>
      <w:r w:rsidRPr="00960F07">
        <w:rPr>
          <w:sz w:val="28"/>
          <w:szCs w:val="28"/>
        </w:rPr>
        <w:t xml:space="preserve"> проставляет отметку о дате и способе направления ответа заявителю и заверяет ее своей подписью. После этого экземпляр ответа с приложениями (при наличии) возвращается </w:t>
      </w:r>
      <w:r w:rsidR="00407B1A" w:rsidRPr="00FE48E9">
        <w:rPr>
          <w:sz w:val="28"/>
          <w:szCs w:val="28"/>
        </w:rPr>
        <w:t>с</w:t>
      </w:r>
      <w:r w:rsidRPr="00FE48E9">
        <w:rPr>
          <w:sz w:val="28"/>
          <w:szCs w:val="28"/>
        </w:rPr>
        <w:t>пециалист</w:t>
      </w:r>
      <w:r w:rsidR="00407B1A" w:rsidRPr="00FE48E9">
        <w:rPr>
          <w:sz w:val="28"/>
          <w:szCs w:val="28"/>
        </w:rPr>
        <w:t>у</w:t>
      </w:r>
      <w:r w:rsidRPr="00FE48E9">
        <w:rPr>
          <w:sz w:val="28"/>
          <w:szCs w:val="28"/>
        </w:rPr>
        <w:t xml:space="preserve"> отдела научно-исследовательской и методической работы, ответственн</w:t>
      </w:r>
      <w:r w:rsidR="00407B1A" w:rsidRPr="00FE48E9">
        <w:rPr>
          <w:sz w:val="28"/>
          <w:szCs w:val="28"/>
        </w:rPr>
        <w:t>ому</w:t>
      </w:r>
      <w:r w:rsidRPr="00FE48E9">
        <w:rPr>
          <w:sz w:val="28"/>
          <w:szCs w:val="28"/>
        </w:rPr>
        <w:t xml:space="preserve"> за работу с базой данных «ИТЗ»</w:t>
      </w:r>
      <w:r w:rsidR="00407B1A">
        <w:rPr>
          <w:sz w:val="28"/>
          <w:szCs w:val="28"/>
        </w:rPr>
        <w:t>.</w:t>
      </w:r>
    </w:p>
    <w:p w:rsidR="00FE0285" w:rsidRPr="00973C46" w:rsidRDefault="00FE0285" w:rsidP="00FE0285">
      <w:pPr>
        <w:adjustRightInd w:val="0"/>
        <w:ind w:firstLine="708"/>
        <w:jc w:val="both"/>
        <w:rPr>
          <w:sz w:val="28"/>
          <w:szCs w:val="28"/>
        </w:rPr>
      </w:pPr>
      <w:r w:rsidRPr="00973C46">
        <w:rPr>
          <w:sz w:val="28"/>
          <w:szCs w:val="28"/>
        </w:rPr>
        <w:t xml:space="preserve">При личном обращении заявителя или его доверенного лица </w:t>
      </w:r>
      <w:r>
        <w:rPr>
          <w:sz w:val="28"/>
          <w:szCs w:val="28"/>
        </w:rPr>
        <w:t xml:space="preserve">в </w:t>
      </w:r>
      <w:r w:rsidRPr="00BA7D88">
        <w:rPr>
          <w:sz w:val="28"/>
          <w:szCs w:val="28"/>
        </w:rPr>
        <w:t>архив</w:t>
      </w:r>
      <w:r>
        <w:rPr>
          <w:sz w:val="28"/>
          <w:szCs w:val="28"/>
        </w:rPr>
        <w:t xml:space="preserve"> </w:t>
      </w:r>
      <w:r w:rsidRPr="00973C46">
        <w:rPr>
          <w:sz w:val="28"/>
          <w:szCs w:val="28"/>
        </w:rPr>
        <w:t xml:space="preserve">ответ выдается под расписку при предъявлении паспорта или иного удостоверяющего документа; доверенному лицу </w:t>
      </w:r>
      <w:r>
        <w:rPr>
          <w:sz w:val="28"/>
          <w:szCs w:val="28"/>
        </w:rPr>
        <w:t>–</w:t>
      </w:r>
      <w:r w:rsidRPr="00973C46">
        <w:rPr>
          <w:sz w:val="28"/>
          <w:szCs w:val="28"/>
        </w:rPr>
        <w:t xml:space="preserve"> при предъявлении доверенности, </w:t>
      </w:r>
      <w:r>
        <w:rPr>
          <w:sz w:val="28"/>
          <w:szCs w:val="28"/>
        </w:rPr>
        <w:t xml:space="preserve">оформленной </w:t>
      </w:r>
      <w:r w:rsidRPr="00973C46">
        <w:rPr>
          <w:sz w:val="28"/>
          <w:szCs w:val="28"/>
        </w:rPr>
        <w:t xml:space="preserve">в </w:t>
      </w:r>
      <w:r w:rsidRPr="00973C46">
        <w:rPr>
          <w:sz w:val="28"/>
          <w:szCs w:val="28"/>
        </w:rPr>
        <w:lastRenderedPageBreak/>
        <w:t>порядке, установленном законодательством Российской Федерации. Получатель ответа расписывается на втором экземпляре ответа, указывая дату его получения.</w:t>
      </w:r>
    </w:p>
    <w:p w:rsidR="00FE0285" w:rsidRDefault="00FE0285" w:rsidP="00FE0285">
      <w:pPr>
        <w:adjustRightInd w:val="0"/>
        <w:ind w:firstLine="708"/>
        <w:jc w:val="both"/>
        <w:rPr>
          <w:sz w:val="28"/>
          <w:szCs w:val="28"/>
        </w:rPr>
      </w:pPr>
      <w:r>
        <w:rPr>
          <w:sz w:val="28"/>
          <w:szCs w:val="28"/>
        </w:rPr>
        <w:t>Фиксация факта направления ответа заявителю (результата предоставления услуги) осуществляется:</w:t>
      </w:r>
    </w:p>
    <w:p w:rsidR="00FE0285" w:rsidRDefault="00FE0285" w:rsidP="00FE0285">
      <w:pPr>
        <w:adjustRightInd w:val="0"/>
        <w:ind w:firstLine="708"/>
        <w:jc w:val="both"/>
        <w:rPr>
          <w:sz w:val="28"/>
          <w:szCs w:val="28"/>
        </w:rPr>
      </w:pPr>
      <w:r>
        <w:rPr>
          <w:sz w:val="28"/>
          <w:szCs w:val="28"/>
        </w:rPr>
        <w:t>при направлении по почте – в реестре почтовых отправлений;</w:t>
      </w:r>
    </w:p>
    <w:p w:rsidR="00FE0285" w:rsidRDefault="00FE0285" w:rsidP="00FE0285">
      <w:pPr>
        <w:adjustRightInd w:val="0"/>
        <w:ind w:firstLine="708"/>
        <w:jc w:val="both"/>
        <w:rPr>
          <w:sz w:val="28"/>
          <w:szCs w:val="28"/>
        </w:rPr>
      </w:pPr>
      <w:r>
        <w:rPr>
          <w:sz w:val="28"/>
          <w:szCs w:val="28"/>
        </w:rPr>
        <w:t>при направлении по электронной почте – распечаткой отправленного сообщения из программы электронной почты;</w:t>
      </w:r>
    </w:p>
    <w:p w:rsidR="00FE0285" w:rsidRDefault="00FE0285" w:rsidP="00FE0285">
      <w:pPr>
        <w:adjustRightInd w:val="0"/>
        <w:ind w:firstLine="708"/>
        <w:jc w:val="both"/>
        <w:rPr>
          <w:sz w:val="28"/>
          <w:szCs w:val="28"/>
        </w:rPr>
      </w:pPr>
      <w:r>
        <w:rPr>
          <w:sz w:val="28"/>
          <w:szCs w:val="28"/>
        </w:rPr>
        <w:t>при получении лично (либо через доверенное лицо) – ро</w:t>
      </w:r>
      <w:r w:rsidRPr="00EA689B">
        <w:rPr>
          <w:sz w:val="28"/>
          <w:szCs w:val="28"/>
        </w:rPr>
        <w:t>спис</w:t>
      </w:r>
      <w:r>
        <w:rPr>
          <w:sz w:val="28"/>
          <w:szCs w:val="28"/>
        </w:rPr>
        <w:t xml:space="preserve">ью в получении </w:t>
      </w:r>
      <w:r w:rsidRPr="00EA689B">
        <w:rPr>
          <w:sz w:val="28"/>
          <w:szCs w:val="28"/>
        </w:rPr>
        <w:t xml:space="preserve">на </w:t>
      </w:r>
      <w:r>
        <w:rPr>
          <w:sz w:val="28"/>
          <w:szCs w:val="28"/>
        </w:rPr>
        <w:t>втором экземпляре</w:t>
      </w:r>
      <w:r w:rsidRPr="00B408E6">
        <w:rPr>
          <w:sz w:val="28"/>
          <w:szCs w:val="28"/>
        </w:rPr>
        <w:t xml:space="preserve"> </w:t>
      </w:r>
      <w:r>
        <w:rPr>
          <w:sz w:val="28"/>
          <w:szCs w:val="28"/>
        </w:rPr>
        <w:t>ответа.</w:t>
      </w:r>
    </w:p>
    <w:p w:rsidR="00FE0285" w:rsidRDefault="00FE0285" w:rsidP="00FE0285">
      <w:pPr>
        <w:adjustRightInd w:val="0"/>
        <w:ind w:firstLine="708"/>
        <w:jc w:val="both"/>
        <w:rPr>
          <w:sz w:val="28"/>
          <w:szCs w:val="28"/>
        </w:rPr>
      </w:pPr>
      <w:r>
        <w:rPr>
          <w:sz w:val="28"/>
          <w:szCs w:val="28"/>
        </w:rPr>
        <w:t xml:space="preserve">Услуга </w:t>
      </w:r>
      <w:r w:rsidRPr="007D4652">
        <w:rPr>
          <w:sz w:val="28"/>
          <w:szCs w:val="28"/>
        </w:rPr>
        <w:t>считается</w:t>
      </w:r>
      <w:r>
        <w:rPr>
          <w:sz w:val="28"/>
          <w:szCs w:val="28"/>
        </w:rPr>
        <w:t xml:space="preserve"> предоставленной,</w:t>
      </w:r>
      <w:r w:rsidRPr="00E7756D">
        <w:rPr>
          <w:sz w:val="28"/>
          <w:szCs w:val="28"/>
        </w:rPr>
        <w:t xml:space="preserve"> </w:t>
      </w:r>
      <w:r w:rsidRPr="007D4652">
        <w:rPr>
          <w:sz w:val="28"/>
          <w:szCs w:val="28"/>
        </w:rPr>
        <w:t>если</w:t>
      </w:r>
      <w:r>
        <w:rPr>
          <w:sz w:val="28"/>
          <w:szCs w:val="28"/>
        </w:rPr>
        <w:t xml:space="preserve"> по </w:t>
      </w:r>
      <w:r>
        <w:rPr>
          <w:sz w:val="28"/>
          <w:szCs w:val="28"/>
        </w:rPr>
        <w:t xml:space="preserve">тематическому </w:t>
      </w:r>
      <w:r>
        <w:rPr>
          <w:sz w:val="28"/>
          <w:szCs w:val="28"/>
        </w:rPr>
        <w:t xml:space="preserve">запросу </w:t>
      </w:r>
      <w:r w:rsidRPr="00EA689B">
        <w:rPr>
          <w:sz w:val="28"/>
          <w:szCs w:val="28"/>
        </w:rPr>
        <w:t xml:space="preserve">приняты необходимые меры и </w:t>
      </w:r>
      <w:r>
        <w:rPr>
          <w:sz w:val="28"/>
          <w:szCs w:val="28"/>
        </w:rPr>
        <w:t>заявитель проинформирован о результатах рассмотрения запроса.</w:t>
      </w:r>
    </w:p>
    <w:p w:rsidR="00BF261F" w:rsidRDefault="00BF261F" w:rsidP="00810473">
      <w:pPr>
        <w:adjustRightInd w:val="0"/>
        <w:ind w:firstLine="709"/>
        <w:jc w:val="both"/>
        <w:rPr>
          <w:sz w:val="28"/>
          <w:szCs w:val="28"/>
        </w:rPr>
      </w:pPr>
    </w:p>
    <w:p w:rsidR="00BB28EE" w:rsidRPr="00B27F61" w:rsidRDefault="00BB28EE" w:rsidP="00BB28EE">
      <w:pPr>
        <w:adjustRightInd w:val="0"/>
        <w:jc w:val="center"/>
        <w:rPr>
          <w:b/>
          <w:sz w:val="28"/>
          <w:szCs w:val="28"/>
        </w:rPr>
      </w:pPr>
      <w:r w:rsidRPr="006B7A5D">
        <w:rPr>
          <w:b/>
          <w:sz w:val="28"/>
          <w:szCs w:val="28"/>
          <w:lang w:val="en-US"/>
        </w:rPr>
        <w:t>IV</w:t>
      </w:r>
      <w:r w:rsidRPr="006B7A5D">
        <w:rPr>
          <w:b/>
          <w:sz w:val="28"/>
          <w:szCs w:val="28"/>
        </w:rPr>
        <w:t xml:space="preserve">. Ответственность исполнителя. </w:t>
      </w:r>
      <w:r>
        <w:rPr>
          <w:b/>
          <w:sz w:val="28"/>
          <w:szCs w:val="28"/>
        </w:rPr>
        <w:br/>
      </w:r>
      <w:r w:rsidRPr="006B7A5D">
        <w:rPr>
          <w:b/>
          <w:sz w:val="28"/>
          <w:szCs w:val="28"/>
        </w:rPr>
        <w:t xml:space="preserve">Контроль за </w:t>
      </w:r>
      <w:r>
        <w:rPr>
          <w:b/>
          <w:sz w:val="28"/>
          <w:szCs w:val="28"/>
        </w:rPr>
        <w:t>порядком предоставления услуги</w:t>
      </w:r>
    </w:p>
    <w:p w:rsidR="00BB28EE" w:rsidRDefault="00BB28EE" w:rsidP="002317D1">
      <w:pPr>
        <w:adjustRightInd w:val="0"/>
        <w:ind w:firstLine="708"/>
        <w:jc w:val="both"/>
        <w:rPr>
          <w:sz w:val="28"/>
          <w:szCs w:val="28"/>
        </w:rPr>
      </w:pPr>
    </w:p>
    <w:p w:rsidR="00A8694C" w:rsidRPr="004E71BE" w:rsidRDefault="00A8694C" w:rsidP="00A8694C">
      <w:pPr>
        <w:adjustRightInd w:val="0"/>
        <w:ind w:firstLine="708"/>
        <w:jc w:val="both"/>
        <w:rPr>
          <w:sz w:val="28"/>
          <w:szCs w:val="28"/>
        </w:rPr>
      </w:pPr>
      <w:r>
        <w:rPr>
          <w:sz w:val="28"/>
          <w:szCs w:val="28"/>
        </w:rPr>
        <w:t>23</w:t>
      </w:r>
      <w:r w:rsidR="00E304FC" w:rsidRPr="00E304FC">
        <w:rPr>
          <w:sz w:val="28"/>
          <w:szCs w:val="28"/>
        </w:rPr>
        <w:t xml:space="preserve">. </w:t>
      </w:r>
      <w:r w:rsidRPr="004E71BE">
        <w:rPr>
          <w:sz w:val="28"/>
          <w:szCs w:val="28"/>
        </w:rPr>
        <w:t xml:space="preserve">Ответственность за полноту использования комплекса архивных документов и научно-справочного аппарата к ним при предоставлении услуги, изложенной в ответе информации несут исполнитель запроса и начальник отдела </w:t>
      </w:r>
      <w:r w:rsidRPr="00A8694C">
        <w:rPr>
          <w:sz w:val="28"/>
          <w:szCs w:val="28"/>
        </w:rPr>
        <w:t>научно-исследовательской и методической работы</w:t>
      </w:r>
      <w:r w:rsidRPr="004E71BE">
        <w:rPr>
          <w:sz w:val="28"/>
          <w:szCs w:val="28"/>
        </w:rPr>
        <w:t>.</w:t>
      </w:r>
    </w:p>
    <w:p w:rsidR="0010047C" w:rsidRPr="00A8694C" w:rsidRDefault="0010047C" w:rsidP="0010047C">
      <w:pPr>
        <w:adjustRightInd w:val="0"/>
        <w:ind w:firstLine="708"/>
        <w:jc w:val="both"/>
        <w:rPr>
          <w:sz w:val="28"/>
          <w:szCs w:val="28"/>
        </w:rPr>
      </w:pPr>
      <w:r w:rsidRPr="0010047C">
        <w:rPr>
          <w:sz w:val="28"/>
          <w:szCs w:val="28"/>
        </w:rPr>
        <w:t>Ответственность за достоверность изложенной в ответе информации</w:t>
      </w:r>
      <w:r>
        <w:rPr>
          <w:sz w:val="28"/>
          <w:szCs w:val="28"/>
        </w:rPr>
        <w:t>,</w:t>
      </w:r>
      <w:r w:rsidRPr="0010047C">
        <w:rPr>
          <w:sz w:val="28"/>
          <w:szCs w:val="28"/>
        </w:rPr>
        <w:t xml:space="preserve"> </w:t>
      </w:r>
      <w:r w:rsidRPr="004E71BE">
        <w:rPr>
          <w:sz w:val="28"/>
          <w:szCs w:val="28"/>
        </w:rPr>
        <w:t>качество оформления ответа, отсутствие технических ошибок (опечаток, описок и</w:t>
      </w:r>
      <w:r>
        <w:rPr>
          <w:sz w:val="28"/>
          <w:szCs w:val="28"/>
        </w:rPr>
        <w:t> </w:t>
      </w:r>
      <w:r w:rsidRPr="004E71BE">
        <w:rPr>
          <w:sz w:val="28"/>
          <w:szCs w:val="28"/>
        </w:rPr>
        <w:t xml:space="preserve">т.п.) </w:t>
      </w:r>
      <w:r w:rsidRPr="0010047C">
        <w:rPr>
          <w:sz w:val="28"/>
          <w:szCs w:val="28"/>
        </w:rPr>
        <w:t>несет исполнитель запроса.</w:t>
      </w:r>
    </w:p>
    <w:p w:rsidR="002317D1" w:rsidRPr="00A8694C" w:rsidRDefault="002317D1" w:rsidP="002317D1">
      <w:pPr>
        <w:adjustRightInd w:val="0"/>
        <w:ind w:firstLine="708"/>
        <w:jc w:val="both"/>
        <w:rPr>
          <w:sz w:val="28"/>
          <w:szCs w:val="28"/>
        </w:rPr>
      </w:pPr>
      <w:r w:rsidRPr="00A8694C">
        <w:rPr>
          <w:sz w:val="28"/>
          <w:szCs w:val="28"/>
        </w:rPr>
        <w:t>Ответственность за соблюдение последовательности и порядка осуществления всего комплекса действий при предоставлении услуги несут начальник отдела научно-исследовательской и методической работы и директор архива.</w:t>
      </w:r>
    </w:p>
    <w:p w:rsidR="002317D1" w:rsidRPr="00C36AF5" w:rsidRDefault="002317D1" w:rsidP="002317D1">
      <w:pPr>
        <w:adjustRightInd w:val="0"/>
        <w:ind w:firstLine="708"/>
        <w:jc w:val="both"/>
        <w:rPr>
          <w:sz w:val="28"/>
          <w:szCs w:val="28"/>
        </w:rPr>
      </w:pPr>
      <w:r w:rsidRPr="00C36AF5">
        <w:rPr>
          <w:sz w:val="28"/>
          <w:szCs w:val="28"/>
        </w:rPr>
        <w:t xml:space="preserve">24. Текущий контроль за соблюдением настоящих Правил осуществляют начальник отдела </w:t>
      </w:r>
      <w:r w:rsidRPr="00A46D34">
        <w:rPr>
          <w:sz w:val="28"/>
          <w:szCs w:val="28"/>
        </w:rPr>
        <w:t>научно-исследовательской и методической работы и директор архива</w:t>
      </w:r>
      <w:r w:rsidRPr="00C36AF5">
        <w:rPr>
          <w:sz w:val="28"/>
          <w:szCs w:val="28"/>
        </w:rPr>
        <w:t>.</w:t>
      </w:r>
    </w:p>
    <w:p w:rsidR="002317D1" w:rsidRPr="001779EA" w:rsidRDefault="002317D1" w:rsidP="002317D1">
      <w:pPr>
        <w:adjustRightInd w:val="0"/>
        <w:ind w:firstLine="708"/>
        <w:jc w:val="both"/>
        <w:rPr>
          <w:sz w:val="28"/>
          <w:szCs w:val="28"/>
        </w:rPr>
      </w:pPr>
      <w:r w:rsidRPr="001779EA">
        <w:rPr>
          <w:sz w:val="28"/>
          <w:szCs w:val="28"/>
        </w:rPr>
        <w:t xml:space="preserve">Текущий (ежедневный) контроль соблюдения сроков и качества предоставления услуги начальник отдела </w:t>
      </w:r>
      <w:r w:rsidRPr="002317D1">
        <w:rPr>
          <w:sz w:val="28"/>
          <w:szCs w:val="28"/>
        </w:rPr>
        <w:t xml:space="preserve">научно-исследовательской и методической работы </w:t>
      </w:r>
      <w:r w:rsidRPr="001779EA">
        <w:rPr>
          <w:sz w:val="28"/>
          <w:szCs w:val="28"/>
        </w:rPr>
        <w:t>осуществляет при согласовании подготовленных исполнителями ответов заявителю, директор архива – при подписании ответов заявителю.</w:t>
      </w:r>
    </w:p>
    <w:p w:rsidR="002317D1" w:rsidRPr="00C36AF5" w:rsidRDefault="002317D1" w:rsidP="002317D1">
      <w:pPr>
        <w:adjustRightInd w:val="0"/>
        <w:ind w:firstLine="708"/>
        <w:jc w:val="both"/>
        <w:rPr>
          <w:sz w:val="28"/>
          <w:szCs w:val="28"/>
        </w:rPr>
      </w:pPr>
      <w:r>
        <w:rPr>
          <w:sz w:val="28"/>
          <w:szCs w:val="28"/>
        </w:rPr>
        <w:t xml:space="preserve">Текущий контроль соблюдения срока исполнения </w:t>
      </w:r>
      <w:r>
        <w:rPr>
          <w:sz w:val="28"/>
          <w:szCs w:val="28"/>
        </w:rPr>
        <w:t xml:space="preserve">тематического </w:t>
      </w:r>
      <w:r>
        <w:rPr>
          <w:sz w:val="28"/>
          <w:szCs w:val="28"/>
        </w:rPr>
        <w:t xml:space="preserve">запроса осуществляет </w:t>
      </w:r>
      <w:proofErr w:type="spellStart"/>
      <w:r>
        <w:rPr>
          <w:sz w:val="28"/>
          <w:szCs w:val="28"/>
        </w:rPr>
        <w:t>документовед</w:t>
      </w:r>
      <w:proofErr w:type="spellEnd"/>
      <w:r>
        <w:rPr>
          <w:sz w:val="28"/>
          <w:szCs w:val="28"/>
        </w:rPr>
        <w:t xml:space="preserve"> архива.</w:t>
      </w:r>
    </w:p>
    <w:p w:rsidR="002317D1" w:rsidRPr="005425FE" w:rsidRDefault="002317D1" w:rsidP="002317D1">
      <w:pPr>
        <w:adjustRightInd w:val="0"/>
        <w:ind w:firstLine="708"/>
        <w:jc w:val="both"/>
        <w:rPr>
          <w:sz w:val="28"/>
          <w:szCs w:val="28"/>
        </w:rPr>
      </w:pPr>
      <w:r w:rsidRPr="005425FE">
        <w:rPr>
          <w:sz w:val="28"/>
          <w:szCs w:val="28"/>
        </w:rPr>
        <w:t xml:space="preserve">Для текущего контроля используются сведения, имеющиеся в базе данных </w:t>
      </w:r>
      <w:r w:rsidRPr="00E304FC">
        <w:rPr>
          <w:sz w:val="28"/>
          <w:szCs w:val="28"/>
        </w:rPr>
        <w:t>«ИТЗ»</w:t>
      </w:r>
      <w:r w:rsidRPr="005425FE">
        <w:rPr>
          <w:sz w:val="28"/>
          <w:szCs w:val="28"/>
        </w:rPr>
        <w:t xml:space="preserve">, журналах регистрации </w:t>
      </w:r>
      <w:r>
        <w:rPr>
          <w:sz w:val="28"/>
          <w:szCs w:val="28"/>
        </w:rPr>
        <w:t>поступающих</w:t>
      </w:r>
      <w:r w:rsidRPr="004269E6">
        <w:rPr>
          <w:sz w:val="28"/>
          <w:szCs w:val="28"/>
        </w:rPr>
        <w:t xml:space="preserve"> </w:t>
      </w:r>
      <w:r w:rsidRPr="005425FE">
        <w:rPr>
          <w:sz w:val="28"/>
          <w:szCs w:val="28"/>
        </w:rPr>
        <w:t xml:space="preserve">и </w:t>
      </w:r>
      <w:r>
        <w:rPr>
          <w:sz w:val="28"/>
          <w:szCs w:val="28"/>
        </w:rPr>
        <w:t>отправляемых</w:t>
      </w:r>
      <w:r w:rsidRPr="005425FE">
        <w:rPr>
          <w:sz w:val="28"/>
          <w:szCs w:val="28"/>
        </w:rPr>
        <w:t xml:space="preserve"> </w:t>
      </w:r>
      <w:r>
        <w:rPr>
          <w:sz w:val="28"/>
          <w:szCs w:val="28"/>
        </w:rPr>
        <w:t>документов</w:t>
      </w:r>
      <w:r w:rsidRPr="005425FE">
        <w:rPr>
          <w:sz w:val="28"/>
          <w:szCs w:val="28"/>
        </w:rPr>
        <w:t>,</w:t>
      </w:r>
      <w:r w:rsidRPr="004269E6">
        <w:rPr>
          <w:sz w:val="28"/>
          <w:szCs w:val="28"/>
        </w:rPr>
        <w:t xml:space="preserve"> </w:t>
      </w:r>
      <w:r w:rsidRPr="005425FE">
        <w:rPr>
          <w:sz w:val="28"/>
          <w:szCs w:val="28"/>
        </w:rPr>
        <w:t>служебная корреспонденция, устная и письменная информация специалистов архива, участвующих в предоставлении услуги.</w:t>
      </w:r>
    </w:p>
    <w:p w:rsidR="00EC26D4" w:rsidRDefault="00EC26D4" w:rsidP="00810473">
      <w:pPr>
        <w:adjustRightInd w:val="0"/>
        <w:ind w:firstLine="709"/>
        <w:jc w:val="both"/>
        <w:rPr>
          <w:sz w:val="28"/>
          <w:szCs w:val="28"/>
        </w:rPr>
      </w:pPr>
      <w:r w:rsidRPr="00A73C14">
        <w:rPr>
          <w:sz w:val="28"/>
          <w:szCs w:val="28"/>
        </w:rPr>
        <w:t>2</w:t>
      </w:r>
      <w:r w:rsidR="002D6A13" w:rsidRPr="002D6A13">
        <w:rPr>
          <w:sz w:val="28"/>
          <w:szCs w:val="28"/>
        </w:rPr>
        <w:t>5</w:t>
      </w:r>
      <w:r w:rsidRPr="00A73C14">
        <w:rPr>
          <w:sz w:val="28"/>
          <w:szCs w:val="28"/>
        </w:rPr>
        <w:t xml:space="preserve">. Контроль полноты и качества предоставления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w:t>
      </w:r>
      <w:r w:rsidRPr="00A73C14">
        <w:rPr>
          <w:sz w:val="28"/>
          <w:szCs w:val="28"/>
        </w:rPr>
        <w:lastRenderedPageBreak/>
        <w:t xml:space="preserve">ответов на обращения заявителей, содержащих жалобы на решения, действия (бездействие) </w:t>
      </w:r>
      <w:r w:rsidR="0029709A">
        <w:rPr>
          <w:sz w:val="28"/>
          <w:szCs w:val="28"/>
        </w:rPr>
        <w:t>специалистов</w:t>
      </w:r>
      <w:r w:rsidRPr="00A73C14">
        <w:rPr>
          <w:sz w:val="28"/>
          <w:szCs w:val="28"/>
        </w:rPr>
        <w:t xml:space="preserve"> архива.</w:t>
      </w:r>
    </w:p>
    <w:p w:rsidR="002D6A13" w:rsidRPr="002D6A13" w:rsidRDefault="002D6A13" w:rsidP="002D6A13">
      <w:pPr>
        <w:adjustRightInd w:val="0"/>
        <w:ind w:firstLine="709"/>
        <w:jc w:val="both"/>
        <w:rPr>
          <w:sz w:val="28"/>
          <w:szCs w:val="28"/>
        </w:rPr>
      </w:pPr>
      <w:r w:rsidRPr="002D6A13">
        <w:rPr>
          <w:sz w:val="28"/>
          <w:szCs w:val="28"/>
        </w:rPr>
        <w:t>Плановые проверки полноты и качества предоставления услуги проводятся комиссией архива по проверке качества ответов, подготовленных отделом научно-исследовательской и методической работы, не реже одного раза в квартал.</w:t>
      </w:r>
    </w:p>
    <w:p w:rsidR="002D6A13" w:rsidRPr="002D6A13" w:rsidRDefault="002D6A13" w:rsidP="002D6A13">
      <w:pPr>
        <w:adjustRightInd w:val="0"/>
        <w:ind w:firstLine="709"/>
        <w:jc w:val="both"/>
        <w:rPr>
          <w:sz w:val="28"/>
          <w:szCs w:val="28"/>
        </w:rPr>
      </w:pPr>
      <w:r w:rsidRPr="002D6A13">
        <w:rPr>
          <w:sz w:val="28"/>
          <w:szCs w:val="28"/>
        </w:rPr>
        <w:t>Внеплановые проверки полноты и качества предоставления услуги проводятся по конкретному обращению заявителя. Для проведения внеплановой проверки приказом директора архива формируется комиссия, в состав которой включаются специалисты архива. Состав комиссии формируется таким образом, чтобы была исключена возможность возникновения конфликта интересов, который мог бы повлиять на решения, принимаемые комиссией.</w:t>
      </w:r>
    </w:p>
    <w:p w:rsidR="002D6A13" w:rsidRPr="002D6A13" w:rsidRDefault="002D6A13" w:rsidP="002D6A13">
      <w:pPr>
        <w:adjustRightInd w:val="0"/>
        <w:ind w:firstLine="709"/>
        <w:jc w:val="both"/>
        <w:rPr>
          <w:sz w:val="28"/>
          <w:szCs w:val="28"/>
        </w:rPr>
      </w:pPr>
      <w:r w:rsidRPr="002D6A13">
        <w:rPr>
          <w:sz w:val="28"/>
          <w:szCs w:val="28"/>
        </w:rPr>
        <w:t>Результаты проверок оформляются в виде справки, в которой отмечаются выявленные недостатки и указываются предложения по их устранению. Справка подписывается всеми членами комиссии.</w:t>
      </w:r>
    </w:p>
    <w:p w:rsidR="002D6A13" w:rsidRPr="002D6A13" w:rsidRDefault="002D6A13" w:rsidP="002D6A13">
      <w:pPr>
        <w:adjustRightInd w:val="0"/>
        <w:ind w:firstLine="709"/>
        <w:jc w:val="both"/>
        <w:rPr>
          <w:sz w:val="28"/>
          <w:szCs w:val="28"/>
        </w:rPr>
      </w:pPr>
      <w:r w:rsidRPr="002D6A13">
        <w:rPr>
          <w:sz w:val="28"/>
          <w:szCs w:val="28"/>
        </w:rPr>
        <w:t>Информация о результатах проверки, проведенной по обращению, в течение 30 дней со дня регистрации обращения направляется заявителю в форме электронного документа по адресу электронной почты, указанному в обращении, поступившем в архив в форме электронного документа, и в письменной форме по почтовому адресу, указанному в обращении, поступившем в архив в письменной форме.</w:t>
      </w:r>
    </w:p>
    <w:p w:rsidR="00A8694C" w:rsidRPr="002D6A13" w:rsidRDefault="00A8694C" w:rsidP="002D6A13">
      <w:pPr>
        <w:adjustRightInd w:val="0"/>
        <w:ind w:firstLine="709"/>
        <w:jc w:val="both"/>
        <w:rPr>
          <w:sz w:val="28"/>
          <w:szCs w:val="28"/>
        </w:rPr>
      </w:pPr>
      <w:r w:rsidRPr="002D6A13">
        <w:rPr>
          <w:sz w:val="28"/>
          <w:szCs w:val="28"/>
        </w:rPr>
        <w:t>26. Контроль деятельности архива в целях установления соответствия порядка и процедуры предоставления услуги настоящим Правилам, подтверждения соответствия полноты и качества предоставляемой услуги осуществляется управлением ГАС НСО в соответствии с Порядком осуществления областными исполнительными органами государственной власти Новосибирской области контроля за деятельностью подведомственных государственных автономных учреждений Новосибирской области, государственных бюджетных учреждений Новосибирской области, государственных казенных учреждений Новосибирской области, установленным постановлением Правительства Новосибирской области от 21.03.2017 № 112-п.</w:t>
      </w:r>
    </w:p>
    <w:p w:rsidR="00A8694C" w:rsidRDefault="00A8694C" w:rsidP="00A8694C">
      <w:pPr>
        <w:ind w:firstLine="720"/>
        <w:jc w:val="both"/>
        <w:rPr>
          <w:bCs/>
          <w:sz w:val="28"/>
        </w:rPr>
      </w:pPr>
      <w:r>
        <w:rPr>
          <w:bCs/>
          <w:sz w:val="28"/>
        </w:rPr>
        <w:t>27. </w:t>
      </w:r>
      <w:r w:rsidRPr="00DE0605">
        <w:rPr>
          <w:bCs/>
          <w:sz w:val="28"/>
        </w:rPr>
        <w:t xml:space="preserve">Контроль за предоставлением услуги со стороны заявителя осуществляется путем получения оперативной информации от </w:t>
      </w:r>
      <w:proofErr w:type="spellStart"/>
      <w:r w:rsidRPr="00DE0605">
        <w:rPr>
          <w:bCs/>
          <w:sz w:val="28"/>
        </w:rPr>
        <w:t>документоведа</w:t>
      </w:r>
      <w:proofErr w:type="spellEnd"/>
      <w:r w:rsidRPr="00DE0605">
        <w:rPr>
          <w:bCs/>
          <w:sz w:val="28"/>
        </w:rPr>
        <w:t xml:space="preserve">, специалиста отдела </w:t>
      </w:r>
      <w:r w:rsidRPr="002D6A13">
        <w:rPr>
          <w:bCs/>
          <w:sz w:val="28"/>
        </w:rPr>
        <w:t>научно-исследовательской и методической работы</w:t>
      </w:r>
      <w:r w:rsidRPr="00DE0605">
        <w:rPr>
          <w:bCs/>
          <w:sz w:val="28"/>
        </w:rPr>
        <w:t>, ответственного за работу с базой данных «И</w:t>
      </w:r>
      <w:r>
        <w:rPr>
          <w:bCs/>
          <w:sz w:val="28"/>
        </w:rPr>
        <w:t>Т</w:t>
      </w:r>
      <w:r w:rsidRPr="00DE0605">
        <w:rPr>
          <w:bCs/>
          <w:sz w:val="28"/>
        </w:rPr>
        <w:t>З», по телефону или при непосредственном обращении, а также посредством электронной почты</w:t>
      </w:r>
      <w:bookmarkStart w:id="7" w:name="_GoBack"/>
      <w:bookmarkEnd w:id="7"/>
      <w:r>
        <w:rPr>
          <w:bCs/>
          <w:sz w:val="28"/>
        </w:rPr>
        <w:t>.</w:t>
      </w:r>
    </w:p>
    <w:p w:rsidR="00A8694C" w:rsidRDefault="00A8694C" w:rsidP="00A8694C">
      <w:pPr>
        <w:ind w:firstLine="720"/>
        <w:jc w:val="both"/>
        <w:rPr>
          <w:bCs/>
          <w:sz w:val="28"/>
        </w:rPr>
      </w:pPr>
      <w:r>
        <w:rPr>
          <w:bCs/>
          <w:sz w:val="28"/>
        </w:rPr>
        <w:t xml:space="preserve">28. </w:t>
      </w:r>
      <w:r w:rsidRPr="00E51B7E">
        <w:rPr>
          <w:bCs/>
          <w:sz w:val="28"/>
        </w:rPr>
        <w:t>Лица, виновные</w:t>
      </w:r>
      <w:r>
        <w:rPr>
          <w:bCs/>
          <w:sz w:val="28"/>
        </w:rPr>
        <w:t xml:space="preserve"> </w:t>
      </w:r>
      <w:r w:rsidRPr="0012480B">
        <w:rPr>
          <w:bCs/>
          <w:sz w:val="28"/>
        </w:rPr>
        <w:t xml:space="preserve">в </w:t>
      </w:r>
      <w:proofErr w:type="spellStart"/>
      <w:r w:rsidRPr="0012480B">
        <w:rPr>
          <w:bCs/>
          <w:sz w:val="28"/>
        </w:rPr>
        <w:t>непредоставлении</w:t>
      </w:r>
      <w:proofErr w:type="spellEnd"/>
      <w:r w:rsidRPr="0012480B">
        <w:rPr>
          <w:bCs/>
          <w:sz w:val="28"/>
        </w:rPr>
        <w:t xml:space="preserve"> или ненадлежащем предоставлении услуги</w:t>
      </w:r>
      <w:r w:rsidRPr="00E51B7E">
        <w:rPr>
          <w:bCs/>
          <w:sz w:val="28"/>
        </w:rPr>
        <w:t xml:space="preserve">, несут ответственность, предусмотренную </w:t>
      </w:r>
      <w:hyperlink r:id="rId11" w:history="1">
        <w:r w:rsidRPr="00E51B7E">
          <w:rPr>
            <w:bCs/>
            <w:sz w:val="28"/>
          </w:rPr>
          <w:t>законодательством</w:t>
        </w:r>
      </w:hyperlink>
      <w:r w:rsidRPr="00E51B7E">
        <w:rPr>
          <w:bCs/>
          <w:sz w:val="28"/>
        </w:rPr>
        <w:t xml:space="preserve"> Российской Федерации.</w:t>
      </w:r>
    </w:p>
    <w:p w:rsidR="00A8694C" w:rsidRDefault="00A8694C" w:rsidP="002D6A13">
      <w:pPr>
        <w:ind w:firstLine="720"/>
        <w:jc w:val="both"/>
        <w:rPr>
          <w:bCs/>
          <w:sz w:val="28"/>
        </w:rPr>
      </w:pPr>
    </w:p>
    <w:p w:rsidR="00810473" w:rsidRDefault="00810473" w:rsidP="00810473">
      <w:pPr>
        <w:ind w:firstLine="708"/>
        <w:jc w:val="center"/>
        <w:rPr>
          <w:b/>
          <w:bCs/>
          <w:sz w:val="28"/>
        </w:rPr>
      </w:pPr>
      <w:r w:rsidRPr="008427EA">
        <w:rPr>
          <w:b/>
          <w:bCs/>
          <w:sz w:val="28"/>
          <w:lang w:val="en-US"/>
        </w:rPr>
        <w:t>V</w:t>
      </w:r>
      <w:r w:rsidRPr="008427EA">
        <w:rPr>
          <w:b/>
          <w:bCs/>
          <w:sz w:val="28"/>
        </w:rPr>
        <w:t xml:space="preserve">. </w:t>
      </w:r>
      <w:r>
        <w:rPr>
          <w:b/>
          <w:bCs/>
          <w:sz w:val="28"/>
        </w:rPr>
        <w:t>Досудебный (внесудебный) п</w:t>
      </w:r>
      <w:r w:rsidRPr="008427EA">
        <w:rPr>
          <w:b/>
          <w:bCs/>
          <w:sz w:val="28"/>
        </w:rPr>
        <w:t xml:space="preserve">орядок обжалования </w:t>
      </w:r>
      <w:r>
        <w:rPr>
          <w:b/>
          <w:bCs/>
          <w:sz w:val="28"/>
        </w:rPr>
        <w:t xml:space="preserve">решений и </w:t>
      </w:r>
      <w:r w:rsidRPr="008427EA">
        <w:rPr>
          <w:b/>
          <w:bCs/>
          <w:sz w:val="28"/>
        </w:rPr>
        <w:t xml:space="preserve">действий (бездействия) </w:t>
      </w:r>
      <w:r w:rsidR="002D6A13" w:rsidRPr="002D6A13">
        <w:rPr>
          <w:b/>
          <w:bCs/>
          <w:sz w:val="28"/>
        </w:rPr>
        <w:t>архива</w:t>
      </w:r>
      <w:r>
        <w:rPr>
          <w:b/>
          <w:bCs/>
          <w:sz w:val="28"/>
        </w:rPr>
        <w:t xml:space="preserve">, </w:t>
      </w:r>
      <w:r w:rsidRPr="008427EA">
        <w:rPr>
          <w:b/>
          <w:bCs/>
          <w:sz w:val="28"/>
        </w:rPr>
        <w:t xml:space="preserve">должностных лиц </w:t>
      </w:r>
      <w:r w:rsidR="002D6A13">
        <w:rPr>
          <w:b/>
          <w:bCs/>
          <w:sz w:val="28"/>
        </w:rPr>
        <w:t>архива</w:t>
      </w:r>
    </w:p>
    <w:p w:rsidR="00810473" w:rsidRDefault="00810473" w:rsidP="002D6A13">
      <w:pPr>
        <w:ind w:firstLine="720"/>
        <w:jc w:val="both"/>
        <w:rPr>
          <w:bCs/>
          <w:sz w:val="28"/>
        </w:rPr>
      </w:pPr>
    </w:p>
    <w:p w:rsidR="002D6A13" w:rsidRPr="002D6A13" w:rsidRDefault="002D6A13" w:rsidP="002D6A13">
      <w:pPr>
        <w:ind w:firstLine="720"/>
        <w:jc w:val="both"/>
        <w:rPr>
          <w:bCs/>
          <w:sz w:val="28"/>
        </w:rPr>
      </w:pPr>
      <w:r w:rsidRPr="002D6A13">
        <w:rPr>
          <w:bCs/>
          <w:sz w:val="28"/>
        </w:rPr>
        <w:t xml:space="preserve">29. Решения и действия (бездействие) архива, должностных лиц архива, осуществляемые (принятые) в ходе предоставления услуги, могут быть </w:t>
      </w:r>
      <w:r w:rsidRPr="002D6A13">
        <w:rPr>
          <w:bCs/>
          <w:sz w:val="28"/>
        </w:rPr>
        <w:lastRenderedPageBreak/>
        <w:t>обжалованы заявителями, чьи права и законные интересы нарушены такими действиями (бездействием), решениями.</w:t>
      </w:r>
    </w:p>
    <w:p w:rsidR="002D6A13" w:rsidRPr="002D6A13" w:rsidRDefault="002D6A13" w:rsidP="002D6A13">
      <w:pPr>
        <w:ind w:firstLine="720"/>
        <w:jc w:val="both"/>
        <w:rPr>
          <w:bCs/>
          <w:sz w:val="28"/>
        </w:rPr>
      </w:pPr>
      <w:r w:rsidRPr="002D6A13">
        <w:rPr>
          <w:bCs/>
          <w:sz w:val="28"/>
        </w:rPr>
        <w:t>Заявитель может обратиться с жалобой, в том числе в следующих случаях:</w:t>
      </w:r>
    </w:p>
    <w:p w:rsidR="002D6A13" w:rsidRPr="002D6A13" w:rsidRDefault="002D6A13" w:rsidP="002D6A13">
      <w:pPr>
        <w:ind w:firstLine="720"/>
        <w:jc w:val="both"/>
        <w:rPr>
          <w:bCs/>
          <w:sz w:val="28"/>
        </w:rPr>
      </w:pPr>
      <w:r w:rsidRPr="002D6A13">
        <w:rPr>
          <w:bCs/>
          <w:sz w:val="28"/>
        </w:rPr>
        <w:t xml:space="preserve">1) нарушение срока регистрации </w:t>
      </w:r>
      <w:r w:rsidR="001F7402">
        <w:rPr>
          <w:bCs/>
          <w:sz w:val="28"/>
        </w:rPr>
        <w:t xml:space="preserve">тематического </w:t>
      </w:r>
      <w:r w:rsidRPr="002D6A13">
        <w:rPr>
          <w:bCs/>
          <w:sz w:val="28"/>
        </w:rPr>
        <w:t>запроса;</w:t>
      </w:r>
    </w:p>
    <w:p w:rsidR="002D6A13" w:rsidRPr="002D6A13" w:rsidRDefault="002D6A13" w:rsidP="002D6A13">
      <w:pPr>
        <w:ind w:firstLine="720"/>
        <w:jc w:val="both"/>
        <w:rPr>
          <w:bCs/>
          <w:sz w:val="28"/>
        </w:rPr>
      </w:pPr>
      <w:r w:rsidRPr="002D6A13">
        <w:rPr>
          <w:bCs/>
          <w:sz w:val="28"/>
        </w:rPr>
        <w:t>2) нарушение срока предоставления услуги;</w:t>
      </w:r>
    </w:p>
    <w:p w:rsidR="002D6A13" w:rsidRPr="002D6A13" w:rsidRDefault="002D6A13" w:rsidP="002D6A13">
      <w:pPr>
        <w:ind w:firstLine="720"/>
        <w:jc w:val="both"/>
        <w:rPr>
          <w:bCs/>
          <w:sz w:val="28"/>
        </w:rPr>
      </w:pPr>
      <w:r w:rsidRPr="002D6A13">
        <w:rPr>
          <w:bCs/>
          <w:sz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услуги;</w:t>
      </w:r>
    </w:p>
    <w:p w:rsidR="002D6A13" w:rsidRPr="002D6A13" w:rsidRDefault="002D6A13" w:rsidP="002D6A13">
      <w:pPr>
        <w:ind w:firstLine="720"/>
        <w:jc w:val="both"/>
        <w:rPr>
          <w:bCs/>
          <w:sz w:val="28"/>
        </w:rPr>
      </w:pPr>
      <w:r w:rsidRPr="002D6A13">
        <w:rPr>
          <w:bCs/>
          <w:sz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услуги, у заявителя;</w:t>
      </w:r>
    </w:p>
    <w:p w:rsidR="002D6A13" w:rsidRPr="002D6A13" w:rsidRDefault="002D6A13" w:rsidP="002D6A13">
      <w:pPr>
        <w:ind w:firstLine="720"/>
        <w:jc w:val="both"/>
        <w:rPr>
          <w:bCs/>
          <w:sz w:val="28"/>
        </w:rPr>
      </w:pPr>
      <w:r w:rsidRPr="002D6A13">
        <w:rPr>
          <w:bCs/>
          <w:sz w:val="28"/>
        </w:rPr>
        <w:t>5) отказ в предоставлении услуги, если основания отказа не предусмотрены нормативными правовыми актами Российской Федерации, нормативными правовыми актами Новосибирской области;</w:t>
      </w:r>
    </w:p>
    <w:p w:rsidR="002D6A13" w:rsidRPr="002D6A13" w:rsidRDefault="002D6A13" w:rsidP="002D6A13">
      <w:pPr>
        <w:ind w:firstLine="720"/>
        <w:jc w:val="both"/>
        <w:rPr>
          <w:bCs/>
          <w:sz w:val="28"/>
        </w:rPr>
      </w:pPr>
      <w:r w:rsidRPr="002D6A13">
        <w:rPr>
          <w:bCs/>
          <w:sz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Новосибирской области;</w:t>
      </w:r>
    </w:p>
    <w:p w:rsidR="002D6A13" w:rsidRPr="002D6A13" w:rsidRDefault="002D6A13" w:rsidP="002D6A13">
      <w:pPr>
        <w:ind w:firstLine="720"/>
        <w:jc w:val="both"/>
        <w:rPr>
          <w:bCs/>
          <w:sz w:val="28"/>
        </w:rPr>
      </w:pPr>
      <w:r w:rsidRPr="002D6A13">
        <w:rPr>
          <w:bCs/>
          <w:sz w:val="28"/>
        </w:rPr>
        <w:t>7) отказ архива, должностных лиц архива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2D6A13" w:rsidRPr="002D6A13" w:rsidRDefault="002D6A13" w:rsidP="002D6A13">
      <w:pPr>
        <w:ind w:firstLine="720"/>
        <w:jc w:val="both"/>
        <w:rPr>
          <w:bCs/>
          <w:sz w:val="28"/>
        </w:rPr>
      </w:pPr>
      <w:r w:rsidRPr="002D6A13">
        <w:rPr>
          <w:bCs/>
          <w:sz w:val="28"/>
        </w:rPr>
        <w:t>8) нарушение срока или порядка выдачи документов по результатам предоставления услуги;</w:t>
      </w:r>
    </w:p>
    <w:p w:rsidR="002D6A13" w:rsidRPr="002D6A13" w:rsidRDefault="002D6A13" w:rsidP="002D6A13">
      <w:pPr>
        <w:ind w:firstLine="720"/>
        <w:jc w:val="both"/>
        <w:rPr>
          <w:bCs/>
          <w:sz w:val="28"/>
        </w:rPr>
      </w:pPr>
      <w:r w:rsidRPr="002D6A13">
        <w:rPr>
          <w:bCs/>
          <w:sz w:val="28"/>
        </w:rPr>
        <w:t>9) приостановление предоставления услуги, если основания приостановления не предусмотрены нормативными правовыми актами Российской Федерации, нормативными правовыми актами Новосибирской области;</w:t>
      </w:r>
    </w:p>
    <w:p w:rsidR="002D6A13" w:rsidRPr="002D6A13" w:rsidRDefault="002D6A13" w:rsidP="002D6A13">
      <w:pPr>
        <w:ind w:firstLine="720"/>
        <w:jc w:val="both"/>
        <w:rPr>
          <w:bCs/>
          <w:sz w:val="28"/>
        </w:rPr>
      </w:pPr>
      <w:r w:rsidRPr="002D6A13">
        <w:rPr>
          <w:bCs/>
          <w:sz w:val="28"/>
        </w:rPr>
        <w:t>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w:t>
      </w:r>
    </w:p>
    <w:p w:rsidR="002D6A13" w:rsidRPr="002D6A13" w:rsidRDefault="002D6A13" w:rsidP="002D6A13">
      <w:pPr>
        <w:ind w:firstLine="720"/>
        <w:jc w:val="both"/>
        <w:rPr>
          <w:bCs/>
          <w:sz w:val="28"/>
        </w:rPr>
      </w:pPr>
      <w:r w:rsidRPr="002D6A13">
        <w:rPr>
          <w:bCs/>
          <w:sz w:val="28"/>
        </w:rPr>
        <w:t>30. Основания для начала процедуры досудебного (внесудебного) обжалования является жалоба, поданная в письменной форме на бумажном носителе или в форме электронного документа.</w:t>
      </w:r>
    </w:p>
    <w:p w:rsidR="002D6A13" w:rsidRPr="002D6A13" w:rsidRDefault="002D6A13" w:rsidP="002D6A13">
      <w:pPr>
        <w:ind w:firstLine="720"/>
        <w:jc w:val="both"/>
        <w:rPr>
          <w:bCs/>
          <w:sz w:val="28"/>
        </w:rPr>
      </w:pPr>
      <w:r w:rsidRPr="002D6A13">
        <w:rPr>
          <w:bCs/>
          <w:sz w:val="28"/>
        </w:rPr>
        <w:t>Жалоба может быть направлена по почте, с использованием официального сайта архива, ЕПГУ, через ГАУ НСО «МФЦ», по информационно-телекоммуникационным сетям, а также может быть принята при личном приеме заявителя.</w:t>
      </w:r>
    </w:p>
    <w:p w:rsidR="002D6A13" w:rsidRPr="002D6A13" w:rsidRDefault="002D6A13" w:rsidP="002D6A13">
      <w:pPr>
        <w:ind w:firstLine="720"/>
        <w:jc w:val="both"/>
        <w:rPr>
          <w:bCs/>
          <w:sz w:val="28"/>
        </w:rPr>
      </w:pPr>
      <w:r w:rsidRPr="002D6A13">
        <w:rPr>
          <w:bCs/>
          <w:sz w:val="28"/>
        </w:rPr>
        <w:t>Жалоба должна содержать:</w:t>
      </w:r>
    </w:p>
    <w:p w:rsidR="002D6A13" w:rsidRPr="002D6A13" w:rsidRDefault="002D6A13" w:rsidP="002D6A13">
      <w:pPr>
        <w:ind w:firstLine="720"/>
        <w:jc w:val="both"/>
        <w:rPr>
          <w:bCs/>
          <w:sz w:val="28"/>
        </w:rPr>
      </w:pPr>
      <w:r w:rsidRPr="002D6A13">
        <w:rPr>
          <w:bCs/>
          <w:sz w:val="28"/>
        </w:rPr>
        <w:t>1) наименование архива либо фамилию, имя, отчество (последнее – при наличии) директора архива и (или) специалиста архива, решения и действия (бездействие) которых обжалуются, либо должность соответствующего лица;</w:t>
      </w:r>
    </w:p>
    <w:p w:rsidR="002D6A13" w:rsidRPr="002D6A13" w:rsidRDefault="002D6A13" w:rsidP="002D6A13">
      <w:pPr>
        <w:ind w:firstLine="720"/>
        <w:jc w:val="both"/>
        <w:rPr>
          <w:bCs/>
          <w:sz w:val="28"/>
        </w:rPr>
      </w:pPr>
      <w:r w:rsidRPr="002D6A13">
        <w:rPr>
          <w:bCs/>
          <w:sz w:val="28"/>
        </w:rPr>
        <w:t>2) наименование юридического лица (для юридических лиц) или фамилию, имя, отчество (последнее – при наличии) (для граждан), почтовый адрес (адрес электронной почты), по которому должны быть направлены ответ, уведомление о переадресации жалобы;</w:t>
      </w:r>
    </w:p>
    <w:p w:rsidR="002D6A13" w:rsidRPr="002D6A13" w:rsidRDefault="002D6A13" w:rsidP="002D6A13">
      <w:pPr>
        <w:ind w:firstLine="720"/>
        <w:jc w:val="both"/>
        <w:rPr>
          <w:bCs/>
          <w:sz w:val="28"/>
        </w:rPr>
      </w:pPr>
      <w:r w:rsidRPr="002D6A13">
        <w:rPr>
          <w:bCs/>
          <w:sz w:val="28"/>
        </w:rPr>
        <w:lastRenderedPageBreak/>
        <w:t>3) суть жалобы с указанием обжалуемых решений и действий (бездействия) архива, должностного лица архива;</w:t>
      </w:r>
    </w:p>
    <w:p w:rsidR="002D6A13" w:rsidRPr="002D6A13" w:rsidRDefault="002D6A13" w:rsidP="002D6A13">
      <w:pPr>
        <w:ind w:firstLine="720"/>
        <w:jc w:val="both"/>
        <w:rPr>
          <w:bCs/>
          <w:sz w:val="28"/>
        </w:rPr>
      </w:pPr>
      <w:r w:rsidRPr="002D6A13">
        <w:rPr>
          <w:bCs/>
          <w:sz w:val="28"/>
        </w:rPr>
        <w:t>4) личную подпись (за исключением жалобы, поданной в форме электронного документа) и дату.</w:t>
      </w:r>
    </w:p>
    <w:p w:rsidR="002D6A13" w:rsidRPr="002D6A13" w:rsidRDefault="002D6A13" w:rsidP="002D6A13">
      <w:pPr>
        <w:ind w:firstLine="720"/>
        <w:jc w:val="both"/>
        <w:rPr>
          <w:bCs/>
          <w:sz w:val="28"/>
        </w:rPr>
      </w:pPr>
      <w:r w:rsidRPr="002D6A13">
        <w:rPr>
          <w:bCs/>
          <w:sz w:val="28"/>
        </w:rPr>
        <w:t>В целях подтверждения указанных в жалобе доводов, на основании которых заявитель не согласен с решением и действием (бездействием) архива, должностного лица архива, заявителем могут быть представлены документы (при наличии), подтверждающие его доводы, либо их копии.</w:t>
      </w:r>
    </w:p>
    <w:p w:rsidR="002D6A13" w:rsidRPr="002D6A13" w:rsidRDefault="002D6A13" w:rsidP="002D6A13">
      <w:pPr>
        <w:ind w:firstLine="720"/>
        <w:jc w:val="both"/>
        <w:rPr>
          <w:bCs/>
          <w:sz w:val="28"/>
        </w:rPr>
      </w:pPr>
      <w:r w:rsidRPr="002D6A13">
        <w:rPr>
          <w:bCs/>
          <w:sz w:val="28"/>
        </w:rPr>
        <w:t>31. Жалобы на решения и действия (бездействие) специалиста архива подаются директору архива.</w:t>
      </w:r>
    </w:p>
    <w:p w:rsidR="002D6A13" w:rsidRDefault="002D6A13" w:rsidP="002D6A13">
      <w:pPr>
        <w:ind w:firstLine="720"/>
        <w:jc w:val="both"/>
        <w:rPr>
          <w:sz w:val="28"/>
          <w:szCs w:val="28"/>
        </w:rPr>
      </w:pPr>
      <w:r w:rsidRPr="00D10033">
        <w:rPr>
          <w:sz w:val="28"/>
        </w:rPr>
        <w:t xml:space="preserve">Жалобы на решения и действия (бездействие) архива, директора архива подаются </w:t>
      </w:r>
      <w:r>
        <w:rPr>
          <w:sz w:val="28"/>
          <w:szCs w:val="28"/>
        </w:rPr>
        <w:t xml:space="preserve">в </w:t>
      </w:r>
      <w:r w:rsidRPr="0072734D">
        <w:rPr>
          <w:sz w:val="28"/>
          <w:szCs w:val="28"/>
        </w:rPr>
        <w:t>управлени</w:t>
      </w:r>
      <w:r>
        <w:rPr>
          <w:sz w:val="28"/>
          <w:szCs w:val="28"/>
        </w:rPr>
        <w:t>е</w:t>
      </w:r>
      <w:r w:rsidRPr="0072734D">
        <w:rPr>
          <w:sz w:val="28"/>
          <w:szCs w:val="28"/>
        </w:rPr>
        <w:t xml:space="preserve"> ГАС</w:t>
      </w:r>
      <w:r>
        <w:rPr>
          <w:sz w:val="28"/>
          <w:szCs w:val="28"/>
        </w:rPr>
        <w:t xml:space="preserve"> НСО.</w:t>
      </w:r>
    </w:p>
    <w:p w:rsidR="002D6A13" w:rsidRPr="00C97398" w:rsidRDefault="002D6A13" w:rsidP="002D6A13">
      <w:pPr>
        <w:ind w:firstLine="720"/>
        <w:jc w:val="both"/>
        <w:rPr>
          <w:sz w:val="28"/>
          <w:szCs w:val="28"/>
        </w:rPr>
      </w:pPr>
      <w:r>
        <w:rPr>
          <w:sz w:val="28"/>
          <w:szCs w:val="28"/>
        </w:rPr>
        <w:t>32</w:t>
      </w:r>
      <w:r w:rsidRPr="00BC1042">
        <w:rPr>
          <w:sz w:val="28"/>
          <w:szCs w:val="28"/>
        </w:rPr>
        <w:t xml:space="preserve">. </w:t>
      </w:r>
      <w:r w:rsidRPr="00C97398">
        <w:rPr>
          <w:sz w:val="28"/>
          <w:szCs w:val="28"/>
        </w:rPr>
        <w:t xml:space="preserve">Жалоба, поступившая в </w:t>
      </w:r>
      <w:r>
        <w:rPr>
          <w:sz w:val="28"/>
          <w:szCs w:val="28"/>
        </w:rPr>
        <w:t>архив</w:t>
      </w:r>
      <w:r w:rsidRPr="00C97398">
        <w:rPr>
          <w:sz w:val="28"/>
          <w:szCs w:val="28"/>
        </w:rPr>
        <w:t xml:space="preserve">, подлежит рассмотрению </w:t>
      </w:r>
      <w:r>
        <w:rPr>
          <w:sz w:val="28"/>
          <w:szCs w:val="28"/>
        </w:rPr>
        <w:t>специалистом</w:t>
      </w:r>
      <w:r w:rsidRPr="00C97398">
        <w:rPr>
          <w:sz w:val="28"/>
          <w:szCs w:val="28"/>
        </w:rPr>
        <w:t xml:space="preserve">, наделенным полномочиями по рассмотрению жалоб, в течение </w:t>
      </w:r>
      <w:r>
        <w:rPr>
          <w:sz w:val="28"/>
          <w:szCs w:val="28"/>
        </w:rPr>
        <w:t>15</w:t>
      </w:r>
      <w:r w:rsidRPr="00C97398">
        <w:rPr>
          <w:sz w:val="28"/>
          <w:szCs w:val="28"/>
        </w:rPr>
        <w:t xml:space="preserve"> рабочих дней со дня ее регистрации, а в случае обжалования отказа </w:t>
      </w:r>
      <w:r>
        <w:rPr>
          <w:sz w:val="28"/>
          <w:szCs w:val="28"/>
        </w:rPr>
        <w:t>архива</w:t>
      </w:r>
      <w:r w:rsidRPr="00C97398">
        <w:rPr>
          <w:sz w:val="28"/>
          <w:szCs w:val="28"/>
        </w:rPr>
        <w:t xml:space="preserve"> </w:t>
      </w:r>
      <w:r>
        <w:rPr>
          <w:sz w:val="28"/>
          <w:szCs w:val="28"/>
        </w:rPr>
        <w:t xml:space="preserve">или </w:t>
      </w:r>
      <w:r w:rsidRPr="00C97398">
        <w:rPr>
          <w:sz w:val="28"/>
          <w:szCs w:val="28"/>
        </w:rPr>
        <w:t xml:space="preserve">должностного лица </w:t>
      </w:r>
      <w:r>
        <w:rPr>
          <w:sz w:val="28"/>
          <w:szCs w:val="28"/>
        </w:rPr>
        <w:t xml:space="preserve">архива </w:t>
      </w:r>
      <w:r w:rsidRPr="00C97398">
        <w:rPr>
          <w:sz w:val="28"/>
          <w:szCs w:val="28"/>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sz w:val="28"/>
          <w:szCs w:val="28"/>
        </w:rPr>
        <w:t>–</w:t>
      </w:r>
      <w:r w:rsidRPr="00C97398">
        <w:rPr>
          <w:sz w:val="28"/>
          <w:szCs w:val="28"/>
        </w:rPr>
        <w:t xml:space="preserve"> в</w:t>
      </w:r>
      <w:r>
        <w:rPr>
          <w:sz w:val="28"/>
          <w:szCs w:val="28"/>
        </w:rPr>
        <w:t xml:space="preserve"> </w:t>
      </w:r>
      <w:r w:rsidRPr="00C97398">
        <w:rPr>
          <w:sz w:val="28"/>
          <w:szCs w:val="28"/>
        </w:rPr>
        <w:t xml:space="preserve">течение </w:t>
      </w:r>
      <w:r>
        <w:rPr>
          <w:sz w:val="28"/>
          <w:szCs w:val="28"/>
        </w:rPr>
        <w:t>5</w:t>
      </w:r>
      <w:r w:rsidRPr="00C97398">
        <w:rPr>
          <w:sz w:val="28"/>
          <w:szCs w:val="28"/>
        </w:rPr>
        <w:t xml:space="preserve"> рабо</w:t>
      </w:r>
      <w:r>
        <w:rPr>
          <w:sz w:val="28"/>
          <w:szCs w:val="28"/>
        </w:rPr>
        <w:t>чих дней со дня ее регистрации.</w:t>
      </w:r>
    </w:p>
    <w:p w:rsidR="002D6A13" w:rsidRPr="004130A9" w:rsidRDefault="002D6A13" w:rsidP="002D6A13">
      <w:pPr>
        <w:ind w:firstLine="720"/>
        <w:jc w:val="both"/>
        <w:rPr>
          <w:sz w:val="28"/>
          <w:szCs w:val="28"/>
        </w:rPr>
      </w:pPr>
      <w:r>
        <w:rPr>
          <w:sz w:val="28"/>
          <w:szCs w:val="28"/>
        </w:rPr>
        <w:t>33. </w:t>
      </w:r>
      <w:r w:rsidRPr="00FD67CA">
        <w:rPr>
          <w:sz w:val="28"/>
          <w:szCs w:val="28"/>
        </w:rPr>
        <w:t xml:space="preserve">По результатам рассмотрения жалобы </w:t>
      </w:r>
      <w:r w:rsidRPr="004130A9">
        <w:rPr>
          <w:sz w:val="28"/>
          <w:szCs w:val="28"/>
        </w:rPr>
        <w:t>принимается одно из следующих решений:</w:t>
      </w:r>
    </w:p>
    <w:p w:rsidR="002D6A13" w:rsidRPr="004130A9" w:rsidRDefault="002D6A13" w:rsidP="002D6A13">
      <w:pPr>
        <w:ind w:firstLine="720"/>
        <w:jc w:val="both"/>
        <w:rPr>
          <w:sz w:val="28"/>
          <w:szCs w:val="28"/>
        </w:rPr>
      </w:pPr>
      <w:r w:rsidRPr="004130A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
    <w:p w:rsidR="002D6A13" w:rsidRPr="004130A9" w:rsidRDefault="002D6A13" w:rsidP="002D6A13">
      <w:pPr>
        <w:ind w:firstLine="720"/>
        <w:jc w:val="both"/>
        <w:rPr>
          <w:sz w:val="28"/>
          <w:szCs w:val="28"/>
        </w:rPr>
      </w:pPr>
      <w:r w:rsidRPr="004130A9">
        <w:rPr>
          <w:sz w:val="28"/>
          <w:szCs w:val="28"/>
        </w:rPr>
        <w:t>2) в удовлетворении жалобы отказывается.</w:t>
      </w:r>
    </w:p>
    <w:p w:rsidR="002D6A13" w:rsidRPr="004130A9" w:rsidRDefault="002D6A13" w:rsidP="002D6A13">
      <w:pPr>
        <w:ind w:firstLine="720"/>
        <w:jc w:val="both"/>
        <w:rPr>
          <w:sz w:val="28"/>
          <w:szCs w:val="28"/>
        </w:rPr>
      </w:pPr>
      <w:r w:rsidRPr="004130A9">
        <w:rPr>
          <w:sz w:val="28"/>
          <w:szCs w:val="28"/>
        </w:rPr>
        <w:t xml:space="preserve">Не позднее </w:t>
      </w:r>
      <w:r>
        <w:rPr>
          <w:sz w:val="28"/>
          <w:szCs w:val="28"/>
        </w:rPr>
        <w:t xml:space="preserve">1 рабочего </w:t>
      </w:r>
      <w:r w:rsidRPr="004130A9">
        <w:rPr>
          <w:sz w:val="28"/>
          <w:szCs w:val="28"/>
        </w:rPr>
        <w:t>дня, следующего за днем принятия решения, указанного в настоящем пункте, заявителю в письменной форме и по желанию заявителя в форме электронно</w:t>
      </w:r>
      <w:r>
        <w:rPr>
          <w:sz w:val="28"/>
          <w:szCs w:val="28"/>
        </w:rPr>
        <w:t>го документа</w:t>
      </w:r>
      <w:r w:rsidRPr="004130A9">
        <w:rPr>
          <w:sz w:val="28"/>
          <w:szCs w:val="28"/>
        </w:rPr>
        <w:t xml:space="preserve"> направляется мотивированный ответ о результатах рассмотрения жалобы.</w:t>
      </w:r>
    </w:p>
    <w:p w:rsidR="002D6A13" w:rsidRPr="004130A9" w:rsidRDefault="002D6A13" w:rsidP="002D6A13">
      <w:pPr>
        <w:ind w:firstLine="720"/>
        <w:jc w:val="both"/>
        <w:rPr>
          <w:sz w:val="28"/>
          <w:szCs w:val="28"/>
        </w:rPr>
      </w:pPr>
      <w:r w:rsidRPr="004130A9">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Pr>
          <w:sz w:val="28"/>
          <w:szCs w:val="28"/>
        </w:rPr>
        <w:t>архивом</w:t>
      </w:r>
      <w:r w:rsidRPr="004130A9">
        <w:rPr>
          <w:sz w:val="28"/>
          <w:szCs w:val="28"/>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2D6A13" w:rsidRPr="004130A9" w:rsidRDefault="002D6A13" w:rsidP="002D6A13">
      <w:pPr>
        <w:ind w:firstLine="720"/>
        <w:jc w:val="both"/>
        <w:rPr>
          <w:sz w:val="28"/>
          <w:szCs w:val="28"/>
        </w:rPr>
      </w:pPr>
      <w:r w:rsidRPr="004130A9">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D6A13" w:rsidRPr="00BC1042" w:rsidRDefault="002D6A13" w:rsidP="002D6A13">
      <w:pPr>
        <w:ind w:firstLine="720"/>
        <w:jc w:val="both"/>
        <w:rPr>
          <w:sz w:val="28"/>
          <w:szCs w:val="28"/>
        </w:rPr>
      </w:pPr>
      <w:r>
        <w:rPr>
          <w:sz w:val="28"/>
          <w:szCs w:val="28"/>
        </w:rPr>
        <w:t>34</w:t>
      </w:r>
      <w:r w:rsidRPr="00BC1042">
        <w:rPr>
          <w:sz w:val="28"/>
          <w:szCs w:val="28"/>
        </w:rPr>
        <w:t>. Основания для приостановления рассмотрения жалобы отсутствуют</w:t>
      </w:r>
      <w:r>
        <w:rPr>
          <w:sz w:val="28"/>
          <w:szCs w:val="28"/>
        </w:rPr>
        <w:t>.</w:t>
      </w:r>
    </w:p>
    <w:p w:rsidR="002D6A13" w:rsidRPr="00BC1042" w:rsidRDefault="002D6A13" w:rsidP="002D6A13">
      <w:pPr>
        <w:ind w:firstLine="720"/>
        <w:jc w:val="both"/>
        <w:rPr>
          <w:sz w:val="28"/>
          <w:szCs w:val="28"/>
        </w:rPr>
      </w:pPr>
      <w:r w:rsidRPr="00BC1042">
        <w:rPr>
          <w:sz w:val="28"/>
          <w:szCs w:val="28"/>
        </w:rPr>
        <w:t>Ответ на жалобу не дается, если:</w:t>
      </w:r>
    </w:p>
    <w:p w:rsidR="002D6A13" w:rsidRPr="00BC1042" w:rsidRDefault="002D6A13" w:rsidP="002D6A13">
      <w:pPr>
        <w:ind w:firstLine="720"/>
        <w:jc w:val="both"/>
        <w:rPr>
          <w:sz w:val="28"/>
          <w:szCs w:val="28"/>
        </w:rPr>
      </w:pPr>
      <w:r>
        <w:rPr>
          <w:sz w:val="28"/>
          <w:szCs w:val="28"/>
        </w:rPr>
        <w:t xml:space="preserve">– </w:t>
      </w:r>
      <w:r w:rsidRPr="00BC1042">
        <w:rPr>
          <w:sz w:val="28"/>
          <w:szCs w:val="28"/>
        </w:rPr>
        <w:t xml:space="preserve">в жалобе </w:t>
      </w:r>
      <w:r w:rsidRPr="00B23128">
        <w:rPr>
          <w:sz w:val="28"/>
          <w:szCs w:val="28"/>
        </w:rPr>
        <w:t>не указаны фамилия заявителя или почтовый</w:t>
      </w:r>
      <w:r w:rsidRPr="00BC1042">
        <w:rPr>
          <w:sz w:val="28"/>
          <w:szCs w:val="28"/>
        </w:rPr>
        <w:t xml:space="preserve"> адрес, по которому должен быть направлен ответ;</w:t>
      </w:r>
    </w:p>
    <w:p w:rsidR="002D6A13" w:rsidRPr="00BC1042" w:rsidRDefault="002D6A13" w:rsidP="002D6A13">
      <w:pPr>
        <w:ind w:firstLine="720"/>
        <w:jc w:val="both"/>
        <w:rPr>
          <w:sz w:val="28"/>
          <w:szCs w:val="28"/>
        </w:rPr>
      </w:pPr>
      <w:r>
        <w:rPr>
          <w:sz w:val="28"/>
          <w:szCs w:val="28"/>
        </w:rPr>
        <w:lastRenderedPageBreak/>
        <w:t xml:space="preserve">– </w:t>
      </w:r>
      <w:r w:rsidRPr="00BC1042">
        <w:rPr>
          <w:sz w:val="28"/>
          <w:szCs w:val="28"/>
        </w:rPr>
        <w:t>текст жалобы не поддается прочтению</w:t>
      </w:r>
      <w:r>
        <w:rPr>
          <w:sz w:val="28"/>
          <w:szCs w:val="28"/>
        </w:rPr>
        <w:t xml:space="preserve">, о чем в течение 7 дней со дня регистрации обращения сообщается заявителю, направившему обращение, если </w:t>
      </w:r>
      <w:r w:rsidRPr="004130A9">
        <w:rPr>
          <w:sz w:val="28"/>
          <w:szCs w:val="28"/>
        </w:rPr>
        <w:t>фамилия заявителя – физического лица (наименование</w:t>
      </w:r>
      <w:r>
        <w:rPr>
          <w:sz w:val="28"/>
          <w:szCs w:val="28"/>
        </w:rPr>
        <w:t xml:space="preserve"> заявителя – юридического лица) и почтовый адрес поддаются прочтению</w:t>
      </w:r>
      <w:r w:rsidRPr="00BC1042">
        <w:rPr>
          <w:sz w:val="28"/>
          <w:szCs w:val="28"/>
        </w:rPr>
        <w:t>;</w:t>
      </w:r>
    </w:p>
    <w:p w:rsidR="002D6A13" w:rsidRPr="00BC1042" w:rsidRDefault="002D6A13" w:rsidP="002D6A13">
      <w:pPr>
        <w:ind w:firstLine="720"/>
        <w:jc w:val="both"/>
        <w:rPr>
          <w:sz w:val="28"/>
          <w:szCs w:val="28"/>
        </w:rPr>
      </w:pPr>
      <w:r>
        <w:rPr>
          <w:sz w:val="28"/>
          <w:szCs w:val="28"/>
        </w:rPr>
        <w:t xml:space="preserve">– </w:t>
      </w:r>
      <w:r w:rsidRPr="00BC1042">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 при этом заявитель</w:t>
      </w:r>
      <w:r w:rsidRPr="004130A9">
        <w:rPr>
          <w:sz w:val="28"/>
          <w:szCs w:val="28"/>
        </w:rPr>
        <w:t>, направивш</w:t>
      </w:r>
      <w:r>
        <w:rPr>
          <w:sz w:val="28"/>
          <w:szCs w:val="28"/>
        </w:rPr>
        <w:t>ий</w:t>
      </w:r>
      <w:r w:rsidRPr="004130A9">
        <w:rPr>
          <w:sz w:val="28"/>
          <w:szCs w:val="28"/>
        </w:rPr>
        <w:t xml:space="preserve"> жалобу, </w:t>
      </w:r>
      <w:r w:rsidRPr="00BC1042">
        <w:rPr>
          <w:sz w:val="28"/>
          <w:szCs w:val="28"/>
        </w:rPr>
        <w:t>уведомляется</w:t>
      </w:r>
      <w:r w:rsidRPr="004130A9">
        <w:rPr>
          <w:sz w:val="28"/>
          <w:szCs w:val="28"/>
        </w:rPr>
        <w:t xml:space="preserve"> о недопустимости злоупотребления правом</w:t>
      </w:r>
      <w:r w:rsidRPr="00BC1042">
        <w:rPr>
          <w:sz w:val="28"/>
          <w:szCs w:val="28"/>
        </w:rPr>
        <w:t>;</w:t>
      </w:r>
    </w:p>
    <w:p w:rsidR="002D6A13" w:rsidRPr="004130A9" w:rsidRDefault="002D6A13" w:rsidP="002D6A13">
      <w:pPr>
        <w:ind w:firstLine="720"/>
        <w:jc w:val="both"/>
        <w:rPr>
          <w:sz w:val="28"/>
          <w:szCs w:val="28"/>
        </w:rPr>
      </w:pPr>
      <w:r>
        <w:rPr>
          <w:sz w:val="28"/>
          <w:szCs w:val="28"/>
        </w:rPr>
        <w:t xml:space="preserve">– </w:t>
      </w:r>
      <w:r w:rsidRPr="004130A9">
        <w:rPr>
          <w:sz w:val="28"/>
          <w:szCs w:val="28"/>
        </w:rPr>
        <w:t>текст жалобы не позволяет определить суть жалобы, о чем в течение 7</w:t>
      </w:r>
      <w:r w:rsidRPr="002D6A13">
        <w:rPr>
          <w:sz w:val="28"/>
          <w:szCs w:val="28"/>
        </w:rPr>
        <w:t> </w:t>
      </w:r>
      <w:r w:rsidRPr="004130A9">
        <w:rPr>
          <w:sz w:val="28"/>
          <w:szCs w:val="28"/>
        </w:rPr>
        <w:t>дней со дня регистрации жалобы сообщается заявителю, направившему жалобу</w:t>
      </w:r>
      <w:r>
        <w:rPr>
          <w:sz w:val="28"/>
          <w:szCs w:val="28"/>
        </w:rPr>
        <w:t>;</w:t>
      </w:r>
    </w:p>
    <w:p w:rsidR="002D6A13" w:rsidRDefault="002D6A13" w:rsidP="002D6A13">
      <w:pPr>
        <w:ind w:firstLine="720"/>
        <w:jc w:val="both"/>
        <w:rPr>
          <w:sz w:val="28"/>
          <w:szCs w:val="28"/>
        </w:rPr>
      </w:pPr>
      <w:r>
        <w:rPr>
          <w:sz w:val="28"/>
          <w:szCs w:val="28"/>
        </w:rPr>
        <w:t xml:space="preserve">– </w:t>
      </w:r>
      <w:r w:rsidRPr="0072734D">
        <w:rPr>
          <w:sz w:val="28"/>
          <w:szCs w:val="28"/>
        </w:rPr>
        <w:t xml:space="preserve">в жалобе содержится вопрос, на который заявителю </w:t>
      </w:r>
      <w:r w:rsidRPr="00B23128">
        <w:rPr>
          <w:sz w:val="28"/>
          <w:szCs w:val="28"/>
        </w:rPr>
        <w:t>неоднократно</w:t>
      </w:r>
      <w:r w:rsidRPr="0072734D">
        <w:rPr>
          <w:sz w:val="28"/>
          <w:szCs w:val="28"/>
        </w:rPr>
        <w:t xml:space="preserve"> давались </w:t>
      </w:r>
      <w:r w:rsidRPr="004130A9">
        <w:rPr>
          <w:sz w:val="28"/>
          <w:szCs w:val="28"/>
        </w:rPr>
        <w:t xml:space="preserve">ответы в письменной форме </w:t>
      </w:r>
      <w:r w:rsidRPr="0072734D">
        <w:rPr>
          <w:sz w:val="28"/>
          <w:szCs w:val="28"/>
        </w:rPr>
        <w:t>по существу в связи с ранее направляемыми жалобами, и при этом в жалобе не приводятся новые доводы или обстоятельства</w:t>
      </w:r>
      <w:r>
        <w:rPr>
          <w:sz w:val="28"/>
          <w:szCs w:val="28"/>
        </w:rPr>
        <w:t>. Директор архива</w:t>
      </w:r>
      <w:r w:rsidRPr="0072734D">
        <w:rPr>
          <w:sz w:val="28"/>
          <w:szCs w:val="28"/>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Pr>
          <w:sz w:val="28"/>
          <w:szCs w:val="28"/>
        </w:rPr>
        <w:t xml:space="preserve">архив </w:t>
      </w:r>
      <w:r w:rsidRPr="0072734D">
        <w:rPr>
          <w:sz w:val="28"/>
          <w:szCs w:val="28"/>
        </w:rPr>
        <w:t>или одному и тому же должностному лицу. О данном решении уведомляется заявитель, направивший жалобу</w:t>
      </w:r>
      <w:r>
        <w:rPr>
          <w:sz w:val="28"/>
          <w:szCs w:val="28"/>
        </w:rPr>
        <w:t>;</w:t>
      </w:r>
    </w:p>
    <w:p w:rsidR="002D6A13" w:rsidRPr="0072734D" w:rsidRDefault="002D6A13" w:rsidP="002D6A13">
      <w:pPr>
        <w:ind w:firstLine="720"/>
        <w:jc w:val="both"/>
        <w:rPr>
          <w:sz w:val="28"/>
          <w:szCs w:val="28"/>
        </w:rPr>
      </w:pPr>
      <w:r>
        <w:rPr>
          <w:sz w:val="28"/>
          <w:szCs w:val="28"/>
        </w:rPr>
        <w:t xml:space="preserve">– </w:t>
      </w:r>
      <w:r w:rsidRPr="0072734D">
        <w:rPr>
          <w:sz w:val="28"/>
          <w:szCs w:val="28"/>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при этом заявителю</w:t>
      </w:r>
      <w:r w:rsidRPr="004130A9">
        <w:rPr>
          <w:sz w:val="28"/>
          <w:szCs w:val="28"/>
        </w:rPr>
        <w:t xml:space="preserve">, направившему жалобу, </w:t>
      </w:r>
      <w:r w:rsidRPr="0072734D">
        <w:rPr>
          <w:sz w:val="28"/>
          <w:szCs w:val="28"/>
        </w:rPr>
        <w:t>сообщается о невозможности дать ответ по существу поставленного в жалобе вопроса в связи с недопустимостью</w:t>
      </w:r>
      <w:r>
        <w:rPr>
          <w:sz w:val="28"/>
          <w:szCs w:val="28"/>
        </w:rPr>
        <w:t xml:space="preserve"> разглашения указанных сведений.</w:t>
      </w:r>
    </w:p>
    <w:p w:rsidR="002D6A13" w:rsidRPr="004130A9" w:rsidRDefault="002D6A13" w:rsidP="002D6A13">
      <w:pPr>
        <w:ind w:firstLine="720"/>
        <w:jc w:val="both"/>
        <w:rPr>
          <w:sz w:val="28"/>
          <w:szCs w:val="28"/>
        </w:rPr>
      </w:pPr>
      <w:r w:rsidRPr="004130A9">
        <w:rPr>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w:t>
      </w:r>
      <w:r>
        <w:rPr>
          <w:sz w:val="28"/>
          <w:szCs w:val="28"/>
        </w:rPr>
        <w:t xml:space="preserve">обратиться с </w:t>
      </w:r>
      <w:r w:rsidRPr="004130A9">
        <w:rPr>
          <w:sz w:val="28"/>
          <w:szCs w:val="28"/>
        </w:rPr>
        <w:t>жалоб</w:t>
      </w:r>
      <w:r>
        <w:rPr>
          <w:sz w:val="28"/>
          <w:szCs w:val="28"/>
        </w:rPr>
        <w:t>ой</w:t>
      </w:r>
      <w:r w:rsidRPr="004130A9">
        <w:rPr>
          <w:sz w:val="28"/>
          <w:szCs w:val="28"/>
        </w:rPr>
        <w:t>.</w:t>
      </w:r>
    </w:p>
    <w:p w:rsidR="002D6A13" w:rsidRDefault="002D6A13" w:rsidP="002D6A13">
      <w:pPr>
        <w:ind w:firstLine="720"/>
        <w:jc w:val="both"/>
        <w:rPr>
          <w:sz w:val="28"/>
          <w:szCs w:val="28"/>
        </w:rPr>
      </w:pPr>
      <w:r>
        <w:rPr>
          <w:sz w:val="28"/>
          <w:szCs w:val="28"/>
        </w:rPr>
        <w:t>35.</w:t>
      </w:r>
      <w:r w:rsidRPr="00BA7A6D">
        <w:rPr>
          <w:sz w:val="28"/>
          <w:szCs w:val="28"/>
        </w:rPr>
        <w:t xml:space="preserve"> </w:t>
      </w:r>
      <w:r w:rsidRPr="00FD67CA">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Pr>
          <w:sz w:val="28"/>
          <w:szCs w:val="28"/>
        </w:rPr>
        <w:t>специалист</w:t>
      </w:r>
      <w:r w:rsidRPr="00C97398">
        <w:rPr>
          <w:sz w:val="28"/>
          <w:szCs w:val="28"/>
        </w:rPr>
        <w:t>, наделенны</w:t>
      </w:r>
      <w:r>
        <w:rPr>
          <w:sz w:val="28"/>
          <w:szCs w:val="28"/>
        </w:rPr>
        <w:t>й</w:t>
      </w:r>
      <w:r w:rsidRPr="00C97398">
        <w:rPr>
          <w:sz w:val="28"/>
          <w:szCs w:val="28"/>
        </w:rPr>
        <w:t xml:space="preserve"> полномочиями по рассмотрению жалоб</w:t>
      </w:r>
      <w:r w:rsidRPr="00FD67CA">
        <w:rPr>
          <w:sz w:val="28"/>
          <w:szCs w:val="28"/>
        </w:rPr>
        <w:t xml:space="preserve">, незамедлительно </w:t>
      </w:r>
      <w:r>
        <w:rPr>
          <w:sz w:val="28"/>
          <w:szCs w:val="28"/>
        </w:rPr>
        <w:t xml:space="preserve">готовит </w:t>
      </w:r>
      <w:r w:rsidRPr="00FD67CA">
        <w:rPr>
          <w:sz w:val="28"/>
          <w:szCs w:val="28"/>
        </w:rPr>
        <w:t xml:space="preserve">имеющиеся материалы </w:t>
      </w:r>
      <w:r>
        <w:rPr>
          <w:sz w:val="28"/>
          <w:szCs w:val="28"/>
        </w:rPr>
        <w:t xml:space="preserve">для </w:t>
      </w:r>
      <w:r w:rsidRPr="00FD67CA">
        <w:rPr>
          <w:sz w:val="28"/>
          <w:szCs w:val="28"/>
        </w:rPr>
        <w:t>направл</w:t>
      </w:r>
      <w:r>
        <w:rPr>
          <w:sz w:val="28"/>
          <w:szCs w:val="28"/>
        </w:rPr>
        <w:t>ения</w:t>
      </w:r>
      <w:r w:rsidRPr="00FD67CA">
        <w:rPr>
          <w:sz w:val="28"/>
          <w:szCs w:val="28"/>
        </w:rPr>
        <w:t xml:space="preserve"> в органы прокуратуры.</w:t>
      </w:r>
    </w:p>
    <w:p w:rsidR="002D6A13" w:rsidRDefault="002D6A13" w:rsidP="002D6A13">
      <w:pPr>
        <w:ind w:firstLine="720"/>
        <w:jc w:val="both"/>
        <w:rPr>
          <w:sz w:val="28"/>
          <w:szCs w:val="28"/>
        </w:rPr>
      </w:pPr>
    </w:p>
    <w:p w:rsidR="00810473" w:rsidRDefault="00810473" w:rsidP="00810473">
      <w:pPr>
        <w:adjustRightInd w:val="0"/>
        <w:ind w:firstLine="709"/>
        <w:jc w:val="both"/>
        <w:rPr>
          <w:sz w:val="28"/>
          <w:szCs w:val="28"/>
        </w:rPr>
      </w:pPr>
    </w:p>
    <w:p w:rsidR="00D07F37" w:rsidRDefault="00D07F37" w:rsidP="00D07F37">
      <w:pPr>
        <w:adjustRightInd w:val="0"/>
        <w:jc w:val="center"/>
        <w:rPr>
          <w:sz w:val="28"/>
          <w:szCs w:val="28"/>
        </w:rPr>
      </w:pPr>
      <w:r>
        <w:rPr>
          <w:sz w:val="28"/>
          <w:szCs w:val="28"/>
        </w:rPr>
        <w:t>_____</w:t>
      </w:r>
      <w:r w:rsidR="002D6A13">
        <w:rPr>
          <w:sz w:val="28"/>
          <w:szCs w:val="28"/>
        </w:rPr>
        <w:t>_</w:t>
      </w:r>
      <w:r>
        <w:rPr>
          <w:sz w:val="28"/>
          <w:szCs w:val="28"/>
        </w:rPr>
        <w:t>____</w:t>
      </w:r>
    </w:p>
    <w:sectPr w:rsidR="00D07F37" w:rsidSect="004479F6">
      <w:headerReference w:type="even" r:id="rId12"/>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0D1" w:rsidRDefault="002530D1">
      <w:r>
        <w:separator/>
      </w:r>
    </w:p>
  </w:endnote>
  <w:endnote w:type="continuationSeparator" w:id="0">
    <w:p w:rsidR="002530D1" w:rsidRDefault="0025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0D1" w:rsidRDefault="002530D1">
      <w:r>
        <w:separator/>
      </w:r>
    </w:p>
  </w:footnote>
  <w:footnote w:type="continuationSeparator" w:id="0">
    <w:p w:rsidR="002530D1" w:rsidRDefault="00253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F3" w:rsidRDefault="003856F3" w:rsidP="001E288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856F3" w:rsidRDefault="003856F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F3" w:rsidRPr="003B6097" w:rsidRDefault="003856F3" w:rsidP="001E2887">
    <w:pPr>
      <w:pStyle w:val="a4"/>
      <w:framePr w:wrap="around" w:vAnchor="text" w:hAnchor="margin" w:xAlign="center" w:y="1"/>
      <w:rPr>
        <w:rStyle w:val="a5"/>
        <w:sz w:val="20"/>
        <w:szCs w:val="20"/>
      </w:rPr>
    </w:pPr>
    <w:r w:rsidRPr="003B6097">
      <w:rPr>
        <w:rStyle w:val="a5"/>
        <w:sz w:val="20"/>
        <w:szCs w:val="20"/>
      </w:rPr>
      <w:fldChar w:fldCharType="begin"/>
    </w:r>
    <w:r w:rsidRPr="003B6097">
      <w:rPr>
        <w:rStyle w:val="a5"/>
        <w:sz w:val="20"/>
        <w:szCs w:val="20"/>
      </w:rPr>
      <w:instrText xml:space="preserve">PAGE  </w:instrText>
    </w:r>
    <w:r w:rsidRPr="003B6097">
      <w:rPr>
        <w:rStyle w:val="a5"/>
        <w:sz w:val="20"/>
        <w:szCs w:val="20"/>
      </w:rPr>
      <w:fldChar w:fldCharType="separate"/>
    </w:r>
    <w:r w:rsidR="009D7187">
      <w:rPr>
        <w:rStyle w:val="a5"/>
        <w:noProof/>
        <w:sz w:val="20"/>
        <w:szCs w:val="20"/>
      </w:rPr>
      <w:t>11</w:t>
    </w:r>
    <w:r w:rsidRPr="003B6097">
      <w:rPr>
        <w:rStyle w:val="a5"/>
        <w:sz w:val="20"/>
        <w:szCs w:val="20"/>
      </w:rPr>
      <w:fldChar w:fldCharType="end"/>
    </w:r>
  </w:p>
  <w:p w:rsidR="003856F3" w:rsidRDefault="003856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778"/>
    <w:multiLevelType w:val="hybridMultilevel"/>
    <w:tmpl w:val="6172B27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15:restartNumberingAfterBreak="0">
    <w:nsid w:val="3FAE47B2"/>
    <w:multiLevelType w:val="hybridMultilevel"/>
    <w:tmpl w:val="7A0E118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15:restartNumberingAfterBreak="0">
    <w:nsid w:val="422C5DD9"/>
    <w:multiLevelType w:val="hybridMultilevel"/>
    <w:tmpl w:val="C2302A22"/>
    <w:lvl w:ilvl="0" w:tplc="21144C76">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6B351692"/>
    <w:multiLevelType w:val="hybridMultilevel"/>
    <w:tmpl w:val="12D6E8C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15:restartNumberingAfterBreak="0">
    <w:nsid w:val="6F4D2B0A"/>
    <w:multiLevelType w:val="hybridMultilevel"/>
    <w:tmpl w:val="7048126A"/>
    <w:lvl w:ilvl="0" w:tplc="E89EB7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F9F"/>
    <w:rsid w:val="000051E3"/>
    <w:rsid w:val="00024B63"/>
    <w:rsid w:val="00024F9F"/>
    <w:rsid w:val="00031BA1"/>
    <w:rsid w:val="0004364A"/>
    <w:rsid w:val="00050948"/>
    <w:rsid w:val="000518CA"/>
    <w:rsid w:val="00052DA9"/>
    <w:rsid w:val="00054380"/>
    <w:rsid w:val="000547EF"/>
    <w:rsid w:val="000624C2"/>
    <w:rsid w:val="00064BCA"/>
    <w:rsid w:val="00080028"/>
    <w:rsid w:val="00080FBC"/>
    <w:rsid w:val="00081D87"/>
    <w:rsid w:val="0008327C"/>
    <w:rsid w:val="00090E25"/>
    <w:rsid w:val="00091811"/>
    <w:rsid w:val="000949BD"/>
    <w:rsid w:val="000974B9"/>
    <w:rsid w:val="000C4373"/>
    <w:rsid w:val="000D082F"/>
    <w:rsid w:val="000D52DA"/>
    <w:rsid w:val="000E1790"/>
    <w:rsid w:val="000E28FE"/>
    <w:rsid w:val="000E3047"/>
    <w:rsid w:val="000F44FD"/>
    <w:rsid w:val="0010047C"/>
    <w:rsid w:val="001163B6"/>
    <w:rsid w:val="00122683"/>
    <w:rsid w:val="00131D82"/>
    <w:rsid w:val="001414D2"/>
    <w:rsid w:val="00142ABC"/>
    <w:rsid w:val="00143B9B"/>
    <w:rsid w:val="0015398A"/>
    <w:rsid w:val="0015467B"/>
    <w:rsid w:val="00154B25"/>
    <w:rsid w:val="00155787"/>
    <w:rsid w:val="00164844"/>
    <w:rsid w:val="00183369"/>
    <w:rsid w:val="00185A37"/>
    <w:rsid w:val="001A1D7C"/>
    <w:rsid w:val="001B4D92"/>
    <w:rsid w:val="001C73F1"/>
    <w:rsid w:val="001D0E29"/>
    <w:rsid w:val="001E108E"/>
    <w:rsid w:val="001E2887"/>
    <w:rsid w:val="001E32A3"/>
    <w:rsid w:val="001E4220"/>
    <w:rsid w:val="001E6304"/>
    <w:rsid w:val="001E6BD3"/>
    <w:rsid w:val="001F13A0"/>
    <w:rsid w:val="001F39E8"/>
    <w:rsid w:val="001F7402"/>
    <w:rsid w:val="002045D0"/>
    <w:rsid w:val="002063AA"/>
    <w:rsid w:val="00207082"/>
    <w:rsid w:val="00213ED3"/>
    <w:rsid w:val="00220335"/>
    <w:rsid w:val="002317D1"/>
    <w:rsid w:val="00244999"/>
    <w:rsid w:val="002530D1"/>
    <w:rsid w:val="00253135"/>
    <w:rsid w:val="002568CA"/>
    <w:rsid w:val="0026480D"/>
    <w:rsid w:val="00271A64"/>
    <w:rsid w:val="00283E12"/>
    <w:rsid w:val="00284D05"/>
    <w:rsid w:val="0029709A"/>
    <w:rsid w:val="002A0DE1"/>
    <w:rsid w:val="002A4A54"/>
    <w:rsid w:val="002A6DE7"/>
    <w:rsid w:val="002B39D9"/>
    <w:rsid w:val="002C4E0C"/>
    <w:rsid w:val="002C77B5"/>
    <w:rsid w:val="002D6A13"/>
    <w:rsid w:val="002E1D36"/>
    <w:rsid w:val="002E4757"/>
    <w:rsid w:val="002F1533"/>
    <w:rsid w:val="002F6FA6"/>
    <w:rsid w:val="00303CF5"/>
    <w:rsid w:val="00315183"/>
    <w:rsid w:val="0032374E"/>
    <w:rsid w:val="00324B48"/>
    <w:rsid w:val="00334FB9"/>
    <w:rsid w:val="0034586C"/>
    <w:rsid w:val="00345D0E"/>
    <w:rsid w:val="0034780C"/>
    <w:rsid w:val="00352109"/>
    <w:rsid w:val="003525A5"/>
    <w:rsid w:val="00361A39"/>
    <w:rsid w:val="00362A8D"/>
    <w:rsid w:val="00366B68"/>
    <w:rsid w:val="003675C3"/>
    <w:rsid w:val="003713EC"/>
    <w:rsid w:val="003856F3"/>
    <w:rsid w:val="003977CC"/>
    <w:rsid w:val="003A40AE"/>
    <w:rsid w:val="003B14BE"/>
    <w:rsid w:val="003B5353"/>
    <w:rsid w:val="003B6097"/>
    <w:rsid w:val="003D1792"/>
    <w:rsid w:val="003E28C7"/>
    <w:rsid w:val="003F0658"/>
    <w:rsid w:val="003F1E97"/>
    <w:rsid w:val="003F354D"/>
    <w:rsid w:val="0040142D"/>
    <w:rsid w:val="00407B1A"/>
    <w:rsid w:val="00407C14"/>
    <w:rsid w:val="004142D0"/>
    <w:rsid w:val="00416E9C"/>
    <w:rsid w:val="00417F9D"/>
    <w:rsid w:val="00432C7C"/>
    <w:rsid w:val="00432FA9"/>
    <w:rsid w:val="004479F6"/>
    <w:rsid w:val="00452429"/>
    <w:rsid w:val="004532CA"/>
    <w:rsid w:val="0046208E"/>
    <w:rsid w:val="004702D9"/>
    <w:rsid w:val="00475C31"/>
    <w:rsid w:val="00482B01"/>
    <w:rsid w:val="00484264"/>
    <w:rsid w:val="00490878"/>
    <w:rsid w:val="00491CD5"/>
    <w:rsid w:val="00493556"/>
    <w:rsid w:val="00497C30"/>
    <w:rsid w:val="004A1E28"/>
    <w:rsid w:val="004A3551"/>
    <w:rsid w:val="004B260B"/>
    <w:rsid w:val="004B4BE7"/>
    <w:rsid w:val="004C0CF5"/>
    <w:rsid w:val="004C3454"/>
    <w:rsid w:val="004E7139"/>
    <w:rsid w:val="004F3552"/>
    <w:rsid w:val="00507452"/>
    <w:rsid w:val="00511B25"/>
    <w:rsid w:val="005167AE"/>
    <w:rsid w:val="00523150"/>
    <w:rsid w:val="00523155"/>
    <w:rsid w:val="005233DB"/>
    <w:rsid w:val="0052614C"/>
    <w:rsid w:val="00526807"/>
    <w:rsid w:val="00536436"/>
    <w:rsid w:val="005447B6"/>
    <w:rsid w:val="00545C30"/>
    <w:rsid w:val="00546FBA"/>
    <w:rsid w:val="00561617"/>
    <w:rsid w:val="00570AFC"/>
    <w:rsid w:val="0057383B"/>
    <w:rsid w:val="00577A05"/>
    <w:rsid w:val="00590811"/>
    <w:rsid w:val="005A286F"/>
    <w:rsid w:val="005A5A97"/>
    <w:rsid w:val="005B6600"/>
    <w:rsid w:val="005C02FB"/>
    <w:rsid w:val="005D523B"/>
    <w:rsid w:val="005E04CA"/>
    <w:rsid w:val="005E0617"/>
    <w:rsid w:val="005E7C9B"/>
    <w:rsid w:val="005F11A0"/>
    <w:rsid w:val="00601944"/>
    <w:rsid w:val="00604B90"/>
    <w:rsid w:val="006151DA"/>
    <w:rsid w:val="00621B1A"/>
    <w:rsid w:val="0062580E"/>
    <w:rsid w:val="00630C59"/>
    <w:rsid w:val="00633655"/>
    <w:rsid w:val="0064350B"/>
    <w:rsid w:val="00652D76"/>
    <w:rsid w:val="00663721"/>
    <w:rsid w:val="0066717D"/>
    <w:rsid w:val="0067329D"/>
    <w:rsid w:val="00676596"/>
    <w:rsid w:val="0067786D"/>
    <w:rsid w:val="00687056"/>
    <w:rsid w:val="00693B23"/>
    <w:rsid w:val="006943B9"/>
    <w:rsid w:val="006A25D9"/>
    <w:rsid w:val="006A3912"/>
    <w:rsid w:val="006A7761"/>
    <w:rsid w:val="006A7FF7"/>
    <w:rsid w:val="006B6274"/>
    <w:rsid w:val="006C0A91"/>
    <w:rsid w:val="006E3932"/>
    <w:rsid w:val="006F521B"/>
    <w:rsid w:val="006F7A94"/>
    <w:rsid w:val="00707CCA"/>
    <w:rsid w:val="0071036E"/>
    <w:rsid w:val="0071417E"/>
    <w:rsid w:val="007232CB"/>
    <w:rsid w:val="007416A5"/>
    <w:rsid w:val="0074774A"/>
    <w:rsid w:val="00754AFC"/>
    <w:rsid w:val="00757A26"/>
    <w:rsid w:val="007616FB"/>
    <w:rsid w:val="00765CDC"/>
    <w:rsid w:val="007771C4"/>
    <w:rsid w:val="00782D7A"/>
    <w:rsid w:val="00791097"/>
    <w:rsid w:val="007A0FAF"/>
    <w:rsid w:val="007A2518"/>
    <w:rsid w:val="007A29E0"/>
    <w:rsid w:val="007A72E7"/>
    <w:rsid w:val="007B53E2"/>
    <w:rsid w:val="007B669A"/>
    <w:rsid w:val="007B724A"/>
    <w:rsid w:val="007B7CC1"/>
    <w:rsid w:val="007C7F81"/>
    <w:rsid w:val="007E57B2"/>
    <w:rsid w:val="007E67C4"/>
    <w:rsid w:val="007F1D44"/>
    <w:rsid w:val="007F1E16"/>
    <w:rsid w:val="00802137"/>
    <w:rsid w:val="00802695"/>
    <w:rsid w:val="00805EA1"/>
    <w:rsid w:val="00810473"/>
    <w:rsid w:val="00810851"/>
    <w:rsid w:val="00811F4B"/>
    <w:rsid w:val="008245BC"/>
    <w:rsid w:val="00833423"/>
    <w:rsid w:val="00840F5D"/>
    <w:rsid w:val="00863AD8"/>
    <w:rsid w:val="0086458D"/>
    <w:rsid w:val="00874895"/>
    <w:rsid w:val="00875C4C"/>
    <w:rsid w:val="00877988"/>
    <w:rsid w:val="00881889"/>
    <w:rsid w:val="00883180"/>
    <w:rsid w:val="00887245"/>
    <w:rsid w:val="008A5C73"/>
    <w:rsid w:val="008B3DBD"/>
    <w:rsid w:val="008C0106"/>
    <w:rsid w:val="008C27AD"/>
    <w:rsid w:val="008C788E"/>
    <w:rsid w:val="008D3241"/>
    <w:rsid w:val="008D4D26"/>
    <w:rsid w:val="008E5AB4"/>
    <w:rsid w:val="008F407F"/>
    <w:rsid w:val="0091128B"/>
    <w:rsid w:val="00915349"/>
    <w:rsid w:val="009270DF"/>
    <w:rsid w:val="009303A4"/>
    <w:rsid w:val="00931A32"/>
    <w:rsid w:val="009423EA"/>
    <w:rsid w:val="00942E40"/>
    <w:rsid w:val="00945276"/>
    <w:rsid w:val="009457FF"/>
    <w:rsid w:val="009522C1"/>
    <w:rsid w:val="0095451E"/>
    <w:rsid w:val="009604C8"/>
    <w:rsid w:val="00962E53"/>
    <w:rsid w:val="00970286"/>
    <w:rsid w:val="00977078"/>
    <w:rsid w:val="00984AD1"/>
    <w:rsid w:val="00987C7A"/>
    <w:rsid w:val="00996664"/>
    <w:rsid w:val="009A0785"/>
    <w:rsid w:val="009A4A31"/>
    <w:rsid w:val="009B3D84"/>
    <w:rsid w:val="009B43D3"/>
    <w:rsid w:val="009B4FD5"/>
    <w:rsid w:val="009B5ABB"/>
    <w:rsid w:val="009C33B2"/>
    <w:rsid w:val="009D208F"/>
    <w:rsid w:val="009D295B"/>
    <w:rsid w:val="009D66AE"/>
    <w:rsid w:val="009D670D"/>
    <w:rsid w:val="009D7187"/>
    <w:rsid w:val="009E0616"/>
    <w:rsid w:val="009E3AEF"/>
    <w:rsid w:val="009E68D6"/>
    <w:rsid w:val="009F1450"/>
    <w:rsid w:val="009F3623"/>
    <w:rsid w:val="009F409F"/>
    <w:rsid w:val="00A005FA"/>
    <w:rsid w:val="00A010B2"/>
    <w:rsid w:val="00A0432D"/>
    <w:rsid w:val="00A10A76"/>
    <w:rsid w:val="00A12F5F"/>
    <w:rsid w:val="00A31B09"/>
    <w:rsid w:val="00A37A56"/>
    <w:rsid w:val="00A40DFF"/>
    <w:rsid w:val="00A4300C"/>
    <w:rsid w:val="00A46D34"/>
    <w:rsid w:val="00A56113"/>
    <w:rsid w:val="00A57788"/>
    <w:rsid w:val="00A57C3D"/>
    <w:rsid w:val="00A73C14"/>
    <w:rsid w:val="00A77454"/>
    <w:rsid w:val="00A80CA3"/>
    <w:rsid w:val="00A82348"/>
    <w:rsid w:val="00A84590"/>
    <w:rsid w:val="00A8694C"/>
    <w:rsid w:val="00A90BE0"/>
    <w:rsid w:val="00A93106"/>
    <w:rsid w:val="00AA4D6C"/>
    <w:rsid w:val="00AB1CB0"/>
    <w:rsid w:val="00AC7BAA"/>
    <w:rsid w:val="00AD146B"/>
    <w:rsid w:val="00AD5C1E"/>
    <w:rsid w:val="00AD5C55"/>
    <w:rsid w:val="00AE0DFC"/>
    <w:rsid w:val="00AE10E4"/>
    <w:rsid w:val="00AE4AA6"/>
    <w:rsid w:val="00AE642F"/>
    <w:rsid w:val="00AF435D"/>
    <w:rsid w:val="00AF4527"/>
    <w:rsid w:val="00B044C6"/>
    <w:rsid w:val="00B055CD"/>
    <w:rsid w:val="00B16783"/>
    <w:rsid w:val="00B268DB"/>
    <w:rsid w:val="00B30D8B"/>
    <w:rsid w:val="00B42FD6"/>
    <w:rsid w:val="00B50B66"/>
    <w:rsid w:val="00B53BC7"/>
    <w:rsid w:val="00B62693"/>
    <w:rsid w:val="00B642C8"/>
    <w:rsid w:val="00B72D63"/>
    <w:rsid w:val="00B81719"/>
    <w:rsid w:val="00B8537D"/>
    <w:rsid w:val="00B9130F"/>
    <w:rsid w:val="00BA68CF"/>
    <w:rsid w:val="00BB0CA2"/>
    <w:rsid w:val="00BB1151"/>
    <w:rsid w:val="00BB28EE"/>
    <w:rsid w:val="00BB3BA5"/>
    <w:rsid w:val="00BB41FF"/>
    <w:rsid w:val="00BB59BD"/>
    <w:rsid w:val="00BD061F"/>
    <w:rsid w:val="00BE067D"/>
    <w:rsid w:val="00BE580C"/>
    <w:rsid w:val="00BE6881"/>
    <w:rsid w:val="00BF261F"/>
    <w:rsid w:val="00C011DA"/>
    <w:rsid w:val="00C01AB9"/>
    <w:rsid w:val="00C05087"/>
    <w:rsid w:val="00C06A0A"/>
    <w:rsid w:val="00C160E7"/>
    <w:rsid w:val="00C30325"/>
    <w:rsid w:val="00C36B43"/>
    <w:rsid w:val="00C4598A"/>
    <w:rsid w:val="00C51F83"/>
    <w:rsid w:val="00C5589A"/>
    <w:rsid w:val="00C56550"/>
    <w:rsid w:val="00C66416"/>
    <w:rsid w:val="00C718E5"/>
    <w:rsid w:val="00C75F69"/>
    <w:rsid w:val="00C83059"/>
    <w:rsid w:val="00C84199"/>
    <w:rsid w:val="00C85CCF"/>
    <w:rsid w:val="00C8773E"/>
    <w:rsid w:val="00CA3EB3"/>
    <w:rsid w:val="00CB66E4"/>
    <w:rsid w:val="00CC0422"/>
    <w:rsid w:val="00CC437E"/>
    <w:rsid w:val="00CC4EA2"/>
    <w:rsid w:val="00CC664E"/>
    <w:rsid w:val="00CD0952"/>
    <w:rsid w:val="00CD5169"/>
    <w:rsid w:val="00CD6877"/>
    <w:rsid w:val="00CE6AF7"/>
    <w:rsid w:val="00CF1229"/>
    <w:rsid w:val="00CF1657"/>
    <w:rsid w:val="00CF4965"/>
    <w:rsid w:val="00CF7661"/>
    <w:rsid w:val="00D059A7"/>
    <w:rsid w:val="00D07F37"/>
    <w:rsid w:val="00D12D5F"/>
    <w:rsid w:val="00D150E5"/>
    <w:rsid w:val="00D27133"/>
    <w:rsid w:val="00D27434"/>
    <w:rsid w:val="00D27A4D"/>
    <w:rsid w:val="00D35070"/>
    <w:rsid w:val="00D40DC1"/>
    <w:rsid w:val="00D46B5F"/>
    <w:rsid w:val="00D53ABF"/>
    <w:rsid w:val="00D64201"/>
    <w:rsid w:val="00D70F63"/>
    <w:rsid w:val="00D730EB"/>
    <w:rsid w:val="00D80BCA"/>
    <w:rsid w:val="00D80EFF"/>
    <w:rsid w:val="00D908DC"/>
    <w:rsid w:val="00D9319D"/>
    <w:rsid w:val="00DB192B"/>
    <w:rsid w:val="00DB5735"/>
    <w:rsid w:val="00DB6709"/>
    <w:rsid w:val="00DC291B"/>
    <w:rsid w:val="00DC56BF"/>
    <w:rsid w:val="00DC77DF"/>
    <w:rsid w:val="00DE1E26"/>
    <w:rsid w:val="00DE4427"/>
    <w:rsid w:val="00DF4A60"/>
    <w:rsid w:val="00E03DB9"/>
    <w:rsid w:val="00E07460"/>
    <w:rsid w:val="00E26BDA"/>
    <w:rsid w:val="00E271AE"/>
    <w:rsid w:val="00E300AB"/>
    <w:rsid w:val="00E304FC"/>
    <w:rsid w:val="00E363D1"/>
    <w:rsid w:val="00E424C1"/>
    <w:rsid w:val="00E44A58"/>
    <w:rsid w:val="00E478A3"/>
    <w:rsid w:val="00E500CA"/>
    <w:rsid w:val="00E618F5"/>
    <w:rsid w:val="00E66C22"/>
    <w:rsid w:val="00E72ED1"/>
    <w:rsid w:val="00E74A90"/>
    <w:rsid w:val="00E74FA1"/>
    <w:rsid w:val="00E80391"/>
    <w:rsid w:val="00E8125F"/>
    <w:rsid w:val="00E858CB"/>
    <w:rsid w:val="00E86CAC"/>
    <w:rsid w:val="00E86D63"/>
    <w:rsid w:val="00E973B3"/>
    <w:rsid w:val="00EA030C"/>
    <w:rsid w:val="00EA136B"/>
    <w:rsid w:val="00EA62C3"/>
    <w:rsid w:val="00EC26D4"/>
    <w:rsid w:val="00EC330F"/>
    <w:rsid w:val="00EC3E49"/>
    <w:rsid w:val="00ED383B"/>
    <w:rsid w:val="00EE012B"/>
    <w:rsid w:val="00EF170F"/>
    <w:rsid w:val="00EF22D2"/>
    <w:rsid w:val="00F01F49"/>
    <w:rsid w:val="00F052D0"/>
    <w:rsid w:val="00F071CF"/>
    <w:rsid w:val="00F150B0"/>
    <w:rsid w:val="00F241C1"/>
    <w:rsid w:val="00F335DD"/>
    <w:rsid w:val="00F3554C"/>
    <w:rsid w:val="00F36575"/>
    <w:rsid w:val="00F42B04"/>
    <w:rsid w:val="00F435EC"/>
    <w:rsid w:val="00F438F1"/>
    <w:rsid w:val="00F52084"/>
    <w:rsid w:val="00F5508B"/>
    <w:rsid w:val="00F666F4"/>
    <w:rsid w:val="00F70ACF"/>
    <w:rsid w:val="00F80113"/>
    <w:rsid w:val="00F8136F"/>
    <w:rsid w:val="00F910DB"/>
    <w:rsid w:val="00FA0D26"/>
    <w:rsid w:val="00FA2065"/>
    <w:rsid w:val="00FA5166"/>
    <w:rsid w:val="00FA5531"/>
    <w:rsid w:val="00FB0EE6"/>
    <w:rsid w:val="00FB1FCF"/>
    <w:rsid w:val="00FC4E74"/>
    <w:rsid w:val="00FC7A9F"/>
    <w:rsid w:val="00FC7E1B"/>
    <w:rsid w:val="00FD16EF"/>
    <w:rsid w:val="00FD4B17"/>
    <w:rsid w:val="00FD7AA3"/>
    <w:rsid w:val="00FE0285"/>
    <w:rsid w:val="00FE3E0E"/>
    <w:rsid w:val="00FE48E9"/>
    <w:rsid w:val="00FF28E6"/>
    <w:rsid w:val="00FF4049"/>
    <w:rsid w:val="00FF5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ECA9F4-8796-45CD-A492-2454C6EA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52084"/>
    <w:pPr>
      <w:keepNext/>
      <w:autoSpaceDE w:val="0"/>
      <w:autoSpaceDN w:val="0"/>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F9F"/>
    <w:pPr>
      <w:autoSpaceDE w:val="0"/>
      <w:autoSpaceDN w:val="0"/>
      <w:adjustRightInd w:val="0"/>
      <w:ind w:firstLine="720"/>
    </w:pPr>
    <w:rPr>
      <w:rFonts w:ascii="Arial" w:hAnsi="Arial" w:cs="Arial"/>
    </w:rPr>
  </w:style>
  <w:style w:type="paragraph" w:customStyle="1" w:styleId="ConsPlusTitle">
    <w:name w:val="ConsPlusTitle"/>
    <w:rsid w:val="00024F9F"/>
    <w:pPr>
      <w:widowControl w:val="0"/>
      <w:autoSpaceDE w:val="0"/>
      <w:autoSpaceDN w:val="0"/>
      <w:adjustRightInd w:val="0"/>
    </w:pPr>
    <w:rPr>
      <w:rFonts w:ascii="Arial" w:hAnsi="Arial" w:cs="Arial"/>
      <w:b/>
      <w:bCs/>
    </w:rPr>
  </w:style>
  <w:style w:type="character" w:styleId="a3">
    <w:name w:val="Hyperlink"/>
    <w:rsid w:val="00A37A56"/>
    <w:rPr>
      <w:color w:val="0000FF"/>
      <w:u w:val="single"/>
    </w:rPr>
  </w:style>
  <w:style w:type="paragraph" w:styleId="a4">
    <w:name w:val="header"/>
    <w:basedOn w:val="a"/>
    <w:rsid w:val="006F7A94"/>
    <w:pPr>
      <w:tabs>
        <w:tab w:val="center" w:pos="4677"/>
        <w:tab w:val="right" w:pos="9355"/>
      </w:tabs>
    </w:pPr>
  </w:style>
  <w:style w:type="character" w:styleId="a5">
    <w:name w:val="page number"/>
    <w:basedOn w:val="a0"/>
    <w:rsid w:val="006F7A94"/>
  </w:style>
  <w:style w:type="paragraph" w:styleId="a6">
    <w:name w:val="Body Text"/>
    <w:basedOn w:val="a"/>
    <w:rsid w:val="00D27434"/>
    <w:pPr>
      <w:jc w:val="both"/>
    </w:pPr>
    <w:rPr>
      <w:sz w:val="28"/>
    </w:rPr>
  </w:style>
  <w:style w:type="paragraph" w:styleId="2">
    <w:name w:val="Body Text Indent 2"/>
    <w:basedOn w:val="a"/>
    <w:rsid w:val="00693B23"/>
    <w:pPr>
      <w:spacing w:after="120" w:line="480" w:lineRule="auto"/>
      <w:ind w:left="283"/>
    </w:pPr>
  </w:style>
  <w:style w:type="paragraph" w:styleId="a7">
    <w:name w:val="Balloon Text"/>
    <w:basedOn w:val="a"/>
    <w:semiHidden/>
    <w:rsid w:val="00D27A4D"/>
    <w:rPr>
      <w:rFonts w:ascii="Tahoma" w:hAnsi="Tahoma" w:cs="Tahoma"/>
      <w:sz w:val="16"/>
      <w:szCs w:val="16"/>
    </w:rPr>
  </w:style>
  <w:style w:type="paragraph" w:styleId="HTML">
    <w:name w:val="HTML Preformatted"/>
    <w:basedOn w:val="a"/>
    <w:rsid w:val="0077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8">
    <w:name w:val="Комментарий"/>
    <w:basedOn w:val="a"/>
    <w:next w:val="a"/>
    <w:rsid w:val="003977CC"/>
    <w:pPr>
      <w:widowControl w:val="0"/>
      <w:autoSpaceDE w:val="0"/>
      <w:autoSpaceDN w:val="0"/>
      <w:adjustRightInd w:val="0"/>
      <w:ind w:left="170"/>
      <w:jc w:val="both"/>
    </w:pPr>
    <w:rPr>
      <w:rFonts w:ascii="Arial" w:hAnsi="Arial"/>
      <w:i/>
      <w:iCs/>
      <w:color w:val="800080"/>
    </w:rPr>
  </w:style>
  <w:style w:type="character" w:customStyle="1" w:styleId="10">
    <w:name w:val="Заголовок 1 Знак"/>
    <w:link w:val="1"/>
    <w:rsid w:val="0066717D"/>
    <w:rPr>
      <w:b/>
      <w:bCs/>
    </w:rPr>
  </w:style>
  <w:style w:type="paragraph" w:styleId="a9">
    <w:name w:val="Normal (Web)"/>
    <w:basedOn w:val="a"/>
    <w:rsid w:val="0066717D"/>
    <w:pPr>
      <w:spacing w:before="150" w:after="150"/>
    </w:pPr>
  </w:style>
  <w:style w:type="character" w:styleId="aa">
    <w:name w:val="Strong"/>
    <w:qFormat/>
    <w:rsid w:val="0066717D"/>
    <w:rPr>
      <w:b/>
      <w:bCs/>
    </w:rPr>
  </w:style>
  <w:style w:type="paragraph" w:styleId="ab">
    <w:name w:val="footnote text"/>
    <w:basedOn w:val="a"/>
    <w:link w:val="ac"/>
    <w:rsid w:val="004C3454"/>
    <w:rPr>
      <w:sz w:val="20"/>
      <w:szCs w:val="20"/>
    </w:rPr>
  </w:style>
  <w:style w:type="character" w:customStyle="1" w:styleId="ac">
    <w:name w:val="Текст сноски Знак"/>
    <w:basedOn w:val="a0"/>
    <w:link w:val="ab"/>
    <w:rsid w:val="004C3454"/>
  </w:style>
  <w:style w:type="character" w:styleId="ad">
    <w:name w:val="footnote reference"/>
    <w:rsid w:val="004C3454"/>
    <w:rPr>
      <w:vertAlign w:val="superscript"/>
    </w:rPr>
  </w:style>
  <w:style w:type="paragraph" w:customStyle="1" w:styleId="ConsPlusNonformat">
    <w:name w:val="ConsPlusNonformat"/>
    <w:rsid w:val="00E74A90"/>
    <w:pPr>
      <w:widowControl w:val="0"/>
      <w:autoSpaceDE w:val="0"/>
      <w:autoSpaceDN w:val="0"/>
      <w:adjustRightInd w:val="0"/>
    </w:pPr>
    <w:rPr>
      <w:rFonts w:ascii="Courier New" w:hAnsi="Courier New" w:cs="Courier New"/>
    </w:rPr>
  </w:style>
  <w:style w:type="paragraph" w:styleId="ae">
    <w:name w:val="footer"/>
    <w:basedOn w:val="a"/>
    <w:rsid w:val="003B6097"/>
    <w:pPr>
      <w:tabs>
        <w:tab w:val="center" w:pos="4677"/>
        <w:tab w:val="right" w:pos="9355"/>
      </w:tabs>
    </w:pPr>
  </w:style>
  <w:style w:type="character" w:styleId="af">
    <w:name w:val="endnote reference"/>
    <w:semiHidden/>
    <w:rsid w:val="00D07F37"/>
    <w:rPr>
      <w:vertAlign w:val="superscript"/>
    </w:rPr>
  </w:style>
  <w:style w:type="paragraph" w:styleId="af0">
    <w:name w:val="List Paragraph"/>
    <w:basedOn w:val="a"/>
    <w:uiPriority w:val="34"/>
    <w:qFormat/>
    <w:rsid w:val="00810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79923">
      <w:bodyDiv w:val="1"/>
      <w:marLeft w:val="0"/>
      <w:marRight w:val="0"/>
      <w:marTop w:val="0"/>
      <w:marBottom w:val="0"/>
      <w:divBdr>
        <w:top w:val="none" w:sz="0" w:space="0" w:color="auto"/>
        <w:left w:val="none" w:sz="0" w:space="0" w:color="auto"/>
        <w:bottom w:val="none" w:sz="0" w:space="0" w:color="auto"/>
        <w:right w:val="none" w:sz="0" w:space="0" w:color="auto"/>
      </w:divBdr>
    </w:div>
    <w:div w:id="191158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hive.nso.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anso@nso.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1D7C7C466AE2B814331395F921D083F87DCA4A4A404D5D92FED081C5233F779EB39F8AE0D7g8L7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B7C2BF2F1361A0EF1090F9B05835F1050BBEF23967F622AD0AA092FF207B1CA3F5C188BD27E9E786E979D361AC10335EA6593636E0D847732yFP" TargetMode="External"/><Relationship Id="rId4" Type="http://schemas.openxmlformats.org/officeDocument/2006/relationships/webSettings" Target="webSettings.xml"/><Relationship Id="rId9" Type="http://schemas.openxmlformats.org/officeDocument/2006/relationships/hyperlink" Target="http://www.mfc-ns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5750</Words>
  <Characters>32778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ANO</Company>
  <LinksUpToDate>false</LinksUpToDate>
  <CharactersWithSpaces>38452</CharactersWithSpaces>
  <SharedDoc>false</SharedDoc>
  <HLinks>
    <vt:vector size="24" baseType="variant">
      <vt:variant>
        <vt:i4>2949217</vt:i4>
      </vt:variant>
      <vt:variant>
        <vt:i4>9</vt:i4>
      </vt:variant>
      <vt:variant>
        <vt:i4>0</vt:i4>
      </vt:variant>
      <vt:variant>
        <vt:i4>5</vt:i4>
      </vt:variant>
      <vt:variant>
        <vt:lpwstr>consultantplus://offline/ref=2F1D7C7C466AE2B814331395F921D083F87DCA4A4A404D5D92FED081C5233F779EB39F8AE0D7g8L7L</vt:lpwstr>
      </vt:variant>
      <vt:variant>
        <vt:lpwstr/>
      </vt:variant>
      <vt:variant>
        <vt:i4>7864428</vt:i4>
      </vt:variant>
      <vt:variant>
        <vt:i4>6</vt:i4>
      </vt:variant>
      <vt:variant>
        <vt:i4>0</vt:i4>
      </vt:variant>
      <vt:variant>
        <vt:i4>5</vt:i4>
      </vt:variant>
      <vt:variant>
        <vt:lpwstr>http://www.sibarchives.ru/</vt:lpwstr>
      </vt:variant>
      <vt:variant>
        <vt:lpwstr/>
      </vt:variant>
      <vt:variant>
        <vt:i4>7864428</vt:i4>
      </vt:variant>
      <vt:variant>
        <vt:i4>3</vt:i4>
      </vt:variant>
      <vt:variant>
        <vt:i4>0</vt:i4>
      </vt:variant>
      <vt:variant>
        <vt:i4>5</vt:i4>
      </vt:variant>
      <vt:variant>
        <vt:lpwstr>http://www.sibarchives.ru/</vt:lpwstr>
      </vt:variant>
      <vt:variant>
        <vt:lpwstr/>
      </vt:variant>
      <vt:variant>
        <vt:i4>1703978</vt:i4>
      </vt:variant>
      <vt:variant>
        <vt:i4>0</vt:i4>
      </vt:variant>
      <vt:variant>
        <vt:i4>0</vt:i4>
      </vt:variant>
      <vt:variant>
        <vt:i4>5</vt:i4>
      </vt:variant>
      <vt:variant>
        <vt:lpwstr>mailto:detv@nso.ru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mayug</dc:creator>
  <cp:keywords/>
  <cp:lastModifiedBy>Коврижных Инга Александровна</cp:lastModifiedBy>
  <cp:revision>3</cp:revision>
  <cp:lastPrinted>2012-10-22T05:25:00Z</cp:lastPrinted>
  <dcterms:created xsi:type="dcterms:W3CDTF">2020-08-10T02:52:00Z</dcterms:created>
  <dcterms:modified xsi:type="dcterms:W3CDTF">2020-08-10T07:23:00Z</dcterms:modified>
</cp:coreProperties>
</file>