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785DB6" w:rsidTr="00E324CC">
        <w:trPr>
          <w:trHeight w:val="2698"/>
        </w:trPr>
        <w:tc>
          <w:tcPr>
            <w:tcW w:w="10031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C04E3D">
          <w:foot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08706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087061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EF542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E3495D" w:rsidRDefault="00102DC8" w:rsidP="00EF5422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F54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7A261F" w:rsidRPr="00EF54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 утверждении</w:t>
      </w:r>
      <w:r w:rsidR="007A261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Инструкции по документационному обеспечению</w:t>
      </w:r>
      <w:r w:rsidR="0074323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102DC8" w:rsidRPr="00FD53FC" w:rsidRDefault="0082407A" w:rsidP="00FD53FC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министерства </w:t>
      </w:r>
      <w:r w:rsidR="004A4A6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труда и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социального развития Новосибирской области</w:t>
      </w:r>
    </w:p>
    <w:p w:rsidR="00C95DC1" w:rsidRDefault="00C95DC1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422" w:rsidRPr="006953FA" w:rsidRDefault="00EF5422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DC8" w:rsidRDefault="0010583A" w:rsidP="00E2139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49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A261F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</w:t>
      </w:r>
      <w:r w:rsidRPr="00F4749E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7A261F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F4749E">
        <w:rPr>
          <w:rFonts w:ascii="Times New Roman" w:hAnsi="Times New Roman"/>
          <w:color w:val="000000" w:themeColor="text1"/>
          <w:sz w:val="28"/>
          <w:szCs w:val="28"/>
        </w:rPr>
        <w:t xml:space="preserve"> Губернатора Новосибирской области от </w:t>
      </w:r>
      <w:r w:rsidR="007A261F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F474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A261F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F4749E">
        <w:rPr>
          <w:rFonts w:ascii="Times New Roman" w:hAnsi="Times New Roman"/>
          <w:color w:val="000000" w:themeColor="text1"/>
          <w:sz w:val="28"/>
          <w:szCs w:val="28"/>
        </w:rPr>
        <w:t>.2010 №</w:t>
      </w:r>
      <w:r w:rsidR="007A261F">
        <w:rPr>
          <w:rFonts w:ascii="Times New Roman" w:hAnsi="Times New Roman"/>
          <w:color w:val="000000" w:themeColor="text1"/>
          <w:sz w:val="28"/>
          <w:szCs w:val="28"/>
        </w:rPr>
        <w:t xml:space="preserve"> 345</w:t>
      </w:r>
      <w:r w:rsidR="001E304A">
        <w:rPr>
          <w:rFonts w:ascii="Times New Roman" w:hAnsi="Times New Roman"/>
          <w:sz w:val="28"/>
          <w:szCs w:val="28"/>
        </w:rPr>
        <w:t xml:space="preserve"> «</w:t>
      </w:r>
      <w:r w:rsidR="007A261F">
        <w:rPr>
          <w:rFonts w:ascii="Times New Roman" w:hAnsi="Times New Roman"/>
          <w:sz w:val="28"/>
          <w:szCs w:val="28"/>
        </w:rPr>
        <w:t>Об утверждении Инструкции по документационному обеспечению Губернатора Новосибирской области и Правительства Новосибирской области</w:t>
      </w:r>
      <w:r w:rsidR="00F4749E" w:rsidRPr="00F4749E">
        <w:rPr>
          <w:rFonts w:ascii="Times New Roman" w:hAnsi="Times New Roman"/>
          <w:sz w:val="28"/>
          <w:szCs w:val="28"/>
        </w:rPr>
        <w:t>»</w:t>
      </w:r>
    </w:p>
    <w:p w:rsidR="00360F6E" w:rsidRDefault="00360F6E" w:rsidP="00F4749E">
      <w:pPr>
        <w:pStyle w:val="ac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360F6E" w:rsidRPr="00E2139D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2139D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82407A" w:rsidRDefault="00E2139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2407A">
        <w:rPr>
          <w:rFonts w:ascii="Times New Roman" w:hAnsi="Times New Roman"/>
          <w:sz w:val="28"/>
          <w:szCs w:val="28"/>
        </w:rPr>
        <w:t>Утвердить</w:t>
      </w:r>
      <w:r w:rsidR="00E27776">
        <w:rPr>
          <w:rFonts w:ascii="Times New Roman" w:hAnsi="Times New Roman"/>
          <w:sz w:val="28"/>
          <w:szCs w:val="28"/>
        </w:rPr>
        <w:t xml:space="preserve"> прилагаемую</w:t>
      </w:r>
      <w:r w:rsidR="0082407A">
        <w:rPr>
          <w:rFonts w:ascii="Times New Roman" w:hAnsi="Times New Roman"/>
          <w:sz w:val="28"/>
          <w:szCs w:val="28"/>
        </w:rPr>
        <w:t xml:space="preserve"> </w:t>
      </w:r>
      <w:r w:rsidR="007A261F">
        <w:rPr>
          <w:rFonts w:ascii="Times New Roman" w:hAnsi="Times New Roman"/>
          <w:sz w:val="28"/>
          <w:szCs w:val="28"/>
        </w:rPr>
        <w:t xml:space="preserve">Инструкцию по документационному обеспечению министерства </w:t>
      </w:r>
      <w:r w:rsidR="004A4A6C">
        <w:rPr>
          <w:rFonts w:ascii="Times New Roman" w:hAnsi="Times New Roman"/>
          <w:sz w:val="28"/>
          <w:szCs w:val="28"/>
        </w:rPr>
        <w:t xml:space="preserve">труда и </w:t>
      </w:r>
      <w:r w:rsidR="007A261F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  <w:r w:rsidR="00E2777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E27776">
        <w:rPr>
          <w:rFonts w:ascii="Times New Roman" w:hAnsi="Times New Roman"/>
          <w:sz w:val="28"/>
          <w:szCs w:val="28"/>
        </w:rPr>
        <w:t xml:space="preserve"> Инструкция</w:t>
      </w:r>
      <w:r>
        <w:rPr>
          <w:rFonts w:ascii="Times New Roman" w:hAnsi="Times New Roman"/>
          <w:sz w:val="28"/>
          <w:szCs w:val="28"/>
        </w:rPr>
        <w:t>, министерство</w:t>
      </w:r>
      <w:r w:rsidR="00E27776">
        <w:rPr>
          <w:rFonts w:ascii="Times New Roman" w:hAnsi="Times New Roman"/>
          <w:sz w:val="28"/>
          <w:szCs w:val="28"/>
        </w:rPr>
        <w:t>)</w:t>
      </w:r>
      <w:r w:rsidR="0082407A">
        <w:rPr>
          <w:rFonts w:ascii="Times New Roman" w:hAnsi="Times New Roman"/>
          <w:sz w:val="28"/>
          <w:szCs w:val="28"/>
        </w:rPr>
        <w:t>.</w:t>
      </w:r>
    </w:p>
    <w:p w:rsidR="00E3495D" w:rsidRDefault="00E2139D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Государственным гражданским служащим министерства и </w:t>
      </w:r>
      <w:r w:rsidRPr="00346479">
        <w:rPr>
          <w:rFonts w:ascii="Times New Roman" w:hAnsi="Times New Roman"/>
          <w:sz w:val="28"/>
          <w:szCs w:val="20"/>
        </w:rPr>
        <w:t>работникам министерства, замещающим должности, не являющиеся должностями государственной гражданской службы Новосибирской области</w:t>
      </w:r>
      <w:r w:rsidR="0089506B">
        <w:rPr>
          <w:rFonts w:ascii="Times New Roman" w:hAnsi="Times New Roman"/>
          <w:sz w:val="28"/>
          <w:szCs w:val="20"/>
        </w:rPr>
        <w:t xml:space="preserve"> </w:t>
      </w:r>
      <w:r w:rsidR="00E27776">
        <w:rPr>
          <w:rFonts w:ascii="Times New Roman" w:hAnsi="Times New Roman"/>
          <w:sz w:val="28"/>
          <w:szCs w:val="28"/>
        </w:rPr>
        <w:t>при подготовке документов руководствоваться требованиями Инструкции.</w:t>
      </w:r>
    </w:p>
    <w:p w:rsidR="00F4749E" w:rsidRPr="00F4749E" w:rsidRDefault="006A18CA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139D">
        <w:rPr>
          <w:rFonts w:ascii="Times New Roman" w:hAnsi="Times New Roman"/>
          <w:sz w:val="28"/>
          <w:szCs w:val="28"/>
        </w:rPr>
        <w:t>. </w:t>
      </w:r>
      <w:r w:rsidR="00F4749E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F4749E" w:rsidRDefault="00F4749E" w:rsidP="009D026B">
      <w:pPr>
        <w:pStyle w:val="ac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B29" w:rsidRPr="00F4749E" w:rsidRDefault="00615B29" w:rsidP="00F4749E">
      <w:pPr>
        <w:pStyle w:val="ac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6953FA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4E3D" w:rsidRDefault="0093394B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53FA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A4A6C">
        <w:rPr>
          <w:rFonts w:ascii="Times New Roman" w:hAnsi="Times New Roman"/>
          <w:color w:val="000000" w:themeColor="text1"/>
          <w:sz w:val="28"/>
          <w:szCs w:val="28"/>
        </w:rPr>
        <w:t xml:space="preserve">        Я.А. Фролов</w:t>
      </w:r>
      <w:r w:rsidR="00C04E3D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C13B0" w:rsidRDefault="00CC13B0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C13B0" w:rsidSect="006C442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3F" w:rsidRDefault="0097013F" w:rsidP="00C04E3D">
      <w:pPr>
        <w:spacing w:after="0" w:line="240" w:lineRule="auto"/>
      </w:pPr>
      <w:r>
        <w:separator/>
      </w:r>
    </w:p>
  </w:endnote>
  <w:endnote w:type="continuationSeparator" w:id="0">
    <w:p w:rsidR="0097013F" w:rsidRDefault="0097013F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E3D" w:rsidRDefault="00C04E3D">
    <w:pPr>
      <w:pStyle w:val="ae"/>
    </w:pPr>
    <w:r>
      <w:t>Н.М. Покровская</w:t>
    </w:r>
  </w:p>
  <w:p w:rsidR="00C04E3D" w:rsidRDefault="00C04E3D">
    <w:pPr>
      <w:pStyle w:val="ae"/>
    </w:pPr>
    <w:r>
      <w:t>238 78 34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3F" w:rsidRDefault="0097013F" w:rsidP="00C04E3D">
      <w:pPr>
        <w:spacing w:after="0" w:line="240" w:lineRule="auto"/>
      </w:pPr>
      <w:r>
        <w:separator/>
      </w:r>
    </w:p>
  </w:footnote>
  <w:footnote w:type="continuationSeparator" w:id="0">
    <w:p w:rsidR="0097013F" w:rsidRDefault="0097013F" w:rsidP="00C0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1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19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8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7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2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4"/>
  </w:num>
  <w:num w:numId="2">
    <w:abstractNumId w:val="15"/>
  </w:num>
  <w:num w:numId="3">
    <w:abstractNumId w:val="33"/>
  </w:num>
  <w:num w:numId="4">
    <w:abstractNumId w:val="16"/>
  </w:num>
  <w:num w:numId="5">
    <w:abstractNumId w:val="14"/>
  </w:num>
  <w:num w:numId="6">
    <w:abstractNumId w:val="45"/>
  </w:num>
  <w:num w:numId="7">
    <w:abstractNumId w:val="26"/>
  </w:num>
  <w:num w:numId="8">
    <w:abstractNumId w:val="37"/>
  </w:num>
  <w:num w:numId="9">
    <w:abstractNumId w:val="42"/>
  </w:num>
  <w:num w:numId="10">
    <w:abstractNumId w:val="11"/>
  </w:num>
  <w:num w:numId="11">
    <w:abstractNumId w:val="40"/>
  </w:num>
  <w:num w:numId="12">
    <w:abstractNumId w:val="23"/>
  </w:num>
  <w:num w:numId="13">
    <w:abstractNumId w:val="2"/>
  </w:num>
  <w:num w:numId="14">
    <w:abstractNumId w:val="30"/>
  </w:num>
  <w:num w:numId="15">
    <w:abstractNumId w:val="39"/>
  </w:num>
  <w:num w:numId="16">
    <w:abstractNumId w:val="8"/>
  </w:num>
  <w:num w:numId="17">
    <w:abstractNumId w:val="25"/>
  </w:num>
  <w:num w:numId="18">
    <w:abstractNumId w:val="18"/>
  </w:num>
  <w:num w:numId="19">
    <w:abstractNumId w:val="36"/>
  </w:num>
  <w:num w:numId="20">
    <w:abstractNumId w:val="10"/>
  </w:num>
  <w:num w:numId="21">
    <w:abstractNumId w:val="20"/>
  </w:num>
  <w:num w:numId="22">
    <w:abstractNumId w:val="41"/>
  </w:num>
  <w:num w:numId="23">
    <w:abstractNumId w:val="24"/>
  </w:num>
  <w:num w:numId="24">
    <w:abstractNumId w:val="9"/>
  </w:num>
  <w:num w:numId="25">
    <w:abstractNumId w:val="4"/>
  </w:num>
  <w:num w:numId="26">
    <w:abstractNumId w:val="6"/>
  </w:num>
  <w:num w:numId="27">
    <w:abstractNumId w:val="1"/>
  </w:num>
  <w:num w:numId="28">
    <w:abstractNumId w:val="31"/>
  </w:num>
  <w:num w:numId="29">
    <w:abstractNumId w:val="22"/>
  </w:num>
  <w:num w:numId="30">
    <w:abstractNumId w:val="38"/>
  </w:num>
  <w:num w:numId="31">
    <w:abstractNumId w:val="5"/>
  </w:num>
  <w:num w:numId="32">
    <w:abstractNumId w:val="27"/>
  </w:num>
  <w:num w:numId="33">
    <w:abstractNumId w:val="3"/>
  </w:num>
  <w:num w:numId="34">
    <w:abstractNumId w:val="28"/>
  </w:num>
  <w:num w:numId="35">
    <w:abstractNumId w:val="7"/>
  </w:num>
  <w:num w:numId="36">
    <w:abstractNumId w:val="29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17"/>
  </w:num>
  <w:num w:numId="42">
    <w:abstractNumId w:val="13"/>
  </w:num>
  <w:num w:numId="43">
    <w:abstractNumId w:val="32"/>
  </w:num>
  <w:num w:numId="44">
    <w:abstractNumId w:val="34"/>
  </w:num>
  <w:num w:numId="45">
    <w:abstractNumId w:val="46"/>
  </w:num>
  <w:num w:numId="46">
    <w:abstractNumId w:val="12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733"/>
    <w:rsid w:val="00014119"/>
    <w:rsid w:val="00014AAC"/>
    <w:rsid w:val="00023BB2"/>
    <w:rsid w:val="000321B8"/>
    <w:rsid w:val="000452CA"/>
    <w:rsid w:val="00052894"/>
    <w:rsid w:val="00074D51"/>
    <w:rsid w:val="00084EA1"/>
    <w:rsid w:val="00087061"/>
    <w:rsid w:val="0008721A"/>
    <w:rsid w:val="000A26DB"/>
    <w:rsid w:val="000B3DD6"/>
    <w:rsid w:val="000D0910"/>
    <w:rsid w:val="000E02EE"/>
    <w:rsid w:val="000E66AE"/>
    <w:rsid w:val="000E76B6"/>
    <w:rsid w:val="00102DC8"/>
    <w:rsid w:val="0010583A"/>
    <w:rsid w:val="001134FF"/>
    <w:rsid w:val="00122411"/>
    <w:rsid w:val="001242CF"/>
    <w:rsid w:val="001264DE"/>
    <w:rsid w:val="001527F9"/>
    <w:rsid w:val="00160ADE"/>
    <w:rsid w:val="00162E62"/>
    <w:rsid w:val="00174E85"/>
    <w:rsid w:val="00175992"/>
    <w:rsid w:val="001B2AE3"/>
    <w:rsid w:val="001C0A5D"/>
    <w:rsid w:val="001C7EBD"/>
    <w:rsid w:val="001E304A"/>
    <w:rsid w:val="001F3501"/>
    <w:rsid w:val="002033DC"/>
    <w:rsid w:val="0020434F"/>
    <w:rsid w:val="002158FA"/>
    <w:rsid w:val="00216E52"/>
    <w:rsid w:val="00224C24"/>
    <w:rsid w:val="002262FB"/>
    <w:rsid w:val="00235007"/>
    <w:rsid w:val="0023745F"/>
    <w:rsid w:val="00237C40"/>
    <w:rsid w:val="002444AF"/>
    <w:rsid w:val="00285B81"/>
    <w:rsid w:val="002A205C"/>
    <w:rsid w:val="002A6681"/>
    <w:rsid w:val="002B5221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5142B"/>
    <w:rsid w:val="00355AD2"/>
    <w:rsid w:val="00360D3F"/>
    <w:rsid w:val="00360F6E"/>
    <w:rsid w:val="00367E6C"/>
    <w:rsid w:val="00370BF2"/>
    <w:rsid w:val="00374F4F"/>
    <w:rsid w:val="00395211"/>
    <w:rsid w:val="00397534"/>
    <w:rsid w:val="003B2200"/>
    <w:rsid w:val="003B24A6"/>
    <w:rsid w:val="003C602F"/>
    <w:rsid w:val="003D3125"/>
    <w:rsid w:val="003D448D"/>
    <w:rsid w:val="003D6460"/>
    <w:rsid w:val="003D6B79"/>
    <w:rsid w:val="003E60A9"/>
    <w:rsid w:val="004222F8"/>
    <w:rsid w:val="00437641"/>
    <w:rsid w:val="00441D13"/>
    <w:rsid w:val="004425D3"/>
    <w:rsid w:val="00452E55"/>
    <w:rsid w:val="00460B6E"/>
    <w:rsid w:val="004652C5"/>
    <w:rsid w:val="00480A66"/>
    <w:rsid w:val="004857AD"/>
    <w:rsid w:val="00486068"/>
    <w:rsid w:val="00486B14"/>
    <w:rsid w:val="00487ACE"/>
    <w:rsid w:val="00490B5B"/>
    <w:rsid w:val="00495758"/>
    <w:rsid w:val="004A4A6C"/>
    <w:rsid w:val="004C3184"/>
    <w:rsid w:val="004D2A2B"/>
    <w:rsid w:val="004E1683"/>
    <w:rsid w:val="004F7DAC"/>
    <w:rsid w:val="00506B87"/>
    <w:rsid w:val="00514E49"/>
    <w:rsid w:val="0051619E"/>
    <w:rsid w:val="0052023C"/>
    <w:rsid w:val="0053024F"/>
    <w:rsid w:val="0054006A"/>
    <w:rsid w:val="005403CB"/>
    <w:rsid w:val="00542C7D"/>
    <w:rsid w:val="00551040"/>
    <w:rsid w:val="00572FE2"/>
    <w:rsid w:val="00583522"/>
    <w:rsid w:val="00587408"/>
    <w:rsid w:val="005A5DF3"/>
    <w:rsid w:val="005A6C5E"/>
    <w:rsid w:val="005B4013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5538"/>
    <w:rsid w:val="00615B29"/>
    <w:rsid w:val="0061709D"/>
    <w:rsid w:val="00617758"/>
    <w:rsid w:val="0064139E"/>
    <w:rsid w:val="00651FDB"/>
    <w:rsid w:val="006628F0"/>
    <w:rsid w:val="006664F7"/>
    <w:rsid w:val="006668E5"/>
    <w:rsid w:val="006675E7"/>
    <w:rsid w:val="0067440F"/>
    <w:rsid w:val="00677EF6"/>
    <w:rsid w:val="00684A08"/>
    <w:rsid w:val="006953FA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700D2B"/>
    <w:rsid w:val="0070261F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4D53"/>
    <w:rsid w:val="0077503D"/>
    <w:rsid w:val="00785DB6"/>
    <w:rsid w:val="007A261F"/>
    <w:rsid w:val="007B2937"/>
    <w:rsid w:val="007E714F"/>
    <w:rsid w:val="008073B6"/>
    <w:rsid w:val="00807991"/>
    <w:rsid w:val="00812FB2"/>
    <w:rsid w:val="00822F6D"/>
    <w:rsid w:val="0082407A"/>
    <w:rsid w:val="00827AD8"/>
    <w:rsid w:val="0083279C"/>
    <w:rsid w:val="00851DB9"/>
    <w:rsid w:val="00854248"/>
    <w:rsid w:val="008735E9"/>
    <w:rsid w:val="008761A5"/>
    <w:rsid w:val="00880B1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28F4"/>
    <w:rsid w:val="008D566C"/>
    <w:rsid w:val="008E1937"/>
    <w:rsid w:val="008E219A"/>
    <w:rsid w:val="008F1CB8"/>
    <w:rsid w:val="008F1EA0"/>
    <w:rsid w:val="008F55CA"/>
    <w:rsid w:val="00927869"/>
    <w:rsid w:val="0093394B"/>
    <w:rsid w:val="00941465"/>
    <w:rsid w:val="009431AD"/>
    <w:rsid w:val="009437A4"/>
    <w:rsid w:val="00945B4D"/>
    <w:rsid w:val="00960961"/>
    <w:rsid w:val="009654D3"/>
    <w:rsid w:val="0097013F"/>
    <w:rsid w:val="00980131"/>
    <w:rsid w:val="00980C92"/>
    <w:rsid w:val="00990546"/>
    <w:rsid w:val="009A1A47"/>
    <w:rsid w:val="009C0C4E"/>
    <w:rsid w:val="009C613A"/>
    <w:rsid w:val="009D026B"/>
    <w:rsid w:val="009D2D66"/>
    <w:rsid w:val="009D4053"/>
    <w:rsid w:val="009D7B64"/>
    <w:rsid w:val="009F69AC"/>
    <w:rsid w:val="009F6D0D"/>
    <w:rsid w:val="00A02B49"/>
    <w:rsid w:val="00A15962"/>
    <w:rsid w:val="00A21644"/>
    <w:rsid w:val="00A23E6D"/>
    <w:rsid w:val="00A24366"/>
    <w:rsid w:val="00A2729E"/>
    <w:rsid w:val="00A30294"/>
    <w:rsid w:val="00A36F70"/>
    <w:rsid w:val="00A50EDD"/>
    <w:rsid w:val="00A53052"/>
    <w:rsid w:val="00A67D7C"/>
    <w:rsid w:val="00A71F30"/>
    <w:rsid w:val="00A741D2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E12FE"/>
    <w:rsid w:val="00B01253"/>
    <w:rsid w:val="00B1261D"/>
    <w:rsid w:val="00B211A0"/>
    <w:rsid w:val="00B21C4F"/>
    <w:rsid w:val="00B254B0"/>
    <w:rsid w:val="00B30CFF"/>
    <w:rsid w:val="00B40F7E"/>
    <w:rsid w:val="00B50511"/>
    <w:rsid w:val="00B510A4"/>
    <w:rsid w:val="00B51911"/>
    <w:rsid w:val="00B5769F"/>
    <w:rsid w:val="00B6380E"/>
    <w:rsid w:val="00B63FA3"/>
    <w:rsid w:val="00B6761E"/>
    <w:rsid w:val="00B72D83"/>
    <w:rsid w:val="00B75CA8"/>
    <w:rsid w:val="00B8121C"/>
    <w:rsid w:val="00B92C01"/>
    <w:rsid w:val="00B9496E"/>
    <w:rsid w:val="00BD4EEA"/>
    <w:rsid w:val="00BD7BC1"/>
    <w:rsid w:val="00BE3AA6"/>
    <w:rsid w:val="00BE6BE5"/>
    <w:rsid w:val="00C04E3D"/>
    <w:rsid w:val="00C10469"/>
    <w:rsid w:val="00C10AF1"/>
    <w:rsid w:val="00C159B8"/>
    <w:rsid w:val="00C4232F"/>
    <w:rsid w:val="00C44070"/>
    <w:rsid w:val="00C46376"/>
    <w:rsid w:val="00C56448"/>
    <w:rsid w:val="00C771F9"/>
    <w:rsid w:val="00C94A1B"/>
    <w:rsid w:val="00C95DC1"/>
    <w:rsid w:val="00CB3090"/>
    <w:rsid w:val="00CC13B0"/>
    <w:rsid w:val="00CC3744"/>
    <w:rsid w:val="00CC4016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33A4"/>
    <w:rsid w:val="00DA5EB0"/>
    <w:rsid w:val="00DB0B57"/>
    <w:rsid w:val="00DB1D89"/>
    <w:rsid w:val="00DB59C1"/>
    <w:rsid w:val="00DC0F48"/>
    <w:rsid w:val="00DD34C1"/>
    <w:rsid w:val="00DD3AEF"/>
    <w:rsid w:val="00DD5F08"/>
    <w:rsid w:val="00E00B19"/>
    <w:rsid w:val="00E00F48"/>
    <w:rsid w:val="00E03871"/>
    <w:rsid w:val="00E1132F"/>
    <w:rsid w:val="00E16AE7"/>
    <w:rsid w:val="00E2139D"/>
    <w:rsid w:val="00E26431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64BE"/>
    <w:rsid w:val="00F236F0"/>
    <w:rsid w:val="00F3350B"/>
    <w:rsid w:val="00F34954"/>
    <w:rsid w:val="00F435DB"/>
    <w:rsid w:val="00F4749E"/>
    <w:rsid w:val="00F5422F"/>
    <w:rsid w:val="00F62029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DE2A-873D-402A-857D-93AAB355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2</cp:revision>
  <cp:lastPrinted>2021-07-13T07:16:00Z</cp:lastPrinted>
  <dcterms:created xsi:type="dcterms:W3CDTF">2021-07-13T08:19:00Z</dcterms:created>
  <dcterms:modified xsi:type="dcterms:W3CDTF">2021-07-13T08:19:00Z</dcterms:modified>
</cp:coreProperties>
</file>