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 w:right="1132"/>
        <w:jc w:val="right"/>
        <w:tabs>
          <w:tab w:val="left" w:pos="6096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ПРОЕКТ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left="5954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постановления Правительства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left="5954" w:right="282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Новосибирской области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06"/>
        <w:jc w:val="center"/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постановление Правительства Новосибирской области от 15.06.2022 № 273-п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уточнением сметной стоимости строительства объектов инфраструктуры научно-технологического парка Новосибирского Академгородка на площадке в поселке Ложок Барышевского сельсовета Новосибирского района Новосибирской области </w:t>
      </w:r>
      <w:r>
        <w:rPr>
          <w:sz w:val="28"/>
          <w:szCs w:val="28"/>
        </w:rPr>
        <w:t xml:space="preserve">Правительство Новосибирской области</w:t>
      </w:r>
      <w:r>
        <w:rPr>
          <w:sz w:val="28"/>
          <w:szCs w:val="28"/>
          <w:lang w:val="en-US"/>
        </w:rPr>
        <w:t xml:space="preserve"> </w:t>
        <w:br/>
      </w:r>
      <w:r>
        <w:rPr>
          <w:b/>
          <w:sz w:val="28"/>
          <w:szCs w:val="28"/>
        </w:rPr>
        <w:t xml:space="preserve">п о с т а н о в л я е 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Внести в постановление Правительства Новосибирской области от 15.06.2022 № 273-п «О предоставлении бюджетных инвестиций Акционерному о</w:t>
      </w:r>
      <w:r>
        <w:rPr>
          <w:sz w:val="28"/>
          <w:szCs w:val="28"/>
        </w:rPr>
        <w:t xml:space="preserve">бществу «Технопарк Новосибирского Академгородка» 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</w:t>
      </w:r>
      <w:bookmarkStart w:id="7" w:name="_GoBack"/>
      <w:r/>
      <w:bookmarkEnd w:id="7"/>
      <w:r>
        <w:rPr>
          <w:rFonts w:eastAsia="Calibri"/>
          <w:sz w:val="28"/>
          <w:szCs w:val="28"/>
          <w:lang w:eastAsia="en-US"/>
        </w:rPr>
        <w:t xml:space="preserve">риложение «Перечень объектов инфраструктуры научно-технологического парка Новосибирского Академгородка на площадке </w:t>
      </w:r>
      <w:r>
        <w:rPr>
          <w:sz w:val="28"/>
          <w:szCs w:val="28"/>
        </w:rPr>
        <w:t xml:space="preserve">в поселке Ложок Барышевского сельсовета Новосибирского района</w:t>
      </w:r>
      <w:r>
        <w:rPr>
          <w:rFonts w:eastAsia="Calibri"/>
          <w:sz w:val="28"/>
          <w:szCs w:val="28"/>
          <w:lang w:eastAsia="en-US"/>
        </w:rPr>
        <w:t xml:space="preserve">, на стро</w:t>
      </w:r>
      <w:r>
        <w:rPr>
          <w:rFonts w:eastAsia="Calibri"/>
          <w:sz w:val="28"/>
          <w:szCs w:val="28"/>
          <w:lang w:eastAsia="en-US"/>
        </w:rPr>
        <w:t xml:space="preserve">ительство которых предоставляются бюджетные инвестиции из областного бюджета Новосибирской области» изложить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="Calibri"/>
          <w:lang w:eastAsia="en-US"/>
        </w:rPr>
      </w:pPr>
      <w:r>
        <w:rPr>
          <w:sz w:val="28"/>
          <w:szCs w:val="28"/>
        </w:rPr>
        <w:t xml:space="preserve">Губернатор Новосибирской области А.А. Травников</w:t>
      </w:r>
      <w:r>
        <w:rPr>
          <w:sz w:val="28"/>
          <w:szCs w:val="28"/>
        </w:rPr>
        <w:br w:type="textWrapping" w:clear="all"/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  <w:t xml:space="preserve">М.С. Камаев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rPr>
          <w:rFonts w:eastAsia="Calibri"/>
          <w:highlight w:val="none"/>
          <w:lang w:eastAsia="en-US"/>
        </w:rPr>
      </w:pPr>
      <w:r>
        <w:rPr>
          <w:rFonts w:eastAsia="Calibri"/>
          <w:lang w:eastAsia="en-US"/>
        </w:rPr>
        <w:t xml:space="preserve">238 66 74</w:t>
      </w:r>
      <w:r>
        <w:rPr>
          <w:rFonts w:eastAsia="Calibri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shd w:val="nil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 w:clear="all"/>
      </w:r>
      <w:r>
        <w:rPr>
          <w:rFonts w:eastAsia="Calibri"/>
          <w:lang w:eastAsia="en-US"/>
        </w:rPr>
      </w:r>
    </w:p>
    <w:p>
      <w:pPr>
        <w:pStyle w:val="71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 СОГЛАСОВАНИЯ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60" w:type="dxa"/>
          <w:top w:w="0" w:type="dxa"/>
          <w:right w:w="60" w:type="dxa"/>
          <w:bottom w:w="0" w:type="dxa"/>
        </w:tblCellMar>
        <w:tblLook w:val="04A0" w:firstRow="1" w:lastRow="0" w:firstColumn="1" w:lastColumn="0" w:noHBand="0" w:noVBand="1"/>
      </w:tblPr>
      <w:tblGrid>
        <w:gridCol w:w="4723"/>
        <w:gridCol w:w="2456"/>
        <w:gridCol w:w="274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23" w:type="dxa"/>
            <w:vAlign w:val="top"/>
            <w:textDirection w:val="lrTb"/>
            <w:noWrap w:val="false"/>
          </w:tcPr>
          <w:p>
            <w:pPr>
              <w:pStyle w:val="71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ервый 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Губернатора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56" w:type="dxa"/>
            <w:vAlign w:val="top"/>
            <w:textDirection w:val="lrTb"/>
            <w:noWrap w:val="false"/>
          </w:tcPr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2" w:type="dxa"/>
            <w:vAlign w:val="top"/>
            <w:textDirection w:val="lrTb"/>
            <w:noWrap w:val="false"/>
          </w:tcPr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 Петухов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«__» _______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23" w:type="dxa"/>
            <w:vAlign w:val="top"/>
            <w:textDirection w:val="lrTb"/>
            <w:noWrap w:val="false"/>
          </w:tcPr>
          <w:p>
            <w:pPr>
              <w:pStyle w:val="71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56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2" w:type="dxa"/>
            <w:vAlign w:val="top"/>
            <w:textDirection w:val="lrTb"/>
            <w:noWrap w:val="false"/>
          </w:tcPr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Мануйлова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«__» _______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23" w:type="dxa"/>
            <w:vAlign w:val="top"/>
            <w:textDirection w:val="lrTb"/>
            <w:noWrap w:val="false"/>
          </w:tcPr>
          <w:p>
            <w:pPr>
              <w:pStyle w:val="71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инистра науки и инновационной политики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56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2" w:type="dxa"/>
            <w:vAlign w:val="top"/>
            <w:textDirection w:val="lrTb"/>
            <w:noWrap w:val="false"/>
          </w:tcPr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М.С. Камаев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«__» _______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23" w:type="dxa"/>
            <w:vAlign w:val="top"/>
            <w:textDirection w:val="lrTb"/>
            <w:noWrap w:val="false"/>
          </w:tcPr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– министр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финансов и налоговой политики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56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2" w:type="dxa"/>
            <w:vAlign w:val="top"/>
            <w:textDirection w:val="lrTb"/>
            <w:noWrap w:val="false"/>
          </w:tcPr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В.Ю. Голубенко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«__» _______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23" w:type="dxa"/>
            <w:vAlign w:val="top"/>
            <w:textDirection w:val="lrTb"/>
            <w:noWrap w:val="false"/>
          </w:tcPr>
          <w:p>
            <w:pPr>
              <w:pStyle w:val="710"/>
              <w:jc w:val="both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экономического развития</w:t>
            </w:r>
            <w:r/>
            <w:r/>
          </w:p>
          <w:p>
            <w:pPr>
              <w:pStyle w:val="71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56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2" w:type="dxa"/>
            <w:vAlign w:val="top"/>
            <w:textDirection w:val="lrTb"/>
            <w:noWrap w:val="false"/>
          </w:tcPr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Л.Н. Решетников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«__» _______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5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23" w:type="dxa"/>
            <w:vAlign w:val="top"/>
            <w:textDirection w:val="lrTb"/>
            <w:noWrap w:val="false"/>
          </w:tcPr>
          <w:p>
            <w:pPr>
              <w:pStyle w:val="71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строительства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56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2" w:type="dxa"/>
            <w:vAlign w:val="top"/>
            <w:textDirection w:val="lrTb"/>
            <w:noWrap w:val="false"/>
          </w:tcPr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Колмаков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«__» _______ 2024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2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23" w:type="dxa"/>
            <w:vAlign w:val="top"/>
            <w:textDirection w:val="lrTb"/>
            <w:noWrap w:val="false"/>
          </w:tcPr>
          <w:p>
            <w:pPr>
              <w:pStyle w:val="71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56" w:type="dxa"/>
            <w:vAlign w:val="top"/>
            <w:textDirection w:val="lrTb"/>
            <w:noWrap w:val="false"/>
          </w:tcPr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42" w:type="dxa"/>
            <w:vAlign w:val="top"/>
            <w:textDirection w:val="lrTb"/>
            <w:noWrap w:val="false"/>
          </w:tcPr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«__» _______ 2024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10"/>
              <w:ind w:left="-14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jc w:val="both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А.</w:t>
      </w:r>
      <w:r>
        <w:rPr>
          <w:rFonts w:ascii="Times New Roman" w:hAnsi="Times New Roman"/>
          <w:sz w:val="20"/>
          <w:szCs w:val="20"/>
        </w:rPr>
        <w:t xml:space="preserve">А. Юрченко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1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238 71 6</w:t>
      </w:r>
      <w:r>
        <w:rPr>
          <w:rFonts w:ascii="Times New Roman" w:hAnsi="Times New Roman"/>
          <w:sz w:val="20"/>
          <w:szCs w:val="20"/>
        </w:rPr>
        <w:t xml:space="preserve">1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567" w:bottom="709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altica">
    <w:panose1 w:val="02000603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90" w:firstLine="420"/>
        <w:tabs>
          <w:tab w:val="num" w:pos="999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)"/>
      <w:lvlJc w:val="left"/>
      <w:pPr>
        <w:ind w:left="1289" w:firstLine="420"/>
        <w:tabs>
          <w:tab w:val="num" w:pos="1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)"/>
      <w:lvlJc w:val="left"/>
      <w:pPr>
        <w:ind w:left="2289" w:firstLine="420"/>
        <w:tabs>
          <w:tab w:val="num" w:pos="2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)"/>
      <w:lvlJc w:val="left"/>
      <w:pPr>
        <w:ind w:left="3289" w:firstLine="420"/>
        <w:tabs>
          <w:tab w:val="num" w:pos="3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)"/>
      <w:lvlJc w:val="left"/>
      <w:pPr>
        <w:ind w:left="4289" w:firstLine="420"/>
        <w:tabs>
          <w:tab w:val="num" w:pos="4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)"/>
      <w:lvlJc w:val="left"/>
      <w:pPr>
        <w:ind w:left="5289" w:firstLine="420"/>
        <w:tabs>
          <w:tab w:val="num" w:pos="5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)"/>
      <w:lvlJc w:val="left"/>
      <w:pPr>
        <w:ind w:left="6289" w:firstLine="420"/>
        <w:tabs>
          <w:tab w:val="num" w:pos="6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)"/>
      <w:lvlJc w:val="left"/>
      <w:pPr>
        <w:ind w:left="7289" w:firstLine="420"/>
        <w:tabs>
          <w:tab w:val="num" w:pos="7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)"/>
      <w:lvlJc w:val="left"/>
      <w:pPr>
        <w:ind w:left="8289" w:firstLine="420"/>
        <w:tabs>
          <w:tab w:val="num" w:pos="8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90" w:firstLine="420"/>
        <w:tabs>
          <w:tab w:val="num" w:pos="999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)"/>
      <w:lvlJc w:val="left"/>
      <w:pPr>
        <w:ind w:left="1289" w:firstLine="420"/>
        <w:tabs>
          <w:tab w:val="num" w:pos="1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)"/>
      <w:lvlJc w:val="left"/>
      <w:pPr>
        <w:ind w:left="2289" w:firstLine="420"/>
        <w:tabs>
          <w:tab w:val="num" w:pos="2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)"/>
      <w:lvlJc w:val="left"/>
      <w:pPr>
        <w:ind w:left="3289" w:firstLine="420"/>
        <w:tabs>
          <w:tab w:val="num" w:pos="3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)"/>
      <w:lvlJc w:val="left"/>
      <w:pPr>
        <w:ind w:left="4289" w:firstLine="420"/>
        <w:tabs>
          <w:tab w:val="num" w:pos="4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)"/>
      <w:lvlJc w:val="left"/>
      <w:pPr>
        <w:ind w:left="5289" w:firstLine="420"/>
        <w:tabs>
          <w:tab w:val="num" w:pos="5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)"/>
      <w:lvlJc w:val="left"/>
      <w:pPr>
        <w:ind w:left="6289" w:firstLine="420"/>
        <w:tabs>
          <w:tab w:val="num" w:pos="6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)"/>
      <w:lvlJc w:val="left"/>
      <w:pPr>
        <w:ind w:left="7289" w:firstLine="420"/>
        <w:tabs>
          <w:tab w:val="num" w:pos="7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)"/>
      <w:lvlJc w:val="left"/>
      <w:pPr>
        <w:ind w:left="8289" w:firstLine="420"/>
        <w:tabs>
          <w:tab w:val="num" w:pos="8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2"/>
  </w:num>
  <w:num w:numId="12">
    <w:abstractNumId w:val="13"/>
  </w:num>
  <w:num w:numId="13">
    <w:abstractNumId w:val="1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1">
    <w:abstractNumId w:val="10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2)"/>
        <w:lvlJc w:val="left"/>
        <w:pPr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tab"/>
        <w:lvlText w:val="%3)"/>
        <w:lvlJc w:val="left"/>
        <w:pPr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)"/>
        <w:lvlJc w:val="left"/>
        <w:pPr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tab"/>
        <w:lvlText w:val="%5)"/>
        <w:lvlJc w:val="left"/>
        <w:pPr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tab"/>
        <w:lvlText w:val="%6)"/>
        <w:lvlJc w:val="left"/>
        <w:pPr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)"/>
        <w:lvlJc w:val="left"/>
        <w:pPr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tab"/>
        <w:lvlText w:val="%8)"/>
        <w:lvlJc w:val="left"/>
        <w:pPr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tab"/>
        <w:lvlText w:val="%9)"/>
        <w:lvlJc w:val="left"/>
        <w:pPr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Title Char"/>
    <w:basedOn w:val="720"/>
    <w:link w:val="734"/>
    <w:uiPriority w:val="10"/>
    <w:rPr>
      <w:sz w:val="48"/>
      <w:szCs w:val="48"/>
    </w:rPr>
  </w:style>
  <w:style w:type="character" w:styleId="707">
    <w:name w:val="Quote Char"/>
    <w:link w:val="738"/>
    <w:uiPriority w:val="29"/>
    <w:rPr>
      <w:i/>
    </w:rPr>
  </w:style>
  <w:style w:type="character" w:styleId="708">
    <w:name w:val="Intense Quote Char"/>
    <w:link w:val="740"/>
    <w:uiPriority w:val="30"/>
    <w:rPr>
      <w:i/>
    </w:rPr>
  </w:style>
  <w:style w:type="character" w:styleId="709">
    <w:name w:val="Endnote Text Char"/>
    <w:link w:val="878"/>
    <w:uiPriority w:val="99"/>
    <w:rPr>
      <w:sz w:val="20"/>
    </w:rPr>
  </w:style>
  <w:style w:type="paragraph" w:styleId="710" w:default="1">
    <w:name w:val="Normal"/>
    <w:qFormat/>
  </w:style>
  <w:style w:type="paragraph" w:styleId="711">
    <w:name w:val="Heading 1"/>
    <w:basedOn w:val="710"/>
    <w:next w:val="710"/>
    <w:link w:val="892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12">
    <w:name w:val="Heading 2"/>
    <w:basedOn w:val="710"/>
    <w:next w:val="710"/>
    <w:link w:val="893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13">
    <w:name w:val="Heading 3"/>
    <w:basedOn w:val="710"/>
    <w:next w:val="710"/>
    <w:link w:val="894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14">
    <w:name w:val="Heading 4"/>
    <w:basedOn w:val="710"/>
    <w:next w:val="710"/>
    <w:link w:val="895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15">
    <w:name w:val="Heading 5"/>
    <w:basedOn w:val="710"/>
    <w:next w:val="710"/>
    <w:link w:val="896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16">
    <w:name w:val="Heading 6"/>
    <w:basedOn w:val="710"/>
    <w:next w:val="710"/>
    <w:link w:val="897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17">
    <w:name w:val="Heading 7"/>
    <w:basedOn w:val="710"/>
    <w:next w:val="710"/>
    <w:link w:val="898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18">
    <w:name w:val="Heading 8"/>
    <w:basedOn w:val="710"/>
    <w:next w:val="710"/>
    <w:link w:val="899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19">
    <w:name w:val="Heading 9"/>
    <w:basedOn w:val="710"/>
    <w:next w:val="710"/>
    <w:link w:val="900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uiPriority w:val="9"/>
    <w:rPr>
      <w:rFonts w:ascii="Arial" w:hAnsi="Arial" w:eastAsia="Arial" w:cs="Arial"/>
      <w:sz w:val="34"/>
    </w:rPr>
  </w:style>
  <w:style w:type="character" w:styleId="72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71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3">
    <w:name w:val="No Spacing"/>
    <w:link w:val="932"/>
    <w:uiPriority w:val="1"/>
    <w:qFormat/>
    <w:rPr>
      <w:rFonts w:ascii="Calibri" w:hAnsi="Calibri"/>
      <w:sz w:val="22"/>
      <w:szCs w:val="22"/>
    </w:rPr>
  </w:style>
  <w:style w:type="paragraph" w:styleId="734">
    <w:name w:val="Title"/>
    <w:basedOn w:val="710"/>
    <w:next w:val="710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Название Знак"/>
    <w:link w:val="734"/>
    <w:uiPriority w:val="10"/>
    <w:rPr>
      <w:sz w:val="48"/>
      <w:szCs w:val="48"/>
    </w:rPr>
  </w:style>
  <w:style w:type="paragraph" w:styleId="736">
    <w:name w:val="Subtitle"/>
    <w:basedOn w:val="710"/>
    <w:link w:val="955"/>
    <w:uiPriority w:val="99"/>
    <w:qFormat/>
    <w:pPr>
      <w:ind w:firstLine="720"/>
      <w:jc w:val="right"/>
    </w:pPr>
    <w:rPr>
      <w:sz w:val="28"/>
      <w:szCs w:val="28"/>
    </w:rPr>
  </w:style>
  <w:style w:type="character" w:styleId="737" w:customStyle="1">
    <w:name w:val="Subtitle Char"/>
    <w:uiPriority w:val="11"/>
    <w:rPr>
      <w:sz w:val="24"/>
      <w:szCs w:val="24"/>
    </w:rPr>
  </w:style>
  <w:style w:type="paragraph" w:styleId="738">
    <w:name w:val="Quote"/>
    <w:basedOn w:val="710"/>
    <w:next w:val="710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710"/>
    <w:next w:val="710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710"/>
    <w:link w:val="904"/>
    <w:uiPriority w:val="99"/>
    <w:pPr>
      <w:tabs>
        <w:tab w:val="center" w:pos="4153" w:leader="none"/>
        <w:tab w:val="right" w:pos="8306" w:leader="none"/>
      </w:tabs>
    </w:pPr>
  </w:style>
  <w:style w:type="character" w:styleId="743" w:customStyle="1">
    <w:name w:val="Header Char"/>
    <w:uiPriority w:val="99"/>
  </w:style>
  <w:style w:type="paragraph" w:styleId="744">
    <w:name w:val="Footer"/>
    <w:basedOn w:val="710"/>
    <w:link w:val="912"/>
    <w:uiPriority w:val="99"/>
    <w:pPr>
      <w:tabs>
        <w:tab w:val="center" w:pos="4153" w:leader="none"/>
        <w:tab w:val="right" w:pos="8306" w:leader="none"/>
      </w:tabs>
    </w:pPr>
  </w:style>
  <w:style w:type="character" w:styleId="745" w:customStyle="1">
    <w:name w:val="Footer Char"/>
    <w:uiPriority w:val="99"/>
  </w:style>
  <w:style w:type="paragraph" w:styleId="746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7" w:customStyle="1">
    <w:name w:val="Caption Char"/>
    <w:uiPriority w:val="99"/>
  </w:style>
  <w:style w:type="table" w:styleId="748">
    <w:name w:val="Table Grid"/>
    <w:basedOn w:val="721"/>
    <w:uiPriority w:val="59"/>
    <w:tblPr/>
  </w:style>
  <w:style w:type="table" w:styleId="74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4">
    <w:name w:val="Hyperlink"/>
    <w:uiPriority w:val="99"/>
    <w:unhideWhenUsed/>
    <w:rPr>
      <w:rFonts w:cs="Times New Roman"/>
      <w:color w:val="0000ff"/>
      <w:u w:val="single"/>
    </w:rPr>
  </w:style>
  <w:style w:type="paragraph" w:styleId="875">
    <w:name w:val="footnote text"/>
    <w:basedOn w:val="710"/>
    <w:link w:val="953"/>
    <w:uiPriority w:val="99"/>
    <w:semiHidden/>
    <w:unhideWhenUsed/>
  </w:style>
  <w:style w:type="character" w:styleId="876" w:customStyle="1">
    <w:name w:val="Footnote Text Char"/>
    <w:uiPriority w:val="99"/>
    <w:rPr>
      <w:sz w:val="18"/>
    </w:rPr>
  </w:style>
  <w:style w:type="character" w:styleId="877">
    <w:name w:val="footnote reference"/>
    <w:uiPriority w:val="99"/>
    <w:semiHidden/>
    <w:unhideWhenUsed/>
    <w:rPr>
      <w:rFonts w:ascii="Times New Roman" w:hAnsi="Times New Roman" w:cs="Times New Roman"/>
      <w:vertAlign w:val="superscript"/>
    </w:rPr>
  </w:style>
  <w:style w:type="paragraph" w:styleId="878">
    <w:name w:val="endnote text"/>
    <w:basedOn w:val="710"/>
    <w:link w:val="879"/>
    <w:uiPriority w:val="99"/>
    <w:semiHidden/>
    <w:unhideWhenUsed/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710"/>
    <w:next w:val="710"/>
    <w:uiPriority w:val="39"/>
    <w:unhideWhenUsed/>
    <w:pPr>
      <w:spacing w:after="57"/>
    </w:pPr>
  </w:style>
  <w:style w:type="paragraph" w:styleId="882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83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84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5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6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7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8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9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  <w:rPr>
      <w:lang w:eastAsia="zh-CN"/>
    </w:rPr>
  </w:style>
  <w:style w:type="paragraph" w:styleId="891">
    <w:name w:val="table of figures"/>
    <w:basedOn w:val="710"/>
    <w:next w:val="710"/>
    <w:uiPriority w:val="99"/>
    <w:unhideWhenUsed/>
  </w:style>
  <w:style w:type="character" w:styleId="892" w:customStyle="1">
    <w:name w:val="Заголовок 1 Знак"/>
    <w:link w:val="711"/>
    <w:uiPriority w:val="99"/>
    <w:rPr>
      <w:rFonts w:ascii="Cambria" w:hAnsi="Cambria" w:cs="Times New Roman"/>
      <w:b/>
      <w:bCs/>
      <w:sz w:val="32"/>
      <w:szCs w:val="32"/>
    </w:rPr>
  </w:style>
  <w:style w:type="character" w:styleId="893" w:customStyle="1">
    <w:name w:val="Заголовок 2 Знак"/>
    <w:link w:val="71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4" w:customStyle="1">
    <w:name w:val="Заголовок 3 Знак"/>
    <w:link w:val="71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95" w:customStyle="1">
    <w:name w:val="Заголовок 4 Знак"/>
    <w:link w:val="71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96" w:customStyle="1">
    <w:name w:val="Заголовок 5 Знак"/>
    <w:link w:val="71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97" w:customStyle="1">
    <w:name w:val="Заголовок 6 Знак"/>
    <w:link w:val="716"/>
    <w:uiPriority w:val="99"/>
    <w:semiHidden/>
    <w:rPr>
      <w:rFonts w:ascii="Calibri" w:hAnsi="Calibri" w:cs="Times New Roman"/>
      <w:b/>
      <w:bCs/>
    </w:rPr>
  </w:style>
  <w:style w:type="character" w:styleId="898" w:customStyle="1">
    <w:name w:val="Заголовок 7 Знак"/>
    <w:link w:val="717"/>
    <w:uiPriority w:val="99"/>
    <w:semiHidden/>
    <w:rPr>
      <w:rFonts w:ascii="Calibri" w:hAnsi="Calibri" w:cs="Times New Roman"/>
      <w:sz w:val="24"/>
      <w:szCs w:val="24"/>
    </w:rPr>
  </w:style>
  <w:style w:type="character" w:styleId="899" w:customStyle="1">
    <w:name w:val="Заголовок 8 Знак"/>
    <w:link w:val="71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0" w:customStyle="1">
    <w:name w:val="Заголовок 9 Знак"/>
    <w:link w:val="719"/>
    <w:uiPriority w:val="99"/>
    <w:semiHidden/>
    <w:rPr>
      <w:rFonts w:ascii="Cambria" w:hAnsi="Cambria" w:cs="Times New Roman"/>
    </w:rPr>
  </w:style>
  <w:style w:type="paragraph" w:styleId="901" w:customStyle="1">
    <w:name w:val="заголовок 1"/>
    <w:basedOn w:val="710"/>
    <w:next w:val="71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2" w:customStyle="1">
    <w:name w:val="заголовок 2"/>
    <w:basedOn w:val="710"/>
    <w:next w:val="710"/>
    <w:uiPriority w:val="99"/>
    <w:pPr>
      <w:jc w:val="center"/>
      <w:keepNext/>
      <w:outlineLvl w:val="1"/>
    </w:pPr>
    <w:rPr>
      <w:sz w:val="28"/>
      <w:szCs w:val="28"/>
    </w:rPr>
  </w:style>
  <w:style w:type="character" w:styleId="903" w:customStyle="1">
    <w:name w:val="Основной шрифт"/>
    <w:uiPriority w:val="99"/>
  </w:style>
  <w:style w:type="character" w:styleId="904" w:customStyle="1">
    <w:name w:val="Верхний колонтитул Знак"/>
    <w:link w:val="742"/>
    <w:uiPriority w:val="99"/>
    <w:rPr>
      <w:rFonts w:cs="Times New Roman"/>
      <w:sz w:val="20"/>
      <w:szCs w:val="20"/>
    </w:rPr>
  </w:style>
  <w:style w:type="character" w:styleId="905" w:customStyle="1">
    <w:name w:val="номер страницы"/>
    <w:uiPriority w:val="99"/>
    <w:rPr>
      <w:rFonts w:cs="Times New Roman"/>
    </w:rPr>
  </w:style>
  <w:style w:type="paragraph" w:styleId="906">
    <w:name w:val="Body Text"/>
    <w:basedOn w:val="710"/>
    <w:link w:val="907"/>
    <w:uiPriority w:val="99"/>
    <w:pPr>
      <w:jc w:val="both"/>
    </w:pPr>
    <w:rPr>
      <w:sz w:val="28"/>
      <w:szCs w:val="28"/>
    </w:rPr>
  </w:style>
  <w:style w:type="character" w:styleId="907" w:customStyle="1">
    <w:name w:val="Основной текст Знак"/>
    <w:link w:val="906"/>
    <w:uiPriority w:val="99"/>
    <w:semiHidden/>
    <w:rPr>
      <w:rFonts w:cs="Times New Roman"/>
      <w:sz w:val="20"/>
      <w:szCs w:val="20"/>
    </w:rPr>
  </w:style>
  <w:style w:type="paragraph" w:styleId="908">
    <w:name w:val="Body Text 2"/>
    <w:basedOn w:val="710"/>
    <w:link w:val="909"/>
    <w:uiPriority w:val="99"/>
    <w:pPr>
      <w:jc w:val="both"/>
    </w:pPr>
    <w:rPr>
      <w:sz w:val="28"/>
      <w:szCs w:val="28"/>
    </w:rPr>
  </w:style>
  <w:style w:type="character" w:styleId="909" w:customStyle="1">
    <w:name w:val="Основной текст 2 Знак"/>
    <w:link w:val="908"/>
    <w:uiPriority w:val="99"/>
    <w:semiHidden/>
    <w:rPr>
      <w:rFonts w:cs="Times New Roman"/>
      <w:sz w:val="20"/>
      <w:szCs w:val="20"/>
    </w:rPr>
  </w:style>
  <w:style w:type="paragraph" w:styleId="910">
    <w:name w:val="Body Text Indent 2"/>
    <w:basedOn w:val="710"/>
    <w:link w:val="911"/>
    <w:uiPriority w:val="99"/>
    <w:pPr>
      <w:ind w:firstLine="709"/>
      <w:jc w:val="both"/>
    </w:pPr>
    <w:rPr>
      <w:sz w:val="28"/>
      <w:szCs w:val="28"/>
    </w:rPr>
  </w:style>
  <w:style w:type="character" w:styleId="911" w:customStyle="1">
    <w:name w:val="Основной текст с отступом 2 Знак"/>
    <w:link w:val="910"/>
    <w:uiPriority w:val="99"/>
    <w:semiHidden/>
    <w:rPr>
      <w:rFonts w:cs="Times New Roman"/>
      <w:sz w:val="20"/>
      <w:szCs w:val="20"/>
    </w:rPr>
  </w:style>
  <w:style w:type="character" w:styleId="912" w:customStyle="1">
    <w:name w:val="Нижний колонтитул Знак"/>
    <w:link w:val="744"/>
    <w:uiPriority w:val="99"/>
    <w:rPr>
      <w:rFonts w:cs="Times New Roman"/>
      <w:sz w:val="20"/>
      <w:szCs w:val="20"/>
    </w:rPr>
  </w:style>
  <w:style w:type="paragraph" w:styleId="913">
    <w:name w:val="Body Text Indent 3"/>
    <w:basedOn w:val="710"/>
    <w:link w:val="914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4" w:customStyle="1">
    <w:name w:val="Основной текст с отступом 3 Знак"/>
    <w:link w:val="913"/>
    <w:uiPriority w:val="99"/>
    <w:semiHidden/>
    <w:rPr>
      <w:rFonts w:cs="Times New Roman"/>
      <w:sz w:val="16"/>
      <w:szCs w:val="16"/>
    </w:rPr>
  </w:style>
  <w:style w:type="paragraph" w:styleId="915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916" w:customStyle="1">
    <w:name w:val="ConsNormal"/>
    <w:uiPriority w:val="99"/>
    <w:pPr>
      <w:ind w:firstLine="720"/>
      <w:widowControl w:val="off"/>
    </w:pPr>
    <w:rPr>
      <w:rFonts w:ascii="Courier" w:hAnsi="Courier" w:cs="Courier"/>
    </w:rPr>
  </w:style>
  <w:style w:type="paragraph" w:styleId="917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paragraph" w:styleId="918">
    <w:name w:val="Body Text Indent"/>
    <w:basedOn w:val="710"/>
    <w:link w:val="919"/>
    <w:uiPriority w:val="99"/>
    <w:pPr>
      <w:ind w:left="283"/>
      <w:spacing w:after="120"/>
    </w:pPr>
  </w:style>
  <w:style w:type="character" w:styleId="919" w:customStyle="1">
    <w:name w:val="Основной текст с отступом Знак"/>
    <w:link w:val="918"/>
    <w:uiPriority w:val="99"/>
    <w:semiHidden/>
    <w:rPr>
      <w:rFonts w:cs="Times New Roman"/>
      <w:sz w:val="20"/>
      <w:szCs w:val="20"/>
    </w:rPr>
  </w:style>
  <w:style w:type="paragraph" w:styleId="920">
    <w:name w:val="Balloon Text"/>
    <w:basedOn w:val="710"/>
    <w:link w:val="921"/>
    <w:uiPriority w:val="99"/>
    <w:semiHidden/>
    <w:rPr>
      <w:rFonts w:ascii="Tahoma" w:hAnsi="Tahoma" w:cs="Tahoma"/>
      <w:sz w:val="16"/>
      <w:szCs w:val="16"/>
    </w:rPr>
  </w:style>
  <w:style w:type="character" w:styleId="921" w:customStyle="1">
    <w:name w:val="Текст выноски Знак"/>
    <w:link w:val="920"/>
    <w:uiPriority w:val="99"/>
    <w:semiHidden/>
    <w:rPr>
      <w:rFonts w:ascii="Tahoma" w:hAnsi="Tahoma" w:cs="Tahoma"/>
      <w:sz w:val="16"/>
      <w:szCs w:val="16"/>
    </w:rPr>
  </w:style>
  <w:style w:type="character" w:styleId="922">
    <w:name w:val="page number"/>
    <w:uiPriority w:val="99"/>
    <w:rPr>
      <w:rFonts w:cs="Times New Roman"/>
    </w:rPr>
  </w:style>
  <w:style w:type="table" w:styleId="923" w:customStyle="1">
    <w:name w:val="Сетка таблицы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24" w:customStyle="1">
    <w:name w:val="ConsPlusNormal"/>
    <w:link w:val="1007"/>
    <w:qFormat/>
    <w:pPr>
      <w:ind w:firstLine="720"/>
      <w:widowControl w:val="off"/>
    </w:pPr>
    <w:rPr>
      <w:rFonts w:ascii="Arial" w:hAnsi="Arial" w:cs="Arial"/>
    </w:rPr>
  </w:style>
  <w:style w:type="paragraph" w:styleId="925" w:customStyle="1">
    <w:name w:val="ConsPlusCell"/>
    <w:uiPriority w:val="99"/>
    <w:rPr>
      <w:sz w:val="28"/>
      <w:szCs w:val="28"/>
    </w:rPr>
  </w:style>
  <w:style w:type="paragraph" w:styleId="926" w:customStyle="1">
    <w:name w:val="Алексей"/>
    <w:basedOn w:val="710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27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28" w:customStyle="1">
    <w:name w:val="Основной текст_"/>
    <w:link w:val="929"/>
    <w:rPr>
      <w:sz w:val="28"/>
      <w:szCs w:val="28"/>
      <w:shd w:val="clear" w:color="auto" w:fill="ffffff"/>
    </w:rPr>
  </w:style>
  <w:style w:type="paragraph" w:styleId="929" w:customStyle="1">
    <w:name w:val="Основной текст2"/>
    <w:basedOn w:val="710"/>
    <w:link w:val="928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30" w:customStyle="1">
    <w:name w:val="Основной текст + 10 pt;Интервал 0 pt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31" w:customStyle="1">
    <w:name w:val="Body Text 2.Мой Заголовок 1.Основной текст 1"/>
    <w:basedOn w:val="710"/>
    <w:pPr>
      <w:ind w:firstLine="709"/>
      <w:jc w:val="both"/>
    </w:pPr>
    <w:rPr>
      <w:sz w:val="28"/>
      <w:szCs w:val="28"/>
    </w:rPr>
  </w:style>
  <w:style w:type="character" w:styleId="932" w:customStyle="1">
    <w:name w:val="Без интервала Знак"/>
    <w:link w:val="733"/>
    <w:rPr>
      <w:rFonts w:ascii="Calibri" w:hAnsi="Calibri"/>
    </w:rPr>
  </w:style>
  <w:style w:type="character" w:styleId="933">
    <w:name w:val="FollowedHyperlink"/>
    <w:uiPriority w:val="99"/>
    <w:semiHidden/>
    <w:unhideWhenUsed/>
    <w:rPr>
      <w:color w:val="800080"/>
      <w:u w:val="single"/>
    </w:rPr>
  </w:style>
  <w:style w:type="paragraph" w:styleId="934" w:customStyle="1">
    <w:name w:val="Знак"/>
    <w:basedOn w:val="71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35" w:customStyle="1">
    <w:name w:val="Заголовок"/>
    <w:basedOn w:val="710"/>
    <w:next w:val="710"/>
    <w:link w:val="936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36" w:customStyle="1">
    <w:name w:val="Заголовок Знак"/>
    <w:link w:val="935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937">
    <w:name w:val="Strong"/>
    <w:uiPriority w:val="22"/>
    <w:qFormat/>
    <w:rPr>
      <w:b/>
      <w:bCs/>
    </w:rPr>
  </w:style>
  <w:style w:type="paragraph" w:styleId="938" w:customStyle="1">
    <w:name w:val="Нормальный (таблица)"/>
    <w:basedOn w:val="710"/>
    <w:next w:val="710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39">
    <w:name w:val="annotation reference"/>
    <w:uiPriority w:val="99"/>
    <w:semiHidden/>
    <w:unhideWhenUsed/>
    <w:rPr>
      <w:sz w:val="16"/>
      <w:szCs w:val="16"/>
    </w:rPr>
  </w:style>
  <w:style w:type="paragraph" w:styleId="940">
    <w:name w:val="annotation text"/>
    <w:basedOn w:val="710"/>
    <w:link w:val="941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41" w:customStyle="1">
    <w:name w:val="Текст примечания Знак"/>
    <w:link w:val="940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42">
    <w:name w:val="annotation subject"/>
    <w:basedOn w:val="940"/>
    <w:next w:val="940"/>
    <w:link w:val="943"/>
    <w:uiPriority w:val="99"/>
    <w:semiHidden/>
    <w:unhideWhenUsed/>
    <w:rPr>
      <w:b/>
      <w:bCs/>
    </w:rPr>
  </w:style>
  <w:style w:type="character" w:styleId="943" w:customStyle="1">
    <w:name w:val="Тема примечания Знак"/>
    <w:link w:val="942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44" w:customStyle="1">
    <w:name w:val="apple-converted-space"/>
  </w:style>
  <w:style w:type="numbering" w:styleId="945" w:customStyle="1">
    <w:name w:val="Нет списка1"/>
    <w:next w:val="722"/>
    <w:uiPriority w:val="99"/>
    <w:semiHidden/>
    <w:unhideWhenUsed/>
  </w:style>
  <w:style w:type="paragraph" w:styleId="946">
    <w:name w:val="Revision"/>
    <w:uiPriority w:val="99"/>
    <w:semiHidden/>
    <w:rPr>
      <w:sz w:val="24"/>
    </w:rPr>
  </w:style>
  <w:style w:type="table" w:styleId="947" w:customStyle="1">
    <w:name w:val="Сетка таблицы2"/>
    <w:basedOn w:val="721"/>
    <w:next w:val="748"/>
    <w:uiPriority w:val="59"/>
    <w:rPr>
      <w:lang w:eastAsia="en-US"/>
    </w:rPr>
    <w:tblPr/>
  </w:style>
  <w:style w:type="table" w:styleId="948" w:customStyle="1">
    <w:name w:val="Сетка таблицы3"/>
    <w:basedOn w:val="721"/>
    <w:next w:val="748"/>
    <w:uiPriority w:val="39"/>
    <w:rPr>
      <w:rFonts w:ascii="Calibri" w:hAnsi="Calibri"/>
    </w:rPr>
    <w:tblPr/>
  </w:style>
  <w:style w:type="paragraph" w:styleId="949" w:customStyle="1">
    <w:name w:val="ConsPlusNonformat"/>
    <w:uiPriority w:val="99"/>
    <w:pPr>
      <w:widowControl w:val="off"/>
    </w:pPr>
    <w:rPr>
      <w:rFonts w:ascii="Courier New" w:hAnsi="Courier New"/>
    </w:rPr>
  </w:style>
  <w:style w:type="paragraph" w:styleId="950" w:customStyle="1">
    <w:name w:val="Абзац списка1"/>
    <w:basedOn w:val="710"/>
    <w:pPr>
      <w:contextualSpacing/>
      <w:ind w:left="720"/>
    </w:pPr>
  </w:style>
  <w:style w:type="numbering" w:styleId="951" w:customStyle="1">
    <w:name w:val="Нет списка2"/>
    <w:next w:val="722"/>
    <w:uiPriority w:val="99"/>
    <w:semiHidden/>
    <w:unhideWhenUsed/>
  </w:style>
  <w:style w:type="paragraph" w:styleId="952">
    <w:name w:val="Normal (Web)"/>
    <w:basedOn w:val="710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953" w:customStyle="1">
    <w:name w:val="Текст сноски Знак"/>
    <w:link w:val="875"/>
    <w:uiPriority w:val="99"/>
    <w:semiHidden/>
    <w:rPr>
      <w:sz w:val="20"/>
      <w:szCs w:val="20"/>
    </w:rPr>
  </w:style>
  <w:style w:type="paragraph" w:styleId="954">
    <w:name w:val="envelope return"/>
    <w:basedOn w:val="710"/>
    <w:uiPriority w:val="99"/>
    <w:semiHidden/>
    <w:unhideWhenUsed/>
    <w:pPr>
      <w:ind w:right="57"/>
      <w:jc w:val="both"/>
    </w:pPr>
    <w:rPr>
      <w:sz w:val="24"/>
      <w:szCs w:val="24"/>
    </w:rPr>
  </w:style>
  <w:style w:type="character" w:styleId="955" w:customStyle="1">
    <w:name w:val="Подзаголовок Знак"/>
    <w:link w:val="736"/>
    <w:uiPriority w:val="99"/>
    <w:rPr>
      <w:sz w:val="28"/>
      <w:szCs w:val="28"/>
    </w:rPr>
  </w:style>
  <w:style w:type="paragraph" w:styleId="956">
    <w:name w:val="Body Text 3"/>
    <w:basedOn w:val="710"/>
    <w:link w:val="957"/>
    <w:uiPriority w:val="99"/>
    <w:semiHidden/>
    <w:unhideWhenUsed/>
    <w:pPr>
      <w:jc w:val="both"/>
      <w:widowControl w:val="off"/>
    </w:pPr>
    <w:rPr>
      <w:sz w:val="24"/>
      <w:szCs w:val="24"/>
    </w:rPr>
  </w:style>
  <w:style w:type="character" w:styleId="957" w:customStyle="1">
    <w:name w:val="Основной текст 3 Знак"/>
    <w:link w:val="956"/>
    <w:uiPriority w:val="99"/>
    <w:semiHidden/>
    <w:rPr>
      <w:sz w:val="24"/>
      <w:szCs w:val="24"/>
    </w:rPr>
  </w:style>
  <w:style w:type="paragraph" w:styleId="958">
    <w:name w:val="Block Text"/>
    <w:basedOn w:val="710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959">
    <w:name w:val="Plain Text"/>
    <w:basedOn w:val="710"/>
    <w:link w:val="960"/>
    <w:uiPriority w:val="99"/>
    <w:semiHidden/>
    <w:unhideWhenUsed/>
    <w:rPr>
      <w:rFonts w:ascii="Courier New" w:hAnsi="Courier New" w:cs="Courier New"/>
    </w:rPr>
  </w:style>
  <w:style w:type="character" w:styleId="960" w:customStyle="1">
    <w:name w:val="Текст Знак"/>
    <w:link w:val="959"/>
    <w:uiPriority w:val="99"/>
    <w:semiHidden/>
    <w:rPr>
      <w:rFonts w:ascii="Courier New" w:hAnsi="Courier New" w:cs="Courier New"/>
      <w:sz w:val="20"/>
      <w:szCs w:val="20"/>
    </w:rPr>
  </w:style>
  <w:style w:type="paragraph" w:styleId="961" w:customStyle="1">
    <w:name w:val="Заголовок4"/>
    <w:basedOn w:val="711"/>
    <w:next w:val="715"/>
    <w:uiPriority w:val="99"/>
    <w:pPr>
      <w:jc w:val="center"/>
      <w:spacing w:before="100" w:beforeAutospacing="1" w:after="100" w:afterAutospacing="1"/>
      <w:widowControl w:val="off"/>
    </w:pPr>
  </w:style>
  <w:style w:type="paragraph" w:styleId="962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63" w:customStyle="1">
    <w:name w:val="FR1"/>
    <w:uiPriority w:val="99"/>
    <w:pPr>
      <w:ind w:right="1600"/>
      <w:spacing w:before="1860" w:line="319" w:lineRule="auto"/>
      <w:widowControl w:val="off"/>
    </w:pPr>
    <w:rPr>
      <w:sz w:val="18"/>
      <w:szCs w:val="18"/>
    </w:rPr>
  </w:style>
  <w:style w:type="paragraph" w:styleId="964" w:customStyle="1">
    <w:name w:val="ConsPlusTitle"/>
    <w:uiPriority w:val="99"/>
    <w:rPr>
      <w:b/>
      <w:bCs/>
      <w:sz w:val="28"/>
      <w:szCs w:val="28"/>
    </w:rPr>
  </w:style>
  <w:style w:type="paragraph" w:styleId="965" w:customStyle="1">
    <w:name w:val="Термин"/>
    <w:basedOn w:val="710"/>
    <w:next w:val="710"/>
    <w:uiPriority w:val="99"/>
    <w:rPr>
      <w:sz w:val="24"/>
      <w:szCs w:val="24"/>
      <w:lang w:val="pl-PL"/>
    </w:rPr>
  </w:style>
  <w:style w:type="paragraph" w:styleId="966" w:customStyle="1">
    <w:name w:val="H1"/>
    <w:basedOn w:val="710"/>
    <w:next w:val="710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67" w:customStyle="1">
    <w:name w:val="Список определений"/>
    <w:basedOn w:val="710"/>
    <w:next w:val="965"/>
    <w:uiPriority w:val="99"/>
    <w:pPr>
      <w:ind w:left="360"/>
    </w:pPr>
    <w:rPr>
      <w:sz w:val="24"/>
      <w:szCs w:val="24"/>
      <w:lang w:val="pl-PL"/>
    </w:rPr>
  </w:style>
  <w:style w:type="paragraph" w:styleId="968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69" w:customStyle="1">
    <w:name w:val="Preformat"/>
    <w:uiPriority w:val="99"/>
    <w:rPr>
      <w:rFonts w:ascii="Courier New" w:hAnsi="Courier New" w:cs="Courier New"/>
    </w:rPr>
  </w:style>
  <w:style w:type="paragraph" w:styleId="970" w:customStyle="1">
    <w:name w:val="Таблицы (моноширинный)"/>
    <w:basedOn w:val="710"/>
    <w:next w:val="710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971" w:customStyle="1">
    <w:name w:val="Îáû÷íûé"/>
    <w:uiPriority w:val="99"/>
    <w:rPr>
      <w:lang w:eastAsia="ar-SA"/>
    </w:rPr>
  </w:style>
  <w:style w:type="paragraph" w:styleId="972" w:customStyle="1">
    <w:name w:val="Прижатый влево"/>
    <w:basedOn w:val="710"/>
    <w:next w:val="710"/>
    <w:uiPriority w:val="99"/>
    <w:pPr>
      <w:widowControl w:val="off"/>
    </w:pPr>
    <w:rPr>
      <w:rFonts w:ascii="Arial" w:hAnsi="Arial" w:cs="Arial"/>
    </w:rPr>
  </w:style>
  <w:style w:type="paragraph" w:styleId="973" w:customStyle="1">
    <w:name w:val="Кому"/>
    <w:basedOn w:val="710"/>
    <w:uiPriority w:val="99"/>
    <w:rPr>
      <w:rFonts w:ascii="Baltica" w:hAnsi="Baltica" w:cs="Baltica"/>
      <w:sz w:val="24"/>
      <w:szCs w:val="24"/>
    </w:rPr>
  </w:style>
  <w:style w:type="paragraph" w:styleId="974" w:customStyle="1">
    <w:name w:val="Цитаты"/>
    <w:basedOn w:val="710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75" w:customStyle="1">
    <w:name w:val="заголовок 3"/>
    <w:basedOn w:val="710"/>
    <w:next w:val="710"/>
    <w:uiPriority w:val="99"/>
    <w:pPr>
      <w:jc w:val="center"/>
      <w:keepNext/>
    </w:pPr>
    <w:rPr>
      <w:sz w:val="28"/>
      <w:szCs w:val="28"/>
      <w:lang w:val="en-US"/>
    </w:rPr>
  </w:style>
  <w:style w:type="paragraph" w:styleId="976" w:customStyle="1">
    <w:name w:val="заголовок 6"/>
    <w:basedOn w:val="710"/>
    <w:next w:val="710"/>
    <w:uiPriority w:val="99"/>
    <w:pPr>
      <w:jc w:val="center"/>
      <w:keepNext/>
      <w:outlineLvl w:val="5"/>
    </w:pPr>
    <w:rPr>
      <w:sz w:val="28"/>
      <w:szCs w:val="28"/>
    </w:rPr>
  </w:style>
  <w:style w:type="paragraph" w:styleId="977" w:customStyle="1">
    <w:name w:val="заголовок 5"/>
    <w:basedOn w:val="710"/>
    <w:next w:val="710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78" w:customStyle="1">
    <w:name w:val="Знак Знак Знак Знак"/>
    <w:basedOn w:val="71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9" w:customStyle="1">
    <w:name w:val="Знак Знак Знак Знак Знак Знак Знак Знак Знак Знак"/>
    <w:basedOn w:val="71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0" w:customStyle="1">
    <w:name w:val="Об"/>
    <w:uiPriority w:val="99"/>
    <w:pPr>
      <w:widowControl w:val="off"/>
    </w:pPr>
  </w:style>
  <w:style w:type="paragraph" w:styleId="981" w:customStyle="1">
    <w:name w:val="Прикольный"/>
    <w:basedOn w:val="980"/>
    <w:uiPriority w:val="99"/>
  </w:style>
  <w:style w:type="paragraph" w:styleId="982" w:customStyle="1">
    <w:name w:val="Знак Знак Знак Знак1 Знак Знак"/>
    <w:basedOn w:val="71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3" w:customStyle="1">
    <w:name w:val="Знак Знак Знак"/>
    <w:basedOn w:val="71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4" w:customStyle="1">
    <w:name w:val="Знак Знак Знак Знак2"/>
    <w:basedOn w:val="71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5" w:customStyle="1">
    <w:name w:val="Знак Знак Знак Знак1"/>
    <w:basedOn w:val="71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6" w:customStyle="1">
    <w:name w:val="Знак1 Знак Знак Знак"/>
    <w:basedOn w:val="71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7" w:customStyle="1">
    <w:name w:val="Знак Знак"/>
    <w:basedOn w:val="71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8" w:customStyle="1">
    <w:name w:val="Знак Знак Знак Знак1 Знак Знак Знак"/>
    <w:basedOn w:val="71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9" w:customStyle="1">
    <w:name w:val="Знак Знак Знак1 Знак"/>
    <w:basedOn w:val="71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0" w:customStyle="1">
    <w:name w:val="????????"/>
    <w:basedOn w:val="710"/>
    <w:uiPriority w:val="99"/>
    <w:pPr>
      <w:jc w:val="center"/>
      <w:widowControl w:val="off"/>
    </w:pPr>
    <w:rPr>
      <w:sz w:val="28"/>
      <w:szCs w:val="28"/>
    </w:rPr>
  </w:style>
  <w:style w:type="character" w:styleId="991" w:customStyle="1">
    <w:name w:val="Основной текст (4)"/>
    <w:link w:val="992"/>
    <w:uiPriority w:val="99"/>
    <w:rPr>
      <w:b/>
      <w:sz w:val="18"/>
      <w:shd w:val="clear" w:color="auto" w:fill="ffffff"/>
    </w:rPr>
  </w:style>
  <w:style w:type="paragraph" w:styleId="992" w:customStyle="1">
    <w:name w:val="Основной текст (4)1"/>
    <w:basedOn w:val="710"/>
    <w:link w:val="991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  <w:szCs w:val="22"/>
    </w:rPr>
  </w:style>
  <w:style w:type="character" w:styleId="993" w:customStyle="1">
    <w:name w:val="Основной текст (3)"/>
    <w:link w:val="994"/>
    <w:uiPriority w:val="99"/>
    <w:rPr>
      <w:sz w:val="28"/>
      <w:shd w:val="clear" w:color="auto" w:fill="ffffff"/>
    </w:rPr>
  </w:style>
  <w:style w:type="paragraph" w:styleId="994" w:customStyle="1">
    <w:name w:val="Основной текст (3)1"/>
    <w:basedOn w:val="710"/>
    <w:link w:val="993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2"/>
    </w:rPr>
  </w:style>
  <w:style w:type="paragraph" w:styleId="995" w:customStyle="1">
    <w:name w:val="Текст (лев. подпись)"/>
    <w:basedOn w:val="710"/>
    <w:next w:val="710"/>
    <w:uiPriority w:val="99"/>
    <w:pPr>
      <w:widowControl w:val="off"/>
    </w:pPr>
    <w:rPr>
      <w:rFonts w:ascii="Arial" w:hAnsi="Arial"/>
    </w:rPr>
  </w:style>
  <w:style w:type="paragraph" w:styleId="996" w:customStyle="1">
    <w:name w:val="Текст (прав. подпись)"/>
    <w:basedOn w:val="710"/>
    <w:next w:val="710"/>
    <w:uiPriority w:val="99"/>
    <w:pPr>
      <w:jc w:val="right"/>
      <w:widowControl w:val="off"/>
    </w:pPr>
    <w:rPr>
      <w:rFonts w:ascii="Arial" w:hAnsi="Arial"/>
    </w:rPr>
  </w:style>
  <w:style w:type="character" w:styleId="997" w:customStyle="1">
    <w:name w:val="Цветовое выделение"/>
    <w:uiPriority w:val="99"/>
    <w:rPr>
      <w:b/>
      <w:color w:val="000080"/>
      <w:sz w:val="20"/>
    </w:rPr>
  </w:style>
  <w:style w:type="character" w:styleId="998" w:customStyle="1">
    <w:name w:val="Не вступил в силу"/>
    <w:uiPriority w:val="99"/>
    <w:rPr>
      <w:color w:val="008080"/>
      <w:sz w:val="20"/>
    </w:rPr>
  </w:style>
  <w:style w:type="character" w:styleId="999" w:customStyle="1">
    <w:name w:val="Основной шрифт абзаца1"/>
    <w:uiPriority w:val="99"/>
    <w:rPr>
      <w:sz w:val="20"/>
    </w:rPr>
  </w:style>
  <w:style w:type="character" w:styleId="1000" w:customStyle="1">
    <w:name w:val="Стиль полужирный"/>
    <w:uiPriority w:val="99"/>
    <w:rPr>
      <w:rFonts w:ascii="Times New Roman" w:hAnsi="Times New Roman" w:cs="Times New Roman"/>
      <w:sz w:val="24"/>
    </w:rPr>
  </w:style>
  <w:style w:type="character" w:styleId="1001" w:customStyle="1">
    <w:name w:val="Гиперссылка1"/>
    <w:uiPriority w:val="99"/>
    <w:rPr>
      <w:color w:val="0000ff"/>
      <w:u w:val="none"/>
    </w:rPr>
  </w:style>
  <w:style w:type="character" w:styleId="1002" w:customStyle="1">
    <w:name w:val="text11"/>
    <w:uiPriority w:val="99"/>
    <w:rPr>
      <w:rFonts w:ascii="Arial" w:hAnsi="Arial" w:cs="Arial"/>
      <w:color w:val="000000"/>
      <w:sz w:val="20"/>
    </w:rPr>
  </w:style>
  <w:style w:type="character" w:styleId="1003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1004" w:customStyle="1">
    <w:name w:val="Font Style12"/>
    <w:rPr>
      <w:rFonts w:ascii="Times New Roman" w:hAnsi="Times New Roman" w:cs="Times New Roman"/>
      <w:sz w:val="18"/>
    </w:rPr>
  </w:style>
  <w:style w:type="table" w:styleId="1005" w:customStyle="1">
    <w:name w:val="Сетка таблицы4"/>
    <w:basedOn w:val="721"/>
    <w:next w:val="748"/>
    <w:uiPriority w:val="59"/>
    <w:tblPr/>
  </w:style>
  <w:style w:type="paragraph" w:styleId="1006" w:customStyle="1">
    <w:name w:val="Îñíîâíîé òåêñò"/>
    <w:basedOn w:val="971"/>
    <w:uiPriority w:val="99"/>
    <w:rPr>
      <w:sz w:val="28"/>
      <w:szCs w:val="28"/>
    </w:rPr>
  </w:style>
  <w:style w:type="character" w:styleId="1007" w:customStyle="1">
    <w:name w:val="ConsPlusNormal Знак"/>
    <w:link w:val="924"/>
    <w:rPr>
      <w:rFonts w:ascii="Arial" w:hAnsi="Arial" w:cs="Arial"/>
      <w:sz w:val="20"/>
      <w:szCs w:val="20"/>
    </w:rPr>
  </w:style>
  <w:style w:type="numbering" w:styleId="1008" w:customStyle="1">
    <w:name w:val="С буквами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11</cp:revision>
  <dcterms:created xsi:type="dcterms:W3CDTF">2022-12-23T08:03:00Z</dcterms:created>
  <dcterms:modified xsi:type="dcterms:W3CDTF">2024-06-24T06:28:43Z</dcterms:modified>
  <cp:version>1048576</cp:version>
</cp:coreProperties>
</file>