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2BA08" w14:textId="3A49D4EF" w:rsidR="0067162B" w:rsidRDefault="005238CE" w:rsidP="0067162B">
      <w:pPr>
        <w:ind w:left="10490" w:firstLine="13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 w:rsidR="0067162B">
        <w:rPr>
          <w:sz w:val="28"/>
          <w:szCs w:val="28"/>
        </w:rPr>
        <w:t>2</w:t>
      </w:r>
      <w:bookmarkStart w:id="0" w:name="_GoBack"/>
      <w:bookmarkEnd w:id="0"/>
    </w:p>
    <w:p w14:paraId="4690C71C" w14:textId="77777777" w:rsidR="00A536AD" w:rsidRPr="00F7597B" w:rsidRDefault="00A536AD" w:rsidP="00A536AD">
      <w:pPr>
        <w:ind w:left="10490"/>
        <w:jc w:val="center"/>
        <w:rPr>
          <w:sz w:val="28"/>
          <w:szCs w:val="28"/>
        </w:rPr>
      </w:pPr>
      <w:r w:rsidRPr="00F7597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проекту </w:t>
      </w:r>
      <w:r w:rsidRPr="00F7597B">
        <w:rPr>
          <w:sz w:val="28"/>
          <w:szCs w:val="28"/>
        </w:rPr>
        <w:t>постановлению Правительства Новосибирской области</w:t>
      </w:r>
    </w:p>
    <w:p w14:paraId="3B336A58" w14:textId="77777777" w:rsidR="00A536AD" w:rsidRDefault="00A536AD" w:rsidP="00A536AD">
      <w:pPr>
        <w:ind w:left="10490"/>
        <w:jc w:val="center"/>
        <w:rPr>
          <w:sz w:val="28"/>
          <w:szCs w:val="28"/>
        </w:rPr>
      </w:pPr>
    </w:p>
    <w:p w14:paraId="3E837E65" w14:textId="77777777" w:rsidR="00A536AD" w:rsidRPr="00F7597B" w:rsidRDefault="00A536AD" w:rsidP="00A536AD">
      <w:pPr>
        <w:ind w:left="10490"/>
        <w:jc w:val="center"/>
        <w:rPr>
          <w:sz w:val="28"/>
          <w:szCs w:val="28"/>
        </w:rPr>
      </w:pPr>
    </w:p>
    <w:p w14:paraId="5594CD05" w14:textId="77777777" w:rsidR="00A536AD" w:rsidRPr="00E94A25" w:rsidRDefault="00A536AD" w:rsidP="00A536AD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94A25">
        <w:rPr>
          <w:sz w:val="28"/>
          <w:szCs w:val="28"/>
        </w:rPr>
        <w:t>ПРИЛОЖЕНИЕ № 2</w:t>
      </w:r>
      <w:r>
        <w:rPr>
          <w:sz w:val="28"/>
          <w:szCs w:val="28"/>
        </w:rPr>
        <w:t>.1</w:t>
      </w:r>
    </w:p>
    <w:p w14:paraId="488A1AF9" w14:textId="77777777" w:rsidR="00A536AD" w:rsidRPr="00E94A25" w:rsidRDefault="00A536AD" w:rsidP="00A536AD">
      <w:pPr>
        <w:ind w:left="10490"/>
        <w:jc w:val="center"/>
        <w:rPr>
          <w:sz w:val="28"/>
          <w:szCs w:val="28"/>
        </w:rPr>
      </w:pPr>
      <w:r w:rsidRPr="00E94A25">
        <w:rPr>
          <w:sz w:val="28"/>
          <w:szCs w:val="28"/>
        </w:rPr>
        <w:t>к государственной программе Новосибирской области «Обеспечение безопасности жизнедеятельности населения Новосибирской области»</w:t>
      </w:r>
    </w:p>
    <w:p w14:paraId="75399A58" w14:textId="77777777" w:rsidR="00A536AD" w:rsidRDefault="00A536AD" w:rsidP="00A536AD">
      <w:pPr>
        <w:jc w:val="right"/>
        <w:rPr>
          <w:i/>
          <w:sz w:val="28"/>
          <w:szCs w:val="28"/>
        </w:rPr>
      </w:pPr>
    </w:p>
    <w:p w14:paraId="3DE324A5" w14:textId="77777777" w:rsidR="00A536AD" w:rsidRDefault="00A536AD" w:rsidP="00A536AD">
      <w:pPr>
        <w:jc w:val="center"/>
        <w:rPr>
          <w:sz w:val="28"/>
          <w:szCs w:val="28"/>
        </w:rPr>
      </w:pPr>
      <w:r w:rsidRPr="005051D0">
        <w:rPr>
          <w:sz w:val="28"/>
          <w:szCs w:val="28"/>
        </w:rPr>
        <w:t xml:space="preserve">ОСНОВНЫЕ </w:t>
      </w:r>
      <w:r w:rsidRPr="008A7E03">
        <w:rPr>
          <w:sz w:val="28"/>
          <w:szCs w:val="28"/>
        </w:rPr>
        <w:t>МЕРО</w:t>
      </w:r>
      <w:r>
        <w:rPr>
          <w:sz w:val="28"/>
          <w:szCs w:val="28"/>
        </w:rPr>
        <w:t>ПРИЯТИЯ</w:t>
      </w:r>
    </w:p>
    <w:p w14:paraId="4E019F63" w14:textId="77777777" w:rsidR="00A536AD" w:rsidRDefault="00A536AD" w:rsidP="00A536AD">
      <w:pPr>
        <w:jc w:val="center"/>
        <w:rPr>
          <w:sz w:val="28"/>
          <w:szCs w:val="28"/>
        </w:rPr>
      </w:pPr>
      <w:r w:rsidRPr="008A7E03">
        <w:rPr>
          <w:sz w:val="28"/>
          <w:szCs w:val="28"/>
        </w:rPr>
        <w:t>государственной программы Новосибирской област</w:t>
      </w:r>
      <w:r>
        <w:rPr>
          <w:sz w:val="28"/>
          <w:szCs w:val="28"/>
        </w:rPr>
        <w:t>и</w:t>
      </w:r>
    </w:p>
    <w:p w14:paraId="2F4C83D0" w14:textId="77777777" w:rsidR="0041635D" w:rsidRDefault="0041635D" w:rsidP="00A536AD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безопасности жизнедеятельности населения Новосибирской области»</w:t>
      </w:r>
    </w:p>
    <w:p w14:paraId="25699D27" w14:textId="77777777" w:rsidR="00A536AD" w:rsidRPr="00576909" w:rsidRDefault="00A536AD" w:rsidP="00A536A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24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6"/>
        <w:gridCol w:w="1559"/>
        <w:gridCol w:w="567"/>
        <w:gridCol w:w="426"/>
        <w:gridCol w:w="425"/>
        <w:gridCol w:w="425"/>
        <w:gridCol w:w="992"/>
        <w:gridCol w:w="993"/>
        <w:gridCol w:w="992"/>
        <w:gridCol w:w="992"/>
        <w:gridCol w:w="992"/>
        <w:gridCol w:w="993"/>
        <w:gridCol w:w="992"/>
        <w:gridCol w:w="1699"/>
        <w:gridCol w:w="1702"/>
        <w:gridCol w:w="109"/>
      </w:tblGrid>
      <w:tr w:rsidR="00F722F5" w:rsidRPr="00576909" w14:paraId="42F9F30D" w14:textId="77777777" w:rsidTr="00ED1345">
        <w:trPr>
          <w:gridAfter w:val="1"/>
          <w:wAfter w:w="109" w:type="dxa"/>
          <w:trHeight w:val="720"/>
          <w:tblCellSpacing w:w="5" w:type="nil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ABCC" w14:textId="77777777" w:rsidR="00F722F5" w:rsidRPr="00576909" w:rsidRDefault="00F722F5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87A7" w14:textId="77777777" w:rsidR="00F722F5" w:rsidRPr="00576909" w:rsidRDefault="00F722F5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E3A3" w14:textId="77777777" w:rsidR="00F722F5" w:rsidRPr="0012426D" w:rsidRDefault="00F722F5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426D">
              <w:rPr>
                <w:rFonts w:ascii="Times New Roman" w:hAnsi="Times New Roman" w:cs="Times New Roman"/>
              </w:rPr>
              <w:t xml:space="preserve">Код бюджетной </w:t>
            </w:r>
          </w:p>
          <w:p w14:paraId="5422D97A" w14:textId="77777777" w:rsidR="00F722F5" w:rsidRPr="00723E2B" w:rsidRDefault="00F722F5" w:rsidP="002A1BA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2426D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16C1" w14:textId="77777777" w:rsidR="00F722F5" w:rsidRDefault="00F722F5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17F1">
              <w:rPr>
                <w:rFonts w:ascii="Times New Roman" w:hAnsi="Times New Roman" w:cs="Times New Roman"/>
              </w:rPr>
              <w:t>Финансовые затраты, тыс. руб.</w:t>
            </w:r>
          </w:p>
          <w:p w14:paraId="3177CF24" w14:textId="0564BF63" w:rsidR="00F722F5" w:rsidRDefault="00F722F5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0F5FB" w14:textId="610900FD" w:rsidR="00F722F5" w:rsidRPr="00576909" w:rsidRDefault="00F722F5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 (о</w:t>
            </w:r>
            <w:r w:rsidRPr="00576909">
              <w:rPr>
                <w:rFonts w:ascii="Times New Roman" w:hAnsi="Times New Roman" w:cs="Times New Roman"/>
              </w:rPr>
              <w:t>тветственный исполнитель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95362" w14:textId="77777777" w:rsidR="00F722F5" w:rsidRDefault="00F722F5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</w:t>
            </w:r>
          </w:p>
          <w:p w14:paraId="0970AF18" w14:textId="77777777" w:rsidR="00F722F5" w:rsidRPr="00576909" w:rsidRDefault="00F722F5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F722F5" w:rsidRPr="00576909" w14:paraId="374359B7" w14:textId="77777777" w:rsidTr="00ED1345">
        <w:trPr>
          <w:gridAfter w:val="1"/>
          <w:wAfter w:w="109" w:type="dxa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1091" w14:textId="77777777" w:rsidR="00F722F5" w:rsidRPr="00576909" w:rsidRDefault="00F722F5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5229" w14:textId="77777777" w:rsidR="00F722F5" w:rsidRPr="00576909" w:rsidRDefault="00F722F5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AD50" w14:textId="77777777" w:rsidR="00F722F5" w:rsidRPr="00576909" w:rsidRDefault="00F722F5" w:rsidP="002A1BA4">
            <w:pPr>
              <w:jc w:val="center"/>
              <w:rPr>
                <w:sz w:val="20"/>
                <w:szCs w:val="20"/>
              </w:rPr>
            </w:pPr>
            <w:r w:rsidRPr="00576909">
              <w:rPr>
                <w:sz w:val="20"/>
                <w:szCs w:val="20"/>
              </w:rPr>
              <w:t>ГРБС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954D" w14:textId="77777777" w:rsidR="00F722F5" w:rsidRPr="00576909" w:rsidRDefault="00F722F5" w:rsidP="002A1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9080" w14:textId="77777777" w:rsidR="00F722F5" w:rsidRPr="00576909" w:rsidRDefault="00F722F5" w:rsidP="002A1B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5D0F" w14:textId="77777777" w:rsidR="00F722F5" w:rsidRPr="00576909" w:rsidRDefault="00F722F5" w:rsidP="002A1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EB21" w14:textId="77777777" w:rsidR="00F722F5" w:rsidRPr="00576909" w:rsidRDefault="00F722F5" w:rsidP="00D93F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57690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335F" w14:textId="77777777" w:rsidR="00F722F5" w:rsidRPr="00576909" w:rsidRDefault="00F722F5" w:rsidP="00D93F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9F1" w14:textId="77777777" w:rsidR="00F722F5" w:rsidRPr="00576909" w:rsidRDefault="00F722F5" w:rsidP="00D93F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3DD" w14:textId="532892FF" w:rsidR="00F722F5" w:rsidRPr="00576909" w:rsidRDefault="00F722F5" w:rsidP="00D93F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0FF7" w14:textId="569C2364" w:rsidR="00F722F5" w:rsidRPr="00576909" w:rsidRDefault="00F722F5" w:rsidP="00D93F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6D43" w14:textId="3F069C9A" w:rsidR="00F722F5" w:rsidRPr="00576909" w:rsidRDefault="00F722F5" w:rsidP="00D93F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DE01" w14:textId="7BB2A1A6" w:rsidR="00F722F5" w:rsidRPr="00576909" w:rsidRDefault="00F722F5" w:rsidP="00D93F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D8DD" w14:textId="5C525AC3" w:rsidR="00F722F5" w:rsidRPr="00576909" w:rsidRDefault="00F722F5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68EE" w14:textId="77777777" w:rsidR="00F722F5" w:rsidRPr="00576909" w:rsidRDefault="00F722F5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93FE4" w:rsidRPr="00576909" w14:paraId="4E1A2D53" w14:textId="77777777" w:rsidTr="00D93FE4">
        <w:trPr>
          <w:gridAfter w:val="1"/>
          <w:wAfter w:w="109" w:type="dxa"/>
          <w:tblCellSpacing w:w="5" w:type="nil"/>
        </w:trPr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807F" w14:textId="77777777" w:rsidR="00C2150F" w:rsidRPr="00576909" w:rsidRDefault="00C2150F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58C2" w14:textId="77777777" w:rsidR="00C2150F" w:rsidRPr="00576909" w:rsidRDefault="00C2150F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F566" w14:textId="77777777" w:rsidR="00C2150F" w:rsidRPr="00576909" w:rsidRDefault="00C2150F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2BAF" w14:textId="77777777" w:rsidR="00C2150F" w:rsidRPr="00576909" w:rsidRDefault="00C2150F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CC69" w14:textId="77777777" w:rsidR="00C2150F" w:rsidRPr="00576909" w:rsidRDefault="00C2150F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D14E" w14:textId="77777777" w:rsidR="00C2150F" w:rsidRPr="00576909" w:rsidRDefault="00C2150F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6C3D" w14:textId="77777777" w:rsidR="00C2150F" w:rsidRPr="00576909" w:rsidRDefault="00C2150F" w:rsidP="00C21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1DE6" w14:textId="0AC4A46E" w:rsidR="00C2150F" w:rsidRPr="00576909" w:rsidRDefault="0080197B" w:rsidP="00C21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42C" w14:textId="48EDBD0E" w:rsidR="00C2150F" w:rsidRDefault="0080197B" w:rsidP="00C21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216D" w14:textId="7271BC9F" w:rsidR="00C2150F" w:rsidRDefault="0080197B" w:rsidP="00C21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4A5C" w14:textId="01822C02" w:rsidR="00C2150F" w:rsidRDefault="0080197B" w:rsidP="00C21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B6F6" w14:textId="79A0D285" w:rsidR="00C2150F" w:rsidRDefault="0080197B" w:rsidP="00C21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E88" w14:textId="3F363508" w:rsidR="00C2150F" w:rsidRDefault="0080197B" w:rsidP="00C21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F9E0" w14:textId="38127AAB" w:rsidR="00C2150F" w:rsidRPr="00576909" w:rsidRDefault="0080197B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E190" w14:textId="5FE34075" w:rsidR="00C2150F" w:rsidRPr="00576909" w:rsidRDefault="0080197B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2150F" w:rsidRPr="00DB17F1" w14:paraId="6D4F3852" w14:textId="77777777" w:rsidTr="00C2150F">
        <w:trPr>
          <w:gridAfter w:val="1"/>
          <w:wAfter w:w="109" w:type="dxa"/>
          <w:tblCellSpacing w:w="5" w:type="nil"/>
        </w:trPr>
        <w:tc>
          <w:tcPr>
            <w:tcW w:w="155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517" w14:textId="6634E788" w:rsidR="00C2150F" w:rsidRPr="00DB17F1" w:rsidRDefault="00C2150F" w:rsidP="002A1BA4">
            <w:pPr>
              <w:pStyle w:val="ConsPlusCell"/>
              <w:tabs>
                <w:tab w:val="left" w:pos="9387"/>
              </w:tabs>
              <w:rPr>
                <w:rFonts w:ascii="Times New Roman" w:hAnsi="Times New Roman" w:cs="Times New Roman"/>
              </w:rPr>
            </w:pPr>
            <w:r w:rsidRPr="00DB17F1">
              <w:rPr>
                <w:rFonts w:ascii="Times New Roman" w:hAnsi="Times New Roman" w:cs="Times New Roman"/>
              </w:rPr>
              <w:t xml:space="preserve">1. </w:t>
            </w:r>
            <w:r w:rsidRPr="00A536AD">
              <w:rPr>
                <w:rFonts w:ascii="Times New Roman" w:hAnsi="Times New Roman" w:cs="Times New Roman"/>
                <w:sz w:val="22"/>
                <w:szCs w:val="22"/>
              </w:rPr>
              <w:t>Цель 1 государственной программы – обеспечение безопасности жизнедеятельности населения Новосибирской области, защита территории Новосибирской области, объектов экономики и социальной сферы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C2150F" w:rsidRPr="00DB17F1" w14:paraId="4BA6A050" w14:textId="77777777" w:rsidTr="00C2150F">
        <w:trPr>
          <w:gridAfter w:val="1"/>
          <w:wAfter w:w="109" w:type="dxa"/>
          <w:tblCellSpacing w:w="5" w:type="nil"/>
        </w:trPr>
        <w:tc>
          <w:tcPr>
            <w:tcW w:w="155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13F" w14:textId="0F7FE836" w:rsidR="00C2150F" w:rsidRPr="004A4C6D" w:rsidRDefault="00C2150F" w:rsidP="002A1B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1.2</w:t>
            </w:r>
            <w:r w:rsidRPr="004A4C6D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4A4C6D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привлечения общественных объединений добровольной пожарной охраны Новосибирской области к тушению пожаров</w:t>
            </w:r>
          </w:p>
        </w:tc>
      </w:tr>
      <w:tr w:rsidR="00D93FE4" w:rsidRPr="00576909" w14:paraId="4D374832" w14:textId="77777777" w:rsidTr="00F722F5">
        <w:trPr>
          <w:gridAfter w:val="1"/>
          <w:wAfter w:w="109" w:type="dxa"/>
          <w:trHeight w:val="565"/>
          <w:tblCellSpacing w:w="5" w:type="nil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10044" w14:textId="77777777" w:rsidR="00C2150F" w:rsidRPr="00460ABA" w:rsidRDefault="00C2150F" w:rsidP="0041635D">
            <w:pPr>
              <w:pStyle w:val="ConsPlusCell"/>
              <w:rPr>
                <w:rFonts w:ascii="Times New Roman" w:hAnsi="Times New Roman" w:cs="Times New Roman"/>
              </w:rPr>
            </w:pPr>
            <w:r w:rsidRPr="00460ABA">
              <w:rPr>
                <w:rFonts w:ascii="Times New Roman" w:hAnsi="Times New Roman" w:cs="Times New Roman"/>
                <w:bCs/>
              </w:rPr>
              <w:t xml:space="preserve">1.2.1. Мероприятия по оказанию государственной поддержки добровольным пожарным дружинам с целью стимулирования </w:t>
            </w:r>
            <w:r w:rsidRPr="00460ABA">
              <w:rPr>
                <w:rFonts w:ascii="Times New Roman" w:hAnsi="Times New Roman" w:cs="Times New Roman"/>
                <w:bCs/>
              </w:rPr>
              <w:lastRenderedPageBreak/>
              <w:t>их работы и обеспечения максимально полного участия в тушении пожаров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1D6C" w14:textId="77777777" w:rsidR="00C2150F" w:rsidRPr="00576909" w:rsidRDefault="00C2150F" w:rsidP="0041635D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A794" w14:textId="77777777" w:rsidR="00C2150F" w:rsidRPr="00576909" w:rsidRDefault="00C2150F" w:rsidP="00D47C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AF9C" w14:textId="77777777" w:rsidR="00C2150F" w:rsidRPr="00576909" w:rsidRDefault="00C2150F" w:rsidP="00D47C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BB28" w14:textId="77777777" w:rsidR="00C2150F" w:rsidRPr="00576909" w:rsidRDefault="00C2150F" w:rsidP="00D47C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ABF3" w14:textId="77777777" w:rsidR="00C2150F" w:rsidRPr="00576909" w:rsidRDefault="00C2150F" w:rsidP="00D47C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4883" w14:textId="77777777" w:rsidR="00C2150F" w:rsidRPr="00576909" w:rsidRDefault="00C2150F" w:rsidP="00D47C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D57B" w14:textId="4DF1CCA6" w:rsidR="00C2150F" w:rsidRPr="00576909" w:rsidRDefault="00C2150F" w:rsidP="00D47C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AE51" w14:textId="720081A6" w:rsidR="00C2150F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7BEA" w14:textId="38437BD3" w:rsidR="00C2150F" w:rsidRDefault="00FB6886" w:rsidP="00D47C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A00E" w14:textId="5486651D" w:rsidR="00C2150F" w:rsidRDefault="00FB6886" w:rsidP="00D47C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37FC" w14:textId="6F7AC46E" w:rsidR="00C2150F" w:rsidRDefault="00FB6886" w:rsidP="00D47C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5C43" w14:textId="3BBEE7A1" w:rsidR="00C2150F" w:rsidRDefault="00FB6886" w:rsidP="00D47C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C4314" w14:textId="3C2CF218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</w:t>
            </w:r>
            <w:r w:rsidRPr="003F122B">
              <w:rPr>
                <w:rFonts w:ascii="Times New Roman" w:hAnsi="Times New Roman"/>
              </w:rPr>
              <w:t xml:space="preserve"> общественные объединения добровольной пожарной охраны Новосибирской области, организации, </w:t>
            </w:r>
            <w:r w:rsidRPr="003F122B">
              <w:rPr>
                <w:rFonts w:ascii="Times New Roman" w:hAnsi="Times New Roman"/>
              </w:rPr>
              <w:lastRenderedPageBreak/>
              <w:t>выбранные на конкурсной основе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0E17" w14:textId="285E3D2C" w:rsidR="00C2150F" w:rsidRPr="00576909" w:rsidRDefault="00C2150F" w:rsidP="001E42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 w:cs="Times New Roman"/>
              </w:rPr>
              <w:lastRenderedPageBreak/>
              <w:t xml:space="preserve">Ежегодно к тушению пожаров будут привлекаться 100 % общественных объединений добровольной пожарной охраны </w:t>
            </w:r>
            <w:r w:rsidRPr="003F122B">
              <w:rPr>
                <w:rFonts w:ascii="Times New Roman" w:hAnsi="Times New Roman" w:cs="Times New Roman"/>
              </w:rPr>
              <w:lastRenderedPageBreak/>
              <w:t>Новосибирской области.</w:t>
            </w:r>
          </w:p>
        </w:tc>
      </w:tr>
      <w:tr w:rsidR="00D93FE4" w:rsidRPr="00576909" w14:paraId="62C9F327" w14:textId="77777777" w:rsidTr="00D93FE4">
        <w:trPr>
          <w:gridAfter w:val="1"/>
          <w:wAfter w:w="109" w:type="dxa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976B6" w14:textId="16FCD59C" w:rsidR="00C2150F" w:rsidRPr="00DB17F1" w:rsidRDefault="00C2150F" w:rsidP="0041635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0813" w14:textId="77777777" w:rsidR="00C2150F" w:rsidRPr="00576909" w:rsidRDefault="00C2150F" w:rsidP="0041635D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8037" w14:textId="77777777" w:rsidR="00C2150F" w:rsidRPr="000C7F83" w:rsidRDefault="00C2150F" w:rsidP="0041635D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AA7B" w14:textId="77777777" w:rsidR="00C2150F" w:rsidRPr="000C7F83" w:rsidRDefault="00C2150F" w:rsidP="0041635D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E4C2" w14:textId="77777777" w:rsidR="00C2150F" w:rsidRPr="000C7F83" w:rsidRDefault="00C2150F" w:rsidP="0041635D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C988" w14:textId="77777777" w:rsidR="00C2150F" w:rsidRPr="000C7F83" w:rsidRDefault="00C2150F" w:rsidP="0041635D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4531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3A05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CE20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C932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67B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D9A2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498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66238" w14:textId="5CF02C23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2A17D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FE4" w:rsidRPr="00576909" w14:paraId="21F438D3" w14:textId="77777777" w:rsidTr="00D93FE4">
        <w:trPr>
          <w:gridAfter w:val="1"/>
          <w:wAfter w:w="109" w:type="dxa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20897" w14:textId="77777777" w:rsidR="00C2150F" w:rsidRPr="00DB17F1" w:rsidRDefault="00C2150F" w:rsidP="0041635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7880" w14:textId="77777777" w:rsidR="00C2150F" w:rsidRPr="00576909" w:rsidRDefault="00C2150F" w:rsidP="0041635D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92DA" w14:textId="77777777" w:rsidR="00C2150F" w:rsidRPr="000C7F83" w:rsidRDefault="00C2150F" w:rsidP="0041635D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928E" w14:textId="77777777" w:rsidR="00C2150F" w:rsidRPr="000C7F83" w:rsidRDefault="00C2150F" w:rsidP="0041635D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37DD" w14:textId="77777777" w:rsidR="00C2150F" w:rsidRPr="000C7F83" w:rsidRDefault="00C2150F" w:rsidP="0041635D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F0CC" w14:textId="77777777" w:rsidR="00C2150F" w:rsidRPr="000C7F83" w:rsidRDefault="00C2150F" w:rsidP="0041635D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C84F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3E77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24CF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5F9E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C0D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D22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AF7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00146" w14:textId="3FBA8195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DBFCE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FE4" w:rsidRPr="00576909" w14:paraId="605D3975" w14:textId="77777777" w:rsidTr="00D93FE4">
        <w:trPr>
          <w:gridAfter w:val="1"/>
          <w:wAfter w:w="109" w:type="dxa"/>
          <w:trHeight w:val="60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BB37" w14:textId="77777777" w:rsidR="00C2150F" w:rsidRPr="00DB17F1" w:rsidRDefault="00C2150F" w:rsidP="0041635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E82C" w14:textId="77777777" w:rsidR="00C2150F" w:rsidRPr="00576909" w:rsidRDefault="00C2150F" w:rsidP="0041635D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CCDB" w14:textId="77777777" w:rsidR="00C2150F" w:rsidRPr="000C7F83" w:rsidRDefault="00C2150F" w:rsidP="0041635D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C47A" w14:textId="77777777" w:rsidR="00C2150F" w:rsidRPr="000C7F83" w:rsidRDefault="00C2150F" w:rsidP="0041635D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4AC5" w14:textId="77777777" w:rsidR="00C2150F" w:rsidRPr="000C7F83" w:rsidRDefault="00C2150F" w:rsidP="0041635D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483A" w14:textId="77777777" w:rsidR="00C2150F" w:rsidRPr="000C7F83" w:rsidRDefault="00C2150F" w:rsidP="0041635D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98B0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5394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4516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1216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4DF7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84CC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1BF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1B2F" w14:textId="29539DC4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AAC7" w14:textId="77777777" w:rsidR="00C2150F" w:rsidRPr="00576909" w:rsidRDefault="00C2150F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802" w:rsidRPr="00576909" w14:paraId="2F10CFD6" w14:textId="77777777" w:rsidTr="00ED5802">
        <w:trPr>
          <w:gridAfter w:val="1"/>
          <w:wAfter w:w="109" w:type="dxa"/>
          <w:trHeight w:val="597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BBA8" w14:textId="77777777" w:rsidR="00ED5802" w:rsidRPr="00DB17F1" w:rsidRDefault="00ED5802" w:rsidP="0041635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D906" w14:textId="69108A04" w:rsidR="00ED5802" w:rsidRPr="0080197B" w:rsidRDefault="00CA7E66" w:rsidP="0041635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D5802" w:rsidRPr="0080197B">
              <w:rPr>
                <w:rFonts w:ascii="Times New Roman" w:hAnsi="Times New Roman" w:cs="Times New Roman"/>
                <w:color w:val="000000" w:themeColor="text1"/>
              </w:rPr>
              <w:t>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8F79" w14:textId="12B96EE4" w:rsidR="00ED5802" w:rsidRPr="0080197B" w:rsidRDefault="00ED5802" w:rsidP="004163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FC10" w14:textId="1BE645C0" w:rsidR="00ED5802" w:rsidRPr="0080197B" w:rsidRDefault="00ED5802" w:rsidP="004163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A2E5" w14:textId="094BF188" w:rsidR="00ED5802" w:rsidRPr="0080197B" w:rsidRDefault="00ED5802" w:rsidP="004163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DDB2" w14:textId="0E530EC6" w:rsidR="00ED5802" w:rsidRPr="0080197B" w:rsidRDefault="00ED5802" w:rsidP="004163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B97B" w14:textId="77777777" w:rsidR="00ED5802" w:rsidRPr="0080197B" w:rsidRDefault="00ED5802" w:rsidP="004163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5690" w14:textId="77777777" w:rsidR="00ED5802" w:rsidRPr="0080197B" w:rsidRDefault="00ED5802" w:rsidP="004163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29A" w14:textId="77777777" w:rsidR="00ED5802" w:rsidRPr="0080197B" w:rsidRDefault="00ED5802" w:rsidP="004163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FD70" w14:textId="77777777" w:rsidR="00ED5802" w:rsidRPr="0080197B" w:rsidRDefault="00ED5802" w:rsidP="004163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AED" w14:textId="77777777" w:rsidR="00ED5802" w:rsidRPr="0080197B" w:rsidRDefault="00ED5802" w:rsidP="004163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412C" w14:textId="77777777" w:rsidR="00ED5802" w:rsidRPr="0080197B" w:rsidRDefault="00ED5802" w:rsidP="004163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556" w14:textId="77777777" w:rsidR="00ED5802" w:rsidRPr="0080197B" w:rsidRDefault="00ED5802" w:rsidP="004163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03ED" w14:textId="77777777" w:rsidR="00ED5802" w:rsidRPr="00576909" w:rsidRDefault="00ED5802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7336" w14:textId="77777777" w:rsidR="00ED5802" w:rsidRPr="00576909" w:rsidRDefault="00ED5802" w:rsidP="004163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0097841E" w14:textId="77777777" w:rsidTr="00D47C91">
        <w:trPr>
          <w:gridAfter w:val="1"/>
          <w:wAfter w:w="109" w:type="dxa"/>
          <w:trHeight w:val="206"/>
          <w:tblCellSpacing w:w="5" w:type="nil"/>
        </w:trPr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939A0" w14:textId="77777777" w:rsidR="00F722F5" w:rsidRPr="00460ABA" w:rsidRDefault="00F722F5" w:rsidP="00C2150F">
            <w:pPr>
              <w:pStyle w:val="ConsPlusCell"/>
              <w:rPr>
                <w:rFonts w:ascii="Times New Roman" w:hAnsi="Times New Roman" w:cs="Times New Roman"/>
              </w:rPr>
            </w:pPr>
            <w:r w:rsidRPr="00460ABA">
              <w:rPr>
                <w:rFonts w:ascii="Times New Roman" w:hAnsi="Times New Roman"/>
              </w:rPr>
              <w:t>Итого затрат по задаче 1.2</w:t>
            </w:r>
            <w:r w:rsidRPr="00460AB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7C61" w14:textId="77777777" w:rsidR="00F722F5" w:rsidRPr="0080197B" w:rsidRDefault="00F722F5" w:rsidP="00C2150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 xml:space="preserve">областной бюджет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5321" w14:textId="77777777" w:rsidR="00F722F5" w:rsidRPr="0080197B" w:rsidRDefault="00F722F5" w:rsidP="00D47C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F42D" w14:textId="77777777" w:rsidR="00F722F5" w:rsidRPr="0080197B" w:rsidRDefault="00F722F5" w:rsidP="00D47C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3E5C" w14:textId="77777777" w:rsidR="00F722F5" w:rsidRPr="0080197B" w:rsidRDefault="00F722F5" w:rsidP="00D47C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2B5C" w14:textId="77777777" w:rsidR="00F722F5" w:rsidRPr="0080197B" w:rsidRDefault="00F722F5" w:rsidP="00D47C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3D64" w14:textId="77777777" w:rsidR="00F722F5" w:rsidRPr="0080197B" w:rsidRDefault="00F722F5" w:rsidP="00D47C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4585,7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FE6B" w14:textId="7560E809" w:rsidR="00F722F5" w:rsidRPr="0080197B" w:rsidRDefault="00F722F5" w:rsidP="00D47C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7544,0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2796" w14:textId="7FB43647" w:rsidR="00F722F5" w:rsidRPr="0080197B" w:rsidRDefault="00FB6886" w:rsidP="00D47C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7F4" w14:textId="133B39AF" w:rsidR="00F722F5" w:rsidRPr="0080197B" w:rsidRDefault="00FB6886" w:rsidP="00D47C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310E" w14:textId="1D090F74" w:rsidR="00F722F5" w:rsidRPr="0080197B" w:rsidRDefault="00FB6886" w:rsidP="00D47C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27B0" w14:textId="19574776" w:rsidR="00F722F5" w:rsidRPr="0080197B" w:rsidRDefault="00FB6886" w:rsidP="00D47C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DE06" w14:textId="476D45F3" w:rsidR="00F722F5" w:rsidRPr="0080197B" w:rsidRDefault="00FB6886" w:rsidP="00D47C9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D81BB" w14:textId="575049B1" w:rsidR="00F722F5" w:rsidRPr="00576909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6AD69" w14:textId="77777777" w:rsidR="00F722F5" w:rsidRPr="00576909" w:rsidRDefault="00F722F5" w:rsidP="00C215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4E688AA0" w14:textId="77777777" w:rsidTr="00D93FE4">
        <w:trPr>
          <w:gridAfter w:val="1"/>
          <w:wAfter w:w="109" w:type="dxa"/>
          <w:trHeight w:val="206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426C0" w14:textId="77777777" w:rsidR="00F722F5" w:rsidRPr="00576909" w:rsidRDefault="00F722F5" w:rsidP="00C215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61E7" w14:textId="77777777" w:rsidR="00F722F5" w:rsidRPr="0080197B" w:rsidRDefault="00F722F5" w:rsidP="00C2150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AB2B" w14:textId="77777777" w:rsidR="00F722F5" w:rsidRPr="0080197B" w:rsidRDefault="00F722F5" w:rsidP="00C21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58B3" w14:textId="77777777" w:rsidR="00F722F5" w:rsidRPr="0080197B" w:rsidRDefault="00F722F5" w:rsidP="00C21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C131" w14:textId="77777777" w:rsidR="00F722F5" w:rsidRPr="0080197B" w:rsidRDefault="00F722F5" w:rsidP="00C21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396F" w14:textId="77777777" w:rsidR="00F722F5" w:rsidRPr="0080197B" w:rsidRDefault="00F722F5" w:rsidP="00C21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3FDA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5095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B6C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C9C3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C85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6EF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BE87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76929" w14:textId="1A7D540A" w:rsidR="00F722F5" w:rsidRPr="00576909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A3C4F" w14:textId="77777777" w:rsidR="00F722F5" w:rsidRPr="00576909" w:rsidRDefault="00F722F5" w:rsidP="00C215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44F08994" w14:textId="77777777" w:rsidTr="00D93FE4">
        <w:trPr>
          <w:gridAfter w:val="1"/>
          <w:wAfter w:w="109" w:type="dxa"/>
          <w:trHeight w:val="206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AF37E" w14:textId="77777777" w:rsidR="00F722F5" w:rsidRPr="00576909" w:rsidRDefault="00F722F5" w:rsidP="00C215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FAAC" w14:textId="77777777" w:rsidR="00F722F5" w:rsidRPr="0080197B" w:rsidRDefault="00F722F5" w:rsidP="00C2150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 xml:space="preserve">местные бюджеты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606B" w14:textId="77777777" w:rsidR="00F722F5" w:rsidRPr="0080197B" w:rsidRDefault="00F722F5" w:rsidP="00C21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AABB" w14:textId="77777777" w:rsidR="00F722F5" w:rsidRPr="0080197B" w:rsidRDefault="00F722F5" w:rsidP="00C21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BB2D" w14:textId="77777777" w:rsidR="00F722F5" w:rsidRPr="0080197B" w:rsidRDefault="00F722F5" w:rsidP="00C21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6EC3" w14:textId="77777777" w:rsidR="00F722F5" w:rsidRPr="0080197B" w:rsidRDefault="00F722F5" w:rsidP="00C21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F846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4934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D6F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1D4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0D59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949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10A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ABA98" w14:textId="0B53120B" w:rsidR="00F722F5" w:rsidRPr="00576909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528F1" w14:textId="77777777" w:rsidR="00F722F5" w:rsidRPr="00576909" w:rsidRDefault="00F722F5" w:rsidP="00C215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5E6620CE" w14:textId="77777777" w:rsidTr="00ED1345">
        <w:trPr>
          <w:gridAfter w:val="1"/>
          <w:wAfter w:w="109" w:type="dxa"/>
          <w:trHeight w:val="206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ADF69" w14:textId="77777777" w:rsidR="00F722F5" w:rsidRPr="00576909" w:rsidRDefault="00F722F5" w:rsidP="00C215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A786" w14:textId="77777777" w:rsidR="00F722F5" w:rsidRPr="0080197B" w:rsidRDefault="00F722F5" w:rsidP="00C2150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7422" w14:textId="77777777" w:rsidR="00F722F5" w:rsidRPr="0080197B" w:rsidRDefault="00F722F5" w:rsidP="00C21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F586" w14:textId="77777777" w:rsidR="00F722F5" w:rsidRPr="0080197B" w:rsidRDefault="00F722F5" w:rsidP="00C21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DFDD" w14:textId="77777777" w:rsidR="00F722F5" w:rsidRPr="0080197B" w:rsidRDefault="00F722F5" w:rsidP="00C21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E506" w14:textId="77777777" w:rsidR="00F722F5" w:rsidRPr="0080197B" w:rsidRDefault="00F722F5" w:rsidP="00C215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D272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5341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B768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EF6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1B47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24A6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A17" w14:textId="77777777" w:rsidR="00F722F5" w:rsidRPr="0080197B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D05F8" w14:textId="3916B339" w:rsidR="00F722F5" w:rsidRPr="00576909" w:rsidRDefault="00F722F5" w:rsidP="00C215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AD83A" w14:textId="77777777" w:rsidR="00F722F5" w:rsidRPr="00576909" w:rsidRDefault="00F722F5" w:rsidP="00C215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617C8B6D" w14:textId="77777777" w:rsidTr="00D93FE4">
        <w:trPr>
          <w:gridAfter w:val="1"/>
          <w:wAfter w:w="109" w:type="dxa"/>
          <w:trHeight w:val="206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A56E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6658" w14:textId="1AB12FFA" w:rsidR="00F722F5" w:rsidRPr="0080197B" w:rsidRDefault="00CA7E66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722F5" w:rsidRPr="0080197B">
              <w:rPr>
                <w:rFonts w:ascii="Times New Roman" w:hAnsi="Times New Roman" w:cs="Times New Roman"/>
                <w:color w:val="000000" w:themeColor="text1"/>
              </w:rPr>
              <w:t>алоговые расходы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21B3" w14:textId="1F5FD4C5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A0CD" w14:textId="3A723DF1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AAF8" w14:textId="4BBF1F1E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C569" w14:textId="7E199032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146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834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00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EBF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B6B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EBE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1F4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250A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AB4E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5CA8E530" w14:textId="77777777" w:rsidTr="00C2150F">
        <w:trPr>
          <w:trHeight w:val="251"/>
          <w:tblCellSpacing w:w="5" w:type="nil"/>
        </w:trPr>
        <w:tc>
          <w:tcPr>
            <w:tcW w:w="156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62B8" w14:textId="3E1AE9AA" w:rsidR="00F722F5" w:rsidRPr="0080197B" w:rsidRDefault="00F722F5" w:rsidP="00F722F5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0197B">
              <w:rPr>
                <w:color w:val="000000" w:themeColor="text1"/>
                <w:sz w:val="22"/>
                <w:szCs w:val="22"/>
              </w:rPr>
              <w:t xml:space="preserve">Задача 1.3. </w:t>
            </w:r>
            <w:r w:rsidRPr="0080197B">
              <w:rPr>
                <w:bCs/>
                <w:color w:val="000000" w:themeColor="text1"/>
                <w:sz w:val="22"/>
                <w:szCs w:val="22"/>
              </w:rPr>
              <w:t>Содействие муниципальным образованиям Новосибирской области в снижении рисков и смягчении последствий чрезвычайных ситуаций природного и техногенного характера.</w:t>
            </w:r>
          </w:p>
        </w:tc>
      </w:tr>
      <w:tr w:rsidR="00F722F5" w:rsidRPr="00576909" w14:paraId="3F79AEE1" w14:textId="77777777" w:rsidTr="00D47C91">
        <w:trPr>
          <w:gridAfter w:val="1"/>
          <w:wAfter w:w="109" w:type="dxa"/>
          <w:trHeight w:val="261"/>
          <w:tblCellSpacing w:w="5" w:type="nil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D530E" w14:textId="77777777" w:rsidR="00F722F5" w:rsidRPr="00460ABA" w:rsidRDefault="00F722F5" w:rsidP="00F722F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ABA">
              <w:rPr>
                <w:sz w:val="20"/>
                <w:szCs w:val="20"/>
              </w:rPr>
              <w:t xml:space="preserve">1.3.1.Проведение </w:t>
            </w:r>
            <w:proofErr w:type="spellStart"/>
            <w:r w:rsidRPr="00460ABA">
              <w:rPr>
                <w:sz w:val="20"/>
                <w:szCs w:val="20"/>
              </w:rPr>
              <w:t>авиамониторинга</w:t>
            </w:r>
            <w:proofErr w:type="spellEnd"/>
            <w:r w:rsidRPr="00460ABA">
              <w:rPr>
                <w:sz w:val="20"/>
                <w:szCs w:val="20"/>
              </w:rPr>
              <w:t xml:space="preserve"> рек Новосибирской области с целью контроля </w:t>
            </w:r>
            <w:proofErr w:type="spellStart"/>
            <w:r w:rsidRPr="00460ABA">
              <w:rPr>
                <w:sz w:val="20"/>
                <w:szCs w:val="20"/>
              </w:rPr>
              <w:t>паводкоопасной</w:t>
            </w:r>
            <w:proofErr w:type="spellEnd"/>
            <w:r w:rsidRPr="00460ABA">
              <w:rPr>
                <w:sz w:val="20"/>
                <w:szCs w:val="20"/>
              </w:rPr>
              <w:t xml:space="preserve"> обстановки.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1A26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0A6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1EA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D5D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5A4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CA2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60DA" w14:textId="1C095001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779D" w14:textId="5A6AA5AB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8EB4" w14:textId="06A5FEC4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988E" w14:textId="7EA56080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E520" w14:textId="3091084B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B04" w14:textId="30895D1E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EBBDE" w14:textId="20A1B618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 </w:t>
            </w:r>
            <w:r w:rsidRPr="003F122B">
              <w:rPr>
                <w:rFonts w:ascii="Times New Roman" w:hAnsi="Times New Roman"/>
              </w:rPr>
              <w:t>ГКУ НСО «Центр ГО, ЧС и ПБ Новосибирской области»</w:t>
            </w:r>
            <w:r>
              <w:rPr>
                <w:rFonts w:ascii="Times New Roman" w:hAnsi="Times New Roman"/>
              </w:rPr>
              <w:t>, организации</w:t>
            </w:r>
            <w:r w:rsidRPr="003F122B">
              <w:rPr>
                <w:rFonts w:ascii="Times New Roman" w:hAnsi="Times New Roman"/>
              </w:rPr>
              <w:t>, выбранные на конкурсной основе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A1AFA" w14:textId="30B01895" w:rsidR="00F722F5" w:rsidRPr="00B140EE" w:rsidRDefault="00F722F5" w:rsidP="00F72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2019-2025 годах</w:t>
            </w:r>
            <w:r w:rsidRPr="00B140EE">
              <w:rPr>
                <w:sz w:val="20"/>
                <w:szCs w:val="20"/>
              </w:rPr>
              <w:t xml:space="preserve"> будет проведен </w:t>
            </w:r>
            <w:proofErr w:type="spellStart"/>
            <w:r w:rsidRPr="00B140EE">
              <w:rPr>
                <w:sz w:val="20"/>
                <w:szCs w:val="20"/>
              </w:rPr>
              <w:t>авиамониториг</w:t>
            </w:r>
            <w:proofErr w:type="spellEnd"/>
            <w:r w:rsidRPr="00B140EE">
              <w:rPr>
                <w:sz w:val="20"/>
                <w:szCs w:val="20"/>
              </w:rPr>
              <w:t xml:space="preserve"> рек Новосибирской области с целью наблюдения за складывающейся </w:t>
            </w:r>
            <w:proofErr w:type="spellStart"/>
            <w:r w:rsidRPr="00B140EE">
              <w:rPr>
                <w:sz w:val="20"/>
                <w:szCs w:val="20"/>
              </w:rPr>
              <w:t>паводкоопасной</w:t>
            </w:r>
            <w:proofErr w:type="spellEnd"/>
            <w:r w:rsidRPr="00B140EE">
              <w:rPr>
                <w:sz w:val="20"/>
                <w:szCs w:val="20"/>
              </w:rPr>
              <w:t xml:space="preserve"> ситуацией. </w:t>
            </w:r>
          </w:p>
        </w:tc>
      </w:tr>
      <w:tr w:rsidR="00F722F5" w:rsidRPr="00576909" w14:paraId="751607B7" w14:textId="77777777" w:rsidTr="00D47C91">
        <w:trPr>
          <w:gridAfter w:val="1"/>
          <w:wAfter w:w="109" w:type="dxa"/>
          <w:trHeight w:val="182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6C136" w14:textId="77777777" w:rsidR="00F722F5" w:rsidRPr="00460ABA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F56E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5B5F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2042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482A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31F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F89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CE1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BA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89B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A49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121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50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C387" w14:textId="27BD706A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01519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11603813" w14:textId="77777777" w:rsidTr="00D47C91">
        <w:trPr>
          <w:gridAfter w:val="1"/>
          <w:wAfter w:w="109" w:type="dxa"/>
          <w:trHeight w:val="184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2FB0D" w14:textId="77777777" w:rsidR="00F722F5" w:rsidRPr="00460ABA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206D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D55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E325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C92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88CF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2F4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E54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966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08A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37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637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A7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91E84" w14:textId="56C5B0AD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4A3E3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66E267CA" w14:textId="77777777" w:rsidTr="00ED1345">
        <w:trPr>
          <w:gridAfter w:val="1"/>
          <w:wAfter w:w="109" w:type="dxa"/>
          <w:trHeight w:val="246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3E714" w14:textId="77777777" w:rsidR="00F722F5" w:rsidRPr="00460ABA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AA41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5E1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C0C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122D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0771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2B4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299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E2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573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401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EB9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205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23127" w14:textId="20BF2D78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48DD7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662C0319" w14:textId="77777777" w:rsidTr="00ED1345">
        <w:trPr>
          <w:gridAfter w:val="1"/>
          <w:wAfter w:w="109" w:type="dxa"/>
          <w:trHeight w:val="246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1B13" w14:textId="77777777" w:rsidR="00F722F5" w:rsidRPr="00460ABA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52E9" w14:textId="46FC2026" w:rsidR="00F722F5" w:rsidRPr="0080197B" w:rsidRDefault="00CA7E66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722F5" w:rsidRPr="0080197B">
              <w:rPr>
                <w:rFonts w:ascii="Times New Roman" w:hAnsi="Times New Roman" w:cs="Times New Roman"/>
                <w:color w:val="000000" w:themeColor="text1"/>
              </w:rPr>
              <w:t>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9887" w14:textId="648665DC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2B63" w14:textId="12FE9366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6595" w14:textId="4B6967CD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DF44" w14:textId="25C002B5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213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5D4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71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304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968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4E0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10A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98CD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BFAB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3BF534B7" w14:textId="77777777" w:rsidTr="00F722F5">
        <w:trPr>
          <w:gridAfter w:val="1"/>
          <w:wAfter w:w="109" w:type="dxa"/>
          <w:trHeight w:val="991"/>
          <w:tblCellSpacing w:w="5" w:type="nil"/>
        </w:trPr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4A5CC" w14:textId="77777777" w:rsidR="00F722F5" w:rsidRPr="00460ABA" w:rsidRDefault="00F722F5" w:rsidP="00F722F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ABA">
              <w:rPr>
                <w:sz w:val="20"/>
                <w:szCs w:val="20"/>
              </w:rPr>
              <w:t>1.3.2. Проведение взрывных работ по ликвидации ледяных заторов и рыхлению льда на реках Новосибирской области в период паводка.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4ECA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606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C15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AE0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F55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10A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AEDD" w14:textId="3531D29C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FFB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9C09" w14:textId="69DB7A6B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71F3" w14:textId="61E5AF69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37DB" w14:textId="6D198B45" w:rsidR="00F722F5" w:rsidRPr="0080197B" w:rsidRDefault="00F722F5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3194" w14:textId="23B8A059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7035A" w14:textId="7425C24E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 </w:t>
            </w:r>
            <w:r w:rsidRPr="003F122B">
              <w:rPr>
                <w:rFonts w:ascii="Times New Roman" w:hAnsi="Times New Roman"/>
              </w:rPr>
              <w:t>ГКУ НСО «Центр ГО, ЧС и ПБ Новосибирской области»</w:t>
            </w:r>
            <w:r>
              <w:rPr>
                <w:rFonts w:ascii="Times New Roman" w:hAnsi="Times New Roman"/>
              </w:rPr>
              <w:t>,</w:t>
            </w:r>
            <w:r w:rsidRPr="003F122B">
              <w:rPr>
                <w:rFonts w:ascii="Times New Roman" w:hAnsi="Times New Roman"/>
              </w:rPr>
              <w:t xml:space="preserve"> организации, выбранные на конкурсной основе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859AE" w14:textId="5129C93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2019-2025</w:t>
            </w:r>
            <w:r w:rsidRPr="004A2ACE">
              <w:rPr>
                <w:rFonts w:ascii="Times New Roman" w:hAnsi="Times New Roman"/>
              </w:rPr>
              <w:t> годах будут проведены взрывные работы по ликви</w:t>
            </w:r>
            <w:r>
              <w:rPr>
                <w:rFonts w:ascii="Times New Roman" w:hAnsi="Times New Roman"/>
              </w:rPr>
              <w:t>дации ледяных заторов и рыхлению</w:t>
            </w:r>
            <w:r w:rsidRPr="004A2ACE">
              <w:rPr>
                <w:rFonts w:ascii="Times New Roman" w:hAnsi="Times New Roman"/>
              </w:rPr>
              <w:t xml:space="preserve"> льда на реках Новосибирской области с целью безаварийного пропуска паводковых вод.</w:t>
            </w:r>
          </w:p>
        </w:tc>
      </w:tr>
      <w:tr w:rsidR="00F722F5" w:rsidRPr="00576909" w14:paraId="4ACE87B0" w14:textId="77777777" w:rsidTr="00D93FE4">
        <w:trPr>
          <w:gridAfter w:val="1"/>
          <w:wAfter w:w="109" w:type="dxa"/>
          <w:trHeight w:val="246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156A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618B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E9C3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B6A2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21B1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7005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5F2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7E9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6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6C7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F9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88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6D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1D614" w14:textId="6E26F5B8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E7BC2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111E8071" w14:textId="77777777" w:rsidTr="00D93FE4">
        <w:trPr>
          <w:gridAfter w:val="1"/>
          <w:wAfter w:w="109" w:type="dxa"/>
          <w:trHeight w:val="246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83CFB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656A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73A4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3624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DB92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375E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0E5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809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2C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08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524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19B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44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C424" w14:textId="097FBD40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2589E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422CF3F9" w14:textId="77777777" w:rsidTr="00ED1345">
        <w:trPr>
          <w:gridAfter w:val="1"/>
          <w:wAfter w:w="109" w:type="dxa"/>
          <w:trHeight w:val="246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216C3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1B05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630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3068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BB0F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E78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A91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EEC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4C6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2D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5F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E3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12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034DD" w14:textId="0826175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8C365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532C0FCF" w14:textId="77777777" w:rsidTr="00D93FE4">
        <w:trPr>
          <w:gridAfter w:val="1"/>
          <w:wAfter w:w="109" w:type="dxa"/>
          <w:trHeight w:val="246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65B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5215" w14:textId="70DCCD54" w:rsidR="00F722F5" w:rsidRPr="0080197B" w:rsidRDefault="00CA7E66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722F5" w:rsidRPr="0080197B">
              <w:rPr>
                <w:rFonts w:ascii="Times New Roman" w:hAnsi="Times New Roman" w:cs="Times New Roman"/>
                <w:color w:val="000000" w:themeColor="text1"/>
              </w:rPr>
              <w:t>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E7BD" w14:textId="5A66B9A4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1E04" w14:textId="31EC9CE0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6FED" w14:textId="5D4AFE1D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7CEF" w14:textId="210375FB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D29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993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39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88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A23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45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625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E3F3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9F2A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6AD53125" w14:textId="77777777" w:rsidTr="00D47C91">
        <w:trPr>
          <w:gridAfter w:val="1"/>
          <w:wAfter w:w="109" w:type="dxa"/>
          <w:trHeight w:val="516"/>
          <w:tblCellSpacing w:w="5" w:type="nil"/>
        </w:trPr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88DB1" w14:textId="30C8146B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  <w:r w:rsidRPr="00460ABA">
              <w:rPr>
                <w:rFonts w:ascii="Times New Roman" w:hAnsi="Times New Roman"/>
              </w:rPr>
              <w:lastRenderedPageBreak/>
              <w:t>1.3.3. Государственная поддержка муниципальных образований Новосибирской области в осуществлении мер, направленных на защиту населения от чрезвычайных ситуаций природного и техногенного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A0C9" w14:textId="06C42B49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FE8E" w14:textId="2EBD3DE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8EFC" w14:textId="2CFC8B1B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4E0F" w14:textId="6F714985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8099" w14:textId="681E74CA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3DD4" w14:textId="737364C9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44 412,0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DC76" w14:textId="6A5D0903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6AD1" w14:textId="562E58E5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A67F" w14:textId="4B151FF5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366C" w14:textId="0477E0E2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05F" w14:textId="05FB00A4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5CC2" w14:textId="09545272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76CEC" w14:textId="7DA48FFF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 органы местного самоуправления</w:t>
            </w:r>
            <w:r w:rsidRPr="002D5C57">
              <w:rPr>
                <w:rFonts w:ascii="Times New Roman" w:hAnsi="Times New Roman" w:cs="Times New Roman"/>
              </w:rPr>
              <w:t xml:space="preserve"> </w:t>
            </w:r>
            <w:r w:rsidRPr="009915ED">
              <w:rPr>
                <w:rFonts w:ascii="Times New Roman" w:hAnsi="Times New Roman" w:cs="Times New Roman"/>
              </w:rPr>
              <w:t>Новосибирской области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A69AF" w14:textId="4AF517B3" w:rsidR="00F722F5" w:rsidRPr="00576909" w:rsidRDefault="00ED1345" w:rsidP="00ED1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2019 году</w:t>
            </w:r>
            <w:r w:rsidRPr="004705E1">
              <w:rPr>
                <w:rFonts w:ascii="Times New Roman" w:hAnsi="Times New Roman"/>
              </w:rPr>
              <w:t xml:space="preserve"> будет </w:t>
            </w:r>
            <w:r w:rsidRPr="00B117B9">
              <w:rPr>
                <w:rFonts w:ascii="Times New Roman" w:hAnsi="Times New Roman"/>
              </w:rPr>
              <w:t xml:space="preserve">осуществлено оснащение </w:t>
            </w:r>
            <w:r>
              <w:rPr>
                <w:rFonts w:ascii="Times New Roman" w:hAnsi="Times New Roman"/>
              </w:rPr>
              <w:t xml:space="preserve">автономными дымовыми пожарными </w:t>
            </w:r>
            <w:proofErr w:type="spellStart"/>
            <w:r>
              <w:rPr>
                <w:rFonts w:ascii="Times New Roman" w:hAnsi="Times New Roman"/>
              </w:rPr>
              <w:t>извещателями</w:t>
            </w:r>
            <w:proofErr w:type="spellEnd"/>
            <w:r w:rsidRPr="004705E1">
              <w:rPr>
                <w:rFonts w:ascii="Times New Roman" w:hAnsi="Times New Roman"/>
              </w:rPr>
              <w:t xml:space="preserve"> </w:t>
            </w:r>
            <w:r w:rsidR="00186830" w:rsidRPr="0006080C">
              <w:rPr>
                <w:rFonts w:ascii="Times New Roman" w:hAnsi="Times New Roman"/>
                <w:color w:val="000000" w:themeColor="text1"/>
              </w:rPr>
              <w:t xml:space="preserve">14804 </w:t>
            </w:r>
            <w:r w:rsidRPr="004705E1">
              <w:rPr>
                <w:rFonts w:ascii="Times New Roman" w:hAnsi="Times New Roman"/>
              </w:rPr>
              <w:t>жилых помещений, в которых проживают семьи, находящиеся в опасном социальном положении и имеющие несовершеннолетних детей, а также малоподвижные и одинокие пенсионеры и инвалиды.</w:t>
            </w:r>
          </w:p>
        </w:tc>
      </w:tr>
      <w:tr w:rsidR="00F722F5" w:rsidRPr="00576909" w14:paraId="582E7EAA" w14:textId="77777777" w:rsidTr="00D47C91">
        <w:trPr>
          <w:gridAfter w:val="1"/>
          <w:wAfter w:w="109" w:type="dxa"/>
          <w:trHeight w:val="424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9C6F" w14:textId="77777777" w:rsidR="00F722F5" w:rsidRPr="00460ABA" w:rsidRDefault="00F722F5" w:rsidP="00F722F5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4E87" w14:textId="41CFD3F3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62CB" w14:textId="5D02FAB3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BFBD" w14:textId="565894AB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A620" w14:textId="1F4C56B0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0C1D" w14:textId="4EA66D5C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A35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A65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07A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BC4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A6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71B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1AD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A9DC0" w14:textId="77777777" w:rsidR="00F722F5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2A631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2307A37B" w14:textId="77777777" w:rsidTr="00D47C91">
        <w:trPr>
          <w:gridAfter w:val="1"/>
          <w:wAfter w:w="109" w:type="dxa"/>
          <w:trHeight w:val="515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E29EF" w14:textId="77777777" w:rsidR="00F722F5" w:rsidRPr="00460ABA" w:rsidRDefault="00F722F5" w:rsidP="00F722F5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7810" w14:textId="61BE50F0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C72B" w14:textId="5D340451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8FCB" w14:textId="2F967E4E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2A0C" w14:textId="3B7838DF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FD41" w14:textId="0E2AA83E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79DC" w14:textId="498594C5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2337,5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BF32" w14:textId="24A91C9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A593" w14:textId="06BA8A3A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CC06" w14:textId="3D557D7B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D0EE" w14:textId="13BBAA2F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10A1" w14:textId="217C800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C5FC" w14:textId="404853CD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311B1" w14:textId="77777777" w:rsidR="00F722F5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A6F2A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4AB69D4E" w14:textId="77777777" w:rsidTr="00ED1345">
        <w:trPr>
          <w:gridAfter w:val="1"/>
          <w:wAfter w:w="109" w:type="dxa"/>
          <w:trHeight w:val="1543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77E05" w14:textId="77777777" w:rsidR="00F722F5" w:rsidRPr="00460ABA" w:rsidRDefault="00F722F5" w:rsidP="00F722F5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8BF0" w14:textId="15851536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556C" w14:textId="2D8B856C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E4E8" w14:textId="5C8A3AAD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557F" w14:textId="3DF9F2C3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D255" w14:textId="38E2FC9B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07F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00D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3E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35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27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E9B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E0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D185D" w14:textId="77777777" w:rsidR="00F722F5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C6333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1E8A8837" w14:textId="77777777" w:rsidTr="00F722F5">
        <w:trPr>
          <w:gridAfter w:val="1"/>
          <w:wAfter w:w="109" w:type="dxa"/>
          <w:trHeight w:val="674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B2E7" w14:textId="77777777" w:rsidR="00F722F5" w:rsidRPr="00460ABA" w:rsidRDefault="00F722F5" w:rsidP="00F722F5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2CEC" w14:textId="4F156990" w:rsidR="00F722F5" w:rsidRPr="0080197B" w:rsidRDefault="00CA7E66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722F5" w:rsidRPr="0080197B">
              <w:rPr>
                <w:rFonts w:ascii="Times New Roman" w:hAnsi="Times New Roman" w:cs="Times New Roman"/>
                <w:color w:val="000000" w:themeColor="text1"/>
              </w:rPr>
              <w:t>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2DE1" w14:textId="5118F82A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E9E7" w14:textId="45F54A5C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229A" w14:textId="6E3282DC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4610" w14:textId="22D3312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9EA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CB3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75D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F4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033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175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8EA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DC7B" w14:textId="77777777" w:rsidR="00F722F5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5AE3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6371572F" w14:textId="77777777" w:rsidTr="00ED1345">
        <w:trPr>
          <w:gridAfter w:val="1"/>
          <w:wAfter w:w="109" w:type="dxa"/>
          <w:trHeight w:val="273"/>
          <w:tblCellSpacing w:w="5" w:type="nil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21298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</w:t>
            </w:r>
            <w:r w:rsidRPr="00576909">
              <w:rPr>
                <w:rFonts w:ascii="Times New Roman" w:hAnsi="Times New Roman" w:cs="Times New Roman"/>
              </w:rPr>
              <w:t xml:space="preserve">го затрат по </w:t>
            </w:r>
            <w:r>
              <w:rPr>
                <w:rFonts w:ascii="Times New Roman" w:hAnsi="Times New Roman"/>
              </w:rPr>
              <w:t>задаче 1.3.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400A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8BF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1FE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ED8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5E7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DB11" w14:textId="4AE97BE2" w:rsidR="00F722F5" w:rsidRPr="0080197B" w:rsidRDefault="00FC6B6A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46 612,0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DADE" w14:textId="1318E7C7" w:rsidR="00F722F5" w:rsidRPr="0080197B" w:rsidRDefault="00132587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3942" w14:textId="7CAC6FCC" w:rsidR="00F722F5" w:rsidRPr="0080197B" w:rsidRDefault="00132587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FAF7" w14:textId="4DD00929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5B8" w14:textId="44C1F698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34C" w14:textId="411EC3D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609" w14:textId="0A1B1A1F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C852D" w14:textId="5F1CB4C3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DCDEB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67A32AC3" w14:textId="77777777" w:rsidTr="00ED1345">
        <w:trPr>
          <w:gridAfter w:val="1"/>
          <w:wAfter w:w="109" w:type="dxa"/>
          <w:trHeight w:val="215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A835D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3FBC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C493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F47F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95B6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3E56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2D3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F41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14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918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043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8F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D2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E77CD" w14:textId="64D6085E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6DE18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419C2AE2" w14:textId="77777777" w:rsidTr="00ED1345">
        <w:trPr>
          <w:gridAfter w:val="1"/>
          <w:wAfter w:w="109" w:type="dxa"/>
          <w:trHeight w:val="227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C7831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EB95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8FAA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531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37A8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03BE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7674" w14:textId="7A426C55" w:rsidR="00F722F5" w:rsidRPr="0080197B" w:rsidRDefault="00FC6B6A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2337,5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FF3B" w14:textId="3341F925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206" w14:textId="3FE79B6A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B56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43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4F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54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D96FC" w14:textId="20FB9670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5FD1E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0FEDCB08" w14:textId="77777777" w:rsidTr="00ED1345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608C7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8A9F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9E72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6D74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E683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14AB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BF3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35D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592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F88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2C2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267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2EA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C74DB" w14:textId="6688971D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BABE1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0AE7A8AE" w14:textId="77777777" w:rsidTr="00ED1345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764A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D713" w14:textId="53760BB9" w:rsidR="00F722F5" w:rsidRPr="0080197B" w:rsidRDefault="00CA7E66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722F5" w:rsidRPr="0080197B">
              <w:rPr>
                <w:rFonts w:ascii="Times New Roman" w:hAnsi="Times New Roman" w:cs="Times New Roman"/>
                <w:color w:val="000000" w:themeColor="text1"/>
              </w:rPr>
              <w:t>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E275" w14:textId="3281346E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8FE6" w14:textId="21C51C21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4BE4" w14:textId="21D4F25C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1B6F" w14:textId="01627B22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2E3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CDD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E90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952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D58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10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3B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9189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FBE1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0455787C" w14:textId="77777777" w:rsidTr="00C2150F">
        <w:trPr>
          <w:trHeight w:val="201"/>
          <w:tblCellSpacing w:w="5" w:type="nil"/>
        </w:trPr>
        <w:tc>
          <w:tcPr>
            <w:tcW w:w="156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A1C9" w14:textId="047C3421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/>
                <w:color w:val="000000" w:themeColor="text1"/>
              </w:rPr>
              <w:t>Задача 1.4. Обеспечение и поддержание высокой готовности сил и средств, включая ГКУ НСО «Центр ГО, ЧС и ПБ Новосибирской области» к эффективной защите населения и территории Новосибирской области от чрезвычайных ситуаций природного и техногенного характера.</w:t>
            </w:r>
          </w:p>
        </w:tc>
      </w:tr>
      <w:tr w:rsidR="00F722F5" w:rsidRPr="00576909" w14:paraId="0F13E225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BE611" w14:textId="35DC7A98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1.4.1 Мероприятия</w:t>
            </w:r>
            <w:r w:rsidRPr="003F122B">
              <w:rPr>
                <w:rFonts w:ascii="Times New Roman" w:hAnsi="Times New Roman"/>
              </w:rPr>
              <w:t>, направленные на выполнение плана основных мероприятий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государственного казенного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FCC9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lastRenderedPageBreak/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5FF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  <w:p w14:paraId="3E027D39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C76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902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14:paraId="017660C4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FA2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41F3" w14:textId="52E76175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812 653,0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F605" w14:textId="6E102465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848 389,6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97C" w14:textId="217C6543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853 485,1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C34A" w14:textId="233E33ED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872 882,5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6D3" w14:textId="017001A8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880 836,7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E411" w14:textId="3E7FAF57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880 836,7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61E7" w14:textId="5A3440E8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880 836,7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1DAED" w14:textId="149D9882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/>
              </w:rPr>
              <w:t>ГКУ НСО «Центр ГО, ЧС и ПБ Новосибирской области»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879C2" w14:textId="6BABA030" w:rsidR="00F722F5" w:rsidRPr="00576909" w:rsidRDefault="00ED1345" w:rsidP="00F722F5">
            <w:pPr>
              <w:pStyle w:val="ConsPlusCell"/>
              <w:rPr>
                <w:rFonts w:ascii="Times New Roman" w:hAnsi="Times New Roman" w:cs="Times New Roman"/>
              </w:rPr>
            </w:pPr>
            <w:r w:rsidRPr="00354401">
              <w:rPr>
                <w:rFonts w:ascii="Times New Roman" w:hAnsi="Times New Roman"/>
              </w:rPr>
              <w:t xml:space="preserve">В результате ежегодного выполнения плана основных мероприятий ГКУ НСО «Центр </w:t>
            </w:r>
            <w:r w:rsidRPr="00354401">
              <w:rPr>
                <w:rFonts w:ascii="Times New Roman" w:hAnsi="Times New Roman"/>
              </w:rPr>
              <w:lastRenderedPageBreak/>
              <w:t>ГО, ЧС и ПБ Новосибирской области» будет обеспечена готовность имеющихся сил и средств к решению задач по обеспечению безопасности жизнедеятельности населения Новосибирской област</w:t>
            </w:r>
            <w:r>
              <w:rPr>
                <w:rFonts w:ascii="Times New Roman" w:hAnsi="Times New Roman"/>
              </w:rPr>
              <w:t xml:space="preserve">и, </w:t>
            </w:r>
            <w:r w:rsidR="00186830" w:rsidRPr="0006080C">
              <w:rPr>
                <w:rFonts w:ascii="Times New Roman" w:hAnsi="Times New Roman"/>
                <w:color w:val="000000" w:themeColor="text1"/>
              </w:rPr>
              <w:t xml:space="preserve">за период 2020-2024 годов будет </w:t>
            </w:r>
            <w:r>
              <w:rPr>
                <w:rFonts w:ascii="Times New Roman" w:hAnsi="Times New Roman"/>
              </w:rPr>
              <w:t xml:space="preserve">осуществлено строительство 20 </w:t>
            </w:r>
            <w:r w:rsidRPr="00354401">
              <w:rPr>
                <w:rFonts w:ascii="Times New Roman" w:hAnsi="Times New Roman"/>
              </w:rPr>
              <w:t>пожарных</w:t>
            </w:r>
            <w:r>
              <w:rPr>
                <w:rFonts w:ascii="Times New Roman" w:hAnsi="Times New Roman"/>
              </w:rPr>
              <w:t xml:space="preserve"> </w:t>
            </w:r>
            <w:r w:rsidR="003F7C39">
              <w:rPr>
                <w:rFonts w:ascii="Times New Roman" w:hAnsi="Times New Roman"/>
              </w:rPr>
              <w:t>постов ГПС НСО для прикрытия 91</w:t>
            </w:r>
            <w:r>
              <w:rPr>
                <w:rFonts w:ascii="Times New Roman" w:hAnsi="Times New Roman"/>
              </w:rPr>
              <w:t xml:space="preserve"> </w:t>
            </w:r>
            <w:r w:rsidR="003F7C39">
              <w:rPr>
                <w:rFonts w:ascii="Times New Roman" w:hAnsi="Times New Roman"/>
              </w:rPr>
              <w:t>населенного пункта</w:t>
            </w:r>
            <w:r w:rsidRPr="00354401">
              <w:rPr>
                <w:rFonts w:ascii="Times New Roman" w:hAnsi="Times New Roman"/>
              </w:rPr>
              <w:t>, незащищенных подразделениями ГПС НСО в соответствии с нормами Федерального закона от 22.07.2008 № 123-ФЗ с соответствующим увеличением штатной численности ГКУ НСО «Центр ГО, ЧС и</w:t>
            </w:r>
            <w:r>
              <w:rPr>
                <w:rFonts w:ascii="Times New Roman" w:hAnsi="Times New Roman"/>
              </w:rPr>
              <w:t xml:space="preserve"> ПБ Новосибирской области» на 174</w:t>
            </w:r>
            <w:r w:rsidRPr="00354401">
              <w:rPr>
                <w:rFonts w:ascii="Times New Roman" w:hAnsi="Times New Roman"/>
              </w:rPr>
              <w:t xml:space="preserve"> единиц</w:t>
            </w:r>
            <w:r>
              <w:rPr>
                <w:rFonts w:ascii="Times New Roman" w:hAnsi="Times New Roman"/>
              </w:rPr>
              <w:t>ы</w:t>
            </w:r>
            <w:r w:rsidRPr="00354401">
              <w:rPr>
                <w:rFonts w:ascii="Times New Roman" w:hAnsi="Times New Roman"/>
              </w:rPr>
              <w:t>.</w:t>
            </w:r>
          </w:p>
        </w:tc>
      </w:tr>
      <w:tr w:rsidR="00F722F5" w:rsidRPr="00576909" w14:paraId="5AD6FD6A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750AE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CF45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5C6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19E3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E8F7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1ADB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3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B02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A7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D5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5A5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8C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B5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76B20" w14:textId="2CE8E15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5958C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0413210E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4B862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3829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24FB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91D7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CB15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C6A4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252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C72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F10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79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673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724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8FF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A422F" w14:textId="5A698FE1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9E355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1DB01F9C" w14:textId="77777777" w:rsidTr="00ED1345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7BC26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E223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1496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76FE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A01B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D744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330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7FE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A5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71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F8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CC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C87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8F3E4" w14:textId="02BCDFC9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1308B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0B988ED2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8DCC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BFE3" w14:textId="60B1B621" w:rsidR="00F722F5" w:rsidRPr="0080197B" w:rsidRDefault="00AB6253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722F5" w:rsidRPr="0080197B">
              <w:rPr>
                <w:rFonts w:ascii="Times New Roman" w:hAnsi="Times New Roman" w:cs="Times New Roman"/>
                <w:color w:val="000000" w:themeColor="text1"/>
              </w:rPr>
              <w:t>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317F" w14:textId="3F974470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9A4B" w14:textId="29296152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2230" w14:textId="33874F19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5756" w14:textId="68F2306C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7E8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8CF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684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40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3F2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F7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18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67AE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5FEA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3F40B1CB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978B8" w14:textId="0B33960D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1.4.2. </w:t>
            </w:r>
            <w:r>
              <w:rPr>
                <w:rFonts w:ascii="Times New Roman" w:hAnsi="Times New Roman"/>
                <w:bCs/>
              </w:rPr>
              <w:t xml:space="preserve">Создание резерва </w:t>
            </w:r>
            <w:r>
              <w:rPr>
                <w:rFonts w:ascii="Times New Roman" w:hAnsi="Times New Roman"/>
                <w:bCs/>
              </w:rPr>
              <w:lastRenderedPageBreak/>
              <w:t>материальных ресурсов в целях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E48A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lastRenderedPageBreak/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56B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FA2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A40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A14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B04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2458,3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6AD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C8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197B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B81" w14:textId="4836CA6A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E84" w14:textId="79002B02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814" w14:textId="167ED82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E9E" w14:textId="1B36FD5A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CE79E" w14:textId="4AD41150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</w:t>
            </w:r>
            <w:r w:rsidRPr="003F122B">
              <w:rPr>
                <w:rFonts w:ascii="Times New Roman" w:hAnsi="Times New Roman"/>
              </w:rPr>
              <w:t xml:space="preserve"> ГКУ НСО «Центр </w:t>
            </w:r>
            <w:r w:rsidRPr="003F122B">
              <w:rPr>
                <w:rFonts w:ascii="Times New Roman" w:hAnsi="Times New Roman"/>
              </w:rPr>
              <w:lastRenderedPageBreak/>
              <w:t>ГО, ЧС и ПБ Новосибирской области»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A0491" w14:textId="77777777" w:rsidR="0006080C" w:rsidRDefault="00F722F5" w:rsidP="00F722F5">
            <w:pPr>
              <w:pStyle w:val="ConsPlusCell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В 2019-2025</w:t>
            </w:r>
            <w:r w:rsidRPr="009915ED">
              <w:rPr>
                <w:rFonts w:ascii="Times New Roman" w:hAnsi="Times New Roman"/>
                <w:bCs/>
              </w:rPr>
              <w:t xml:space="preserve"> годах будет </w:t>
            </w:r>
            <w:r w:rsidRPr="009915ED">
              <w:rPr>
                <w:rFonts w:ascii="Times New Roman" w:hAnsi="Times New Roman"/>
                <w:bCs/>
              </w:rPr>
              <w:lastRenderedPageBreak/>
              <w:t>проводится ежегодный мониторинг обеспеченности населения средствами индивидуальной защиты</w:t>
            </w:r>
            <w:r w:rsidR="0006080C">
              <w:rPr>
                <w:rFonts w:ascii="Times New Roman" w:hAnsi="Times New Roman"/>
                <w:bCs/>
              </w:rPr>
              <w:t>.</w:t>
            </w:r>
          </w:p>
          <w:p w14:paraId="0844F220" w14:textId="77777777" w:rsidR="0006080C" w:rsidRDefault="0006080C" w:rsidP="00F722F5">
            <w:pPr>
              <w:pStyle w:val="ConsPlusCell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2019 году в результате мероприятия по созданию резерва материальных ресурсов в целях гражданской обороны, исполнителями мероприятия было приобретено:</w:t>
            </w:r>
          </w:p>
          <w:p w14:paraId="6E0E8CE9" w14:textId="659F3FBC" w:rsidR="00F722F5" w:rsidRPr="0006080C" w:rsidRDefault="0006080C" w:rsidP="00F722F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6080C">
              <w:rPr>
                <w:rFonts w:ascii="Times New Roman" w:eastAsiaTheme="minorHAnsi" w:hAnsi="Times New Roman" w:cs="Times New Roman"/>
                <w:lang w:eastAsia="en-US"/>
              </w:rPr>
              <w:t xml:space="preserve">приобретено 30 электрических тепловых пушек мощностью 3 кВт, 30 электрических тепловых пушек мощностью 5 кВт, 10 электрических тепловых пушек мощностью 30 кВт, 10 осветительных комплектов (типа ОК-1), 20 мотопомп (типа GP-80), 20 всасывающих рукавов (диаметром 80 мм), 20 сливных рукавов </w:t>
            </w:r>
            <w:r w:rsidRPr="0006080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(диаметром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80 мм), 5 удлинительных </w:t>
            </w:r>
            <w:r w:rsidR="00F962DA">
              <w:rPr>
                <w:rFonts w:ascii="Times New Roman" w:eastAsiaTheme="minorHAnsi" w:hAnsi="Times New Roman" w:cs="Times New Roman"/>
                <w:lang w:eastAsia="en-US"/>
              </w:rPr>
              <w:t>катушек.</w:t>
            </w:r>
          </w:p>
        </w:tc>
      </w:tr>
      <w:tr w:rsidR="00F722F5" w:rsidRPr="00576909" w14:paraId="03A01C6D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188FF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66B7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70A4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2E94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A5ED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5DD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252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078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EA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97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9E5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F24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E9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7BB11" w14:textId="24A29419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04B92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433436C2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F22CB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8B21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5278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AB7F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022E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466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816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93B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6B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CC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60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83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D0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0A2F3" w14:textId="1B8C941C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84323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60DC46F3" w14:textId="77777777" w:rsidTr="00ED1345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58E49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703E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DFA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D1ED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6876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37F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6C1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0C1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D43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B5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3F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6E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6FF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665B3" w14:textId="4BD3957B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85972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07EB3C65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A6B7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8F60" w14:textId="7E2F75BC" w:rsidR="00F722F5" w:rsidRPr="0080197B" w:rsidRDefault="00AB6253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722F5" w:rsidRPr="0080197B">
              <w:rPr>
                <w:rFonts w:ascii="Times New Roman" w:hAnsi="Times New Roman" w:cs="Times New Roman"/>
                <w:color w:val="000000" w:themeColor="text1"/>
              </w:rPr>
              <w:t>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27FF" w14:textId="076DE791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3E7A" w14:textId="1E595A6D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83D2" w14:textId="64EEDCA4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DD4A" w14:textId="3A935FA3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3D1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9A1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113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D5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96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E3F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C2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B653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7195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B6886" w:rsidRPr="00576909" w14:paraId="4ED0C06C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ABEA0" w14:textId="77777777" w:rsidR="00FB6886" w:rsidRPr="00576909" w:rsidRDefault="00FB6886" w:rsidP="00FB6886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Итого затрат по </w:t>
            </w:r>
            <w:r>
              <w:rPr>
                <w:rFonts w:ascii="Times New Roman" w:hAnsi="Times New Roman"/>
              </w:rPr>
              <w:t>задаче 1.4.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04F9" w14:textId="77777777" w:rsidR="00FB6886" w:rsidRPr="0080197B" w:rsidRDefault="00FB6886" w:rsidP="00FB68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A03F" w14:textId="77777777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57EC" w14:textId="77777777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B3B4" w14:textId="77777777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D85C" w14:textId="77777777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1557" w14:textId="3F9BF44A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815 111,3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953B" w14:textId="2F2BD08E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848 389,6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E1F" w14:textId="17BBC727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853 485,1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4DB" w14:textId="72BB1D1F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872 882,5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491F" w14:textId="6B8C1AA6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880 836,7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6CB6" w14:textId="58F12977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880 836,7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7AF" w14:textId="7AC1C8BA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880 836,7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95BE3" w14:textId="0446403C" w:rsidR="00FB6886" w:rsidRPr="00576909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70F40" w14:textId="77777777" w:rsidR="00FB6886" w:rsidRPr="00576909" w:rsidRDefault="00FB6886" w:rsidP="00FB68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6398EACD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2D596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B9FB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878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52D5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9AD4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B4F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74F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36F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938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5D2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188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0EB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8D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D7E8C" w14:textId="2136ECA8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CB42C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10C14133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4AD2F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E7CD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638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643A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B64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686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661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D04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0FE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28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1F6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6E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39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6C76C" w14:textId="4FBC8803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D4948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083B6D96" w14:textId="77777777" w:rsidTr="00ED1345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F0689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9AC6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7212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1C11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9803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6AC8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3D4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45E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6D7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727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097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EC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644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4FB39" w14:textId="2DEF46C9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696FE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4ACF010B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03C0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AAD4" w14:textId="7D85D624" w:rsidR="00F722F5" w:rsidRPr="0080197B" w:rsidRDefault="00AB6253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722F5" w:rsidRPr="0080197B">
              <w:rPr>
                <w:rFonts w:ascii="Times New Roman" w:hAnsi="Times New Roman" w:cs="Times New Roman"/>
                <w:color w:val="000000" w:themeColor="text1"/>
              </w:rPr>
              <w:t>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44D4" w14:textId="4487A164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7399" w14:textId="22475199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94B8" w14:textId="25120D03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0C1E" w14:textId="4089E8EF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BA5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1EA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041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A8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C2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A1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1F8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8C90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59B3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590DE6A9" w14:textId="77777777" w:rsidTr="00ED5802">
        <w:trPr>
          <w:trHeight w:val="201"/>
          <w:tblCellSpacing w:w="5" w:type="nil"/>
        </w:trPr>
        <w:tc>
          <w:tcPr>
            <w:tcW w:w="156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8C4" w14:textId="4BC41BFE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/>
                <w:color w:val="000000" w:themeColor="text1"/>
              </w:rPr>
              <w:t>Задача 1.5. Обеспечение обучения должностных лиц организаций в Новосибирской области всех форм собственности вопросам гражданской обороны и защиты населения и территории от чрезвычайных ситуаций.</w:t>
            </w:r>
          </w:p>
        </w:tc>
      </w:tr>
      <w:tr w:rsidR="00F722F5" w:rsidRPr="00576909" w14:paraId="60C6D414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6CB1F" w14:textId="77777777" w:rsidR="00F722F5" w:rsidRPr="00460ABA" w:rsidRDefault="00F722F5" w:rsidP="00F722F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ABA">
              <w:rPr>
                <w:sz w:val="20"/>
                <w:szCs w:val="20"/>
              </w:rPr>
              <w:t>1.5.1 </w:t>
            </w:r>
            <w:r w:rsidRPr="00460ABA">
              <w:rPr>
                <w:sz w:val="20"/>
                <w:szCs w:val="20"/>
                <w:lang w:eastAsia="en-US"/>
              </w:rPr>
              <w:t>Мероприятия</w:t>
            </w:r>
            <w:r w:rsidRPr="00460ABA">
              <w:rPr>
                <w:sz w:val="20"/>
                <w:szCs w:val="20"/>
              </w:rPr>
              <w:t xml:space="preserve"> по обучению и повышению квалификации должностных лиц организаций Новосибирской области вопросам обеспечения безопасности жизнедеятельности.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230D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8BC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2ED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88C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2D9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820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15630,4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1864" w14:textId="53BFBD95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14765,7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B534" w14:textId="1923A752" w:rsidR="00F722F5" w:rsidRPr="0080197B" w:rsidRDefault="00132587" w:rsidP="00F722F5">
            <w:pPr>
              <w:pStyle w:val="ConsPlusCel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  <w:r w:rsidR="00FB6886">
              <w:rPr>
                <w:rFonts w:ascii="Times New Roman" w:hAnsi="Times New Roman"/>
                <w:color w:val="000000" w:themeColor="text1"/>
              </w:rPr>
              <w:t>766,9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8656" w14:textId="6946483A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15308,5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1342" w14:textId="1EF48259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15531,8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23CA" w14:textId="0B953F98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15531,8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31C3" w14:textId="722D9F62" w:rsidR="00F722F5" w:rsidRPr="0080197B" w:rsidRDefault="00FB6886" w:rsidP="00F722F5">
            <w:pPr>
              <w:pStyle w:val="ConsPlusCell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15531,8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175EA" w14:textId="52ADEC0F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МЖКХиЭ</w:t>
            </w:r>
            <w:proofErr w:type="spellEnd"/>
            <w:r>
              <w:rPr>
                <w:rFonts w:ascii="Times New Roman" w:hAnsi="Times New Roman"/>
              </w:rPr>
              <w:t xml:space="preserve"> НСО, </w:t>
            </w:r>
            <w:r w:rsidRPr="003F122B">
              <w:rPr>
                <w:rFonts w:ascii="Times New Roman" w:hAnsi="Times New Roman"/>
              </w:rPr>
              <w:t>ГАОУ ДПО НСО «Учебно-методический центр по гражданской обороне и чрезвычайным ситуациям Новосибирской области».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6CAC" w14:textId="4B5DB07E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 период 2019-2025 </w:t>
            </w:r>
            <w:r w:rsidRPr="003F122B">
              <w:rPr>
                <w:rFonts w:ascii="Times New Roman" w:hAnsi="Times New Roman"/>
              </w:rPr>
              <w:t>годов на базе ГАОУ ДПО НСО «Учебно-методический центр по гражданской обороне и чрезвычайным ситуациям Новосибирской области» будет организовано обучение по программам обеспечения безопасности жизнедеятельности не менее 3480 должностных лиц предприятий, организаций и учреждений Новосибирской области ежегодно.</w:t>
            </w:r>
          </w:p>
        </w:tc>
      </w:tr>
      <w:tr w:rsidR="00F722F5" w:rsidRPr="00576909" w14:paraId="52758949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2FC0D" w14:textId="77777777" w:rsidR="00F722F5" w:rsidRPr="00DB17F1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5112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EAEB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08DF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2223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6B5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8FA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9ED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4E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7B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AC2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3C8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2E5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E3335" w14:textId="3A16DBEF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F3373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670C2DDC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08C71" w14:textId="77777777" w:rsidR="00F722F5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7323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E661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C77E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05B7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16A5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97A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AD3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EE6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D8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B7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D2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FD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EC452" w14:textId="13FEF3F6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E69C2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766373EB" w14:textId="77777777" w:rsidTr="00ED1345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850D3" w14:textId="77777777" w:rsidR="00F722F5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8AD0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3770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906A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0C5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8401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F3C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015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325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CE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83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247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FC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9BF67" w14:textId="1255DD4E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09868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453EB886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2F1C" w14:textId="77777777" w:rsidR="00F722F5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12DF" w14:textId="30816DCE" w:rsidR="00F722F5" w:rsidRPr="0080197B" w:rsidRDefault="00AB6253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722F5" w:rsidRPr="0080197B">
              <w:rPr>
                <w:rFonts w:ascii="Times New Roman" w:hAnsi="Times New Roman" w:cs="Times New Roman"/>
                <w:color w:val="000000" w:themeColor="text1"/>
              </w:rPr>
              <w:t>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DCB6" w14:textId="47A59411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1AF2" w14:textId="362E1DF4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6DCF" w14:textId="223FE1F3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8B5F" w14:textId="07CBE59F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87F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E68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381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21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DC2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91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626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4A8E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F436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86" w:rsidRPr="00576909" w14:paraId="7581F813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2E9AB" w14:textId="77777777" w:rsidR="00FB6886" w:rsidRDefault="00FB6886" w:rsidP="00FB68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 затрат по задаче 1.5.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2328" w14:textId="77777777" w:rsidR="00FB6886" w:rsidRPr="0080197B" w:rsidRDefault="00FB6886" w:rsidP="00FB688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8DCC" w14:textId="77777777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A3E7" w14:textId="77777777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91C2" w14:textId="77777777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AC33" w14:textId="77777777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E982" w14:textId="0A300E88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15630,4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F6EB" w14:textId="4DCB5449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14765,7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547" w14:textId="7BAEEE8B" w:rsidR="00FB6886" w:rsidRPr="0080197B" w:rsidRDefault="00132587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  <w:r w:rsidR="00FB6886">
              <w:rPr>
                <w:rFonts w:ascii="Times New Roman" w:hAnsi="Times New Roman"/>
                <w:color w:val="000000" w:themeColor="text1"/>
              </w:rPr>
              <w:t>766,9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8E9" w14:textId="2BABD74F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15308,5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AFB" w14:textId="28E3F83A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15531,8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C31F" w14:textId="13C8AB03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15531,8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7287" w14:textId="275D51B6" w:rsidR="00FB6886" w:rsidRPr="0080197B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15531,8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111D1" w14:textId="4124B884" w:rsidR="00FB6886" w:rsidRPr="00576909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53D6A" w14:textId="77777777" w:rsidR="00FB6886" w:rsidRPr="00576909" w:rsidRDefault="00FB6886" w:rsidP="00FB6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0D11010A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6F8AD" w14:textId="77777777" w:rsidR="00F722F5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BD6C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910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AD9B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FB03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648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537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830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97B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E2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A0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92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52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796A8" w14:textId="568175F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B8DF0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639071C2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18FBB" w14:textId="77777777" w:rsidR="00F722F5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F47E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4D67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5B21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04CA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8057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63F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FD2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B09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F0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840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BF0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FDE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26E3F" w14:textId="2E10CD55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C406E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7931091B" w14:textId="77777777" w:rsidTr="00ED1345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9095A" w14:textId="77777777" w:rsidR="00F722F5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8E6C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9F13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6D92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79C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2F0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B21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977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514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4BA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6F2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9F4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4A5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0EE55" w14:textId="4295B64C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41A48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0F7C41C2" w14:textId="77777777" w:rsidTr="00D93FE4">
        <w:trPr>
          <w:gridAfter w:val="1"/>
          <w:wAfter w:w="109" w:type="dxa"/>
          <w:trHeight w:val="201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8410" w14:textId="77777777" w:rsidR="00F722F5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59F1" w14:textId="6AA46BB8" w:rsidR="00F722F5" w:rsidRPr="0080197B" w:rsidRDefault="00AB6253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722F5" w:rsidRPr="0080197B">
              <w:rPr>
                <w:rFonts w:ascii="Times New Roman" w:hAnsi="Times New Roman" w:cs="Times New Roman"/>
                <w:color w:val="000000" w:themeColor="text1"/>
              </w:rPr>
              <w:t>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3D68" w14:textId="1D5A12CE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83DE" w14:textId="23902801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A141" w14:textId="6C5B668F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3100" w14:textId="097A5EA2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A68A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D84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9F1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4F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7C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426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02A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8259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8273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744FADCB" w14:textId="77777777" w:rsidTr="00D93FE4">
        <w:trPr>
          <w:gridAfter w:val="1"/>
          <w:wAfter w:w="109" w:type="dxa"/>
          <w:trHeight w:val="295"/>
          <w:tblCellSpacing w:w="5" w:type="nil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73F8D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Сумма затрат по государственной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F00C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E7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FD3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42A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D230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6D41" w14:textId="20FD2FC9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881 939,4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2D15" w14:textId="542B87BA" w:rsidR="00F722F5" w:rsidRPr="0080197B" w:rsidRDefault="00132587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872 404,6</w:t>
            </w:r>
            <w:r w:rsidR="00F722F5" w:rsidRPr="008019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49A2" w14:textId="1837C163" w:rsidR="00F722F5" w:rsidRPr="0080197B" w:rsidRDefault="00132587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876 652,6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63E2" w14:textId="42C4EFFE" w:rsidR="00F722F5" w:rsidRPr="0080197B" w:rsidRDefault="00132587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888 191,0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8A1" w14:textId="60FF0F77" w:rsidR="00F722F5" w:rsidRPr="0080197B" w:rsidRDefault="00132587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896 368,5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D35" w14:textId="7E8D72D1" w:rsidR="00F722F5" w:rsidRPr="0080197B" w:rsidRDefault="00132587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896 368,5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219" w14:textId="679883D6" w:rsidR="00F722F5" w:rsidRPr="0080197B" w:rsidRDefault="00132587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896 368,5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E9EE0" w14:textId="2254B9F0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1B4BD" w14:textId="77777777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1F3FA3C6" w14:textId="77777777" w:rsidTr="00D93FE4">
        <w:trPr>
          <w:gridAfter w:val="1"/>
          <w:wAfter w:w="109" w:type="dxa"/>
          <w:trHeight w:val="202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B3D9B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3CB3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6D40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225D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3C20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78A8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A77D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33D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E63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F9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0BA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6B7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C7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A9546" w14:textId="3FED6E9E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D890E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576909" w14:paraId="33E2A088" w14:textId="77777777" w:rsidTr="00D93FE4">
        <w:trPr>
          <w:gridAfter w:val="1"/>
          <w:wAfter w:w="109" w:type="dxa"/>
          <w:trHeight w:val="248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A938E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AA5E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B4AF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83E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F9BC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64A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662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2337,5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FB27" w14:textId="3C9879CB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E87" w14:textId="53BAABEE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04F1" w14:textId="3B629D3B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40F0" w14:textId="5136BD1F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419" w14:textId="380033AE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4343" w14:textId="3C021C30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6872" w14:textId="6E827BCC" w:rsidR="00F722F5" w:rsidRPr="00576909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6AA5E" w14:textId="77777777" w:rsidR="00F722F5" w:rsidRPr="00576909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CA0FA5" w14:paraId="4C8EEEC4" w14:textId="77777777" w:rsidTr="00F722F5">
        <w:trPr>
          <w:gridAfter w:val="1"/>
          <w:wAfter w:w="109" w:type="dxa"/>
          <w:trHeight w:val="167"/>
          <w:tblCellSpacing w:w="5" w:type="nil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546B8" w14:textId="77777777" w:rsidR="00F722F5" w:rsidRPr="00576909" w:rsidRDefault="00F722F5" w:rsidP="00F722F5">
            <w:pPr>
              <w:pStyle w:val="ConsPlusCel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B4FE" w14:textId="77777777" w:rsidR="00F722F5" w:rsidRPr="0080197B" w:rsidRDefault="00F722F5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5E4D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6446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A307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15F6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197B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7714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05B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3A4F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176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CDE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3DC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85B7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3DA11" w14:textId="50252872" w:rsidR="00F722F5" w:rsidRPr="00CA0FA5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19146" w14:textId="77777777" w:rsidR="00F722F5" w:rsidRPr="00CA0FA5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22F5" w:rsidRPr="00CA0FA5" w14:paraId="06FF66D0" w14:textId="77777777" w:rsidTr="00D93FE4">
        <w:trPr>
          <w:gridAfter w:val="1"/>
          <w:wAfter w:w="109" w:type="dxa"/>
          <w:trHeight w:val="167"/>
          <w:tblCellSpacing w:w="5" w:type="nil"/>
        </w:trPr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CA02" w14:textId="77777777" w:rsidR="00F722F5" w:rsidRPr="00576909" w:rsidRDefault="00F722F5" w:rsidP="00F722F5">
            <w:pPr>
              <w:pStyle w:val="ConsPlusCell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B9A6" w14:textId="7033D95C" w:rsidR="00F722F5" w:rsidRPr="0080197B" w:rsidRDefault="00AB6253" w:rsidP="00F722F5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0197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F722F5" w:rsidRPr="0080197B">
              <w:rPr>
                <w:rFonts w:ascii="Times New Roman" w:hAnsi="Times New Roman" w:cs="Times New Roman"/>
                <w:color w:val="000000" w:themeColor="text1"/>
              </w:rPr>
              <w:t>алоговые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BFCA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81D8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44A9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F7B6" w14:textId="77777777" w:rsidR="00F722F5" w:rsidRPr="0080197B" w:rsidRDefault="00F722F5" w:rsidP="00F722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E5AB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C855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E6C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6B09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FBC8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F461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D72" w14:textId="77777777" w:rsidR="00F722F5" w:rsidRPr="0080197B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19BA" w14:textId="77777777" w:rsidR="00F722F5" w:rsidRPr="00CA0FA5" w:rsidRDefault="00F722F5" w:rsidP="00F72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A799" w14:textId="77777777" w:rsidR="00F722F5" w:rsidRPr="00CA0FA5" w:rsidRDefault="00F722F5" w:rsidP="00F722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51601211" w14:textId="77777777" w:rsidR="00F722F5" w:rsidRDefault="00F722F5" w:rsidP="00A536AD">
      <w:pPr>
        <w:pStyle w:val="ConsPlusNormal"/>
        <w:jc w:val="both"/>
        <w:rPr>
          <w:sz w:val="28"/>
          <w:szCs w:val="28"/>
        </w:rPr>
      </w:pPr>
    </w:p>
    <w:p w14:paraId="6FD0216D" w14:textId="77777777" w:rsidR="00646326" w:rsidRPr="00646326" w:rsidRDefault="00646326" w:rsidP="00646326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640A">
        <w:rPr>
          <w:rFonts w:ascii="Times New Roman" w:hAnsi="Times New Roman"/>
          <w:b w:val="0"/>
          <w:sz w:val="28"/>
          <w:szCs w:val="28"/>
        </w:rPr>
        <w:t>Применяемые сокращения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14:paraId="328B786F" w14:textId="77777777" w:rsidR="00ED1345" w:rsidRPr="007A7A07" w:rsidRDefault="00ED1345" w:rsidP="00ED1345">
      <w:pPr>
        <w:suppressAutoHyphens/>
        <w:autoSpaceDE w:val="0"/>
        <w:autoSpaceDN w:val="0"/>
        <w:rPr>
          <w:sz w:val="28"/>
          <w:szCs w:val="28"/>
        </w:rPr>
      </w:pPr>
      <w:r w:rsidRPr="007A7A07">
        <w:rPr>
          <w:sz w:val="28"/>
          <w:szCs w:val="28"/>
        </w:rPr>
        <w:t>ГАОУ ДПО НСО «Учебно-методический центр по гражданской обороне и чрезвычайным ситуациям Новосибирской области» - государственное автономное образовательное учреждение дополнительного профессионального образования Новосибирской области «Учебно-методический центр по гражданской обороне и чрезвычайным ситуациям Новосибирской области»;</w:t>
      </w:r>
    </w:p>
    <w:p w14:paraId="2B9804BB" w14:textId="77777777" w:rsidR="00ED1345" w:rsidRDefault="00ED1345" w:rsidP="00ED1345">
      <w:pPr>
        <w:suppressAutoHyphens/>
        <w:autoSpaceDE w:val="0"/>
        <w:autoSpaceDN w:val="0"/>
        <w:rPr>
          <w:sz w:val="28"/>
          <w:szCs w:val="28"/>
        </w:rPr>
      </w:pPr>
      <w:r w:rsidRPr="007A7A07">
        <w:rPr>
          <w:sz w:val="28"/>
          <w:szCs w:val="28"/>
        </w:rPr>
        <w:t>ГКУ НСО «Центр ГО, ЧС и ПБ Новосибирской области» – государственное казенное учреждение Новосибирской области «</w:t>
      </w:r>
      <w:r>
        <w:rPr>
          <w:sz w:val="28"/>
          <w:szCs w:val="28"/>
        </w:rPr>
        <w:t>Центр по обеспечению мероприятий в области гражданской обороны, чрезвычайных ситуаций и пожарной безопасности Новосибирской области</w:t>
      </w:r>
      <w:r w:rsidRPr="007A7A07">
        <w:rPr>
          <w:sz w:val="28"/>
          <w:szCs w:val="28"/>
        </w:rPr>
        <w:t>»;</w:t>
      </w:r>
    </w:p>
    <w:p w14:paraId="01FA3B93" w14:textId="77777777" w:rsidR="00ED1345" w:rsidRPr="007A7A07" w:rsidRDefault="00ED1345" w:rsidP="00ED1345">
      <w:pPr>
        <w:suppressAutoHyphens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ГПС НСО – филиал государственного казенного учреждения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 - «Государственная противопожарная служба Новосибирской области»;</w:t>
      </w:r>
    </w:p>
    <w:p w14:paraId="77CC2E5F" w14:textId="77777777" w:rsidR="00ED1345" w:rsidRPr="007A7A07" w:rsidRDefault="00ED1345" w:rsidP="00ED1345">
      <w:pPr>
        <w:suppressAutoHyphens/>
        <w:autoSpaceDE w:val="0"/>
        <w:autoSpaceDN w:val="0"/>
        <w:rPr>
          <w:sz w:val="28"/>
          <w:szCs w:val="28"/>
        </w:rPr>
      </w:pPr>
      <w:proofErr w:type="spellStart"/>
      <w:r w:rsidRPr="007A7A07">
        <w:rPr>
          <w:sz w:val="28"/>
          <w:szCs w:val="28"/>
        </w:rPr>
        <w:t>МЖКХиЭ</w:t>
      </w:r>
      <w:proofErr w:type="spellEnd"/>
      <w:r w:rsidRPr="007A7A07">
        <w:rPr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</w:p>
    <w:p w14:paraId="6F1BE6A6" w14:textId="77777777" w:rsidR="00ED1345" w:rsidRPr="00CD75ED" w:rsidRDefault="00ED1345" w:rsidP="00ED1345">
      <w:pPr>
        <w:suppressAutoHyphens/>
        <w:autoSpaceDE w:val="0"/>
        <w:autoSpaceDN w:val="0"/>
        <w:rPr>
          <w:color w:val="000000"/>
          <w:sz w:val="28"/>
          <w:szCs w:val="28"/>
        </w:rPr>
      </w:pPr>
      <w:r w:rsidRPr="00CD75ED">
        <w:rPr>
          <w:color w:val="000000"/>
          <w:sz w:val="28"/>
          <w:szCs w:val="28"/>
        </w:rPr>
        <w:t>Органы местного самоуправления – органы местного самоуправления Новосибирской области;</w:t>
      </w:r>
    </w:p>
    <w:p w14:paraId="1C6C740E" w14:textId="77777777" w:rsidR="00ED1345" w:rsidRDefault="00ED1345" w:rsidP="00ED1345">
      <w:pPr>
        <w:suppressAutoHyphens/>
        <w:autoSpaceDE w:val="0"/>
        <w:autoSpaceDN w:val="0"/>
        <w:rPr>
          <w:sz w:val="28"/>
          <w:szCs w:val="28"/>
        </w:rPr>
      </w:pPr>
      <w:r w:rsidRPr="007A7A07">
        <w:rPr>
          <w:sz w:val="28"/>
          <w:szCs w:val="28"/>
        </w:rPr>
        <w:t>МЧС России – министерство Российской Федерации по делам гражданской обороны, чрезвычайным ситуациям и ликвидации</w:t>
      </w:r>
      <w:r>
        <w:rPr>
          <w:sz w:val="28"/>
          <w:szCs w:val="28"/>
        </w:rPr>
        <w:t xml:space="preserve"> последствий стихийных бедствий;</w:t>
      </w:r>
    </w:p>
    <w:p w14:paraId="07ACF968" w14:textId="77777777" w:rsidR="00ED1345" w:rsidRPr="007A7A07" w:rsidRDefault="00ED1345" w:rsidP="00ED1345">
      <w:pPr>
        <w:suppressAutoHyphens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Федеральный закон от 22.07.2008 № 123-ФЗ – Федеральный закон от 22.07.2008 № 123-ФЗ «Технический регламент о требованиях пожарной безопасности» </w:t>
      </w:r>
    </w:p>
    <w:p w14:paraId="52841CC7" w14:textId="77777777" w:rsidR="00D84B4F" w:rsidRDefault="00D84B4F" w:rsidP="009E1255">
      <w:pPr>
        <w:suppressAutoHyphens/>
        <w:autoSpaceDE w:val="0"/>
        <w:autoSpaceDN w:val="0"/>
        <w:jc w:val="both"/>
        <w:rPr>
          <w:sz w:val="28"/>
          <w:szCs w:val="28"/>
        </w:rPr>
      </w:pPr>
    </w:p>
    <w:p w14:paraId="4540ACD1" w14:textId="77777777" w:rsidR="00D84B4F" w:rsidRDefault="00D84B4F" w:rsidP="00D84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ED49C4" w14:textId="77777777" w:rsidR="00D84B4F" w:rsidRDefault="00D84B4F" w:rsidP="00D84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4013B3" w14:textId="77777777" w:rsidR="00D84B4F" w:rsidRPr="00A27349" w:rsidRDefault="00D84B4F" w:rsidP="00D84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27349">
        <w:rPr>
          <w:sz w:val="28"/>
          <w:szCs w:val="28"/>
        </w:rPr>
        <w:t>_________».</w:t>
      </w:r>
    </w:p>
    <w:p w14:paraId="07BF4829" w14:textId="77777777" w:rsidR="00D84B4F" w:rsidRPr="009E1255" w:rsidRDefault="00D84B4F" w:rsidP="009E1255">
      <w:pPr>
        <w:suppressAutoHyphens/>
        <w:autoSpaceDE w:val="0"/>
        <w:autoSpaceDN w:val="0"/>
        <w:jc w:val="both"/>
        <w:rPr>
          <w:sz w:val="28"/>
          <w:szCs w:val="28"/>
        </w:rPr>
      </w:pPr>
    </w:p>
    <w:sectPr w:rsidR="00D84B4F" w:rsidRPr="009E1255" w:rsidSect="00F722F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AD"/>
    <w:rsid w:val="0000033C"/>
    <w:rsid w:val="0004320D"/>
    <w:rsid w:val="0006080C"/>
    <w:rsid w:val="00092EF2"/>
    <w:rsid w:val="00132587"/>
    <w:rsid w:val="00186830"/>
    <w:rsid w:val="001A1222"/>
    <w:rsid w:val="001C1BB8"/>
    <w:rsid w:val="001E4204"/>
    <w:rsid w:val="00211B6D"/>
    <w:rsid w:val="0021775E"/>
    <w:rsid w:val="00225805"/>
    <w:rsid w:val="0026521F"/>
    <w:rsid w:val="002A1BA4"/>
    <w:rsid w:val="002D5C57"/>
    <w:rsid w:val="003204D2"/>
    <w:rsid w:val="00380780"/>
    <w:rsid w:val="003B1A6B"/>
    <w:rsid w:val="003E0616"/>
    <w:rsid w:val="003F7C39"/>
    <w:rsid w:val="00402112"/>
    <w:rsid w:val="004101A6"/>
    <w:rsid w:val="0041635D"/>
    <w:rsid w:val="00460ABA"/>
    <w:rsid w:val="004A4C6D"/>
    <w:rsid w:val="004D382B"/>
    <w:rsid w:val="005238CE"/>
    <w:rsid w:val="00527E55"/>
    <w:rsid w:val="00641182"/>
    <w:rsid w:val="00646326"/>
    <w:rsid w:val="0067162B"/>
    <w:rsid w:val="006801DD"/>
    <w:rsid w:val="00691D3A"/>
    <w:rsid w:val="006B7E0F"/>
    <w:rsid w:val="006C51BE"/>
    <w:rsid w:val="006C7D8E"/>
    <w:rsid w:val="00716FCE"/>
    <w:rsid w:val="0080197B"/>
    <w:rsid w:val="008205DE"/>
    <w:rsid w:val="00873024"/>
    <w:rsid w:val="00987E4A"/>
    <w:rsid w:val="009915ED"/>
    <w:rsid w:val="009B0F4E"/>
    <w:rsid w:val="009E1255"/>
    <w:rsid w:val="00A536AD"/>
    <w:rsid w:val="00A56B67"/>
    <w:rsid w:val="00A87A76"/>
    <w:rsid w:val="00AB6253"/>
    <w:rsid w:val="00B04929"/>
    <w:rsid w:val="00B117B9"/>
    <w:rsid w:val="00B140EE"/>
    <w:rsid w:val="00B14C8D"/>
    <w:rsid w:val="00B24ABE"/>
    <w:rsid w:val="00B43DB6"/>
    <w:rsid w:val="00BA6CCD"/>
    <w:rsid w:val="00C2150F"/>
    <w:rsid w:val="00C412D0"/>
    <w:rsid w:val="00C8119C"/>
    <w:rsid w:val="00CA7E66"/>
    <w:rsid w:val="00D47C91"/>
    <w:rsid w:val="00D84B4F"/>
    <w:rsid w:val="00D93FE4"/>
    <w:rsid w:val="00DD1F76"/>
    <w:rsid w:val="00E87192"/>
    <w:rsid w:val="00E87480"/>
    <w:rsid w:val="00E92A1B"/>
    <w:rsid w:val="00ED1345"/>
    <w:rsid w:val="00ED5802"/>
    <w:rsid w:val="00F40D9D"/>
    <w:rsid w:val="00F722F5"/>
    <w:rsid w:val="00F7234D"/>
    <w:rsid w:val="00F830FE"/>
    <w:rsid w:val="00F962DA"/>
    <w:rsid w:val="00FB6886"/>
    <w:rsid w:val="00FC6B6A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D1EE"/>
  <w15:chartTrackingRefBased/>
  <w15:docId w15:val="{3BC19840-FBF0-473F-A464-D7AA3287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12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5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46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1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annotation reference"/>
    <w:basedOn w:val="a0"/>
    <w:uiPriority w:val="99"/>
    <w:semiHidden/>
    <w:unhideWhenUsed/>
    <w:rsid w:val="00F723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7234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723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723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723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23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23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F829-79F2-415C-AF78-ABEA563C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5</cp:revision>
  <cp:lastPrinted>2019-02-01T02:20:00Z</cp:lastPrinted>
  <dcterms:created xsi:type="dcterms:W3CDTF">2020-02-19T08:31:00Z</dcterms:created>
  <dcterms:modified xsi:type="dcterms:W3CDTF">2021-01-25T07:43:00Z</dcterms:modified>
</cp:coreProperties>
</file>