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A9" w:rsidRDefault="003029DC" w:rsidP="002133A9">
      <w:pPr>
        <w:tabs>
          <w:tab w:val="left" w:pos="709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5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</w:t>
      </w:r>
    </w:p>
    <w:p w:rsidR="003029DC" w:rsidRPr="009858F4" w:rsidRDefault="003029DC" w:rsidP="002133A9">
      <w:pPr>
        <w:tabs>
          <w:tab w:val="left" w:pos="709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85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ЭНЕРГЕТИКИ НОВОСИБИРСКОЙ ОБЛАСТИ</w:t>
      </w:r>
    </w:p>
    <w:p w:rsidR="00F00F31" w:rsidRPr="003029DC" w:rsidRDefault="00F00F31" w:rsidP="003029DC">
      <w:pPr>
        <w:spacing w:after="0" w:line="23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29DC" w:rsidRPr="009858F4" w:rsidRDefault="009858F4" w:rsidP="003029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858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ПОЯСНИТЕЛЬНАЯ ЗАПИСКА</w:t>
      </w:r>
    </w:p>
    <w:p w:rsidR="009858F4" w:rsidRDefault="009858F4" w:rsidP="003029DC">
      <w:pPr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9DC" w:rsidRPr="003029DC" w:rsidRDefault="003029DC" w:rsidP="00A422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002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77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77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315357" w:rsidRPr="00315357" w:rsidRDefault="0077007E" w:rsidP="00D235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2B18" w:rsidRPr="00002B18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315357" w:rsidRPr="0031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Правительства Новосибирской области </w:t>
      </w:r>
    </w:p>
    <w:p w:rsidR="00315357" w:rsidRPr="00315357" w:rsidRDefault="00315357" w:rsidP="00D235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28.09.2021 № 382-п</w:t>
      </w:r>
      <w:r w:rsidR="00D235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029DC" w:rsidRPr="003029DC" w:rsidRDefault="003029DC" w:rsidP="0000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9DC" w:rsidRDefault="003029DC" w:rsidP="0005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351B" w:rsidRDefault="00D2351B" w:rsidP="00695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</w:t>
      </w:r>
      <w:r w:rsidRPr="00514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4585">
        <w:rPr>
          <w:rFonts w:ascii="Times New Roman" w:eastAsia="Times New Roman" w:hAnsi="Times New Roman" w:cs="Times New Roman"/>
          <w:sz w:val="28"/>
          <w:szCs w:val="28"/>
        </w:rPr>
        <w:t xml:space="preserve">оответствии </w:t>
      </w:r>
      <w:r w:rsidRPr="0046084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представлением прокуратуры Новосибирской области от 13.03.2023 «Об устранении нарушений законодательства о нормотворчестве в сфере государственного контроля (надзора)»</w:t>
      </w:r>
      <w:r w:rsidR="00DB3224">
        <w:rPr>
          <w:rFonts w:ascii="Times New Roman" w:eastAsia="Times New Roman" w:hAnsi="Times New Roman" w:cs="Times New Roman"/>
          <w:sz w:val="28"/>
          <w:szCs w:val="28"/>
        </w:rPr>
        <w:t xml:space="preserve"> (далее - представление)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351B" w:rsidRDefault="00DB3224" w:rsidP="00695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представлением п</w:t>
      </w:r>
      <w:r w:rsidR="00D2351B" w:rsidRPr="00D2351B">
        <w:rPr>
          <w:rFonts w:ascii="Times New Roman" w:eastAsia="Times New Roman" w:hAnsi="Times New Roman" w:cs="Times New Roman"/>
          <w:sz w:val="28"/>
          <w:szCs w:val="28"/>
        </w:rPr>
        <w:t xml:space="preserve">еречень индикаторов риска нарушения обязательных требований в области защиты населения и территорий от чрезвычайных ситуаций природного и техногенного характера, разработанный </w:t>
      </w:r>
      <w:r w:rsidR="000D15E5">
        <w:rPr>
          <w:rFonts w:ascii="Times New Roman" w:eastAsia="Times New Roman" w:hAnsi="Times New Roman" w:cs="Times New Roman"/>
          <w:sz w:val="28"/>
          <w:szCs w:val="28"/>
        </w:rPr>
        <w:t>министерством жилищно-коммунального хозяйства и энергетики Новосибирской области (далее - МЖКХиЭ Новосибирской области)</w:t>
      </w:r>
      <w:r w:rsidR="00D2351B" w:rsidRPr="00D235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отража</w:t>
      </w:r>
      <w:r w:rsidR="004C2EE1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DB3224">
        <w:rPr>
          <w:rFonts w:ascii="Times New Roman" w:eastAsia="Times New Roman" w:hAnsi="Times New Roman" w:cs="Times New Roman"/>
          <w:sz w:val="28"/>
          <w:szCs w:val="28"/>
        </w:rPr>
        <w:t>измеримые параметры деятельности объект</w:t>
      </w:r>
      <w:r w:rsidR="00BB4D0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B3224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Pr="00D2351B">
        <w:rPr>
          <w:rFonts w:ascii="Times New Roman" w:eastAsia="Times New Roman" w:hAnsi="Times New Roman" w:cs="Times New Roman"/>
          <w:sz w:val="28"/>
          <w:szCs w:val="28"/>
        </w:rPr>
        <w:t xml:space="preserve"> и указыва</w:t>
      </w:r>
      <w:r w:rsidR="004C2E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2351B">
        <w:rPr>
          <w:rFonts w:ascii="Times New Roman" w:eastAsia="Times New Roman" w:hAnsi="Times New Roman" w:cs="Times New Roman"/>
          <w:sz w:val="28"/>
          <w:szCs w:val="28"/>
        </w:rPr>
        <w:t>т на уже состоявшиеся нарушения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не соответствует положениям </w:t>
      </w:r>
      <w:r w:rsidRPr="00DB3224">
        <w:rPr>
          <w:rFonts w:ascii="Times New Roman" w:eastAsia="Times New Roman" w:hAnsi="Times New Roman" w:cs="Times New Roman"/>
          <w:sz w:val="28"/>
          <w:szCs w:val="28"/>
        </w:rPr>
        <w:t>пункта 9 статьи 23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B322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B3224">
        <w:rPr>
          <w:rFonts w:ascii="Times New Roman" w:eastAsia="Times New Roman" w:hAnsi="Times New Roman" w:cs="Times New Roman"/>
          <w:sz w:val="28"/>
          <w:szCs w:val="28"/>
        </w:rPr>
        <w:t xml:space="preserve"> от 31.07.2020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DB3224">
        <w:rPr>
          <w:rFonts w:ascii="Times New Roman" w:eastAsia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3224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D15E5" w:rsidRPr="000D15E5" w:rsidRDefault="00BB4D0F" w:rsidP="000D15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приведения </w:t>
      </w:r>
      <w:r w:rsidRPr="00BB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4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28.09.2021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BB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382-п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B4D0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государственном надзоре в области защиты населения и территорий от чрезвычайных ситуаций в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</w:t>
      </w:r>
      <w:r w:rsidR="000D15E5" w:rsidRPr="00DB3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15E5" w:rsidRPr="00D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23 Федеральн</w:t>
      </w:r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D15E5" w:rsidRPr="00D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5E5" w:rsidRPr="00D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</w:t>
      </w:r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D15E5" w:rsidRPr="00D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248-ФЗ </w:t>
      </w:r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15E5" w:rsidRPr="00DB32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МЖКХиЭ Новосибирской области разработан и предложен для утверждения новый </w:t>
      </w:r>
      <w:r w:rsidR="000D15E5" w:rsidRP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риска излож</w:t>
      </w:r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енный </w:t>
      </w:r>
      <w:r w:rsidR="000D15E5" w:rsidRP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 «</w:t>
      </w:r>
      <w:r w:rsidR="006A7224">
        <w:rPr>
          <w:rFonts w:ascii="Times New Roman" w:hAnsi="Times New Roman" w:cs="Times New Roman"/>
          <w:sz w:val="28"/>
          <w:szCs w:val="28"/>
        </w:rPr>
        <w:t>Поступление</w:t>
      </w:r>
      <w:r w:rsidR="006A7224" w:rsidRPr="00FF1F59">
        <w:rPr>
          <w:rFonts w:ascii="Times New Roman" w:hAnsi="Times New Roman" w:cs="Times New Roman"/>
          <w:sz w:val="28"/>
          <w:szCs w:val="28"/>
        </w:rPr>
        <w:t xml:space="preserve"> </w:t>
      </w:r>
      <w:r w:rsidR="006A7224">
        <w:rPr>
          <w:rFonts w:ascii="Times New Roman" w:hAnsi="Times New Roman" w:cs="Times New Roman"/>
          <w:sz w:val="28"/>
          <w:szCs w:val="28"/>
        </w:rPr>
        <w:t xml:space="preserve">информации от должностных лиц, работников организации, обслуживающей систему оповещения, о повторном случае </w:t>
      </w:r>
      <w:r w:rsidR="006A7224" w:rsidRPr="001F2885">
        <w:rPr>
          <w:rFonts w:ascii="Times New Roman" w:hAnsi="Times New Roman" w:cs="Times New Roman"/>
          <w:sz w:val="28"/>
          <w:szCs w:val="28"/>
        </w:rPr>
        <w:t>не прохождения проверочного сигнала «Техническая проверка» в системе оповещения и информирования работников организации, произошедший в течение ста восьмидесяти календарных дней с даты первого случая</w:t>
      </w:r>
      <w:bookmarkStart w:id="0" w:name="_GoBack"/>
      <w:bookmarkEnd w:id="0"/>
      <w:r w:rsid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D15E5" w:rsidRDefault="000D15E5" w:rsidP="000D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Аналогичный подход к разработке индикаторов риска используется </w:t>
      </w:r>
      <w:r w:rsidR="004C2E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61559" w:rsidRPr="00B61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</w:t>
      </w:r>
      <w:r w:rsidR="00C805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61559" w:rsidRPr="00B61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P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МЧС России) </w:t>
      </w:r>
      <w:r w:rsidRPr="000D15E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05DC">
        <w:rPr>
          <w:rFonts w:ascii="Times New Roman" w:hAnsi="Times New Roman" w:cs="Times New Roman"/>
          <w:sz w:val="28"/>
          <w:szCs w:val="28"/>
        </w:rPr>
        <w:t>ющимся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</w:t>
      </w:r>
      <w:r w:rsidR="00C805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пожарной безопасности и безопасности людей на водных объектах</w:t>
      </w:r>
      <w:r w:rsidR="00C805DC">
        <w:rPr>
          <w:rFonts w:ascii="Times New Roman" w:hAnsi="Times New Roman" w:cs="Times New Roman"/>
          <w:sz w:val="28"/>
          <w:szCs w:val="28"/>
        </w:rPr>
        <w:t xml:space="preserve"> (п</w:t>
      </w:r>
      <w:r w:rsidR="00C805DC" w:rsidRPr="00C805DC">
        <w:rPr>
          <w:rFonts w:ascii="Times New Roman" w:hAnsi="Times New Roman" w:cs="Times New Roman"/>
          <w:sz w:val="28"/>
          <w:szCs w:val="28"/>
        </w:rPr>
        <w:t xml:space="preserve">риказ МЧС России от 17.11.2021 </w:t>
      </w:r>
      <w:r w:rsidR="00C805DC">
        <w:rPr>
          <w:rFonts w:ascii="Times New Roman" w:hAnsi="Times New Roman" w:cs="Times New Roman"/>
          <w:sz w:val="28"/>
          <w:szCs w:val="28"/>
        </w:rPr>
        <w:t>№ </w:t>
      </w:r>
      <w:r w:rsidR="00C805DC" w:rsidRPr="00C805DC">
        <w:rPr>
          <w:rFonts w:ascii="Times New Roman" w:hAnsi="Times New Roman" w:cs="Times New Roman"/>
          <w:sz w:val="28"/>
          <w:szCs w:val="28"/>
        </w:rPr>
        <w:t xml:space="preserve">800 </w:t>
      </w:r>
      <w:r w:rsidR="00C805DC">
        <w:rPr>
          <w:rFonts w:ascii="Times New Roman" w:hAnsi="Times New Roman" w:cs="Times New Roman"/>
          <w:sz w:val="28"/>
          <w:szCs w:val="28"/>
        </w:rPr>
        <w:t>«</w:t>
      </w:r>
      <w:r w:rsidR="00C805DC" w:rsidRPr="00C805DC">
        <w:rPr>
          <w:rFonts w:ascii="Times New Roman" w:hAnsi="Times New Roman" w:cs="Times New Roman"/>
          <w:sz w:val="28"/>
          <w:szCs w:val="28"/>
        </w:rPr>
        <w:t xml:space="preserve">Об утверждении индикатора риска нарушения обязательных требований при </w:t>
      </w:r>
      <w:r w:rsidR="00C805DC" w:rsidRPr="00C805DC">
        <w:rPr>
          <w:rFonts w:ascii="Times New Roman" w:hAnsi="Times New Roman" w:cs="Times New Roman"/>
          <w:sz w:val="28"/>
          <w:szCs w:val="28"/>
        </w:rPr>
        <w:lastRenderedPageBreak/>
        <w:t>осуществлении федерального государственного надзора в области защиты населения и территорий от чрезвычайных ситуаций</w:t>
      </w:r>
      <w:r w:rsidR="00C805DC">
        <w:rPr>
          <w:rFonts w:ascii="Times New Roman" w:hAnsi="Times New Roman" w:cs="Times New Roman"/>
          <w:sz w:val="28"/>
          <w:szCs w:val="28"/>
        </w:rPr>
        <w:t>»</w:t>
      </w:r>
      <w:r w:rsidR="00C805DC" w:rsidRPr="00C805DC">
        <w:rPr>
          <w:rFonts w:ascii="Times New Roman" w:hAnsi="Times New Roman" w:cs="Times New Roman"/>
          <w:sz w:val="28"/>
          <w:szCs w:val="28"/>
        </w:rPr>
        <w:t xml:space="preserve"> (</w:t>
      </w:r>
      <w:r w:rsidR="00E502D2">
        <w:rPr>
          <w:rFonts w:ascii="Times New Roman" w:hAnsi="Times New Roman" w:cs="Times New Roman"/>
          <w:sz w:val="28"/>
          <w:szCs w:val="28"/>
        </w:rPr>
        <w:t>З</w:t>
      </w:r>
      <w:r w:rsidR="00C805DC" w:rsidRPr="00C805DC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29.12.2021 </w:t>
      </w:r>
      <w:r w:rsidR="00E502D2">
        <w:rPr>
          <w:rFonts w:ascii="Times New Roman" w:hAnsi="Times New Roman" w:cs="Times New Roman"/>
          <w:sz w:val="28"/>
          <w:szCs w:val="28"/>
        </w:rPr>
        <w:t>№ </w:t>
      </w:r>
      <w:r w:rsidR="00C805DC" w:rsidRPr="00C805DC">
        <w:rPr>
          <w:rFonts w:ascii="Times New Roman" w:hAnsi="Times New Roman" w:cs="Times New Roman"/>
          <w:sz w:val="28"/>
          <w:szCs w:val="28"/>
        </w:rPr>
        <w:t>66673)</w:t>
      </w:r>
      <w:r w:rsidR="00C805DC">
        <w:rPr>
          <w:rFonts w:ascii="Times New Roman" w:hAnsi="Times New Roman" w:cs="Times New Roman"/>
          <w:sz w:val="28"/>
          <w:szCs w:val="28"/>
        </w:rPr>
        <w:t>.</w:t>
      </w:r>
    </w:p>
    <w:p w:rsidR="00FD6F03" w:rsidRDefault="00FD6F03" w:rsidP="00FD6F0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693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B2693">
        <w:rPr>
          <w:rFonts w:ascii="Times New Roman" w:hAnsi="Times New Roman" w:cs="Times New Roman"/>
          <w:sz w:val="28"/>
          <w:szCs w:val="28"/>
        </w:rPr>
        <w:t>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деятельности.</w:t>
      </w:r>
    </w:p>
    <w:p w:rsidR="00FD6F03" w:rsidRDefault="00FD6F03" w:rsidP="00FD6F03">
      <w:pPr>
        <w:pStyle w:val="Style31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61032" w:rsidRPr="00961032" w:rsidRDefault="00961032" w:rsidP="0096103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548B" w:rsidRDefault="0092548B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9DC" w:rsidRPr="003029DC" w:rsidRDefault="0096103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инистр</w:t>
      </w:r>
      <w:r w:rsidR="0068543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A10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E33D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BA103E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A103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A103E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Архипов</w:t>
      </w:r>
    </w:p>
    <w:p w:rsidR="001802D7" w:rsidRDefault="001802D7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48B" w:rsidRDefault="0092548B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2D7" w:rsidRDefault="001802D7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3958" w:rsidRDefault="00973958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3958" w:rsidRDefault="00973958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3958" w:rsidRDefault="00973958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57F" w:rsidRDefault="00D7357F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57F" w:rsidRDefault="00D7357F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2D2" w:rsidRDefault="00E502D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9DC" w:rsidRPr="003029DC" w:rsidRDefault="0096103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00F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42B2A">
        <w:rPr>
          <w:rFonts w:ascii="Times New Roman" w:eastAsia="Times New Roman" w:hAnsi="Times New Roman" w:cs="Times New Roman"/>
          <w:sz w:val="20"/>
          <w:szCs w:val="20"/>
          <w:lang w:eastAsia="ru-RU"/>
        </w:rPr>
        <w:t>Н. Матюхин</w:t>
      </w:r>
    </w:p>
    <w:p w:rsidR="001359B2" w:rsidRDefault="00172605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42B2A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="00AE2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42B2A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AE2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42B2A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</w:p>
    <w:sectPr w:rsidR="001359B2" w:rsidSect="0096103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25EF6"/>
    <w:multiLevelType w:val="hybridMultilevel"/>
    <w:tmpl w:val="AEE63798"/>
    <w:lvl w:ilvl="0" w:tplc="2B223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5"/>
    <w:rsid w:val="000017C5"/>
    <w:rsid w:val="00002B18"/>
    <w:rsid w:val="00010D0D"/>
    <w:rsid w:val="000241CA"/>
    <w:rsid w:val="00026C7C"/>
    <w:rsid w:val="000566D4"/>
    <w:rsid w:val="00092CE1"/>
    <w:rsid w:val="000B7B7D"/>
    <w:rsid w:val="000D15E5"/>
    <w:rsid w:val="000D2294"/>
    <w:rsid w:val="00103574"/>
    <w:rsid w:val="001359B2"/>
    <w:rsid w:val="00172605"/>
    <w:rsid w:val="001802D7"/>
    <w:rsid w:val="001942D3"/>
    <w:rsid w:val="001D453D"/>
    <w:rsid w:val="002133A9"/>
    <w:rsid w:val="00262F44"/>
    <w:rsid w:val="00277E82"/>
    <w:rsid w:val="0028643D"/>
    <w:rsid w:val="002D08B7"/>
    <w:rsid w:val="002D685F"/>
    <w:rsid w:val="00302354"/>
    <w:rsid w:val="003029DC"/>
    <w:rsid w:val="00315357"/>
    <w:rsid w:val="00384F9A"/>
    <w:rsid w:val="003B0040"/>
    <w:rsid w:val="00435A52"/>
    <w:rsid w:val="0046275B"/>
    <w:rsid w:val="0048445A"/>
    <w:rsid w:val="004B47F7"/>
    <w:rsid w:val="004C2EE1"/>
    <w:rsid w:val="00501532"/>
    <w:rsid w:val="00530245"/>
    <w:rsid w:val="00542B2A"/>
    <w:rsid w:val="00553AC4"/>
    <w:rsid w:val="00574DA8"/>
    <w:rsid w:val="005B43A6"/>
    <w:rsid w:val="005C633A"/>
    <w:rsid w:val="00617027"/>
    <w:rsid w:val="00672259"/>
    <w:rsid w:val="0067253D"/>
    <w:rsid w:val="0068433F"/>
    <w:rsid w:val="00685437"/>
    <w:rsid w:val="00695F21"/>
    <w:rsid w:val="006A0186"/>
    <w:rsid w:val="006A7224"/>
    <w:rsid w:val="006F6A6A"/>
    <w:rsid w:val="00702AA5"/>
    <w:rsid w:val="00736A90"/>
    <w:rsid w:val="0076115A"/>
    <w:rsid w:val="0077007E"/>
    <w:rsid w:val="007C658A"/>
    <w:rsid w:val="007F1039"/>
    <w:rsid w:val="00823CF6"/>
    <w:rsid w:val="008850E2"/>
    <w:rsid w:val="008A51E0"/>
    <w:rsid w:val="008B606D"/>
    <w:rsid w:val="0092548B"/>
    <w:rsid w:val="009542BB"/>
    <w:rsid w:val="00961032"/>
    <w:rsid w:val="00973958"/>
    <w:rsid w:val="009858F4"/>
    <w:rsid w:val="009D15A0"/>
    <w:rsid w:val="009F02F7"/>
    <w:rsid w:val="00A15062"/>
    <w:rsid w:val="00A422D0"/>
    <w:rsid w:val="00A714AB"/>
    <w:rsid w:val="00AD1398"/>
    <w:rsid w:val="00AE23B0"/>
    <w:rsid w:val="00AE29CD"/>
    <w:rsid w:val="00B00C68"/>
    <w:rsid w:val="00B21DAE"/>
    <w:rsid w:val="00B55088"/>
    <w:rsid w:val="00B61559"/>
    <w:rsid w:val="00BA103E"/>
    <w:rsid w:val="00BA3933"/>
    <w:rsid w:val="00BB4D0F"/>
    <w:rsid w:val="00BC4BF8"/>
    <w:rsid w:val="00BD15DE"/>
    <w:rsid w:val="00BE15AC"/>
    <w:rsid w:val="00BE249D"/>
    <w:rsid w:val="00BE411F"/>
    <w:rsid w:val="00C169EA"/>
    <w:rsid w:val="00C45008"/>
    <w:rsid w:val="00C46A96"/>
    <w:rsid w:val="00C61847"/>
    <w:rsid w:val="00C805DC"/>
    <w:rsid w:val="00C8567D"/>
    <w:rsid w:val="00C86863"/>
    <w:rsid w:val="00C90CA5"/>
    <w:rsid w:val="00CC44F2"/>
    <w:rsid w:val="00CD5C5A"/>
    <w:rsid w:val="00CE04C7"/>
    <w:rsid w:val="00D207CF"/>
    <w:rsid w:val="00D2351B"/>
    <w:rsid w:val="00D248A6"/>
    <w:rsid w:val="00D2494D"/>
    <w:rsid w:val="00D507C0"/>
    <w:rsid w:val="00D5717A"/>
    <w:rsid w:val="00D7357F"/>
    <w:rsid w:val="00DB3224"/>
    <w:rsid w:val="00E11A6A"/>
    <w:rsid w:val="00E20D8E"/>
    <w:rsid w:val="00E33D5E"/>
    <w:rsid w:val="00E35D06"/>
    <w:rsid w:val="00E502D2"/>
    <w:rsid w:val="00E7453B"/>
    <w:rsid w:val="00E977E1"/>
    <w:rsid w:val="00EB112B"/>
    <w:rsid w:val="00ED23BD"/>
    <w:rsid w:val="00F00F31"/>
    <w:rsid w:val="00FD2FFA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25964-0D7E-4CF0-B2DC-69F78B49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3D5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17027"/>
    <w:pPr>
      <w:ind w:left="720"/>
      <w:contextualSpacing/>
    </w:pPr>
  </w:style>
  <w:style w:type="paragraph" w:customStyle="1" w:styleId="Default">
    <w:name w:val="Default"/>
    <w:rsid w:val="00E74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rsid w:val="00FD6F03"/>
    <w:pPr>
      <w:widowControl w:val="0"/>
      <w:spacing w:after="0" w:line="211" w:lineRule="exact"/>
      <w:jc w:val="center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F640-8317-4ECE-9E3A-872E0020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Матюхин Андрей Николаевич</cp:lastModifiedBy>
  <cp:revision>4</cp:revision>
  <cp:lastPrinted>2022-03-04T08:59:00Z</cp:lastPrinted>
  <dcterms:created xsi:type="dcterms:W3CDTF">2023-04-03T07:00:00Z</dcterms:created>
  <dcterms:modified xsi:type="dcterms:W3CDTF">2023-04-07T02:46:00Z</dcterms:modified>
</cp:coreProperties>
</file>