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53" w:rsidRDefault="000C7353" w:rsidP="000C735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F3EF37" wp14:editId="65076101">
            <wp:extent cx="548640" cy="659765"/>
            <wp:effectExtent l="0" t="0" r="3810" b="698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53" w:rsidRDefault="000C7353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C7353" w:rsidRDefault="000C7353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0C7353" w:rsidRDefault="000C7353" w:rsidP="000C7353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C7353" w:rsidRDefault="000C7353" w:rsidP="000C7353">
      <w:pPr>
        <w:tabs>
          <w:tab w:val="left" w:pos="480"/>
          <w:tab w:val="center" w:pos="5102"/>
        </w:tabs>
        <w:rPr>
          <w:sz w:val="28"/>
        </w:rPr>
      </w:pPr>
      <w:r>
        <w:rPr>
          <w:sz w:val="28"/>
          <w:szCs w:val="28"/>
        </w:rPr>
        <w:t>_________</w:t>
      </w:r>
      <w:r>
        <w:rPr>
          <w:sz w:val="28"/>
        </w:rPr>
        <w:t xml:space="preserve">                                                                                                         № ______</w:t>
      </w:r>
    </w:p>
    <w:p w:rsidR="000C7353" w:rsidRDefault="000C7353" w:rsidP="000C7353">
      <w:pPr>
        <w:ind w:firstLine="709"/>
        <w:rPr>
          <w:sz w:val="28"/>
        </w:rPr>
      </w:pPr>
    </w:p>
    <w:p w:rsidR="000C7353" w:rsidRDefault="000C7353" w:rsidP="000C7353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0C7353" w:rsidRDefault="000C7353" w:rsidP="000C7353">
      <w:pPr>
        <w:jc w:val="center"/>
        <w:rPr>
          <w:noProof/>
          <w:sz w:val="28"/>
          <w:szCs w:val="28"/>
        </w:rPr>
      </w:pPr>
    </w:p>
    <w:p w:rsidR="000C7353" w:rsidRDefault="000C7353" w:rsidP="000C7353">
      <w:pPr>
        <w:pStyle w:val="ConsPlusTitle"/>
        <w:jc w:val="center"/>
        <w:rPr>
          <w:b w:val="0"/>
        </w:rPr>
      </w:pPr>
      <w:r>
        <w:rPr>
          <w:b w:val="0"/>
        </w:rPr>
        <w:t xml:space="preserve"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являются субсидии, иные межбюджетные трансферты из федерального бюджета, на возмещение части затрат на </w:t>
      </w:r>
    </w:p>
    <w:p w:rsidR="000C7353" w:rsidRDefault="000C7353" w:rsidP="000C7353">
      <w:pPr>
        <w:pStyle w:val="ConsPlusTitle"/>
        <w:jc w:val="center"/>
        <w:rPr>
          <w:b w:val="0"/>
        </w:rPr>
      </w:pPr>
      <w:r>
        <w:rPr>
          <w:b w:val="0"/>
          <w:bCs/>
          <w:szCs w:val="28"/>
        </w:rPr>
        <w:t>на производство и реализацию зерновых культур</w:t>
      </w:r>
      <w:r>
        <w:rPr>
          <w:b w:val="0"/>
        </w:rPr>
        <w:t>, на 202</w:t>
      </w:r>
      <w:r w:rsidR="00E15B9B">
        <w:rPr>
          <w:b w:val="0"/>
        </w:rPr>
        <w:t>2</w:t>
      </w:r>
      <w:r>
        <w:rPr>
          <w:b w:val="0"/>
        </w:rPr>
        <w:t xml:space="preserve"> год</w:t>
      </w:r>
    </w:p>
    <w:p w:rsidR="000C7353" w:rsidRDefault="000C7353" w:rsidP="000C7353">
      <w:pPr>
        <w:pStyle w:val="ConsPlusTitle"/>
        <w:rPr>
          <w:noProof/>
          <w:szCs w:val="28"/>
        </w:rPr>
      </w:pPr>
    </w:p>
    <w:p w:rsidR="000C7353" w:rsidRDefault="000C7353" w:rsidP="000C7353">
      <w:pPr>
        <w:ind w:firstLine="709"/>
        <w:jc w:val="both"/>
        <w:rPr>
          <w:sz w:val="28"/>
          <w:szCs w:val="28"/>
        </w:rPr>
      </w:pPr>
    </w:p>
    <w:p w:rsidR="000C7353" w:rsidRDefault="000C7353" w:rsidP="000C7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hyperlink r:id="rId5" w:history="1">
        <w:r w:rsidRPr="00BD32C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BD32C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</w:p>
    <w:p w:rsidR="000C7353" w:rsidRDefault="000C7353" w:rsidP="000C735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 Р И К А З Ы В А Ю:</w:t>
      </w:r>
    </w:p>
    <w:p w:rsidR="000C7353" w:rsidRPr="00BD32C2" w:rsidRDefault="000C7353" w:rsidP="00BD32C2">
      <w:pPr>
        <w:jc w:val="both"/>
        <w:rPr>
          <w:b/>
          <w:sz w:val="28"/>
          <w:szCs w:val="28"/>
        </w:rPr>
      </w:pPr>
      <w:r>
        <w:rPr>
          <w:noProof/>
          <w:szCs w:val="28"/>
        </w:rPr>
        <w:tab/>
      </w:r>
      <w:r w:rsidRPr="00BD32C2">
        <w:rPr>
          <w:noProof/>
          <w:sz w:val="28"/>
          <w:szCs w:val="28"/>
        </w:rPr>
        <w:t xml:space="preserve">Утвердить ставку субсидии, предоставляемой за счет средств областного бюджета Новосибирской области, </w:t>
      </w:r>
      <w:r w:rsidRPr="00BD32C2">
        <w:rPr>
          <w:sz w:val="28"/>
          <w:szCs w:val="28"/>
        </w:rPr>
        <w:t xml:space="preserve">в том числе источником финансового обеспечения которой являются субсидии, иные межбюджетные трансферты из федерального бюджета, на возмещение части затрат </w:t>
      </w:r>
      <w:r w:rsidRPr="00BD32C2">
        <w:rPr>
          <w:bCs/>
          <w:sz w:val="28"/>
          <w:szCs w:val="28"/>
        </w:rPr>
        <w:t>на производство и реализацию зерновых культур</w:t>
      </w:r>
      <w:r w:rsidRPr="00BD32C2">
        <w:rPr>
          <w:sz w:val="28"/>
          <w:szCs w:val="28"/>
        </w:rPr>
        <w:t xml:space="preserve"> </w:t>
      </w:r>
      <w:r w:rsidRPr="00BD32C2">
        <w:rPr>
          <w:noProof/>
          <w:sz w:val="28"/>
          <w:szCs w:val="28"/>
        </w:rPr>
        <w:t xml:space="preserve">в размере </w:t>
      </w:r>
      <w:r w:rsidR="00E15B9B">
        <w:rPr>
          <w:color w:val="000000"/>
          <w:sz w:val="28"/>
          <w:szCs w:val="28"/>
        </w:rPr>
        <w:t xml:space="preserve">2020 </w:t>
      </w:r>
      <w:r w:rsidR="00A61498" w:rsidRPr="00BD32C2">
        <w:rPr>
          <w:noProof/>
          <w:sz w:val="28"/>
          <w:szCs w:val="28"/>
        </w:rPr>
        <w:t>рубл</w:t>
      </w:r>
      <w:r w:rsidR="004849BF">
        <w:rPr>
          <w:noProof/>
          <w:sz w:val="28"/>
          <w:szCs w:val="28"/>
        </w:rPr>
        <w:t>ей</w:t>
      </w:r>
      <w:r w:rsidR="00A61498">
        <w:rPr>
          <w:color w:val="000000"/>
          <w:sz w:val="28"/>
          <w:szCs w:val="28"/>
        </w:rPr>
        <w:t xml:space="preserve"> </w:t>
      </w:r>
      <w:r w:rsidR="00E15B9B">
        <w:rPr>
          <w:color w:val="000000"/>
          <w:sz w:val="28"/>
          <w:szCs w:val="28"/>
        </w:rPr>
        <w:t>77</w:t>
      </w:r>
      <w:r w:rsidR="00BD32C2">
        <w:rPr>
          <w:color w:val="000000"/>
          <w:sz w:val="28"/>
          <w:szCs w:val="28"/>
        </w:rPr>
        <w:t xml:space="preserve"> </w:t>
      </w:r>
      <w:r w:rsidR="00A61498">
        <w:rPr>
          <w:color w:val="000000"/>
          <w:sz w:val="28"/>
          <w:szCs w:val="28"/>
        </w:rPr>
        <w:t>копе</w:t>
      </w:r>
      <w:r w:rsidR="00E15B9B">
        <w:rPr>
          <w:color w:val="000000"/>
          <w:sz w:val="28"/>
          <w:szCs w:val="28"/>
        </w:rPr>
        <w:t>ек</w:t>
      </w:r>
      <w:r w:rsidR="00A61498">
        <w:rPr>
          <w:color w:val="000000"/>
          <w:sz w:val="28"/>
          <w:szCs w:val="28"/>
        </w:rPr>
        <w:t xml:space="preserve"> </w:t>
      </w:r>
      <w:r w:rsidRPr="00BD32C2">
        <w:rPr>
          <w:noProof/>
          <w:sz w:val="28"/>
          <w:szCs w:val="28"/>
        </w:rPr>
        <w:t>на 1 тонну реализованных зерновых культур собственного производства.</w:t>
      </w:r>
    </w:p>
    <w:p w:rsidR="000C7353" w:rsidRPr="00BD32C2" w:rsidRDefault="000C7353" w:rsidP="000C7353">
      <w:pPr>
        <w:jc w:val="both"/>
        <w:rPr>
          <w:noProof/>
          <w:sz w:val="28"/>
          <w:szCs w:val="28"/>
        </w:rPr>
      </w:pPr>
    </w:p>
    <w:p w:rsidR="000C7353" w:rsidRDefault="000C7353" w:rsidP="000C7353">
      <w:pPr>
        <w:jc w:val="both"/>
        <w:rPr>
          <w:noProof/>
          <w:sz w:val="28"/>
          <w:szCs w:val="28"/>
        </w:rPr>
      </w:pPr>
    </w:p>
    <w:p w:rsidR="000C7353" w:rsidRDefault="000C7353" w:rsidP="000C7353">
      <w:pPr>
        <w:ind w:right="-427" w:firstLine="720"/>
        <w:jc w:val="both"/>
        <w:rPr>
          <w:noProof/>
          <w:sz w:val="28"/>
          <w:szCs w:val="28"/>
        </w:rPr>
      </w:pPr>
    </w:p>
    <w:p w:rsidR="000C7353" w:rsidRDefault="000C7353" w:rsidP="000C7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0C7353" w:rsidRDefault="000C7353" w:rsidP="000C735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Е.М. Лещенко</w:t>
      </w: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А.А. Кузьмина</w:t>
      </w:r>
    </w:p>
    <w:p w:rsidR="000C7353" w:rsidRDefault="000C7353" w:rsidP="000C7353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238 67 97</w:t>
      </w: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</w:p>
    <w:p w:rsidR="000C7353" w:rsidRDefault="000C7353" w:rsidP="000C7353">
      <w:pPr>
        <w:pStyle w:val="ConsPlusTitle"/>
        <w:jc w:val="center"/>
        <w:rPr>
          <w:b w:val="0"/>
        </w:rPr>
      </w:pPr>
      <w:r>
        <w:rPr>
          <w:szCs w:val="28"/>
        </w:rPr>
        <w:t>«</w:t>
      </w:r>
      <w:r>
        <w:rPr>
          <w:b w:val="0"/>
        </w:rPr>
        <w:t xml:space="preserve"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являются субсидии, иные межбюджетные трансферты из федерального бюджета, на возмещение части затрат на </w:t>
      </w:r>
    </w:p>
    <w:p w:rsidR="000C7353" w:rsidRDefault="000C7353" w:rsidP="000C7353">
      <w:pPr>
        <w:pStyle w:val="ConsPlusTitle"/>
        <w:jc w:val="center"/>
        <w:rPr>
          <w:b w:val="0"/>
        </w:rPr>
      </w:pPr>
      <w:r>
        <w:rPr>
          <w:b w:val="0"/>
          <w:bCs/>
          <w:szCs w:val="28"/>
        </w:rPr>
        <w:t>на производство и реализацию зерновых культур,</w:t>
      </w:r>
      <w:r w:rsidR="00BD32C2">
        <w:rPr>
          <w:b w:val="0"/>
          <w:bCs/>
          <w:szCs w:val="28"/>
        </w:rPr>
        <w:t xml:space="preserve"> </w:t>
      </w:r>
      <w:r>
        <w:rPr>
          <w:b w:val="0"/>
        </w:rPr>
        <w:t>на 2021 год»</w:t>
      </w:r>
    </w:p>
    <w:p w:rsidR="000C7353" w:rsidRDefault="000C7353" w:rsidP="000C7353">
      <w:pPr>
        <w:jc w:val="both"/>
        <w:rPr>
          <w:noProof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0C7353" w:rsidTr="000C7353">
        <w:trPr>
          <w:trHeight w:val="8871"/>
        </w:trPr>
        <w:tc>
          <w:tcPr>
            <w:tcW w:w="5920" w:type="dxa"/>
          </w:tcPr>
          <w:p w:rsidR="000C7353" w:rsidRDefault="000C7353">
            <w:pPr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Консультант министерства сельского хозяйства</w:t>
            </w:r>
          </w:p>
          <w:p w:rsidR="000C7353" w:rsidRDefault="000C7353">
            <w:pPr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Начальник управления экономики, анализа деятельности и государственной поддержки АПК</w:t>
            </w:r>
          </w:p>
          <w:p w:rsidR="000C7353" w:rsidRDefault="000C7353">
            <w:pPr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Заместитель начальника управления - начальник отдела развития растениеводства, семеноводства и технической политики                                    </w:t>
            </w:r>
          </w:p>
          <w:p w:rsidR="000C7353" w:rsidRDefault="000C7353">
            <w:pPr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Заместитель начальника управления - начальник юридического отдела </w:t>
            </w:r>
          </w:p>
          <w:p w:rsidR="000C7353" w:rsidRDefault="000C7353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971" w:type="dxa"/>
          </w:tcPr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</w:t>
            </w: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Е.В. Авдасьева</w:t>
            </w: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</w:t>
            </w: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</w:t>
            </w:r>
            <w:r w:rsidR="00E15B9B">
              <w:rPr>
                <w:noProof/>
                <w:sz w:val="28"/>
                <w:szCs w:val="28"/>
              </w:rPr>
              <w:t>Т.В. Вилкова</w:t>
            </w:r>
            <w:bookmarkStart w:id="0" w:name="_GoBack"/>
            <w:bookmarkEnd w:id="0"/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              </w:t>
            </w: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М.А. Кириенко</w:t>
            </w: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rPr>
                <w:noProof/>
                <w:sz w:val="28"/>
                <w:szCs w:val="28"/>
              </w:rPr>
            </w:pP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</w:t>
            </w: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Л.В. Варфоломеева</w:t>
            </w:r>
          </w:p>
          <w:p w:rsidR="000C7353" w:rsidRDefault="000C7353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</w:t>
            </w:r>
          </w:p>
        </w:tc>
      </w:tr>
    </w:tbl>
    <w:p w:rsidR="00E211CB" w:rsidRDefault="00E211CB"/>
    <w:sectPr w:rsidR="00E211CB" w:rsidSect="000C73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53"/>
    <w:rsid w:val="000C7353"/>
    <w:rsid w:val="00381630"/>
    <w:rsid w:val="004849BF"/>
    <w:rsid w:val="00A61498"/>
    <w:rsid w:val="00AD145A"/>
    <w:rsid w:val="00BD32C2"/>
    <w:rsid w:val="00E15B9B"/>
    <w:rsid w:val="00E211CB"/>
    <w:rsid w:val="00E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005D"/>
  <w15:chartTrackingRefBased/>
  <w15:docId w15:val="{211B5880-61D4-47DD-8A82-C53864C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73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432ABD860B1A4C9517E7F02EF01F4235E67295D5697B094D0D84B6FCC3DCE6018B8851F408477F0631D82CqDJ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2</cp:revision>
  <cp:lastPrinted>2021-12-24T02:35:00Z</cp:lastPrinted>
  <dcterms:created xsi:type="dcterms:W3CDTF">2022-11-16T12:06:00Z</dcterms:created>
  <dcterms:modified xsi:type="dcterms:W3CDTF">2022-11-16T12:06:00Z</dcterms:modified>
</cp:coreProperties>
</file>