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right" w:tblpY="781"/>
        <w:tblW w:w="42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31D5E" w:rsidTr="00931D5E">
        <w:tc>
          <w:tcPr>
            <w:tcW w:w="4253" w:type="dxa"/>
            <w:hideMark/>
          </w:tcPr>
          <w:p w:rsidR="008A590C" w:rsidRPr="008A590C" w:rsidRDefault="008A590C" w:rsidP="008A590C">
            <w:pPr>
              <w:autoSpaceDE w:val="0"/>
              <w:autoSpaceDN w:val="0"/>
              <w:ind w:right="283"/>
              <w:jc w:val="center"/>
              <w:rPr>
                <w:rFonts w:eastAsia="Times New Roman"/>
              </w:rPr>
            </w:pPr>
            <w:bookmarkStart w:id="0" w:name="_GoBack"/>
            <w:bookmarkEnd w:id="0"/>
            <w:r w:rsidRPr="008A590C">
              <w:rPr>
                <w:rFonts w:eastAsia="Times New Roman"/>
              </w:rPr>
              <w:t>УТВЕРЖДЕНА</w:t>
            </w:r>
          </w:p>
          <w:p w:rsidR="008A590C" w:rsidRPr="008A590C" w:rsidRDefault="008A590C" w:rsidP="008A590C">
            <w:pPr>
              <w:autoSpaceDE w:val="0"/>
              <w:autoSpaceDN w:val="0"/>
              <w:ind w:right="283"/>
              <w:jc w:val="center"/>
              <w:rPr>
                <w:rFonts w:eastAsia="Times New Roman"/>
              </w:rPr>
            </w:pPr>
            <w:r w:rsidRPr="008A590C">
              <w:rPr>
                <w:rFonts w:eastAsia="Times New Roman"/>
              </w:rPr>
              <w:t>Постановление Губернатора</w:t>
            </w:r>
          </w:p>
          <w:p w:rsidR="008A590C" w:rsidRPr="008A590C" w:rsidRDefault="008A590C" w:rsidP="008A590C">
            <w:pPr>
              <w:autoSpaceDE w:val="0"/>
              <w:autoSpaceDN w:val="0"/>
              <w:ind w:right="283"/>
              <w:jc w:val="center"/>
              <w:rPr>
                <w:rFonts w:eastAsia="Times New Roman"/>
              </w:rPr>
            </w:pPr>
            <w:r w:rsidRPr="008A590C">
              <w:rPr>
                <w:rFonts w:eastAsia="Times New Roman"/>
              </w:rPr>
              <w:t xml:space="preserve"> Новосибирской области </w:t>
            </w:r>
          </w:p>
          <w:p w:rsidR="008A590C" w:rsidRPr="008A590C" w:rsidRDefault="008A590C" w:rsidP="008A590C">
            <w:pPr>
              <w:autoSpaceDE w:val="0"/>
              <w:autoSpaceDN w:val="0"/>
              <w:ind w:right="283"/>
              <w:jc w:val="center"/>
              <w:rPr>
                <w:rFonts w:eastAsia="Times New Roman"/>
              </w:rPr>
            </w:pPr>
            <w:r w:rsidRPr="008A590C">
              <w:rPr>
                <w:rFonts w:eastAsia="Times New Roman"/>
              </w:rPr>
              <w:t xml:space="preserve">от </w:t>
            </w:r>
            <w:r>
              <w:rPr>
                <w:rFonts w:eastAsia="Times New Roman"/>
              </w:rPr>
              <w:t>«__» ___________</w:t>
            </w:r>
            <w:r w:rsidRPr="008A590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№</w:t>
            </w:r>
            <w:r w:rsidRPr="008A590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___</w:t>
            </w:r>
          </w:p>
          <w:p w:rsidR="00931D5E" w:rsidRDefault="00931D5E">
            <w:pPr>
              <w:autoSpaceDE w:val="0"/>
              <w:autoSpaceDN w:val="0"/>
              <w:ind w:right="283"/>
              <w:jc w:val="center"/>
              <w:rPr>
                <w:rFonts w:eastAsia="Times New Roman"/>
              </w:rPr>
            </w:pPr>
          </w:p>
        </w:tc>
      </w:tr>
    </w:tbl>
    <w:p w:rsidR="00931D5E" w:rsidRDefault="00931D5E" w:rsidP="00986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1D5E" w:rsidRDefault="00931D5E" w:rsidP="00986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1D5E" w:rsidRDefault="00931D5E" w:rsidP="00986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1D5E" w:rsidRDefault="00931D5E" w:rsidP="00F7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31D5E" w:rsidRDefault="00931D5E" w:rsidP="00986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205B" w:rsidRDefault="00A3205B" w:rsidP="00986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52D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5FA08FFC" wp14:editId="2DC0A870">
                <wp:simplePos x="0" y="0"/>
                <wp:positionH relativeFrom="column">
                  <wp:posOffset>-569595</wp:posOffset>
                </wp:positionH>
                <wp:positionV relativeFrom="paragraph">
                  <wp:posOffset>304800</wp:posOffset>
                </wp:positionV>
                <wp:extent cx="10434320" cy="3779520"/>
                <wp:effectExtent l="0" t="0" r="24130" b="0"/>
                <wp:wrapSquare wrapText="bothSides"/>
                <wp:docPr id="130" name="Полотно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471555" y="152885"/>
                            <a:ext cx="5333054" cy="2889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65B3" w:rsidRPr="000F0156" w:rsidRDefault="004A552C" w:rsidP="009865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Начальник</w:t>
                              </w:r>
                              <w:r w:rsidR="000F0156" w:rsidRPr="000F015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</w:t>
                              </w:r>
                              <w:r w:rsidR="0055719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управления</w:t>
                              </w:r>
                              <w:r w:rsidR="009865B3" w:rsidRPr="000F015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ветеринарии Новосибирской области</w:t>
                              </w:r>
                            </w:p>
                            <w:p w:rsidR="009865B3" w:rsidRPr="009865B3" w:rsidRDefault="009865B3" w:rsidP="009865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56500" y="866817"/>
                            <a:ext cx="2373577" cy="839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205B" w:rsidRDefault="009865B3" w:rsidP="00A320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0F015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Заместитель </w:t>
                              </w:r>
                              <w:r w:rsidR="0055175C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начальника</w:t>
                              </w:r>
                              <w:r w:rsidR="000F0156" w:rsidRPr="000F015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</w:t>
                              </w:r>
                              <w:r w:rsidR="0055719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управления</w:t>
                              </w:r>
                              <w:r w:rsidRPr="000F015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ветеринарии Новосибирской области</w:t>
                              </w:r>
                              <w:r w:rsidR="00A3205B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9865B3" w:rsidRDefault="009865B3" w:rsidP="00A320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A3205B" w:rsidRPr="000F0156" w:rsidRDefault="00A3205B" w:rsidP="009865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1</w:t>
                              </w:r>
                            </w:p>
                            <w:p w:rsidR="009865B3" w:rsidRPr="009865B3" w:rsidRDefault="009865B3" w:rsidP="009865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4892723" y="2066152"/>
                            <a:ext cx="1685255" cy="1461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C4D" w:rsidRDefault="009865B3" w:rsidP="00AC7C4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E72B0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Отдел организации противоэпизоотических</w:t>
                              </w:r>
                              <w:r w:rsidR="0055719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,</w:t>
                              </w:r>
                              <w:r w:rsidRPr="00E72B0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противопаразитарных и ограничительных мероприятий (карантина)</w:t>
                              </w:r>
                              <w:r w:rsidR="00AC7C4D" w:rsidRPr="00AC7C4D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AC7C4D" w:rsidRDefault="00AC7C4D" w:rsidP="00AC7C4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9865B3" w:rsidRDefault="009865B3" w:rsidP="007B0191">
                              <w:pPr>
                                <w:ind w:right="-124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AC7C4D" w:rsidRPr="00E72B07" w:rsidRDefault="00AC7C4D" w:rsidP="007B0191">
                              <w:pPr>
                                <w:ind w:right="-124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54141" y="2057684"/>
                            <a:ext cx="1145842" cy="1470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C4D" w:rsidRDefault="009865B3" w:rsidP="00AC7C4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E72B0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Отдел организации ветеринарно-санитарной экспертизы и лабораторной работы</w:t>
                              </w:r>
                            </w:p>
                            <w:p w:rsidR="00AC7C4D" w:rsidRDefault="00AC7C4D" w:rsidP="0055175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9865B3" w:rsidRPr="00E72B07" w:rsidRDefault="009865B3" w:rsidP="009865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8045943" y="2069462"/>
                            <a:ext cx="1132846" cy="1458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65B3" w:rsidRDefault="009865B3" w:rsidP="00AC7C4D">
                              <w:pPr>
                                <w:spacing w:after="0"/>
                                <w:ind w:left="-142" w:right="-78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7B019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Отдел государственных закупок, контрольн</w:t>
                              </w:r>
                              <w:proofErr w:type="gramStart"/>
                              <w:r w:rsidRPr="007B019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о</w:t>
                              </w:r>
                              <w:r w:rsidR="00084803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-</w:t>
                              </w:r>
                              <w:proofErr w:type="gramEnd"/>
                              <w:r w:rsidRPr="007B019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ревизионной</w:t>
                              </w:r>
                              <w:r w:rsidR="00C4156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,</w:t>
                              </w:r>
                              <w:r w:rsidR="00935945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</w:t>
                              </w:r>
                              <w:r w:rsidRPr="007B019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правовой </w:t>
                              </w:r>
                              <w:r w:rsidR="00C4156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и кадровой </w:t>
                              </w:r>
                              <w:r w:rsidRPr="007B019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работы</w:t>
                              </w:r>
                            </w:p>
                            <w:p w:rsidR="00AC7C4D" w:rsidRDefault="00AC7C4D" w:rsidP="00AC7C4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AC7C4D" w:rsidRPr="007B0191" w:rsidRDefault="00AC7C4D" w:rsidP="007B0191">
                              <w:pPr>
                                <w:ind w:left="-142" w:right="-78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509122" y="2146394"/>
                            <a:ext cx="1238068" cy="1381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C4D" w:rsidRDefault="000B427D" w:rsidP="00AC7C4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E72B0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Отдел государственной ветеринарной службы </w:t>
                              </w:r>
                              <w:r w:rsidR="009865B3" w:rsidRPr="00E72B0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по городу Новосибирску</w:t>
                              </w:r>
                            </w:p>
                            <w:p w:rsidR="00AC7C4D" w:rsidRDefault="00AC7C4D" w:rsidP="00AC7C4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9865B3" w:rsidRPr="00E72B07" w:rsidRDefault="009865B3" w:rsidP="007B0191">
                              <w:pPr>
                                <w:ind w:right="-166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E72B0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794957" y="2086106"/>
                            <a:ext cx="1056184" cy="1441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C4D" w:rsidRDefault="009865B3" w:rsidP="00AC7C4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E72B0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Отдел финансового обеспечения, бухгалтерского учета и отчетности</w:t>
                              </w:r>
                            </w:p>
                            <w:p w:rsidR="00AC7C4D" w:rsidRDefault="00AC7C4D" w:rsidP="00AC7C4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9865B3" w:rsidRPr="00E72B07" w:rsidRDefault="009865B3" w:rsidP="009865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13613" y="2069462"/>
                            <a:ext cx="1375645" cy="1458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C4D" w:rsidRDefault="009865B3" w:rsidP="00AC7C4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7B019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Отдел </w:t>
                              </w:r>
                              <w:r w:rsidR="00EC5E3A" w:rsidRPr="007B019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обеспечения </w:t>
                              </w:r>
                              <w:r w:rsidR="00826B38" w:rsidRPr="007B019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экспортно-импортных, межрегиональных перевозок</w:t>
                              </w:r>
                              <w:r w:rsidR="00226655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и</w:t>
                              </w:r>
                              <w:r w:rsidR="00476A66" w:rsidRPr="007B019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электронной сертификации</w:t>
                              </w:r>
                            </w:p>
                            <w:p w:rsidR="00AC7C4D" w:rsidRDefault="00AC7C4D" w:rsidP="00AC7C4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9865B3" w:rsidRDefault="009865B3" w:rsidP="007B0191">
                              <w:pPr>
                                <w:ind w:left="-142" w:right="-124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AC7C4D" w:rsidRPr="007B0191" w:rsidRDefault="00AC7C4D" w:rsidP="007B0191">
                              <w:pPr>
                                <w:ind w:left="-142" w:right="-124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430731" y="2050907"/>
                            <a:ext cx="1040824" cy="1477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C4D" w:rsidRDefault="009865B3" w:rsidP="00AC7C4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72B0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Отдел </w:t>
                              </w:r>
                              <w:proofErr w:type="spellStart"/>
                              <w:proofErr w:type="gramStart"/>
                              <w:r w:rsidRPr="00E72B0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государствен</w:t>
                              </w:r>
                              <w:proofErr w:type="spellEnd"/>
                              <w:r w:rsidR="00084803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-</w:t>
                              </w:r>
                              <w:r w:rsidRPr="00E72B0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ной</w:t>
                              </w:r>
                              <w:proofErr w:type="gramEnd"/>
                              <w:r w:rsidRPr="00E72B07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ветеринарной службы районов </w:t>
                              </w:r>
                              <w:r w:rsidRPr="009865B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области </w:t>
                              </w:r>
                            </w:p>
                            <w:p w:rsidR="00AC7C4D" w:rsidRDefault="00AC7C4D" w:rsidP="0055175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9865B3" w:rsidRPr="009865B3" w:rsidRDefault="009865B3" w:rsidP="009865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121"/>
                        <wps:cNvCnPr>
                          <a:cxnSpLocks noChangeShapeType="1"/>
                          <a:stCxn id="105" idx="2"/>
                          <a:endCxn id="106" idx="0"/>
                        </wps:cNvCnPr>
                        <wps:spPr bwMode="auto">
                          <a:xfrm flipH="1">
                            <a:off x="1443289" y="441824"/>
                            <a:ext cx="3694793" cy="4249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694714" y="838765"/>
                            <a:ext cx="3739606" cy="919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65B3" w:rsidRDefault="009865B3" w:rsidP="00CE65F1">
                              <w:pPr>
                                <w:spacing w:after="0" w:line="240" w:lineRule="auto"/>
                                <w:ind w:left="-142" w:right="-4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CE65F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Заместитель </w:t>
                              </w:r>
                              <w:r w:rsidR="0055175C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начальника</w:t>
                              </w:r>
                              <w:r w:rsidR="00CE65F1" w:rsidRPr="00CE65F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</w:t>
                              </w:r>
                              <w:r w:rsidR="0055719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управления</w:t>
                              </w:r>
                              <w:r w:rsidRPr="00CE65F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ветеринарии Новосибирской области – начальник отдела </w:t>
                              </w:r>
                              <w:r w:rsidR="00EC5E3A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обеспечения </w:t>
                              </w:r>
                              <w:r w:rsidRPr="00CE65F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экспортно-импортных, межрегиональных перевозок</w:t>
                              </w:r>
                              <w:r w:rsidR="003A42A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и</w:t>
                              </w:r>
                              <w:r w:rsidR="0055719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</w:t>
                              </w:r>
                              <w:r w:rsidR="003A42A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электронной</w:t>
                              </w:r>
                              <w:r w:rsidR="00476A6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 </w:t>
                              </w:r>
                              <w:r w:rsidR="00476A66" w:rsidRPr="00476A6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сертификации</w:t>
                              </w:r>
                            </w:p>
                            <w:p w:rsidR="00F72745" w:rsidRDefault="00F72745" w:rsidP="00F7274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F72745" w:rsidRPr="00CE65F1" w:rsidRDefault="00F72745" w:rsidP="00CE65F1">
                              <w:pPr>
                                <w:spacing w:after="0" w:line="240" w:lineRule="auto"/>
                                <w:ind w:left="-142" w:right="-4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123"/>
                        <wps:cNvCnPr>
                          <a:cxnSpLocks noChangeShapeType="1"/>
                          <a:stCxn id="105" idx="2"/>
                          <a:endCxn id="115" idx="0"/>
                        </wps:cNvCnPr>
                        <wps:spPr bwMode="auto">
                          <a:xfrm>
                            <a:off x="5138082" y="441824"/>
                            <a:ext cx="3426435" cy="3969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124"/>
                        <wps:cNvCnPr>
                          <a:cxnSpLocks noChangeShapeType="1"/>
                          <a:stCxn id="106" idx="2"/>
                          <a:endCxn id="108" idx="0"/>
                        </wps:cNvCnPr>
                        <wps:spPr bwMode="auto">
                          <a:xfrm flipH="1">
                            <a:off x="727062" y="1706252"/>
                            <a:ext cx="716227" cy="3514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125"/>
                        <wps:cNvCnPr>
                          <a:cxnSpLocks noChangeShapeType="1"/>
                          <a:stCxn id="106" idx="2"/>
                          <a:endCxn id="113" idx="0"/>
                        </wps:cNvCnPr>
                        <wps:spPr bwMode="auto">
                          <a:xfrm>
                            <a:off x="1443289" y="1706252"/>
                            <a:ext cx="507854" cy="3446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126"/>
                        <wps:cNvCnPr>
                          <a:cxnSpLocks noChangeShapeType="1"/>
                          <a:stCxn id="106" idx="2"/>
                          <a:endCxn id="110" idx="0"/>
                        </wps:cNvCnPr>
                        <wps:spPr bwMode="auto">
                          <a:xfrm>
                            <a:off x="1443289" y="1706252"/>
                            <a:ext cx="1684867" cy="4401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1443289" y="1709562"/>
                            <a:ext cx="2831992" cy="359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128"/>
                        <wps:cNvCnPr>
                          <a:cxnSpLocks noChangeShapeType="1"/>
                          <a:stCxn id="115" idx="2"/>
                          <a:endCxn id="107" idx="0"/>
                        </wps:cNvCnPr>
                        <wps:spPr bwMode="auto">
                          <a:xfrm flipH="1">
                            <a:off x="5735351" y="1758042"/>
                            <a:ext cx="2829166" cy="308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129"/>
                        <wps:cNvCnPr>
                          <a:cxnSpLocks noChangeShapeType="1"/>
                          <a:stCxn id="115" idx="2"/>
                          <a:endCxn id="112" idx="0"/>
                        </wps:cNvCnPr>
                        <wps:spPr bwMode="auto">
                          <a:xfrm flipH="1">
                            <a:off x="7301436" y="1758042"/>
                            <a:ext cx="1263081" cy="311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130"/>
                        <wps:cNvCnPr>
                          <a:cxnSpLocks noChangeShapeType="1"/>
                          <a:stCxn id="115" idx="2"/>
                          <a:endCxn id="109" idx="0"/>
                        </wps:cNvCnPr>
                        <wps:spPr bwMode="auto">
                          <a:xfrm>
                            <a:off x="8564517" y="1758042"/>
                            <a:ext cx="47849" cy="311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2755676" y="866817"/>
                            <a:ext cx="1805438" cy="839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65B3" w:rsidRDefault="009865B3" w:rsidP="00F7274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0F015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Консультант (специалист по мобилизационной </w:t>
                              </w:r>
                              <w:r w:rsidR="00557198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р</w:t>
                              </w:r>
                              <w:r w:rsidRPr="000F015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аботе)</w:t>
                              </w:r>
                            </w:p>
                            <w:p w:rsidR="00F72745" w:rsidRDefault="00F72745" w:rsidP="00F7274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F72745" w:rsidRPr="000F0156" w:rsidRDefault="00F72745" w:rsidP="009865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32"/>
                        <wps:cNvCnPr>
                          <a:cxnSpLocks noChangeShapeType="1"/>
                          <a:stCxn id="105" idx="2"/>
                          <a:endCxn id="124" idx="0"/>
                        </wps:cNvCnPr>
                        <wps:spPr bwMode="auto">
                          <a:xfrm flipH="1">
                            <a:off x="3658395" y="441824"/>
                            <a:ext cx="1479687" cy="4249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4723629" y="848433"/>
                            <a:ext cx="1854349" cy="796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65B3" w:rsidRDefault="009865B3" w:rsidP="00F7274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0F015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Консультант (</w:t>
                              </w:r>
                              <w:r w:rsidR="00935945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специалист по внутреннему финансовому аудиту</w:t>
                              </w:r>
                              <w:r w:rsidRPr="000F0156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)</w:t>
                              </w:r>
                            </w:p>
                            <w:p w:rsidR="00F72745" w:rsidRDefault="00F72745" w:rsidP="00F7274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F72745" w:rsidRPr="000F0156" w:rsidRDefault="00F72745" w:rsidP="009865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9267800" y="2086106"/>
                            <a:ext cx="1090851" cy="1441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E10" w:rsidRDefault="009941B7" w:rsidP="00FF0E1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B0191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 xml:space="preserve">Отдел </w:t>
                              </w:r>
                              <w:proofErr w:type="spellStart"/>
                              <w:proofErr w:type="gramStart"/>
                              <w:r w:rsidR="00FF0E10">
                                <w:rPr>
                                  <w:rFonts w:ascii="Times New Roman" w:hAnsi="Times New Roman" w:cs="Times New Roman"/>
                                </w:rPr>
                                <w:t>государствен</w:t>
                              </w:r>
                              <w:r w:rsidR="00084803">
                                <w:rPr>
                                  <w:rFonts w:ascii="Times New Roman" w:hAnsi="Times New Roman" w:cs="Times New Roman"/>
                                </w:rPr>
                                <w:t>-</w:t>
                              </w:r>
                              <w:r w:rsidR="00FF0E10">
                                <w:rPr>
                                  <w:rFonts w:ascii="Times New Roman" w:hAnsi="Times New Roman" w:cs="Times New Roman"/>
                                </w:rPr>
                                <w:t>ного</w:t>
                              </w:r>
                              <w:proofErr w:type="spellEnd"/>
                              <w:proofErr w:type="gramEnd"/>
                              <w:r w:rsidR="00FF0E10">
                                <w:rPr>
                                  <w:rFonts w:ascii="Times New Roman" w:hAnsi="Times New Roman" w:cs="Times New Roman"/>
                                </w:rPr>
                                <w:t xml:space="preserve"> надзора в области обращения с животными</w:t>
                              </w:r>
                            </w:p>
                            <w:p w:rsidR="00AC7C4D" w:rsidRDefault="00AC7C4D" w:rsidP="00AC7C4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  <w:p w:rsidR="00AC7C4D" w:rsidRPr="007B0191" w:rsidRDefault="00AC7C4D" w:rsidP="009865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36"/>
                        <wps:cNvCnPr>
                          <a:cxnSpLocks noChangeShapeType="1"/>
                          <a:endCxn id="27" idx="0"/>
                        </wps:cNvCnPr>
                        <wps:spPr bwMode="auto">
                          <a:xfrm>
                            <a:off x="8564517" y="1758042"/>
                            <a:ext cx="1248709" cy="3280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34"/>
                        <wps:cNvCnPr>
                          <a:cxnSpLocks noChangeShapeType="1"/>
                          <a:stCxn id="105" idx="2"/>
                          <a:endCxn id="126" idx="0"/>
                        </wps:cNvCnPr>
                        <wps:spPr bwMode="auto">
                          <a:xfrm>
                            <a:off x="5138082" y="441824"/>
                            <a:ext cx="512722" cy="4066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30" o:spid="_x0000_s1026" editas="canvas" style="position:absolute;left:0;text-align:left;margin-left:-44.85pt;margin-top:24pt;width:821.6pt;height:297.6pt;z-index:251658240" coordsize="104343,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4343;height:3779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2" o:spid="_x0000_s1028" type="#_x0000_t202" style="position:absolute;left:24715;top:1528;width:53331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fvsMA&#10;AADc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P3mHv2fi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efvsMAAADcAAAADwAAAAAAAAAAAAAAAACYAgAAZHJzL2Rv&#10;d25yZXYueG1sUEsFBgAAAAAEAAQA9QAAAIgDAAAAAA==&#10;">
                  <v:textbox>
                    <w:txbxContent>
                      <w:p w:rsidR="009865B3" w:rsidRPr="000F0156" w:rsidRDefault="004A552C" w:rsidP="009865B3">
                        <w:pPr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0"/>
                          </w:rPr>
                          <w:t>Начальник</w:t>
                        </w:r>
                        <w:r w:rsidR="000F0156" w:rsidRPr="000F0156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</w:t>
                        </w:r>
                        <w:r w:rsidR="00557198">
                          <w:rPr>
                            <w:rFonts w:ascii="Times New Roman" w:hAnsi="Times New Roman" w:cs="Times New Roman"/>
                            <w:szCs w:val="20"/>
                          </w:rPr>
                          <w:t>управления</w:t>
                        </w:r>
                        <w:r w:rsidR="009865B3" w:rsidRPr="000F0156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ветеринарии Новосибирской области</w:t>
                        </w:r>
                      </w:p>
                      <w:p w:rsidR="009865B3" w:rsidRPr="009865B3" w:rsidRDefault="009865B3" w:rsidP="009865B3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3" o:spid="_x0000_s1029" type="#_x0000_t202" style="position:absolute;left:2565;top:8668;width:23735;height:8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BycMA&#10;AADc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0n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UBycMAAADcAAAADwAAAAAAAAAAAAAAAACYAgAAZHJzL2Rv&#10;d25yZXYueG1sUEsFBgAAAAAEAAQA9QAAAIgDAAAAAA==&#10;">
                  <v:textbox>
                    <w:txbxContent>
                      <w:p w:rsidR="00A3205B" w:rsidRDefault="009865B3" w:rsidP="00A320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0F0156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Заместитель </w:t>
                        </w:r>
                        <w:r w:rsidR="0055175C">
                          <w:rPr>
                            <w:rFonts w:ascii="Times New Roman" w:hAnsi="Times New Roman" w:cs="Times New Roman"/>
                            <w:szCs w:val="20"/>
                          </w:rPr>
                          <w:t>начальника</w:t>
                        </w:r>
                        <w:r w:rsidR="000F0156" w:rsidRPr="000F0156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</w:t>
                        </w:r>
                        <w:r w:rsidR="00557198">
                          <w:rPr>
                            <w:rFonts w:ascii="Times New Roman" w:hAnsi="Times New Roman" w:cs="Times New Roman"/>
                            <w:szCs w:val="20"/>
                          </w:rPr>
                          <w:t>управления</w:t>
                        </w:r>
                        <w:r w:rsidRPr="000F0156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ветеринарии Новосибирской области</w:t>
                        </w:r>
                        <w:r w:rsidR="00A3205B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</w:t>
                        </w:r>
                      </w:p>
                      <w:p w:rsidR="009865B3" w:rsidRDefault="009865B3" w:rsidP="00A320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A3205B" w:rsidRPr="000F0156" w:rsidRDefault="00A3205B" w:rsidP="009865B3">
                        <w:pPr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0"/>
                          </w:rPr>
                          <w:t>1</w:t>
                        </w:r>
                      </w:p>
                      <w:p w:rsidR="009865B3" w:rsidRPr="009865B3" w:rsidRDefault="009865B3" w:rsidP="009865B3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4" o:spid="_x0000_s1030" type="#_x0000_t202" style="position:absolute;left:48927;top:20661;width:16852;height:14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mkUsMA&#10;AADcAAAADwAAAGRycy9kb3ducmV2LnhtbERPS2sCMRC+F/wPYYReSs1aRe26UUqhYm9qxV6HzewD&#10;N5M1Sdftv28Kgrf5+J6TrXvTiI6cry0rGI8SEMS51TWXCo5fH88LED4ga2wsk4Jf8rBeDR4yTLW9&#10;8p66QyhFDGGfooIqhDaV0ucVGfQj2xJHrrDOYIjQlVI7vMZw08iXJJlJgzXHhgpbeq8oPx9+jILF&#10;dNt9+8/J7pTPiuY1PM27zcUp9Tjs35YgAvXhLr65tzrOT+bw/0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mkUsMAAADcAAAADwAAAAAAAAAAAAAAAACYAgAAZHJzL2Rv&#10;d25yZXYueG1sUEsFBgAAAAAEAAQA9QAAAIgDAAAAAA==&#10;">
                  <v:textbox>
                    <w:txbxContent>
                      <w:p w:rsidR="00AC7C4D" w:rsidRDefault="009865B3" w:rsidP="00AC7C4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E72B07">
                          <w:rPr>
                            <w:rFonts w:ascii="Times New Roman" w:hAnsi="Times New Roman" w:cs="Times New Roman"/>
                            <w:szCs w:val="20"/>
                          </w:rPr>
                          <w:t>Отдел организации противоэпизоотических</w:t>
                        </w:r>
                        <w:r w:rsidR="00557198">
                          <w:rPr>
                            <w:rFonts w:ascii="Times New Roman" w:hAnsi="Times New Roman" w:cs="Times New Roman"/>
                            <w:szCs w:val="20"/>
                          </w:rPr>
                          <w:t>,</w:t>
                        </w:r>
                        <w:r w:rsidRPr="00E72B07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противопаразитарных и ограничительных мероприятий (карантина)</w:t>
                        </w:r>
                        <w:r w:rsidR="00AC7C4D" w:rsidRPr="00AC7C4D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</w:t>
                        </w:r>
                      </w:p>
                      <w:p w:rsidR="00AC7C4D" w:rsidRDefault="00AC7C4D" w:rsidP="00AC7C4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9865B3" w:rsidRDefault="009865B3" w:rsidP="007B0191">
                        <w:pPr>
                          <w:ind w:right="-124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AC7C4D" w:rsidRPr="00E72B07" w:rsidRDefault="00AC7C4D" w:rsidP="007B0191">
                        <w:pPr>
                          <w:ind w:right="-124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5" o:spid="_x0000_s1031" type="#_x0000_t202" style="position:absolute;left:1541;top:20576;width:11458;height:14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wIMYA&#10;AADcAAAADwAAAGRycy9kb3ducmV2LnhtbESPT2/CMAzF75P2HSJP4jKNFIYY6whomsQEN/5M29Vq&#10;TFutcUoSSvn2+DBpN1vv+b2f58veNaqjEGvPBkbDDBRx4W3NpYGvw+ppBiomZIuNZzJwpQjLxf3d&#10;HHPrL7yjbp9KJSEcczRQpdTmWseiIodx6Fti0Y4+OEyyhlLbgBcJd40eZ9lUO6xZGips6aOi4nd/&#10;dgZmk3X3EzfP2+9iemxe0+NL93kKxgwe+vc3UIn69G/+u15bwc+EVp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wIMYAAADcAAAADwAAAAAAAAAAAAAAAACYAgAAZHJz&#10;L2Rvd25yZXYueG1sUEsFBgAAAAAEAAQA9QAAAIsDAAAAAA==&#10;">
                  <v:textbox>
                    <w:txbxContent>
                      <w:p w:rsidR="00AC7C4D" w:rsidRDefault="009865B3" w:rsidP="00AC7C4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E72B07">
                          <w:rPr>
                            <w:rFonts w:ascii="Times New Roman" w:hAnsi="Times New Roman" w:cs="Times New Roman"/>
                            <w:szCs w:val="20"/>
                          </w:rPr>
                          <w:t>Отдел организации ветеринарно-санитарной экспертизы и лабораторной работы</w:t>
                        </w:r>
                      </w:p>
                      <w:p w:rsidR="00AC7C4D" w:rsidRDefault="00AC7C4D" w:rsidP="0055175C">
                        <w:pPr>
                          <w:spacing w:after="0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9865B3" w:rsidRPr="00E72B07" w:rsidRDefault="009865B3" w:rsidP="009865B3">
                        <w:pPr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6" o:spid="_x0000_s1032" type="#_x0000_t202" style="position:absolute;left:80459;top:20694;width:11328;height:14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Vu8MA&#10;AADcAAAADwAAAGRycy9kb3ducmV2LnhtbERPS2sCMRC+F/wPYYReimatYnXdKKVQsTe10l6HzewD&#10;N5M1Sdftv28Kgrf5+J6TbXrTiI6cry0rmIwTEMS51TWXCk6f76MFCB+QNTaWScEvedisBw8Zptpe&#10;+UDdMZQihrBPUUEVQptK6fOKDPqxbYkjV1hnMEToSqkdXmO4aeRzksylwZpjQ4UtvVWUn48/RsFi&#10;tuu+/cd0/5XPi2YZnl667cUp9TjsX1cgAvXhLr65dzrOT5b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qVu8MAAADcAAAADwAAAAAAAAAAAAAAAACYAgAAZHJzL2Rv&#10;d25yZXYueG1sUEsFBgAAAAAEAAQA9QAAAIgDAAAAAA==&#10;">
                  <v:textbox>
                    <w:txbxContent>
                      <w:p w:rsidR="009865B3" w:rsidRDefault="009865B3" w:rsidP="00AC7C4D">
                        <w:pPr>
                          <w:spacing w:after="0"/>
                          <w:ind w:left="-142" w:right="-78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7B0191">
                          <w:rPr>
                            <w:rFonts w:ascii="Times New Roman" w:hAnsi="Times New Roman" w:cs="Times New Roman"/>
                            <w:szCs w:val="20"/>
                          </w:rPr>
                          <w:t>Отдел государственных закупок, контрольн</w:t>
                        </w:r>
                        <w:proofErr w:type="gramStart"/>
                        <w:r w:rsidRPr="007B0191">
                          <w:rPr>
                            <w:rFonts w:ascii="Times New Roman" w:hAnsi="Times New Roman" w:cs="Times New Roman"/>
                            <w:szCs w:val="20"/>
                          </w:rPr>
                          <w:t>о</w:t>
                        </w:r>
                        <w:r w:rsidR="00084803">
                          <w:rPr>
                            <w:rFonts w:ascii="Times New Roman" w:hAnsi="Times New Roman" w:cs="Times New Roman"/>
                            <w:szCs w:val="20"/>
                          </w:rPr>
                          <w:t>-</w:t>
                        </w:r>
                        <w:proofErr w:type="gramEnd"/>
                        <w:r w:rsidRPr="007B0191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ревизионной</w:t>
                        </w:r>
                        <w:r w:rsidR="00C41567">
                          <w:rPr>
                            <w:rFonts w:ascii="Times New Roman" w:hAnsi="Times New Roman" w:cs="Times New Roman"/>
                            <w:szCs w:val="20"/>
                          </w:rPr>
                          <w:t>,</w:t>
                        </w:r>
                        <w:r w:rsidR="00935945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</w:t>
                        </w:r>
                        <w:r w:rsidRPr="007B0191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правовой </w:t>
                        </w:r>
                        <w:r w:rsidR="00C41567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и кадровой </w:t>
                        </w:r>
                        <w:r w:rsidRPr="007B0191">
                          <w:rPr>
                            <w:rFonts w:ascii="Times New Roman" w:hAnsi="Times New Roman" w:cs="Times New Roman"/>
                            <w:szCs w:val="20"/>
                          </w:rPr>
                          <w:t>работы</w:t>
                        </w:r>
                      </w:p>
                      <w:p w:rsidR="00AC7C4D" w:rsidRDefault="00AC7C4D" w:rsidP="00AC7C4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AC7C4D" w:rsidRPr="007B0191" w:rsidRDefault="00AC7C4D" w:rsidP="007B0191">
                        <w:pPr>
                          <w:ind w:left="-142" w:right="-78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7" o:spid="_x0000_s1033" type="#_x0000_t202" style="position:absolute;left:25091;top:21463;width:12380;height:13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q+8YA&#10;AADcAAAADwAAAGRycy9kb3ducmV2LnhtbESPQW/CMAyF70j8h8iTdplGykAMCgFNk4bgtrFpu1qN&#10;aas1TkmyUv49PkziZus9v/d5teldozoKsfZsYDzKQBEX3tZcGvj6fHucg4oJ2WLjmQxcKMJmPRys&#10;MLf+zB/UHVKpJIRjjgaqlNpc61hU5DCOfEss2tEHh0nWUGob8CzhrtFPWTbTDmuWhgpbeq2o+D38&#10;OQPz6a77ifvJ+3cxOzaL9PDcbU/BmPu7/mUJKlGfbub/650V/LHgyzMygV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mq+8YAAADcAAAADwAAAAAAAAAAAAAAAACYAgAAZHJz&#10;L2Rvd25yZXYueG1sUEsFBgAAAAAEAAQA9QAAAIsDAAAAAA==&#10;">
                  <v:textbox>
                    <w:txbxContent>
                      <w:p w:rsidR="00AC7C4D" w:rsidRDefault="000B427D" w:rsidP="00AC7C4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E72B07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Отдел государственной ветеринарной службы </w:t>
                        </w:r>
                        <w:r w:rsidR="009865B3" w:rsidRPr="00E72B07">
                          <w:rPr>
                            <w:rFonts w:ascii="Times New Roman" w:hAnsi="Times New Roman" w:cs="Times New Roman"/>
                            <w:szCs w:val="20"/>
                          </w:rPr>
                          <w:t>по городу Новосибирску</w:t>
                        </w:r>
                      </w:p>
                      <w:p w:rsidR="00AC7C4D" w:rsidRDefault="00AC7C4D" w:rsidP="00AC7C4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9865B3" w:rsidRPr="00E72B07" w:rsidRDefault="009865B3" w:rsidP="007B0191">
                        <w:pPr>
                          <w:ind w:right="-166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E72B07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8" o:spid="_x0000_s1034" type="#_x0000_t202" style="position:absolute;left:37949;top:20861;width:10562;height:14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PYMMA&#10;AADcAAAADwAAAGRycy9kb3ducmV2LnhtbERPTWvCQBC9F/oflhF6KbpJFbWpq5RCRW9WRa9DdkyC&#10;2dl0dxvjv3cFobd5vM+ZLTpTi5acrywrSAcJCOLc6ooLBfvdd38KwgdkjbVlUnAlD4v589MMM20v&#10;/EPtNhQihrDPUEEZQpNJ6fOSDPqBbYgjd7LOYIjQFVI7vMRwU8u3JBlLgxXHhhIb+iopP2//jILp&#10;aNUe/Xq4OeTjU/0eXift8tcp9dLrPj9ABOrCv/jhXuk4P03h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UPYMMAAADcAAAADwAAAAAAAAAAAAAAAACYAgAAZHJzL2Rv&#10;d25yZXYueG1sUEsFBgAAAAAEAAQA9QAAAIgDAAAAAA==&#10;">
                  <v:textbox>
                    <w:txbxContent>
                      <w:p w:rsidR="00AC7C4D" w:rsidRDefault="009865B3" w:rsidP="00AC7C4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E72B07">
                          <w:rPr>
                            <w:rFonts w:ascii="Times New Roman" w:hAnsi="Times New Roman" w:cs="Times New Roman"/>
                            <w:szCs w:val="20"/>
                          </w:rPr>
                          <w:t>Отдел финансового обеспечения, бухгалтерского учета и отчетности</w:t>
                        </w:r>
                      </w:p>
                      <w:p w:rsidR="00AC7C4D" w:rsidRDefault="00AC7C4D" w:rsidP="00AC7C4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9865B3" w:rsidRPr="00E72B07" w:rsidRDefault="009865B3" w:rsidP="009865B3">
                        <w:pPr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9" o:spid="_x0000_s1035" type="#_x0000_t202" style="position:absolute;left:66136;top:20694;width:13756;height:14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RF8QA&#10;AADcAAAADwAAAGRycy9kb3ducmV2LnhtbERPS2vCQBC+F/wPywi9FN34wEeajZSCYm+tFb0O2TEJ&#10;zc6mu2tM/323IPQ2H99zsk1vGtGR87VlBZNxAoK4sLrmUsHxcztagfABWWNjmRT8kIdNPnjIMNX2&#10;xh/UHUIpYgj7FBVUIbSplL6oyKAf25Y4chfrDIYIXSm1w1sMN42cJslCGqw5NlTY0mtFxdfhahSs&#10;5vvu7N9m76dicWnW4WnZ7b6dUo/D/uUZRKA+/Ivv7r2O8ydT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kRfEAAAA3AAAAA8AAAAAAAAAAAAAAAAAmAIAAGRycy9k&#10;b3ducmV2LnhtbFBLBQYAAAAABAAEAPUAAACJAwAAAAA=&#10;">
                  <v:textbox>
                    <w:txbxContent>
                      <w:p w:rsidR="00AC7C4D" w:rsidRDefault="009865B3" w:rsidP="00AC7C4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7B0191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Отдел </w:t>
                        </w:r>
                        <w:r w:rsidR="00EC5E3A" w:rsidRPr="007B0191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обеспечения </w:t>
                        </w:r>
                        <w:r w:rsidR="00826B38" w:rsidRPr="007B0191">
                          <w:rPr>
                            <w:rFonts w:ascii="Times New Roman" w:hAnsi="Times New Roman" w:cs="Times New Roman"/>
                            <w:szCs w:val="20"/>
                          </w:rPr>
                          <w:t>экспортно-импортных, межрегиональных перевозок</w:t>
                        </w:r>
                        <w:r w:rsidR="00226655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и</w:t>
                        </w:r>
                        <w:r w:rsidR="00476A66" w:rsidRPr="007B0191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электронной сертификации</w:t>
                        </w:r>
                      </w:p>
                      <w:p w:rsidR="00AC7C4D" w:rsidRDefault="00AC7C4D" w:rsidP="00AC7C4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9865B3" w:rsidRDefault="009865B3" w:rsidP="007B0191">
                        <w:pPr>
                          <w:ind w:left="-142" w:right="-124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AC7C4D" w:rsidRPr="007B0191" w:rsidRDefault="00AC7C4D" w:rsidP="007B0191">
                        <w:pPr>
                          <w:ind w:left="-142" w:right="-124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20" o:spid="_x0000_s1036" type="#_x0000_t202" style="position:absolute;left:14307;top:20509;width:10408;height:14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s0jMQA&#10;AADcAAAADwAAAGRycy9kb3ducmV2LnhtbERPS2vCQBC+F/oflil4KbrxgY80GylCi721VvQ6ZMck&#10;NDub7q4x/nu3IPQ2H99zsnVvGtGR87VlBeNRAoK4sLrmUsH++224BOEDssbGMim4kod1/viQYart&#10;hb+o24VSxBD2KSqoQmhTKX1RkUE/si1x5E7WGQwRulJqh5cYbho5SZK5NFhzbKiwpU1Fxc/ubBQs&#10;Z9vu6D+mn4difmpW4XnRvf86pQZP/esLiEB9+Bff3Vsd54+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bNIzEAAAA3AAAAA8AAAAAAAAAAAAAAAAAmAIAAGRycy9k&#10;b3ducmV2LnhtbFBLBQYAAAAABAAEAPUAAACJAwAAAAA=&#10;">
                  <v:textbox>
                    <w:txbxContent>
                      <w:p w:rsidR="00AC7C4D" w:rsidRDefault="009865B3" w:rsidP="00AC7C4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72B07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Отдел </w:t>
                        </w:r>
                        <w:proofErr w:type="spellStart"/>
                        <w:proofErr w:type="gramStart"/>
                        <w:r w:rsidRPr="00E72B07">
                          <w:rPr>
                            <w:rFonts w:ascii="Times New Roman" w:hAnsi="Times New Roman" w:cs="Times New Roman"/>
                            <w:szCs w:val="20"/>
                          </w:rPr>
                          <w:t>государствен</w:t>
                        </w:r>
                        <w:proofErr w:type="spellEnd"/>
                        <w:r w:rsidR="00084803">
                          <w:rPr>
                            <w:rFonts w:ascii="Times New Roman" w:hAnsi="Times New Roman" w:cs="Times New Roman"/>
                            <w:szCs w:val="20"/>
                          </w:rPr>
                          <w:t>-</w:t>
                        </w:r>
                        <w:r w:rsidRPr="00E72B07">
                          <w:rPr>
                            <w:rFonts w:ascii="Times New Roman" w:hAnsi="Times New Roman" w:cs="Times New Roman"/>
                            <w:szCs w:val="20"/>
                          </w:rPr>
                          <w:t>ной</w:t>
                        </w:r>
                        <w:proofErr w:type="gramEnd"/>
                        <w:r w:rsidRPr="00E72B07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ветеринарной службы районов </w:t>
                        </w:r>
                        <w:r w:rsidRPr="009865B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области </w:t>
                        </w:r>
                      </w:p>
                      <w:p w:rsidR="00AC7C4D" w:rsidRDefault="00AC7C4D" w:rsidP="0055175C">
                        <w:pPr>
                          <w:spacing w:after="0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9865B3" w:rsidRPr="009865B3" w:rsidRDefault="009865B3" w:rsidP="009865B3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1" o:spid="_x0000_s1037" type="#_x0000_t32" style="position:absolute;left:14432;top:4418;width:36948;height:42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uSdsIAAADc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n5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GuSdsIAAADcAAAADwAAAAAAAAAAAAAA&#10;AAChAgAAZHJzL2Rvd25yZXYueG1sUEsFBgAAAAAEAAQA+QAAAJADAAAAAA==&#10;"/>
                <v:shape id="Text Box 122" o:spid="_x0000_s1038" type="#_x0000_t202" style="position:absolute;left:66947;top:8387;width:37396;height:9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JY8MA&#10;AADcAAAADwAAAGRycy9kb3ducmV2LnhtbERPTWvCQBC9F/wPywi9SN3YarSpq5RCi97Uil6H7JgE&#10;s7NxdxvTf98VhN7m8T5nvuxMLVpyvrKsYDRMQBDnVldcKNh/fz7NQPiArLG2TAp+ycNy0XuYY6bt&#10;lbfU7kIhYgj7DBWUITSZlD4vyaAf2oY4cifrDIYIXSG1w2sMN7V8TpJUGqw4NpTY0EdJ+Xn3YxTM&#10;xqv26Ncvm0OenurXMJi2Xxen1GO/e38DEagL/+K7e6Xj/NEE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4JY8MAAADcAAAADwAAAAAAAAAAAAAAAACYAgAAZHJzL2Rv&#10;d25yZXYueG1sUEsFBgAAAAAEAAQA9QAAAIgDAAAAAA==&#10;">
                  <v:textbox>
                    <w:txbxContent>
                      <w:p w:rsidR="009865B3" w:rsidRDefault="009865B3" w:rsidP="00CE65F1">
                        <w:pPr>
                          <w:spacing w:after="0" w:line="240" w:lineRule="auto"/>
                          <w:ind w:left="-142" w:right="-4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CE65F1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Заместитель </w:t>
                        </w:r>
                        <w:r w:rsidR="0055175C">
                          <w:rPr>
                            <w:rFonts w:ascii="Times New Roman" w:hAnsi="Times New Roman" w:cs="Times New Roman"/>
                            <w:szCs w:val="20"/>
                          </w:rPr>
                          <w:t>начальника</w:t>
                        </w:r>
                        <w:r w:rsidR="00CE65F1" w:rsidRPr="00CE65F1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</w:t>
                        </w:r>
                        <w:r w:rsidR="00557198">
                          <w:rPr>
                            <w:rFonts w:ascii="Times New Roman" w:hAnsi="Times New Roman" w:cs="Times New Roman"/>
                            <w:szCs w:val="20"/>
                          </w:rPr>
                          <w:t>управления</w:t>
                        </w:r>
                        <w:r w:rsidRPr="00CE65F1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ветеринарии Новосибирской области – начальник отдела </w:t>
                        </w:r>
                        <w:r w:rsidR="00EC5E3A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обеспечения </w:t>
                        </w:r>
                        <w:r w:rsidRPr="00CE65F1">
                          <w:rPr>
                            <w:rFonts w:ascii="Times New Roman" w:hAnsi="Times New Roman" w:cs="Times New Roman"/>
                            <w:szCs w:val="20"/>
                          </w:rPr>
                          <w:t>экспортно-импортных, межрегиональных перевозок</w:t>
                        </w:r>
                        <w:r w:rsidR="003A42A6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и</w:t>
                        </w:r>
                        <w:r w:rsidR="00557198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</w:t>
                        </w:r>
                        <w:r w:rsidR="003A42A6">
                          <w:rPr>
                            <w:rFonts w:ascii="Times New Roman" w:hAnsi="Times New Roman" w:cs="Times New Roman"/>
                            <w:szCs w:val="20"/>
                          </w:rPr>
                          <w:t>электронной</w:t>
                        </w:r>
                        <w:r w:rsidR="00476A66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 </w:t>
                        </w:r>
                        <w:r w:rsidR="00476A66" w:rsidRPr="00476A66">
                          <w:rPr>
                            <w:rFonts w:ascii="Times New Roman" w:hAnsi="Times New Roman" w:cs="Times New Roman"/>
                            <w:szCs w:val="20"/>
                          </w:rPr>
                          <w:t>сертификации</w:t>
                        </w:r>
                      </w:p>
                      <w:p w:rsidR="00F72745" w:rsidRDefault="00F72745" w:rsidP="00F72745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F72745" w:rsidRPr="00CE65F1" w:rsidRDefault="00F72745" w:rsidP="00CE65F1">
                        <w:pPr>
                          <w:spacing w:after="0" w:line="240" w:lineRule="auto"/>
                          <w:ind w:left="-142" w:right="-4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123" o:spid="_x0000_s1039" type="#_x0000_t32" style="position:absolute;left:51380;top:4418;width:34265;height:39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p8c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5xP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UKfHDAAAA3AAAAA8AAAAAAAAAAAAA&#10;AAAAoQIAAGRycy9kb3ducmV2LnhtbFBLBQYAAAAABAAEAPkAAACRAwAAAAA=&#10;"/>
                <v:shape id="AutoShape 124" o:spid="_x0000_s1040" type="#_x0000_t32" style="position:absolute;left:7270;top:17062;width:7162;height:351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kMAcIAAADc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n5J/w9ky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kMAcIAAADcAAAADwAAAAAAAAAAAAAA&#10;AAChAgAAZHJzL2Rvd25yZXYueG1sUEsFBgAAAAAEAAQA+QAAAJADAAAAAA==&#10;"/>
                <v:shape id="AutoShape 125" o:spid="_x0000_s1041" type="#_x0000_t32" style="position:absolute;left:14432;top:17062;width:5079;height:34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cYGM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Qyj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HGBjGAAAA3AAAAA8AAAAAAAAA&#10;AAAAAAAAoQIAAGRycy9kb3ducmV2LnhtbFBLBQYAAAAABAAEAPkAAACUAwAAAAA=&#10;"/>
                <v:shape id="AutoShape 126" o:spid="_x0000_s1042" type="#_x0000_t32" style="position:absolute;left:14432;top:17062;width:16849;height:44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9g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fkM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72DxAAAANwAAAAPAAAAAAAAAAAA&#10;AAAAAKECAABkcnMvZG93bnJldi54bWxQSwUGAAAAAAQABAD5AAAAkgMAAAAA&#10;"/>
                <v:shape id="AutoShape 127" o:spid="_x0000_s1043" type="#_x0000_t32" style="position:absolute;left:14432;top:17095;width:28320;height:35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eo8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d3qPGAAAA3AAAAA8AAAAAAAAA&#10;AAAAAAAAoQIAAGRycy9kb3ducmV2LnhtbFBLBQYAAAAABAAEAPkAAACUAwAAAAA=&#10;"/>
                <v:shape id="AutoShape 128" o:spid="_x0000_s1044" type="#_x0000_t32" style="position:absolute;left:57353;top:17580;width:28292;height:30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D7U8EAAADc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n8PtMukC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cPtTwQAAANwAAAAPAAAAAAAAAAAAAAAA&#10;AKECAABkcnMvZG93bnJldi54bWxQSwUGAAAAAAQABAD5AAAAjwMAAAAA&#10;"/>
                <v:shape id="AutoShape 129" o:spid="_x0000_s1045" type="#_x0000_t32" style="position:absolute;left:73014;top:17580;width:12631;height:311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JlJMIAAADcAAAADwAAAGRycy9kb3ducmV2LnhtbERPTYvCMBC9C/6HMIIX0bQ9LFKNsiwI&#10;iwdB7cHjkIxt2WbSTWLt/nuzsLC3ebzP2e5H24mBfGgdK8hXGQhi7UzLtYLqeliuQYSIbLBzTAp+&#10;KMB+N51ssTTuyWcaLrEWKYRDiQqaGPtSyqAbshhWridO3N15izFBX0vj8ZnCbSeLLHuTFltODQ32&#10;9NGQ/ro8rIL2WJ2qYfEdvV4f85vPw/XWaaXms/F9AyLSGP/Ff+5Pk+YXBfw+ky6Qu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qJlJMIAAADcAAAADwAAAAAAAAAAAAAA&#10;AAChAgAAZHJzL2Rvd25yZXYueG1sUEsFBgAAAAAEAAQA+QAAAJADAAAAAA==&#10;"/>
                <v:shape id="AutoShape 130" o:spid="_x0000_s1046" type="#_x0000_t32" style="position:absolute;left:85645;top:17580;width:478;height:3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9A1M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QNTDAAAA3AAAAA8AAAAAAAAAAAAA&#10;AAAAoQIAAGRycy9kb3ducmV2LnhtbFBLBQYAAAAABAAEAPkAAACRAwAAAAA=&#10;"/>
                <v:shape id="Text Box 131" o:spid="_x0000_s1047" type="#_x0000_t202" style="position:absolute;left:27556;top:8668;width:18055;height:8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mRcMA&#10;AADcAAAADwAAAGRycy9kb3ducmV2LnhtbERPS2vCQBC+C/6HZYRepG60Ym3MRkqhxd58Ya9DdkyC&#10;2dm4u43pv+8WCt7m43tOtu5NIzpyvrasYDpJQBAXVtdcKjge3h+XIHxA1thYJgU/5GGdDwcZptre&#10;eEfdPpQihrBPUUEVQptK6YuKDPqJbYkjd7bOYIjQlVI7vMVw08hZkiykwZpjQ4UtvVVUXPbfRsFy&#10;vum+/OfT9lQszs1LGD93H1en1MOof12BCNSHu/jfvdFx/mwO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5mRcMAAADcAAAADwAAAAAAAAAAAAAAAACYAgAAZHJzL2Rv&#10;d25yZXYueG1sUEsFBgAAAAAEAAQA9QAAAIgDAAAAAA==&#10;">
                  <v:textbox>
                    <w:txbxContent>
                      <w:p w:rsidR="009865B3" w:rsidRDefault="009865B3" w:rsidP="00F72745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0F0156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Консультант (специалист по мобилизационной </w:t>
                        </w:r>
                        <w:r w:rsidR="00557198">
                          <w:rPr>
                            <w:rFonts w:ascii="Times New Roman" w:hAnsi="Times New Roman" w:cs="Times New Roman"/>
                            <w:szCs w:val="20"/>
                          </w:rPr>
                          <w:t>р</w:t>
                        </w:r>
                        <w:r w:rsidRPr="000F0156">
                          <w:rPr>
                            <w:rFonts w:ascii="Times New Roman" w:hAnsi="Times New Roman" w:cs="Times New Roman"/>
                            <w:szCs w:val="20"/>
                          </w:rPr>
                          <w:t>аботе)</w:t>
                        </w:r>
                      </w:p>
                      <w:p w:rsidR="00F72745" w:rsidRDefault="00F72745" w:rsidP="00F72745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F72745" w:rsidRPr="000F0156" w:rsidRDefault="00F72745" w:rsidP="009865B3">
                        <w:pPr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132" o:spid="_x0000_s1048" type="#_x0000_t32" style="position:absolute;left:36583;top:4418;width:14797;height:42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v9UMIAAADcAAAADwAAAGRycy9kb3ducmV2LnhtbERPTYvCMBC9L/gfwgheljWtsCJdo8jC&#10;wuJBUHvwOCRjW2wmNcnW+u+NsOBtHu9zluvBtqInHxrHCvJpBoJYO9NwpaA8/nwsQISIbLB1TAru&#10;FGC9Gr0tsTDuxnvqD7ESKYRDgQrqGLtCyqBrshimriNO3Nl5izFBX0nj8ZbCbStnWTaXFhtODTV2&#10;9F2Tvhz+rIJmW+7K/v0avV5s85PPw/HUaqUm42HzBSLSEF/if/evSfNnn/B8Jl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v9UMIAAADcAAAADwAAAAAAAAAAAAAA&#10;AAChAgAAZHJzL2Rvd25yZXYueG1sUEsFBgAAAAAEAAQA+QAAAJADAAAAAA==&#10;"/>
                <v:shape id="Text Box 133" o:spid="_x0000_s1049" type="#_x0000_t202" style="position:absolute;left:47236;top:8484;width:18543;height:7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dqcMA&#10;AADcAAAADwAAAGRycy9kb3ducmV2LnhtbERPTWvCQBC9F/oflhF6KbqplmhTVymFit5sFL0O2TEJ&#10;ZmfT3W2M/94VCr3N433OfNmbRnTkfG1ZwcsoAUFcWF1zqWC/+xrOQPiArLGxTAqu5GG5eHyYY6bt&#10;hb+py0MpYgj7DBVUIbSZlL6oyKAf2ZY4cifrDIYIXSm1w0sMN40cJ0kqDdYcGyps6bOi4pz/GgWz&#10;13V39JvJ9lCkp+YtPE+71Y9T6mnQf7yDCNSHf/Gfe63j/HEK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dqcMAAADcAAAADwAAAAAAAAAAAAAAAACYAgAAZHJzL2Rv&#10;d25yZXYueG1sUEsFBgAAAAAEAAQA9QAAAIgDAAAAAA==&#10;">
                  <v:textbox>
                    <w:txbxContent>
                      <w:p w:rsidR="009865B3" w:rsidRDefault="009865B3" w:rsidP="00F72745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0F0156">
                          <w:rPr>
                            <w:rFonts w:ascii="Times New Roman" w:hAnsi="Times New Roman" w:cs="Times New Roman"/>
                            <w:szCs w:val="20"/>
                          </w:rPr>
                          <w:t>Консультант (</w:t>
                        </w:r>
                        <w:r w:rsidR="00935945">
                          <w:rPr>
                            <w:rFonts w:ascii="Times New Roman" w:hAnsi="Times New Roman" w:cs="Times New Roman"/>
                            <w:szCs w:val="20"/>
                          </w:rPr>
                          <w:t>специалист по внутреннему финансовому аудиту</w:t>
                        </w:r>
                        <w:r w:rsidRPr="000F0156">
                          <w:rPr>
                            <w:rFonts w:ascii="Times New Roman" w:hAnsi="Times New Roman" w:cs="Times New Roman"/>
                            <w:szCs w:val="20"/>
                          </w:rPr>
                          <w:t>)</w:t>
                        </w:r>
                      </w:p>
                      <w:p w:rsidR="00F72745" w:rsidRDefault="00F72745" w:rsidP="00F72745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F72745" w:rsidRPr="000F0156" w:rsidRDefault="00F72745" w:rsidP="009865B3">
                        <w:pPr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6" o:spid="_x0000_s1050" type="#_x0000_t202" style="position:absolute;left:92678;top:20861;width:10908;height:14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FF0E10" w:rsidRDefault="009941B7" w:rsidP="00FF0E1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B0191">
                          <w:rPr>
                            <w:rFonts w:ascii="Times New Roman" w:hAnsi="Times New Roman" w:cs="Times New Roman"/>
                            <w:szCs w:val="20"/>
                          </w:rPr>
                          <w:t xml:space="preserve">Отдел </w:t>
                        </w:r>
                        <w:proofErr w:type="spellStart"/>
                        <w:proofErr w:type="gramStart"/>
                        <w:r w:rsidR="00FF0E10">
                          <w:rPr>
                            <w:rFonts w:ascii="Times New Roman" w:hAnsi="Times New Roman" w:cs="Times New Roman"/>
                          </w:rPr>
                          <w:t>государствен</w:t>
                        </w:r>
                        <w:r w:rsidR="00084803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="00FF0E10">
                          <w:rPr>
                            <w:rFonts w:ascii="Times New Roman" w:hAnsi="Times New Roman" w:cs="Times New Roman"/>
                          </w:rPr>
                          <w:t>ного</w:t>
                        </w:r>
                        <w:proofErr w:type="spellEnd"/>
                        <w:proofErr w:type="gramEnd"/>
                        <w:r w:rsidR="00FF0E10">
                          <w:rPr>
                            <w:rFonts w:ascii="Times New Roman" w:hAnsi="Times New Roman" w:cs="Times New Roman"/>
                          </w:rPr>
                          <w:t xml:space="preserve"> надзора в области обращения с животными</w:t>
                        </w:r>
                      </w:p>
                      <w:p w:rsidR="00AC7C4D" w:rsidRDefault="00AC7C4D" w:rsidP="00AC7C4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  <w:p w:rsidR="00AC7C4D" w:rsidRPr="007B0191" w:rsidRDefault="00AC7C4D" w:rsidP="009865B3">
                        <w:pPr>
                          <w:jc w:val="center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136" o:spid="_x0000_s1051" type="#_x0000_t32" style="position:absolute;left:85645;top:17580;width:12487;height:32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v:shape id="AutoShape 134" o:spid="_x0000_s1052" type="#_x0000_t32" style="position:absolute;left:51380;top:4418;width:5128;height:40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<w10:wrap type="square"/>
              </v:group>
            </w:pict>
          </mc:Fallback>
        </mc:AlternateContent>
      </w:r>
      <w:r w:rsidR="000F0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52C" w:rsidRPr="009865B3">
        <w:rPr>
          <w:rFonts w:ascii="Times New Roman" w:hAnsi="Times New Roman" w:cs="Times New Roman"/>
          <w:bCs/>
          <w:sz w:val="28"/>
          <w:szCs w:val="28"/>
        </w:rPr>
        <w:t>СТРУКТУРА</w:t>
      </w:r>
      <w:r w:rsidR="004A55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52C" w:rsidRPr="008A590C">
        <w:rPr>
          <w:rFonts w:ascii="Times New Roman" w:hAnsi="Times New Roman" w:cs="Times New Roman"/>
          <w:bCs/>
          <w:sz w:val="28"/>
          <w:szCs w:val="28"/>
        </w:rPr>
        <w:t xml:space="preserve">УПРАВЛЕНИЯ ВЕТЕРИНАРИИ </w:t>
      </w:r>
      <w:r w:rsidR="004A552C">
        <w:rPr>
          <w:rFonts w:ascii="Times New Roman" w:hAnsi="Times New Roman" w:cs="Times New Roman"/>
          <w:bCs/>
          <w:sz w:val="28"/>
          <w:szCs w:val="28"/>
        </w:rPr>
        <w:t>Н</w:t>
      </w:r>
      <w:r w:rsidR="004A552C" w:rsidRPr="008A590C">
        <w:rPr>
          <w:rFonts w:ascii="Times New Roman" w:hAnsi="Times New Roman" w:cs="Times New Roman"/>
          <w:bCs/>
          <w:sz w:val="28"/>
          <w:szCs w:val="28"/>
        </w:rPr>
        <w:t>ОВОСИБИРСКОЙ ОБЛАСТИ</w:t>
      </w:r>
    </w:p>
    <w:p w:rsidR="00F72745" w:rsidRDefault="00F72745" w:rsidP="00A3205B">
      <w:pPr>
        <w:rPr>
          <w:rFonts w:ascii="Times New Roman" w:hAnsi="Times New Roman" w:cs="Times New Roman"/>
          <w:sz w:val="28"/>
          <w:szCs w:val="28"/>
        </w:rPr>
      </w:pPr>
    </w:p>
    <w:sectPr w:rsidR="00F72745" w:rsidSect="009865B3">
      <w:pgSz w:w="16840" w:h="11906" w:orient="landscape"/>
      <w:pgMar w:top="1418" w:right="1134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46513"/>
    <w:multiLevelType w:val="hybridMultilevel"/>
    <w:tmpl w:val="F0E0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F2"/>
    <w:rsid w:val="000113F9"/>
    <w:rsid w:val="00084803"/>
    <w:rsid w:val="00085D7A"/>
    <w:rsid w:val="000B427D"/>
    <w:rsid w:val="000F0156"/>
    <w:rsid w:val="00106E89"/>
    <w:rsid w:val="00191F77"/>
    <w:rsid w:val="00216C34"/>
    <w:rsid w:val="002252D2"/>
    <w:rsid w:val="00226655"/>
    <w:rsid w:val="00227527"/>
    <w:rsid w:val="003A42A6"/>
    <w:rsid w:val="003E433B"/>
    <w:rsid w:val="00476A66"/>
    <w:rsid w:val="004A1302"/>
    <w:rsid w:val="004A552C"/>
    <w:rsid w:val="004E371F"/>
    <w:rsid w:val="00521003"/>
    <w:rsid w:val="0055175C"/>
    <w:rsid w:val="00557198"/>
    <w:rsid w:val="0058252C"/>
    <w:rsid w:val="00635E1B"/>
    <w:rsid w:val="006B0588"/>
    <w:rsid w:val="007B0191"/>
    <w:rsid w:val="007B184B"/>
    <w:rsid w:val="00813FFD"/>
    <w:rsid w:val="00826B38"/>
    <w:rsid w:val="00880D37"/>
    <w:rsid w:val="008A590C"/>
    <w:rsid w:val="00906648"/>
    <w:rsid w:val="00931D5E"/>
    <w:rsid w:val="00935945"/>
    <w:rsid w:val="0095653C"/>
    <w:rsid w:val="009865B3"/>
    <w:rsid w:val="009941B7"/>
    <w:rsid w:val="009A3848"/>
    <w:rsid w:val="009E585F"/>
    <w:rsid w:val="00A1077E"/>
    <w:rsid w:val="00A3205B"/>
    <w:rsid w:val="00A9128D"/>
    <w:rsid w:val="00AB5CB6"/>
    <w:rsid w:val="00AC7C4D"/>
    <w:rsid w:val="00B8605D"/>
    <w:rsid w:val="00BB61CA"/>
    <w:rsid w:val="00BC4818"/>
    <w:rsid w:val="00BE7843"/>
    <w:rsid w:val="00BF129A"/>
    <w:rsid w:val="00C057C2"/>
    <w:rsid w:val="00C068F2"/>
    <w:rsid w:val="00C276C1"/>
    <w:rsid w:val="00C41567"/>
    <w:rsid w:val="00C425B6"/>
    <w:rsid w:val="00C71E19"/>
    <w:rsid w:val="00CE65F1"/>
    <w:rsid w:val="00CF2251"/>
    <w:rsid w:val="00D16DBF"/>
    <w:rsid w:val="00D903EE"/>
    <w:rsid w:val="00E37510"/>
    <w:rsid w:val="00E72B07"/>
    <w:rsid w:val="00EC5E3A"/>
    <w:rsid w:val="00EE41F7"/>
    <w:rsid w:val="00F07286"/>
    <w:rsid w:val="00F365D9"/>
    <w:rsid w:val="00F5116F"/>
    <w:rsid w:val="00F72745"/>
    <w:rsid w:val="00FE1BC3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CB6"/>
    <w:pPr>
      <w:ind w:left="720"/>
      <w:contextualSpacing/>
    </w:pPr>
  </w:style>
  <w:style w:type="table" w:styleId="a4">
    <w:name w:val="Table Grid"/>
    <w:basedOn w:val="a1"/>
    <w:uiPriority w:val="59"/>
    <w:rsid w:val="00931D5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0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CB6"/>
    <w:pPr>
      <w:ind w:left="720"/>
      <w:contextualSpacing/>
    </w:pPr>
  </w:style>
  <w:style w:type="table" w:styleId="a4">
    <w:name w:val="Table Grid"/>
    <w:basedOn w:val="a1"/>
    <w:uiPriority w:val="59"/>
    <w:rsid w:val="00931D5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</dc:creator>
  <cp:lastModifiedBy>Лаптева Мария Сергеевна</cp:lastModifiedBy>
  <cp:revision>2</cp:revision>
  <cp:lastPrinted>2019-09-01T08:15:00Z</cp:lastPrinted>
  <dcterms:created xsi:type="dcterms:W3CDTF">2019-09-16T09:38:00Z</dcterms:created>
  <dcterms:modified xsi:type="dcterms:W3CDTF">2019-09-16T09:38:00Z</dcterms:modified>
</cp:coreProperties>
</file>