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99" w:rsidRDefault="00F70B99" w:rsidP="00F70B99">
      <w:pPr>
        <w:ind w:left="5103"/>
        <w:contextualSpacing/>
        <w:jc w:val="center"/>
        <w:rPr>
          <w:sz w:val="28"/>
          <w:szCs w:val="28"/>
        </w:rPr>
      </w:pPr>
    </w:p>
    <w:p w:rsidR="00F70B99" w:rsidRDefault="00F70B99" w:rsidP="00F70B99">
      <w:pPr>
        <w:ind w:left="5103"/>
        <w:contextualSpacing/>
        <w:jc w:val="center"/>
        <w:rPr>
          <w:sz w:val="28"/>
          <w:szCs w:val="28"/>
        </w:rPr>
      </w:pPr>
    </w:p>
    <w:p w:rsidR="00F70B99" w:rsidRDefault="00F70B99" w:rsidP="00F70B99">
      <w:pPr>
        <w:ind w:left="5103"/>
        <w:contextualSpacing/>
        <w:jc w:val="center"/>
        <w:rPr>
          <w:sz w:val="28"/>
          <w:szCs w:val="28"/>
        </w:rPr>
      </w:pPr>
    </w:p>
    <w:p w:rsidR="00F70B99" w:rsidRDefault="00F70B99" w:rsidP="00F70B99">
      <w:pPr>
        <w:ind w:left="5103"/>
        <w:contextualSpacing/>
        <w:jc w:val="center"/>
        <w:rPr>
          <w:sz w:val="28"/>
          <w:szCs w:val="28"/>
        </w:rPr>
      </w:pPr>
      <w:r w:rsidRPr="007A02C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постановления</w:t>
      </w:r>
    </w:p>
    <w:p w:rsidR="00F70B99" w:rsidRDefault="00F70B99" w:rsidP="00F70B99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F70B99" w:rsidRPr="009B6541" w:rsidRDefault="00F70B99" w:rsidP="00F70B99">
      <w:pPr>
        <w:contextualSpacing/>
        <w:jc w:val="right"/>
        <w:rPr>
          <w:sz w:val="28"/>
          <w:szCs w:val="28"/>
        </w:rPr>
      </w:pPr>
    </w:p>
    <w:p w:rsidR="00F70B99" w:rsidRPr="002D6BB2" w:rsidRDefault="00F70B99" w:rsidP="00F70B99">
      <w:pPr>
        <w:pStyle w:val="a6"/>
        <w:contextualSpacing/>
        <w:jc w:val="center"/>
        <w:rPr>
          <w:b/>
          <w:bCs/>
        </w:rPr>
      </w:pPr>
    </w:p>
    <w:p w:rsidR="00F70B99" w:rsidRPr="009B6541" w:rsidRDefault="00F70B99" w:rsidP="00F70B99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F70B99" w:rsidRDefault="00F70B99" w:rsidP="00F70B99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F70B99" w:rsidRDefault="00F70B99" w:rsidP="00F70B99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F70B99" w:rsidRPr="00D66088" w:rsidRDefault="00F70B99" w:rsidP="00F70B99">
      <w:pPr>
        <w:spacing w:after="480"/>
        <w:ind w:firstLine="31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255A7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Pr="00460FFC">
        <w:rPr>
          <w:sz w:val="28"/>
          <w:szCs w:val="28"/>
        </w:rPr>
        <w:t xml:space="preserve">осуществления проверки и контроля за соответствием претендентов на получение </w:t>
      </w:r>
      <w:r>
        <w:rPr>
          <w:sz w:val="28"/>
          <w:szCs w:val="28"/>
        </w:rPr>
        <w:t>государственных</w:t>
      </w:r>
      <w:r w:rsidRPr="00460FF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 w:rsidRPr="00460FFC">
        <w:rPr>
          <w:sz w:val="28"/>
          <w:szCs w:val="28"/>
        </w:rPr>
        <w:t xml:space="preserve"> </w:t>
      </w:r>
      <w:r w:rsidRPr="004347A9">
        <w:rPr>
          <w:sz w:val="28"/>
          <w:szCs w:val="28"/>
        </w:rPr>
        <w:t>Новосибирской области</w:t>
      </w:r>
      <w:r w:rsidRPr="00460FFC">
        <w:rPr>
          <w:sz w:val="28"/>
          <w:szCs w:val="28"/>
        </w:rPr>
        <w:t>, принципалов, бенефициаров требованиям, установленным абзацем первым пункта 16 статьи 241 Бюджетного кодекса Российской Федерации</w:t>
      </w:r>
    </w:p>
    <w:p w:rsidR="00F70B99" w:rsidRPr="00D66088" w:rsidRDefault="00F70B99" w:rsidP="00F70B99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F70B99" w:rsidRPr="00D66088" w:rsidRDefault="00F70B99" w:rsidP="00F70B99">
      <w:pPr>
        <w:spacing w:after="480"/>
        <w:ind w:firstLine="318"/>
        <w:contextualSpacing/>
        <w:jc w:val="center"/>
        <w:rPr>
          <w:sz w:val="28"/>
          <w:szCs w:val="28"/>
        </w:rPr>
      </w:pPr>
    </w:p>
    <w:p w:rsidR="00F70B99" w:rsidRDefault="00F70B99" w:rsidP="00F70B99">
      <w:pPr>
        <w:spacing w:before="480"/>
        <w:ind w:firstLine="709"/>
        <w:contextualSpacing/>
        <w:jc w:val="both"/>
        <w:rPr>
          <w:spacing w:val="20"/>
          <w:sz w:val="28"/>
          <w:szCs w:val="28"/>
        </w:rPr>
      </w:pPr>
      <w:r w:rsidRPr="00460FFC">
        <w:rPr>
          <w:sz w:val="28"/>
          <w:szCs w:val="28"/>
        </w:rPr>
        <w:t xml:space="preserve">В соответствии с пунктом </w:t>
      </w:r>
      <w:r w:rsidRPr="00ED3A69">
        <w:rPr>
          <w:sz w:val="28"/>
          <w:szCs w:val="28"/>
        </w:rPr>
        <w:t>4</w:t>
      </w:r>
      <w:r w:rsidRPr="00460F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3A69">
        <w:rPr>
          <w:sz w:val="28"/>
          <w:szCs w:val="28"/>
        </w:rPr>
        <w:t>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</w:t>
      </w:r>
      <w:r>
        <w:rPr>
          <w:sz w:val="28"/>
          <w:szCs w:val="28"/>
        </w:rPr>
        <w:t>, утвержденных</w:t>
      </w:r>
      <w:r w:rsidRPr="00ED3A69">
        <w:rPr>
          <w:sz w:val="28"/>
          <w:szCs w:val="28"/>
        </w:rPr>
        <w:t xml:space="preserve"> </w:t>
      </w:r>
      <w:r w:rsidRPr="00460FFC">
        <w:rPr>
          <w:sz w:val="28"/>
          <w:szCs w:val="28"/>
        </w:rPr>
        <w:t xml:space="preserve">постановлением Правительства Российской Федерации от 21.12.2021 </w:t>
      </w:r>
      <w:r>
        <w:rPr>
          <w:sz w:val="28"/>
          <w:szCs w:val="28"/>
        </w:rPr>
        <w:t xml:space="preserve">№ 2378, </w:t>
      </w:r>
      <w:r w:rsidRPr="003817C5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 xml:space="preserve">Новосибирской области </w:t>
      </w:r>
      <w:r w:rsidRPr="004F4A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4F4AC6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4F4AC6">
        <w:rPr>
          <w:b/>
          <w:sz w:val="28"/>
          <w:szCs w:val="28"/>
        </w:rPr>
        <w:t>т</w:t>
      </w:r>
      <w:r>
        <w:rPr>
          <w:spacing w:val="20"/>
          <w:sz w:val="28"/>
          <w:szCs w:val="28"/>
        </w:rPr>
        <w:t>:</w:t>
      </w:r>
    </w:p>
    <w:p w:rsidR="00F70B99" w:rsidRDefault="00F70B99" w:rsidP="00F70B99">
      <w:pPr>
        <w:ind w:firstLine="709"/>
        <w:contextualSpacing/>
        <w:jc w:val="both"/>
        <w:rPr>
          <w:sz w:val="28"/>
          <w:szCs w:val="28"/>
        </w:rPr>
      </w:pPr>
      <w:r w:rsidRPr="004347A9">
        <w:rPr>
          <w:spacing w:val="20"/>
          <w:sz w:val="28"/>
          <w:szCs w:val="28"/>
        </w:rPr>
        <w:t>1.</w:t>
      </w:r>
      <w:r w:rsidRPr="004347A9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4347A9">
        <w:rPr>
          <w:sz w:val="28"/>
          <w:szCs w:val="28"/>
        </w:rPr>
        <w:t xml:space="preserve">Порядок </w:t>
      </w:r>
      <w:r w:rsidRPr="00460FFC">
        <w:rPr>
          <w:sz w:val="28"/>
          <w:szCs w:val="28"/>
        </w:rPr>
        <w:t>осуществления проверки и контроля за соответствием претендентов на получение государственных гарантий Новосибирской области, принципалов, бенефициаров требованиям, установленным абзацем первым пункта 16 статьи 241 Бюджетного кодекса Российской Федерации</w:t>
      </w:r>
      <w:r w:rsidRPr="003A368A"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3A368A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F70B99" w:rsidRDefault="00F70B99" w:rsidP="00F70B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25F94">
        <w:rPr>
          <w:sz w:val="28"/>
          <w:szCs w:val="28"/>
        </w:rPr>
        <w:t xml:space="preserve">Возложить на министерство </w:t>
      </w:r>
      <w:r>
        <w:rPr>
          <w:sz w:val="28"/>
          <w:szCs w:val="28"/>
        </w:rPr>
        <w:t>финансов и налоговой политики</w:t>
      </w:r>
      <w:r w:rsidRPr="00225F94">
        <w:rPr>
          <w:sz w:val="28"/>
          <w:szCs w:val="28"/>
        </w:rPr>
        <w:t xml:space="preserve"> Новосибирской области (</w:t>
      </w:r>
      <w:r>
        <w:rPr>
          <w:sz w:val="28"/>
          <w:szCs w:val="28"/>
        </w:rPr>
        <w:t>Голубенко</w:t>
      </w:r>
      <w:r w:rsidRPr="00225F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5F94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225F94">
        <w:rPr>
          <w:sz w:val="28"/>
          <w:szCs w:val="28"/>
        </w:rPr>
        <w:t xml:space="preserve">.) полномочия </w:t>
      </w:r>
      <w:r>
        <w:rPr>
          <w:sz w:val="28"/>
          <w:szCs w:val="28"/>
        </w:rPr>
        <w:t xml:space="preserve">по осуществлению после предоставления </w:t>
      </w:r>
      <w:r w:rsidRPr="00225F94">
        <w:rPr>
          <w:sz w:val="28"/>
          <w:szCs w:val="28"/>
        </w:rPr>
        <w:t>государственных гарантий Новосибирской области (в том числе в случаях предъявления требований об исполнении государственных гарантий Новосибирской области) контрол</w:t>
      </w:r>
      <w:r>
        <w:rPr>
          <w:sz w:val="28"/>
          <w:szCs w:val="28"/>
        </w:rPr>
        <w:t>я</w:t>
      </w:r>
      <w:r w:rsidRPr="00225F94">
        <w:rPr>
          <w:sz w:val="28"/>
          <w:szCs w:val="28"/>
        </w:rPr>
        <w:t xml:space="preserve"> за соответствием принципалов и бенефициаров требованиям</w:t>
      </w:r>
      <w:r>
        <w:rPr>
          <w:sz w:val="28"/>
          <w:szCs w:val="28"/>
        </w:rPr>
        <w:t>,</w:t>
      </w:r>
      <w:r w:rsidRPr="00225F94">
        <w:t xml:space="preserve"> </w:t>
      </w:r>
      <w:r w:rsidRPr="00225F94">
        <w:rPr>
          <w:sz w:val="28"/>
          <w:szCs w:val="28"/>
        </w:rPr>
        <w:t>установленным абзацем первым пункта 16 статьи 241 Бюджетного кодекса Российской Федерации</w:t>
      </w:r>
      <w:r>
        <w:rPr>
          <w:sz w:val="28"/>
          <w:szCs w:val="28"/>
        </w:rPr>
        <w:t xml:space="preserve">, в том числе полномочия </w:t>
      </w:r>
      <w:r w:rsidRPr="00A6799D">
        <w:rPr>
          <w:sz w:val="28"/>
          <w:szCs w:val="28"/>
        </w:rPr>
        <w:t>по приему документов</w:t>
      </w:r>
      <w:r w:rsidRPr="00225F94">
        <w:rPr>
          <w:sz w:val="28"/>
          <w:szCs w:val="28"/>
        </w:rPr>
        <w:t>.</w:t>
      </w:r>
    </w:p>
    <w:p w:rsidR="00F70B99" w:rsidRPr="002812A6" w:rsidRDefault="00F70B99" w:rsidP="00F7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12A6">
        <w:rPr>
          <w:sz w:val="28"/>
          <w:szCs w:val="28"/>
        </w:rPr>
        <w:t>.</w:t>
      </w:r>
      <w:r w:rsidRPr="002812A6">
        <w:rPr>
          <w:sz w:val="28"/>
          <w:szCs w:val="28"/>
          <w:lang w:val="en-US"/>
        </w:rPr>
        <w:t> </w:t>
      </w:r>
      <w:r w:rsidRPr="002812A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2812A6">
        <w:rPr>
          <w:sz w:val="28"/>
          <w:szCs w:val="28"/>
        </w:rPr>
        <w:t>Знаткова</w:t>
      </w:r>
      <w:proofErr w:type="spellEnd"/>
      <w:r w:rsidRPr="002812A6">
        <w:rPr>
          <w:sz w:val="28"/>
          <w:szCs w:val="28"/>
        </w:rPr>
        <w:t xml:space="preserve"> В.М.</w:t>
      </w:r>
    </w:p>
    <w:p w:rsidR="00F70B99" w:rsidRDefault="00F70B99" w:rsidP="00F70B99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F70B99" w:rsidRDefault="00F70B99" w:rsidP="00F70B99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F70B99" w:rsidRDefault="00F70B99" w:rsidP="00F70B99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</w:p>
    <w:p w:rsidR="00F70B99" w:rsidRDefault="00F70B99" w:rsidP="00F70B99">
      <w:pPr>
        <w:widowControl w:val="0"/>
        <w:autoSpaceDE w:val="0"/>
        <w:autoSpaceDN w:val="0"/>
        <w:adjustRightInd w:val="0"/>
        <w:spacing w:before="720" w:after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Травников</w:t>
      </w:r>
    </w:p>
    <w:p w:rsidR="00F70B99" w:rsidRDefault="00F70B99" w:rsidP="00F70B99">
      <w:pPr>
        <w:autoSpaceDE w:val="0"/>
        <w:autoSpaceDN w:val="0"/>
        <w:rPr>
          <w:sz w:val="20"/>
          <w:szCs w:val="20"/>
        </w:rPr>
      </w:pPr>
    </w:p>
    <w:p w:rsidR="00F70B99" w:rsidRDefault="00F70B99" w:rsidP="0013351F">
      <w:pPr>
        <w:ind w:left="5664"/>
        <w:contextualSpacing/>
        <w:jc w:val="center"/>
        <w:rPr>
          <w:sz w:val="28"/>
          <w:szCs w:val="28"/>
        </w:rPr>
      </w:pPr>
    </w:p>
    <w:p w:rsidR="00F70B99" w:rsidRDefault="00F70B99" w:rsidP="0013351F">
      <w:pPr>
        <w:ind w:left="5664"/>
        <w:contextualSpacing/>
        <w:jc w:val="center"/>
        <w:rPr>
          <w:sz w:val="28"/>
          <w:szCs w:val="28"/>
        </w:rPr>
      </w:pPr>
    </w:p>
    <w:p w:rsidR="00F70B99" w:rsidRDefault="00F70B99" w:rsidP="0013351F">
      <w:pPr>
        <w:ind w:left="5664"/>
        <w:contextualSpacing/>
        <w:jc w:val="center"/>
        <w:rPr>
          <w:sz w:val="28"/>
          <w:szCs w:val="28"/>
        </w:rPr>
      </w:pPr>
    </w:p>
    <w:p w:rsidR="00F70B99" w:rsidRDefault="00F70B99" w:rsidP="0013351F">
      <w:pPr>
        <w:ind w:left="5664"/>
        <w:contextualSpacing/>
        <w:jc w:val="center"/>
        <w:rPr>
          <w:sz w:val="28"/>
          <w:szCs w:val="28"/>
        </w:rPr>
      </w:pPr>
    </w:p>
    <w:p w:rsidR="001D797B" w:rsidRDefault="001D797B" w:rsidP="0013351F">
      <w:pPr>
        <w:ind w:left="5664"/>
        <w:contextualSpacing/>
        <w:jc w:val="center"/>
        <w:rPr>
          <w:sz w:val="28"/>
          <w:szCs w:val="28"/>
        </w:rPr>
      </w:pPr>
      <w:r w:rsidRPr="00290F66">
        <w:rPr>
          <w:sz w:val="28"/>
          <w:szCs w:val="28"/>
        </w:rPr>
        <w:t>ПРИЛОЖЕНИЕ</w:t>
      </w:r>
    </w:p>
    <w:p w:rsidR="001D797B" w:rsidRDefault="001D797B" w:rsidP="0013351F">
      <w:pPr>
        <w:ind w:left="566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C0FF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</w:p>
    <w:p w:rsidR="001D797B" w:rsidRDefault="001D797B" w:rsidP="0013351F">
      <w:pPr>
        <w:ind w:left="566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22993" w:rsidRPr="00EF6619" w:rsidRDefault="00E22993" w:rsidP="0013351F">
      <w:pPr>
        <w:ind w:firstLine="5954"/>
        <w:contextualSpacing/>
        <w:rPr>
          <w:sz w:val="28"/>
          <w:szCs w:val="28"/>
        </w:rPr>
      </w:pPr>
    </w:p>
    <w:p w:rsidR="00EF6619" w:rsidRPr="00EF6619" w:rsidRDefault="00EF6619">
      <w:pPr>
        <w:rPr>
          <w:sz w:val="28"/>
          <w:szCs w:val="28"/>
        </w:rPr>
      </w:pPr>
    </w:p>
    <w:p w:rsidR="00EF6619" w:rsidRPr="00EF6619" w:rsidRDefault="00EF6619" w:rsidP="0085624C">
      <w:pPr>
        <w:jc w:val="center"/>
        <w:rPr>
          <w:b/>
          <w:sz w:val="28"/>
          <w:szCs w:val="28"/>
        </w:rPr>
      </w:pPr>
      <w:r w:rsidRPr="00EF6619">
        <w:rPr>
          <w:b/>
          <w:sz w:val="28"/>
          <w:szCs w:val="28"/>
        </w:rPr>
        <w:t>ПОРЯДОК</w:t>
      </w:r>
    </w:p>
    <w:p w:rsidR="00EF6619" w:rsidRDefault="00437854" w:rsidP="0085624C">
      <w:pPr>
        <w:jc w:val="center"/>
        <w:rPr>
          <w:b/>
          <w:sz w:val="28"/>
          <w:szCs w:val="28"/>
        </w:rPr>
      </w:pPr>
      <w:r w:rsidRPr="00437854">
        <w:rPr>
          <w:b/>
          <w:sz w:val="28"/>
          <w:szCs w:val="28"/>
        </w:rPr>
        <w:t>осуществления проверки и контроля за соответствием претендентов на получение государственных гарантий Новосибирской области, принципалов, бенефициаров требованиям, установленным абзацем первым пункта 16 статьи 241 Бюджетного кодекса Российской Федерации</w:t>
      </w:r>
    </w:p>
    <w:p w:rsidR="007C01D2" w:rsidRDefault="007C01D2" w:rsidP="0085624C">
      <w:pPr>
        <w:jc w:val="center"/>
        <w:rPr>
          <w:b/>
          <w:sz w:val="28"/>
          <w:szCs w:val="28"/>
        </w:rPr>
      </w:pPr>
    </w:p>
    <w:p w:rsidR="007C01D2" w:rsidRPr="00583305" w:rsidRDefault="00583305" w:rsidP="00F57CB8">
      <w:pPr>
        <w:jc w:val="center"/>
        <w:rPr>
          <w:b/>
          <w:sz w:val="28"/>
          <w:szCs w:val="28"/>
        </w:rPr>
      </w:pPr>
      <w:r w:rsidRPr="00583305">
        <w:rPr>
          <w:b/>
          <w:sz w:val="28"/>
          <w:szCs w:val="28"/>
          <w:lang w:val="en-US"/>
        </w:rPr>
        <w:t>I</w:t>
      </w:r>
      <w:r w:rsidR="00F57CB8" w:rsidRPr="00583305">
        <w:rPr>
          <w:b/>
          <w:sz w:val="28"/>
          <w:szCs w:val="28"/>
        </w:rPr>
        <w:t>. </w:t>
      </w:r>
      <w:r w:rsidR="007C01D2" w:rsidRPr="00583305">
        <w:rPr>
          <w:b/>
          <w:sz w:val="28"/>
          <w:szCs w:val="28"/>
        </w:rPr>
        <w:t>Общие положения</w:t>
      </w:r>
    </w:p>
    <w:p w:rsidR="00A93999" w:rsidRDefault="00A93999" w:rsidP="00EF6619">
      <w:pPr>
        <w:jc w:val="center"/>
        <w:rPr>
          <w:b/>
          <w:sz w:val="28"/>
          <w:szCs w:val="28"/>
        </w:rPr>
      </w:pPr>
    </w:p>
    <w:p w:rsidR="005E64F2" w:rsidRDefault="0013351F" w:rsidP="0013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72361" w:rsidRPr="0013351F">
        <w:rPr>
          <w:sz w:val="28"/>
          <w:szCs w:val="28"/>
        </w:rPr>
        <w:t>Настоящий Порядок устанавливает правила осуществления проверки</w:t>
      </w:r>
      <w:r w:rsidR="005E64F2">
        <w:rPr>
          <w:sz w:val="28"/>
          <w:szCs w:val="28"/>
        </w:rPr>
        <w:t xml:space="preserve"> </w:t>
      </w:r>
      <w:r w:rsidR="005E64F2" w:rsidRPr="005E64F2">
        <w:rPr>
          <w:sz w:val="28"/>
          <w:szCs w:val="28"/>
        </w:rPr>
        <w:t xml:space="preserve">за соответствием требованиям, установленным абзацем первым пункта 16 статьи 241 Бюджетного кодекса Российской Федерации, претендентов на получение государственных гарантий Новосибирской области </w:t>
      </w:r>
      <w:r w:rsidR="005E64F2" w:rsidRPr="0013351F">
        <w:rPr>
          <w:sz w:val="28"/>
          <w:szCs w:val="28"/>
        </w:rPr>
        <w:t>(далее – Государственная гарантия)</w:t>
      </w:r>
      <w:r w:rsidR="005E64F2">
        <w:rPr>
          <w:sz w:val="28"/>
          <w:szCs w:val="28"/>
        </w:rPr>
        <w:t xml:space="preserve"> </w:t>
      </w:r>
      <w:r w:rsidR="005E64F2" w:rsidRPr="005E64F2">
        <w:rPr>
          <w:sz w:val="28"/>
          <w:szCs w:val="28"/>
        </w:rPr>
        <w:t>и бенефициаров при принятии решения о предоставлении Государственной гарантии, а также принципалов и бенефициаров после предоставления Государственной гарантии</w:t>
      </w:r>
      <w:r w:rsidR="005E64F2">
        <w:rPr>
          <w:sz w:val="28"/>
          <w:szCs w:val="28"/>
        </w:rPr>
        <w:t xml:space="preserve"> </w:t>
      </w:r>
      <w:r w:rsidR="005E64F2">
        <w:rPr>
          <w:sz w:val="28"/>
          <w:szCs w:val="28"/>
        </w:rPr>
        <w:t xml:space="preserve">(далее – Контроль </w:t>
      </w:r>
      <w:r w:rsidR="005E64F2">
        <w:rPr>
          <w:sz w:val="28"/>
          <w:szCs w:val="28"/>
        </w:rPr>
        <w:t>соответствия</w:t>
      </w:r>
      <w:r w:rsidR="005E64F2">
        <w:rPr>
          <w:sz w:val="28"/>
          <w:szCs w:val="28"/>
        </w:rPr>
        <w:t>)</w:t>
      </w:r>
      <w:r w:rsidR="005E64F2">
        <w:rPr>
          <w:sz w:val="28"/>
          <w:szCs w:val="28"/>
        </w:rPr>
        <w:t>.</w:t>
      </w:r>
    </w:p>
    <w:p w:rsidR="005E64F2" w:rsidRDefault="005E64F2" w:rsidP="0013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65CB">
        <w:rPr>
          <w:sz w:val="28"/>
          <w:szCs w:val="28"/>
        </w:rPr>
        <w:t> </w:t>
      </w:r>
      <w:r w:rsidRPr="005E64F2">
        <w:rPr>
          <w:sz w:val="28"/>
          <w:szCs w:val="28"/>
        </w:rPr>
        <w:t xml:space="preserve">Проведение проверки и </w:t>
      </w:r>
      <w:r w:rsidR="003465CB">
        <w:rPr>
          <w:sz w:val="28"/>
          <w:szCs w:val="28"/>
        </w:rPr>
        <w:t>К</w:t>
      </w:r>
      <w:r w:rsidRPr="005E64F2">
        <w:rPr>
          <w:sz w:val="28"/>
          <w:szCs w:val="28"/>
        </w:rPr>
        <w:t xml:space="preserve">онтроля </w:t>
      </w:r>
      <w:r w:rsidR="003465CB">
        <w:rPr>
          <w:sz w:val="28"/>
          <w:szCs w:val="28"/>
        </w:rPr>
        <w:t>соответствия</w:t>
      </w:r>
      <w:r w:rsidR="003465CB" w:rsidRPr="005E64F2">
        <w:rPr>
          <w:sz w:val="28"/>
          <w:szCs w:val="28"/>
        </w:rPr>
        <w:t xml:space="preserve"> </w:t>
      </w:r>
      <w:r w:rsidRPr="005E64F2">
        <w:rPr>
          <w:sz w:val="28"/>
          <w:szCs w:val="28"/>
        </w:rPr>
        <w:t>осуществляет</w:t>
      </w:r>
      <w:r w:rsidR="003465CB" w:rsidRPr="003465CB">
        <w:t xml:space="preserve"> </w:t>
      </w:r>
      <w:r w:rsidR="003465CB" w:rsidRPr="003465CB">
        <w:rPr>
          <w:sz w:val="28"/>
          <w:szCs w:val="28"/>
        </w:rPr>
        <w:t xml:space="preserve">министерство финансов и налоговой политики Новосибирской области (далее - </w:t>
      </w:r>
      <w:r w:rsidR="003465CB">
        <w:rPr>
          <w:sz w:val="28"/>
          <w:szCs w:val="28"/>
        </w:rPr>
        <w:t xml:space="preserve">министерство </w:t>
      </w:r>
      <w:r w:rsidR="003465CB" w:rsidRPr="00053035">
        <w:rPr>
          <w:sz w:val="28"/>
          <w:szCs w:val="28"/>
        </w:rPr>
        <w:t>финансов</w:t>
      </w:r>
      <w:r w:rsidR="003465CB" w:rsidRPr="003465CB">
        <w:rPr>
          <w:sz w:val="28"/>
          <w:szCs w:val="28"/>
        </w:rPr>
        <w:t>)</w:t>
      </w:r>
      <w:r w:rsidR="003465CB">
        <w:rPr>
          <w:sz w:val="28"/>
          <w:szCs w:val="28"/>
        </w:rPr>
        <w:t>.</w:t>
      </w:r>
    </w:p>
    <w:p w:rsidR="002C0353" w:rsidRDefault="002C0353" w:rsidP="0013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C0353">
        <w:rPr>
          <w:sz w:val="28"/>
          <w:szCs w:val="28"/>
        </w:rPr>
        <w:t xml:space="preserve">Основанием проведения проверки и </w:t>
      </w:r>
      <w:r>
        <w:rPr>
          <w:sz w:val="28"/>
          <w:szCs w:val="28"/>
        </w:rPr>
        <w:t>К</w:t>
      </w:r>
      <w:r w:rsidRPr="005E64F2">
        <w:rPr>
          <w:sz w:val="28"/>
          <w:szCs w:val="28"/>
        </w:rPr>
        <w:t xml:space="preserve">онтроля </w:t>
      </w:r>
      <w:r>
        <w:rPr>
          <w:sz w:val="28"/>
          <w:szCs w:val="28"/>
        </w:rPr>
        <w:t>соответствия</w:t>
      </w:r>
      <w:r w:rsidRPr="002C0353">
        <w:rPr>
          <w:sz w:val="28"/>
          <w:szCs w:val="28"/>
        </w:rPr>
        <w:t xml:space="preserve"> на соответствие требованиям, установленным абзацем первым пункта 16 статьи 241 Бюджетного кодекса Российской Федерации</w:t>
      </w:r>
      <w:r w:rsidR="00586387">
        <w:rPr>
          <w:sz w:val="28"/>
          <w:szCs w:val="28"/>
        </w:rPr>
        <w:t>,</w:t>
      </w:r>
      <w:r w:rsidRPr="002C0353">
        <w:rPr>
          <w:sz w:val="28"/>
          <w:szCs w:val="28"/>
        </w:rPr>
        <w:t xml:space="preserve"> является справка, предоставленная претендентами на получение </w:t>
      </w:r>
      <w:r w:rsidRPr="005E64F2">
        <w:rPr>
          <w:sz w:val="28"/>
          <w:szCs w:val="28"/>
        </w:rPr>
        <w:t>Государственной гарантии</w:t>
      </w:r>
      <w:r w:rsidRPr="002C0353">
        <w:rPr>
          <w:sz w:val="28"/>
          <w:szCs w:val="28"/>
        </w:rPr>
        <w:t xml:space="preserve">, принципалами и бенефициарами по форме утвержденной Постановлением Правительства Российской Федерации от 21.12.2021 </w:t>
      </w:r>
      <w:r>
        <w:rPr>
          <w:sz w:val="28"/>
          <w:szCs w:val="28"/>
        </w:rPr>
        <w:t>№</w:t>
      </w:r>
      <w:r w:rsidRPr="002C0353">
        <w:rPr>
          <w:sz w:val="28"/>
          <w:szCs w:val="28"/>
        </w:rPr>
        <w:t xml:space="preserve"> 2378 </w:t>
      </w:r>
      <w:r>
        <w:rPr>
          <w:sz w:val="28"/>
          <w:szCs w:val="28"/>
        </w:rPr>
        <w:t>«</w:t>
      </w:r>
      <w:r w:rsidRPr="002C0353">
        <w:rPr>
          <w:sz w:val="28"/>
          <w:szCs w:val="28"/>
        </w:rPr>
        <w:t>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</w:t>
      </w:r>
      <w:r>
        <w:rPr>
          <w:sz w:val="28"/>
          <w:szCs w:val="28"/>
        </w:rPr>
        <w:t>»</w:t>
      </w:r>
      <w:r w:rsidR="0097224B">
        <w:rPr>
          <w:sz w:val="28"/>
          <w:szCs w:val="28"/>
        </w:rPr>
        <w:t xml:space="preserve"> (далее – справка)</w:t>
      </w:r>
      <w:r w:rsidRPr="002C0353">
        <w:rPr>
          <w:sz w:val="28"/>
          <w:szCs w:val="28"/>
        </w:rPr>
        <w:t>, с приложением документов, подтверждающих указанные в справке сведения</w:t>
      </w:r>
      <w:r w:rsidR="0097224B">
        <w:rPr>
          <w:sz w:val="28"/>
          <w:szCs w:val="28"/>
        </w:rPr>
        <w:t xml:space="preserve"> (далее – документы)</w:t>
      </w:r>
      <w:r w:rsidRPr="002C0353">
        <w:rPr>
          <w:sz w:val="28"/>
          <w:szCs w:val="28"/>
        </w:rPr>
        <w:t>.</w:t>
      </w:r>
    </w:p>
    <w:p w:rsidR="00671319" w:rsidRDefault="00671319" w:rsidP="0013351F">
      <w:pPr>
        <w:ind w:firstLine="709"/>
        <w:jc w:val="both"/>
        <w:rPr>
          <w:sz w:val="28"/>
          <w:szCs w:val="28"/>
        </w:rPr>
      </w:pPr>
    </w:p>
    <w:p w:rsidR="002C0353" w:rsidRDefault="002C0353" w:rsidP="002C0353">
      <w:pPr>
        <w:ind w:firstLine="709"/>
        <w:jc w:val="center"/>
        <w:rPr>
          <w:b/>
          <w:sz w:val="28"/>
          <w:szCs w:val="28"/>
        </w:rPr>
      </w:pPr>
      <w:r w:rsidRPr="00583305">
        <w:rPr>
          <w:b/>
          <w:sz w:val="28"/>
          <w:szCs w:val="28"/>
          <w:lang w:val="en-US"/>
        </w:rPr>
        <w:t>II</w:t>
      </w:r>
      <w:r w:rsidRPr="00583305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Сроки проведения проверки, К</w:t>
      </w:r>
      <w:r w:rsidRPr="002C0353">
        <w:rPr>
          <w:b/>
          <w:sz w:val="28"/>
          <w:szCs w:val="28"/>
        </w:rPr>
        <w:t xml:space="preserve">онтроля соответствия </w:t>
      </w:r>
    </w:p>
    <w:p w:rsidR="00DE3B25" w:rsidRDefault="00DE3B25" w:rsidP="002C0353">
      <w:pPr>
        <w:ind w:firstLine="709"/>
        <w:jc w:val="center"/>
        <w:rPr>
          <w:b/>
          <w:sz w:val="28"/>
          <w:szCs w:val="28"/>
        </w:rPr>
      </w:pPr>
    </w:p>
    <w:p w:rsidR="00DE3B25" w:rsidRDefault="00DE3B25" w:rsidP="00DE3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E3B25">
        <w:rPr>
          <w:sz w:val="28"/>
          <w:szCs w:val="28"/>
        </w:rPr>
        <w:t xml:space="preserve">При предоставлении </w:t>
      </w:r>
      <w:r w:rsidRPr="00920E62">
        <w:rPr>
          <w:sz w:val="28"/>
          <w:szCs w:val="28"/>
        </w:rPr>
        <w:t xml:space="preserve">Государственной гарантии </w:t>
      </w:r>
      <w:r w:rsidRPr="00920E62">
        <w:rPr>
          <w:sz w:val="28"/>
          <w:szCs w:val="28"/>
        </w:rPr>
        <w:t xml:space="preserve">- в течение </w:t>
      </w:r>
      <w:r w:rsidR="00B916F3" w:rsidRPr="00920E62">
        <w:rPr>
          <w:sz w:val="28"/>
          <w:szCs w:val="28"/>
        </w:rPr>
        <w:t>трех</w:t>
      </w:r>
      <w:r w:rsidRPr="00920E62">
        <w:rPr>
          <w:sz w:val="28"/>
          <w:szCs w:val="28"/>
        </w:rPr>
        <w:t xml:space="preserve"> рабоч</w:t>
      </w:r>
      <w:r w:rsidR="00B916F3" w:rsidRPr="00920E62">
        <w:rPr>
          <w:sz w:val="28"/>
          <w:szCs w:val="28"/>
        </w:rPr>
        <w:t>их</w:t>
      </w:r>
      <w:r w:rsidRPr="00920E62">
        <w:rPr>
          <w:sz w:val="28"/>
          <w:szCs w:val="28"/>
        </w:rPr>
        <w:t xml:space="preserve"> дн</w:t>
      </w:r>
      <w:r w:rsidR="00B916F3" w:rsidRPr="00920E62">
        <w:rPr>
          <w:sz w:val="28"/>
          <w:szCs w:val="28"/>
        </w:rPr>
        <w:t>ей</w:t>
      </w:r>
      <w:r w:rsidRPr="00920E62">
        <w:rPr>
          <w:sz w:val="28"/>
          <w:szCs w:val="28"/>
        </w:rPr>
        <w:t xml:space="preserve"> </w:t>
      </w:r>
      <w:r w:rsidR="00911FB9" w:rsidRPr="00920E62">
        <w:rPr>
          <w:sz w:val="28"/>
          <w:szCs w:val="28"/>
        </w:rPr>
        <w:t>со дня получения справки и документов, указанных</w:t>
      </w:r>
      <w:r w:rsidR="00911FB9" w:rsidRPr="00911FB9">
        <w:rPr>
          <w:sz w:val="28"/>
          <w:szCs w:val="28"/>
        </w:rPr>
        <w:t xml:space="preserve"> в пункте </w:t>
      </w:r>
      <w:r w:rsidR="00911FB9">
        <w:rPr>
          <w:sz w:val="28"/>
          <w:szCs w:val="28"/>
        </w:rPr>
        <w:t>3</w:t>
      </w:r>
      <w:r w:rsidR="00911FB9" w:rsidRPr="00911FB9">
        <w:rPr>
          <w:sz w:val="28"/>
          <w:szCs w:val="28"/>
        </w:rPr>
        <w:t xml:space="preserve"> настоящего Порядка</w:t>
      </w:r>
      <w:r w:rsidR="00B916F3">
        <w:rPr>
          <w:sz w:val="28"/>
          <w:szCs w:val="28"/>
        </w:rPr>
        <w:t>.</w:t>
      </w:r>
    </w:p>
    <w:p w:rsidR="00F0063E" w:rsidRDefault="00B916F3" w:rsidP="00DE3B25">
      <w:pPr>
        <w:ind w:firstLine="709"/>
        <w:jc w:val="both"/>
      </w:pPr>
      <w:r>
        <w:rPr>
          <w:sz w:val="28"/>
          <w:szCs w:val="28"/>
        </w:rPr>
        <w:t>5. </w:t>
      </w:r>
      <w:r w:rsidRPr="00B916F3">
        <w:rPr>
          <w:sz w:val="28"/>
          <w:szCs w:val="28"/>
        </w:rPr>
        <w:t>Контроль соответствия</w:t>
      </w:r>
      <w:r w:rsidR="00DE3B25" w:rsidRPr="00B916F3">
        <w:rPr>
          <w:sz w:val="28"/>
          <w:szCs w:val="28"/>
        </w:rPr>
        <w:t xml:space="preserve"> проводится ежегодно </w:t>
      </w:r>
      <w:r w:rsidRPr="00B916F3">
        <w:rPr>
          <w:sz w:val="28"/>
          <w:szCs w:val="28"/>
        </w:rPr>
        <w:t>по состоянию на 01 января года</w:t>
      </w:r>
      <w:r>
        <w:rPr>
          <w:sz w:val="28"/>
          <w:szCs w:val="28"/>
        </w:rPr>
        <w:t>, начиная</w:t>
      </w:r>
      <w:r w:rsidR="007B4F97">
        <w:rPr>
          <w:sz w:val="28"/>
          <w:szCs w:val="28"/>
        </w:rPr>
        <w:t xml:space="preserve"> с года,</w:t>
      </w:r>
      <w:r w:rsidRPr="00B916F3">
        <w:rPr>
          <w:sz w:val="28"/>
          <w:szCs w:val="28"/>
        </w:rPr>
        <w:t xml:space="preserve"> </w:t>
      </w:r>
      <w:r w:rsidR="007B4F97" w:rsidRPr="007B4F97">
        <w:rPr>
          <w:sz w:val="28"/>
          <w:szCs w:val="28"/>
        </w:rPr>
        <w:t>следующего за годом</w:t>
      </w:r>
      <w:r w:rsidR="007B4F97">
        <w:rPr>
          <w:sz w:val="28"/>
          <w:szCs w:val="28"/>
        </w:rPr>
        <w:t xml:space="preserve"> выдачи Государственной гарантии,</w:t>
      </w:r>
      <w:r w:rsidR="007B4F97" w:rsidRPr="007B4F97">
        <w:rPr>
          <w:sz w:val="28"/>
          <w:szCs w:val="28"/>
        </w:rPr>
        <w:t xml:space="preserve"> </w:t>
      </w:r>
      <w:r w:rsidR="00DE3B25" w:rsidRPr="00B916F3">
        <w:rPr>
          <w:sz w:val="28"/>
          <w:szCs w:val="28"/>
        </w:rPr>
        <w:t>до окончания срока действия Государственной гарантии или прекращения обязательств гаранта перед бенефициар</w:t>
      </w:r>
      <w:r w:rsidR="007B4F97">
        <w:rPr>
          <w:sz w:val="28"/>
          <w:szCs w:val="28"/>
        </w:rPr>
        <w:t>ом по Государственной гарантии.</w:t>
      </w:r>
      <w:r w:rsidR="00F0063E" w:rsidRPr="00F0063E">
        <w:t xml:space="preserve"> </w:t>
      </w:r>
    </w:p>
    <w:p w:rsidR="00B916F3" w:rsidRDefault="00F0063E" w:rsidP="00DE3B25">
      <w:pPr>
        <w:ind w:firstLine="709"/>
        <w:jc w:val="both"/>
        <w:rPr>
          <w:sz w:val="28"/>
          <w:szCs w:val="28"/>
        </w:rPr>
      </w:pPr>
      <w:r w:rsidRPr="00F0063E">
        <w:rPr>
          <w:sz w:val="28"/>
          <w:szCs w:val="28"/>
        </w:rPr>
        <w:t xml:space="preserve">Контроль соответствия </w:t>
      </w:r>
      <w:r w:rsidRPr="00B916F3">
        <w:rPr>
          <w:sz w:val="28"/>
          <w:szCs w:val="28"/>
        </w:rPr>
        <w:t>проводится</w:t>
      </w:r>
      <w:r w:rsidRPr="00F0063E">
        <w:rPr>
          <w:sz w:val="28"/>
          <w:szCs w:val="28"/>
        </w:rPr>
        <w:t xml:space="preserve"> </w:t>
      </w:r>
      <w:r w:rsidRPr="00DE3B2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Pr="00DE3B25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DE3B25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DE3B25">
        <w:rPr>
          <w:sz w:val="28"/>
          <w:szCs w:val="28"/>
        </w:rPr>
        <w:t xml:space="preserve"> </w:t>
      </w:r>
      <w:r w:rsidRPr="00911FB9">
        <w:rPr>
          <w:sz w:val="28"/>
          <w:szCs w:val="28"/>
        </w:rPr>
        <w:t xml:space="preserve">со дня получения </w:t>
      </w:r>
      <w:r>
        <w:rPr>
          <w:sz w:val="28"/>
          <w:szCs w:val="28"/>
        </w:rPr>
        <w:t>справки</w:t>
      </w:r>
      <w:r w:rsidRPr="00911FB9">
        <w:rPr>
          <w:sz w:val="28"/>
          <w:szCs w:val="28"/>
        </w:rPr>
        <w:t xml:space="preserve"> и документов, указанных в пункте </w:t>
      </w:r>
      <w:r>
        <w:rPr>
          <w:sz w:val="28"/>
          <w:szCs w:val="28"/>
        </w:rPr>
        <w:t>3</w:t>
      </w:r>
      <w:r w:rsidRPr="00911FB9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7B4F97" w:rsidRDefault="007B4F97" w:rsidP="00DE3B25">
      <w:pPr>
        <w:ind w:firstLine="709"/>
        <w:jc w:val="both"/>
        <w:rPr>
          <w:sz w:val="28"/>
          <w:szCs w:val="28"/>
        </w:rPr>
      </w:pPr>
      <w:r w:rsidRPr="007B4F97">
        <w:rPr>
          <w:sz w:val="28"/>
          <w:szCs w:val="28"/>
        </w:rPr>
        <w:t xml:space="preserve">Срок предоставления справки </w:t>
      </w:r>
      <w:r w:rsidR="00F0063E">
        <w:rPr>
          <w:sz w:val="28"/>
          <w:szCs w:val="28"/>
        </w:rPr>
        <w:t xml:space="preserve">и документов </w:t>
      </w:r>
      <w:r w:rsidRPr="007B4F97">
        <w:rPr>
          <w:sz w:val="28"/>
          <w:szCs w:val="28"/>
        </w:rPr>
        <w:t xml:space="preserve">устанавливается договором о предоставлении </w:t>
      </w:r>
      <w:r>
        <w:rPr>
          <w:sz w:val="28"/>
          <w:szCs w:val="28"/>
        </w:rPr>
        <w:t>Государственной</w:t>
      </w:r>
      <w:r w:rsidRPr="007B4F97">
        <w:rPr>
          <w:sz w:val="28"/>
          <w:szCs w:val="28"/>
        </w:rPr>
        <w:t xml:space="preserve"> гарантии</w:t>
      </w:r>
      <w:r>
        <w:rPr>
          <w:sz w:val="28"/>
          <w:szCs w:val="28"/>
        </w:rPr>
        <w:t>.</w:t>
      </w:r>
    </w:p>
    <w:p w:rsidR="0097224B" w:rsidRDefault="00F0063E" w:rsidP="00DE3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E3B25">
        <w:rPr>
          <w:sz w:val="28"/>
          <w:szCs w:val="28"/>
        </w:rPr>
        <w:t xml:space="preserve">При получении требования от бенефициара об исполнении </w:t>
      </w:r>
      <w:r w:rsidRPr="00F0063E">
        <w:rPr>
          <w:sz w:val="28"/>
          <w:szCs w:val="28"/>
        </w:rPr>
        <w:t>Государственной гарантии</w:t>
      </w:r>
      <w:r w:rsidR="0097224B">
        <w:rPr>
          <w:sz w:val="28"/>
          <w:szCs w:val="28"/>
        </w:rPr>
        <w:t>:</w:t>
      </w:r>
    </w:p>
    <w:p w:rsidR="0097224B" w:rsidRDefault="0097224B" w:rsidP="00DE3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F006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0063E" w:rsidRPr="00F0063E">
        <w:rPr>
          <w:sz w:val="28"/>
          <w:szCs w:val="28"/>
        </w:rPr>
        <w:t xml:space="preserve"> течение трех </w:t>
      </w:r>
      <w:r w:rsidR="00F0063E" w:rsidRPr="000F537E">
        <w:rPr>
          <w:sz w:val="28"/>
          <w:szCs w:val="28"/>
        </w:rPr>
        <w:t xml:space="preserve">рабочих дней со дня получения требования бенефициара с приложением справки </w:t>
      </w:r>
      <w:r w:rsidR="00F0063E" w:rsidRPr="000F537E">
        <w:rPr>
          <w:sz w:val="28"/>
          <w:szCs w:val="28"/>
        </w:rPr>
        <w:t>и документов</w:t>
      </w:r>
      <w:r w:rsidR="000F537E">
        <w:rPr>
          <w:sz w:val="28"/>
          <w:szCs w:val="28"/>
        </w:rPr>
        <w:t xml:space="preserve">, </w:t>
      </w:r>
      <w:r w:rsidRPr="00911FB9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3</w:t>
      </w:r>
      <w:r w:rsidRPr="00911FB9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B916F3" w:rsidRDefault="0097224B" w:rsidP="00DE3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>В</w:t>
      </w:r>
      <w:r w:rsidRPr="00F0063E">
        <w:rPr>
          <w:sz w:val="28"/>
          <w:szCs w:val="28"/>
        </w:rPr>
        <w:t xml:space="preserve"> течение трех </w:t>
      </w:r>
      <w:r w:rsidRPr="000F537E">
        <w:rPr>
          <w:sz w:val="28"/>
          <w:szCs w:val="28"/>
        </w:rPr>
        <w:t>рабочих дней со дня получения от принципала</w:t>
      </w:r>
      <w:r w:rsidRPr="000F537E">
        <w:rPr>
          <w:sz w:val="28"/>
          <w:szCs w:val="28"/>
        </w:rPr>
        <w:t xml:space="preserve"> </w:t>
      </w:r>
      <w:r w:rsidR="000F537E" w:rsidRPr="000F537E">
        <w:rPr>
          <w:sz w:val="28"/>
          <w:szCs w:val="28"/>
        </w:rPr>
        <w:t xml:space="preserve">справки </w:t>
      </w:r>
      <w:r w:rsidR="000F537E" w:rsidRPr="000F537E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, </w:t>
      </w:r>
      <w:r w:rsidRPr="00911FB9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3</w:t>
      </w:r>
      <w:r w:rsidRPr="00911FB9">
        <w:rPr>
          <w:sz w:val="28"/>
          <w:szCs w:val="28"/>
        </w:rPr>
        <w:t xml:space="preserve"> настоящего Порядка</w:t>
      </w:r>
      <w:r w:rsidR="000F537E">
        <w:rPr>
          <w:sz w:val="28"/>
          <w:szCs w:val="28"/>
        </w:rPr>
        <w:t>.</w:t>
      </w:r>
      <w:r w:rsidRPr="0097224B">
        <w:t xml:space="preserve"> </w:t>
      </w:r>
      <w:r w:rsidRPr="0097224B">
        <w:rPr>
          <w:sz w:val="28"/>
          <w:szCs w:val="28"/>
        </w:rPr>
        <w:t xml:space="preserve">Срок предоставления справки </w:t>
      </w:r>
      <w:r w:rsidRPr="000F537E">
        <w:rPr>
          <w:sz w:val="28"/>
          <w:szCs w:val="28"/>
        </w:rPr>
        <w:t>и документов</w:t>
      </w:r>
      <w:r w:rsidRPr="0097224B">
        <w:rPr>
          <w:sz w:val="28"/>
          <w:szCs w:val="28"/>
        </w:rPr>
        <w:t xml:space="preserve"> указывается в запросе гаранта, подлежащем направлению принципалу после получения требования бенефициара в срок, установленный договором о предоставлении Государственной гарантии</w:t>
      </w:r>
      <w:r>
        <w:rPr>
          <w:sz w:val="28"/>
          <w:szCs w:val="28"/>
        </w:rPr>
        <w:t>.</w:t>
      </w:r>
    </w:p>
    <w:p w:rsidR="0097224B" w:rsidRDefault="0097224B" w:rsidP="00DE3B25">
      <w:pPr>
        <w:ind w:firstLine="709"/>
        <w:jc w:val="both"/>
        <w:rPr>
          <w:sz w:val="28"/>
          <w:szCs w:val="28"/>
        </w:rPr>
      </w:pPr>
    </w:p>
    <w:p w:rsidR="00CC1DF5" w:rsidRDefault="00CC1DF5" w:rsidP="00CC1DF5">
      <w:pPr>
        <w:ind w:firstLine="709"/>
        <w:jc w:val="center"/>
        <w:rPr>
          <w:b/>
          <w:sz w:val="28"/>
          <w:szCs w:val="28"/>
        </w:rPr>
      </w:pPr>
      <w:r w:rsidRPr="00583305">
        <w:rPr>
          <w:b/>
          <w:sz w:val="28"/>
          <w:szCs w:val="28"/>
          <w:lang w:val="en-US"/>
        </w:rPr>
        <w:t>I</w:t>
      </w:r>
      <w:r w:rsidR="00F26D94">
        <w:rPr>
          <w:b/>
          <w:sz w:val="28"/>
          <w:szCs w:val="28"/>
          <w:lang w:val="en-US"/>
        </w:rPr>
        <w:t>I</w:t>
      </w:r>
      <w:r w:rsidRPr="00583305">
        <w:rPr>
          <w:b/>
          <w:sz w:val="28"/>
          <w:szCs w:val="28"/>
          <w:lang w:val="en-US"/>
        </w:rPr>
        <w:t>I</w:t>
      </w:r>
      <w:r w:rsidRPr="00583305">
        <w:rPr>
          <w:b/>
          <w:sz w:val="28"/>
          <w:szCs w:val="28"/>
        </w:rPr>
        <w:t>. </w:t>
      </w:r>
      <w:r w:rsidR="00F26D94" w:rsidRPr="00F26D94">
        <w:rPr>
          <w:b/>
          <w:sz w:val="28"/>
          <w:szCs w:val="28"/>
        </w:rPr>
        <w:t>П</w:t>
      </w:r>
      <w:r w:rsidRPr="00F26D94">
        <w:rPr>
          <w:b/>
          <w:sz w:val="28"/>
          <w:szCs w:val="28"/>
        </w:rPr>
        <w:t>одготовк</w:t>
      </w:r>
      <w:r w:rsidR="00DC6E18">
        <w:rPr>
          <w:b/>
          <w:sz w:val="28"/>
          <w:szCs w:val="28"/>
        </w:rPr>
        <w:t>а</w:t>
      </w:r>
      <w:r w:rsidRPr="00F26D94">
        <w:rPr>
          <w:b/>
          <w:sz w:val="28"/>
          <w:szCs w:val="28"/>
        </w:rPr>
        <w:t xml:space="preserve"> заключения</w:t>
      </w:r>
    </w:p>
    <w:p w:rsidR="00F0063E" w:rsidRPr="00DE3B25" w:rsidRDefault="00F0063E" w:rsidP="00DE3B25">
      <w:pPr>
        <w:ind w:firstLine="709"/>
        <w:jc w:val="both"/>
        <w:rPr>
          <w:sz w:val="28"/>
          <w:szCs w:val="28"/>
        </w:rPr>
      </w:pPr>
    </w:p>
    <w:p w:rsidR="00F26D94" w:rsidRPr="00F26D94" w:rsidRDefault="00F26D94" w:rsidP="00F2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F26D94">
        <w:rPr>
          <w:sz w:val="28"/>
          <w:szCs w:val="28"/>
        </w:rPr>
        <w:t xml:space="preserve">По итогам проведенной проверки </w:t>
      </w:r>
      <w:r w:rsidRPr="00F26D94">
        <w:rPr>
          <w:sz w:val="28"/>
          <w:szCs w:val="28"/>
        </w:rPr>
        <w:t>министерство финансов</w:t>
      </w:r>
      <w:r w:rsidRPr="00F26D94">
        <w:rPr>
          <w:sz w:val="28"/>
          <w:szCs w:val="28"/>
        </w:rPr>
        <w:t xml:space="preserve"> готовит заключение о соответствии или несоответствии претендента на получение </w:t>
      </w:r>
      <w:r w:rsidRPr="00F26D94">
        <w:rPr>
          <w:sz w:val="28"/>
          <w:szCs w:val="28"/>
        </w:rPr>
        <w:t>Государственной гарантии</w:t>
      </w:r>
      <w:r w:rsidRPr="00F26D94">
        <w:rPr>
          <w:sz w:val="28"/>
          <w:szCs w:val="28"/>
        </w:rPr>
        <w:t xml:space="preserve">, принципала, бенефициара требованиям, установленным абзацем первым пункта 16 статьи 241 Бюджетного кодекса Российской Федерации, по форме, </w:t>
      </w:r>
      <w:r w:rsidRPr="00806452">
        <w:rPr>
          <w:sz w:val="28"/>
          <w:szCs w:val="28"/>
        </w:rPr>
        <w:t xml:space="preserve">согласно </w:t>
      </w:r>
      <w:proofErr w:type="gramStart"/>
      <w:r w:rsidRPr="00806452">
        <w:rPr>
          <w:sz w:val="28"/>
          <w:szCs w:val="28"/>
        </w:rPr>
        <w:t>приложению</w:t>
      </w:r>
      <w:proofErr w:type="gramEnd"/>
      <w:r w:rsidRPr="00806452">
        <w:rPr>
          <w:sz w:val="28"/>
          <w:szCs w:val="28"/>
        </w:rPr>
        <w:t xml:space="preserve"> к настоящему порядку.</w:t>
      </w:r>
    </w:p>
    <w:p w:rsidR="00F26D94" w:rsidRPr="00F26D94" w:rsidRDefault="00F26D94" w:rsidP="00F26D94">
      <w:pPr>
        <w:ind w:firstLine="709"/>
        <w:jc w:val="both"/>
        <w:rPr>
          <w:sz w:val="28"/>
          <w:szCs w:val="28"/>
        </w:rPr>
      </w:pPr>
      <w:r w:rsidRPr="00F26D94">
        <w:rPr>
          <w:sz w:val="28"/>
          <w:szCs w:val="28"/>
        </w:rPr>
        <w:t>8</w:t>
      </w:r>
      <w:r w:rsidRPr="00F26D9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26D94">
        <w:rPr>
          <w:sz w:val="28"/>
          <w:szCs w:val="28"/>
        </w:rPr>
        <w:t xml:space="preserve">В случае выявления несоответствия претендента на получение </w:t>
      </w:r>
      <w:r w:rsidRPr="00F26D94">
        <w:rPr>
          <w:sz w:val="28"/>
          <w:szCs w:val="28"/>
        </w:rPr>
        <w:t>Государственной гарантии</w:t>
      </w:r>
      <w:r w:rsidRPr="00F26D94">
        <w:rPr>
          <w:sz w:val="28"/>
          <w:szCs w:val="28"/>
        </w:rPr>
        <w:t>, принципала, бенефициара требованиям, установленным абзацем первым пункта 16 статьи 241 Бюджетного кодекса Российской Федерации:</w:t>
      </w:r>
    </w:p>
    <w:p w:rsidR="00F26D94" w:rsidRPr="00F26D94" w:rsidRDefault="00F26D94" w:rsidP="00F26D94">
      <w:pPr>
        <w:ind w:firstLine="709"/>
        <w:jc w:val="both"/>
        <w:rPr>
          <w:sz w:val="28"/>
          <w:szCs w:val="28"/>
        </w:rPr>
      </w:pPr>
      <w:r w:rsidRPr="00F26D94">
        <w:rPr>
          <w:sz w:val="28"/>
          <w:szCs w:val="28"/>
        </w:rPr>
        <w:t xml:space="preserve">- при </w:t>
      </w:r>
      <w:r w:rsidRPr="00166143">
        <w:rPr>
          <w:sz w:val="28"/>
          <w:szCs w:val="28"/>
        </w:rPr>
        <w:t xml:space="preserve">предоставлении </w:t>
      </w:r>
      <w:r w:rsidRPr="00166143">
        <w:rPr>
          <w:sz w:val="28"/>
          <w:szCs w:val="28"/>
        </w:rPr>
        <w:t>Государственной гарантии министерство</w:t>
      </w:r>
      <w:r w:rsidRPr="00166143">
        <w:rPr>
          <w:sz w:val="28"/>
          <w:szCs w:val="28"/>
        </w:rPr>
        <w:t xml:space="preserve"> финансов готовит заключение, которое является основанием для отказ</w:t>
      </w:r>
      <w:r w:rsidR="00166143" w:rsidRPr="00166143">
        <w:rPr>
          <w:sz w:val="28"/>
          <w:szCs w:val="28"/>
        </w:rPr>
        <w:t>а</w:t>
      </w:r>
      <w:r w:rsidRPr="00166143">
        <w:rPr>
          <w:sz w:val="28"/>
          <w:szCs w:val="28"/>
        </w:rPr>
        <w:t xml:space="preserve"> в предоставлении </w:t>
      </w:r>
      <w:r w:rsidR="00166143" w:rsidRPr="00166143">
        <w:rPr>
          <w:sz w:val="28"/>
          <w:szCs w:val="28"/>
        </w:rPr>
        <w:t>Государственной</w:t>
      </w:r>
      <w:r w:rsidRPr="00166143">
        <w:rPr>
          <w:sz w:val="28"/>
          <w:szCs w:val="28"/>
        </w:rPr>
        <w:t xml:space="preserve"> гарантии;</w:t>
      </w:r>
    </w:p>
    <w:p w:rsidR="00166143" w:rsidRDefault="00F26D94" w:rsidP="00F26D94">
      <w:pPr>
        <w:ind w:firstLine="709"/>
        <w:jc w:val="both"/>
        <w:rPr>
          <w:sz w:val="28"/>
          <w:szCs w:val="28"/>
        </w:rPr>
      </w:pPr>
      <w:r w:rsidRPr="00F26D94">
        <w:rPr>
          <w:sz w:val="28"/>
          <w:szCs w:val="28"/>
        </w:rPr>
        <w:t xml:space="preserve">- после предоставления </w:t>
      </w:r>
      <w:r w:rsidRPr="00F26D94">
        <w:rPr>
          <w:sz w:val="28"/>
          <w:szCs w:val="28"/>
        </w:rPr>
        <w:t>Государственной</w:t>
      </w:r>
      <w:r w:rsidRPr="00F26D94">
        <w:rPr>
          <w:sz w:val="28"/>
          <w:szCs w:val="28"/>
        </w:rPr>
        <w:t xml:space="preserve"> гарантии </w:t>
      </w:r>
      <w:r w:rsidRPr="00F26D94">
        <w:rPr>
          <w:sz w:val="28"/>
          <w:szCs w:val="28"/>
        </w:rPr>
        <w:t>министерство</w:t>
      </w:r>
      <w:r w:rsidRPr="00F26D94">
        <w:rPr>
          <w:sz w:val="28"/>
          <w:szCs w:val="28"/>
        </w:rPr>
        <w:t xml:space="preserve"> финансов готовит заключение, </w:t>
      </w:r>
      <w:r w:rsidR="00166143">
        <w:rPr>
          <w:sz w:val="28"/>
          <w:szCs w:val="28"/>
        </w:rPr>
        <w:t xml:space="preserve">на основании которого исполнение </w:t>
      </w:r>
      <w:r w:rsidR="00166143" w:rsidRPr="00166143">
        <w:rPr>
          <w:sz w:val="28"/>
          <w:szCs w:val="28"/>
        </w:rPr>
        <w:t>Государственной гарантии</w:t>
      </w:r>
      <w:r w:rsidR="00166143">
        <w:rPr>
          <w:sz w:val="28"/>
          <w:szCs w:val="28"/>
        </w:rPr>
        <w:t xml:space="preserve"> не допускается.</w:t>
      </w:r>
    </w:p>
    <w:p w:rsidR="00166143" w:rsidRDefault="00166143" w:rsidP="00F26D94">
      <w:pPr>
        <w:ind w:firstLine="709"/>
        <w:jc w:val="both"/>
        <w:rPr>
          <w:sz w:val="28"/>
          <w:szCs w:val="28"/>
        </w:rPr>
      </w:pPr>
    </w:p>
    <w:p w:rsidR="003870BE" w:rsidRDefault="00951420" w:rsidP="00951420">
      <w:pPr>
        <w:pStyle w:val="a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81C6E" w:rsidRDefault="00D81C6E">
      <w:pPr>
        <w:spacing w:after="160" w:line="259" w:lineRule="auto"/>
        <w:rPr>
          <w:sz w:val="28"/>
          <w:szCs w:val="28"/>
        </w:rPr>
        <w:sectPr w:rsidR="00D81C6E" w:rsidSect="00984B37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84B37" w:rsidRDefault="00984B37" w:rsidP="00984B37">
      <w:pPr>
        <w:ind w:left="424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84B37" w:rsidRDefault="00984B37" w:rsidP="00984B37">
      <w:pPr>
        <w:ind w:left="424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0C0FF4">
        <w:rPr>
          <w:sz w:val="28"/>
          <w:szCs w:val="28"/>
        </w:rPr>
        <w:t xml:space="preserve"> </w:t>
      </w:r>
      <w:r w:rsidR="00F26D94" w:rsidRPr="00F26D94">
        <w:rPr>
          <w:sz w:val="28"/>
          <w:szCs w:val="28"/>
        </w:rPr>
        <w:t>осуществления проверки и контроля за соответствием претендентов на получение государственных гарантий Новосибирской области, принципалов, бенефициаров требованиям, установленным абзацем первым пункта 16 статьи 241 Бюджетного кодекса Российской Федерации</w:t>
      </w:r>
    </w:p>
    <w:p w:rsidR="00636D7C" w:rsidRPr="003A1890" w:rsidRDefault="00636D7C" w:rsidP="00636D7C">
      <w:pPr>
        <w:ind w:left="4248"/>
        <w:contextualSpacing/>
        <w:jc w:val="center"/>
        <w:rPr>
          <w:sz w:val="28"/>
          <w:szCs w:val="28"/>
        </w:rPr>
      </w:pPr>
    </w:p>
    <w:p w:rsidR="00636D7C" w:rsidRDefault="00636D7C" w:rsidP="00636D7C">
      <w:pPr>
        <w:ind w:left="4248"/>
        <w:contextualSpacing/>
        <w:jc w:val="center"/>
      </w:pPr>
      <w:r w:rsidRPr="003A1890">
        <w:rPr>
          <w:sz w:val="28"/>
          <w:szCs w:val="28"/>
        </w:rPr>
        <w:t xml:space="preserve">                                                         Форма</w:t>
      </w:r>
    </w:p>
    <w:p w:rsidR="00636D7C" w:rsidRDefault="00636D7C" w:rsidP="00636D7C">
      <w:pPr>
        <w:spacing w:line="360" w:lineRule="auto"/>
        <w:jc w:val="both"/>
        <w:rPr>
          <w:sz w:val="28"/>
          <w:szCs w:val="28"/>
        </w:rPr>
      </w:pPr>
    </w:p>
    <w:p w:rsidR="00636D7C" w:rsidRDefault="00636D7C" w:rsidP="00636D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024B4">
        <w:rPr>
          <w:sz w:val="28"/>
          <w:szCs w:val="28"/>
        </w:rPr>
        <w:t>ЗАКЛЮЧЕНИЕ</w:t>
      </w:r>
    </w:p>
    <w:p w:rsidR="00636D7C" w:rsidRDefault="00636D7C" w:rsidP="00636D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C0DA0">
        <w:rPr>
          <w:sz w:val="28"/>
          <w:szCs w:val="28"/>
        </w:rPr>
        <w:t>по результата</w:t>
      </w:r>
      <w:r>
        <w:rPr>
          <w:sz w:val="28"/>
          <w:szCs w:val="28"/>
        </w:rPr>
        <w:t xml:space="preserve">м </w:t>
      </w:r>
      <w:r w:rsidRPr="00636D7C">
        <w:rPr>
          <w:sz w:val="28"/>
          <w:szCs w:val="28"/>
        </w:rPr>
        <w:t>осуществления проверки и контроля за соответствием претендентов на получение государственных гарантий Новосибирской области, принципалов, бенефициаров требованиям, установленным абзацем первым пункта 16 статьи 241 Бюджетного кодекса Российской Федерации</w:t>
      </w:r>
    </w:p>
    <w:p w:rsidR="00636D7C" w:rsidRDefault="00636D7C" w:rsidP="00636D7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E6E7C" w:rsidRDefault="00BE6E7C" w:rsidP="00BE6E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6E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E6E7C">
        <w:rPr>
          <w:rFonts w:ascii="Times New Roman" w:hAnsi="Times New Roman" w:cs="Times New Roman"/>
          <w:sz w:val="28"/>
          <w:szCs w:val="28"/>
        </w:rPr>
        <w:t>указывается наименование юридического лица)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соответствует/не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E7C">
        <w:rPr>
          <w:rFonts w:ascii="Times New Roman" w:hAnsi="Times New Roman" w:cs="Times New Roman"/>
          <w:sz w:val="28"/>
          <w:szCs w:val="28"/>
        </w:rPr>
        <w:t xml:space="preserve">соответствует требованиям, установленным </w:t>
      </w:r>
      <w:r w:rsidRPr="00BE6E7C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BE6E7C">
        <w:rPr>
          <w:rFonts w:ascii="Times New Roman" w:hAnsi="Times New Roman" w:cs="Times New Roman"/>
          <w:sz w:val="28"/>
          <w:szCs w:val="28"/>
        </w:rPr>
        <w:t>пункта 16 статьи 241 Бюджетного кодекса Российской Федерации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Представленные документы: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6E7C" w:rsidRPr="00BE6E7C" w:rsidRDefault="00BE6E7C" w:rsidP="00BE6E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(указать нужное)</w:t>
      </w: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E7C" w:rsidRPr="00BE6E7C" w:rsidRDefault="00BE6E7C" w:rsidP="00BE6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Дата          _____________________________________________________</w:t>
      </w:r>
    </w:p>
    <w:p w:rsidR="00BE6E7C" w:rsidRPr="00BE6E7C" w:rsidRDefault="00BE6E7C" w:rsidP="00FA1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E7C">
        <w:rPr>
          <w:rFonts w:ascii="Times New Roman" w:hAnsi="Times New Roman" w:cs="Times New Roman"/>
          <w:sz w:val="28"/>
          <w:szCs w:val="28"/>
        </w:rPr>
        <w:t>(подпись, должность, Ф.И.О. (последнее - при наличии)</w:t>
      </w:r>
    </w:p>
    <w:sectPr w:rsidR="00BE6E7C" w:rsidRPr="00BE6E7C" w:rsidSect="00984B37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6F" w:rsidRDefault="0008056F" w:rsidP="003F7ED4">
      <w:r>
        <w:separator/>
      </w:r>
    </w:p>
  </w:endnote>
  <w:endnote w:type="continuationSeparator" w:id="0">
    <w:p w:rsidR="0008056F" w:rsidRDefault="0008056F" w:rsidP="003F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6F" w:rsidRDefault="0008056F" w:rsidP="003F7ED4">
      <w:r>
        <w:separator/>
      </w:r>
    </w:p>
  </w:footnote>
  <w:footnote w:type="continuationSeparator" w:id="0">
    <w:p w:rsidR="0008056F" w:rsidRDefault="0008056F" w:rsidP="003F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D4" w:rsidRPr="003F7ED4" w:rsidRDefault="003F7ED4">
    <w:pPr>
      <w:pStyle w:val="ad"/>
      <w:jc w:val="center"/>
      <w:rPr>
        <w:sz w:val="20"/>
        <w:szCs w:val="20"/>
      </w:rPr>
    </w:pPr>
  </w:p>
  <w:p w:rsidR="003F7ED4" w:rsidRDefault="003F7E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487"/>
    <w:multiLevelType w:val="hybridMultilevel"/>
    <w:tmpl w:val="BD5E7546"/>
    <w:lvl w:ilvl="0" w:tplc="D23CF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B1093"/>
    <w:multiLevelType w:val="hybridMultilevel"/>
    <w:tmpl w:val="0CF20726"/>
    <w:lvl w:ilvl="0" w:tplc="26980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33E65"/>
    <w:multiLevelType w:val="multilevel"/>
    <w:tmpl w:val="E1F4E94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77442"/>
    <w:multiLevelType w:val="multilevel"/>
    <w:tmpl w:val="B36E07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8C7C86"/>
    <w:multiLevelType w:val="hybridMultilevel"/>
    <w:tmpl w:val="CAE8B106"/>
    <w:lvl w:ilvl="0" w:tplc="8CE6CA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5F70CE"/>
    <w:multiLevelType w:val="hybridMultilevel"/>
    <w:tmpl w:val="AEEAF7EA"/>
    <w:lvl w:ilvl="0" w:tplc="5D8EA96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84C"/>
    <w:multiLevelType w:val="hybridMultilevel"/>
    <w:tmpl w:val="BFB4F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226D"/>
    <w:multiLevelType w:val="multilevel"/>
    <w:tmpl w:val="D52C99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604575"/>
    <w:multiLevelType w:val="multilevel"/>
    <w:tmpl w:val="BECE6B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F47F8C"/>
    <w:multiLevelType w:val="multilevel"/>
    <w:tmpl w:val="E81874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5614DD6"/>
    <w:multiLevelType w:val="hybridMultilevel"/>
    <w:tmpl w:val="74EA8FDC"/>
    <w:lvl w:ilvl="0" w:tplc="EA6CF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3210F"/>
    <w:multiLevelType w:val="multilevel"/>
    <w:tmpl w:val="EF7292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2" w15:restartNumberingAfterBreak="0">
    <w:nsid w:val="50E40149"/>
    <w:multiLevelType w:val="hybridMultilevel"/>
    <w:tmpl w:val="3FBCA1DE"/>
    <w:lvl w:ilvl="0" w:tplc="BF943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5530BB"/>
    <w:multiLevelType w:val="hybridMultilevel"/>
    <w:tmpl w:val="92428A30"/>
    <w:lvl w:ilvl="0" w:tplc="685029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22BA0"/>
    <w:multiLevelType w:val="multilevel"/>
    <w:tmpl w:val="900C9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6B4762ED"/>
    <w:multiLevelType w:val="multilevel"/>
    <w:tmpl w:val="8ED2A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C9"/>
    <w:rsid w:val="00001BE9"/>
    <w:rsid w:val="000079B6"/>
    <w:rsid w:val="00010337"/>
    <w:rsid w:val="000119A0"/>
    <w:rsid w:val="0001248A"/>
    <w:rsid w:val="00021C06"/>
    <w:rsid w:val="00027EFB"/>
    <w:rsid w:val="00032592"/>
    <w:rsid w:val="00033C5E"/>
    <w:rsid w:val="00041A9C"/>
    <w:rsid w:val="00042343"/>
    <w:rsid w:val="00046AA0"/>
    <w:rsid w:val="00050113"/>
    <w:rsid w:val="00053035"/>
    <w:rsid w:val="00054F2A"/>
    <w:rsid w:val="00057270"/>
    <w:rsid w:val="00063668"/>
    <w:rsid w:val="000654A5"/>
    <w:rsid w:val="00072B99"/>
    <w:rsid w:val="00072EC8"/>
    <w:rsid w:val="0007671D"/>
    <w:rsid w:val="0008056F"/>
    <w:rsid w:val="00086C82"/>
    <w:rsid w:val="00097622"/>
    <w:rsid w:val="000A3F3C"/>
    <w:rsid w:val="000B5283"/>
    <w:rsid w:val="000B6094"/>
    <w:rsid w:val="000B6450"/>
    <w:rsid w:val="000D25F4"/>
    <w:rsid w:val="000D3613"/>
    <w:rsid w:val="000E01A2"/>
    <w:rsid w:val="000E3640"/>
    <w:rsid w:val="000E52FD"/>
    <w:rsid w:val="000E53B2"/>
    <w:rsid w:val="000E7134"/>
    <w:rsid w:val="000E7F6E"/>
    <w:rsid w:val="000F1094"/>
    <w:rsid w:val="000F537E"/>
    <w:rsid w:val="00100D3A"/>
    <w:rsid w:val="00102865"/>
    <w:rsid w:val="001040FB"/>
    <w:rsid w:val="00114FBF"/>
    <w:rsid w:val="00120875"/>
    <w:rsid w:val="00122806"/>
    <w:rsid w:val="001228CF"/>
    <w:rsid w:val="0012572A"/>
    <w:rsid w:val="0013351F"/>
    <w:rsid w:val="001425CB"/>
    <w:rsid w:val="00144430"/>
    <w:rsid w:val="00146354"/>
    <w:rsid w:val="001626CA"/>
    <w:rsid w:val="00163C48"/>
    <w:rsid w:val="00166143"/>
    <w:rsid w:val="00183232"/>
    <w:rsid w:val="00187586"/>
    <w:rsid w:val="001A753D"/>
    <w:rsid w:val="001B2C71"/>
    <w:rsid w:val="001D063D"/>
    <w:rsid w:val="001D72AD"/>
    <w:rsid w:val="001D797B"/>
    <w:rsid w:val="001E2E81"/>
    <w:rsid w:val="001F62CA"/>
    <w:rsid w:val="001F7136"/>
    <w:rsid w:val="00202123"/>
    <w:rsid w:val="002041CD"/>
    <w:rsid w:val="002058BE"/>
    <w:rsid w:val="002067C6"/>
    <w:rsid w:val="00216042"/>
    <w:rsid w:val="002235EA"/>
    <w:rsid w:val="002265F4"/>
    <w:rsid w:val="0023401B"/>
    <w:rsid w:val="00254347"/>
    <w:rsid w:val="00261E9B"/>
    <w:rsid w:val="002714C8"/>
    <w:rsid w:val="00272C96"/>
    <w:rsid w:val="00281FA0"/>
    <w:rsid w:val="0028307B"/>
    <w:rsid w:val="00294DE5"/>
    <w:rsid w:val="002A0E4B"/>
    <w:rsid w:val="002B43F1"/>
    <w:rsid w:val="002B5148"/>
    <w:rsid w:val="002B5F59"/>
    <w:rsid w:val="002C0353"/>
    <w:rsid w:val="002D64C6"/>
    <w:rsid w:val="002E2408"/>
    <w:rsid w:val="002E35FE"/>
    <w:rsid w:val="002E3E1F"/>
    <w:rsid w:val="002E75D3"/>
    <w:rsid w:val="002F675D"/>
    <w:rsid w:val="00300D0B"/>
    <w:rsid w:val="003043BC"/>
    <w:rsid w:val="00305F74"/>
    <w:rsid w:val="0030693F"/>
    <w:rsid w:val="00311E3C"/>
    <w:rsid w:val="00313FCB"/>
    <w:rsid w:val="0031544B"/>
    <w:rsid w:val="00324C2A"/>
    <w:rsid w:val="00324D78"/>
    <w:rsid w:val="003253FD"/>
    <w:rsid w:val="0033040E"/>
    <w:rsid w:val="00332E39"/>
    <w:rsid w:val="00345462"/>
    <w:rsid w:val="003465CB"/>
    <w:rsid w:val="003510E1"/>
    <w:rsid w:val="003540B9"/>
    <w:rsid w:val="00362B4D"/>
    <w:rsid w:val="00371777"/>
    <w:rsid w:val="003762C9"/>
    <w:rsid w:val="00380EF1"/>
    <w:rsid w:val="00381C93"/>
    <w:rsid w:val="003828C1"/>
    <w:rsid w:val="003860E7"/>
    <w:rsid w:val="003870BE"/>
    <w:rsid w:val="003A6BB5"/>
    <w:rsid w:val="003B1E83"/>
    <w:rsid w:val="003C30B3"/>
    <w:rsid w:val="003E2F5A"/>
    <w:rsid w:val="003F59E2"/>
    <w:rsid w:val="003F66EC"/>
    <w:rsid w:val="003F6E8D"/>
    <w:rsid w:val="003F7ED4"/>
    <w:rsid w:val="00403725"/>
    <w:rsid w:val="00407775"/>
    <w:rsid w:val="00416736"/>
    <w:rsid w:val="00416D00"/>
    <w:rsid w:val="004217DB"/>
    <w:rsid w:val="00437458"/>
    <w:rsid w:val="00437477"/>
    <w:rsid w:val="00437854"/>
    <w:rsid w:val="0044538B"/>
    <w:rsid w:val="00446F47"/>
    <w:rsid w:val="00465740"/>
    <w:rsid w:val="004759B6"/>
    <w:rsid w:val="00485D90"/>
    <w:rsid w:val="00487180"/>
    <w:rsid w:val="00490B7B"/>
    <w:rsid w:val="004C2115"/>
    <w:rsid w:val="004C3AD9"/>
    <w:rsid w:val="004D11FB"/>
    <w:rsid w:val="004F0A93"/>
    <w:rsid w:val="004F74EA"/>
    <w:rsid w:val="005039A4"/>
    <w:rsid w:val="00504A35"/>
    <w:rsid w:val="00512344"/>
    <w:rsid w:val="0052102F"/>
    <w:rsid w:val="00522B86"/>
    <w:rsid w:val="005278C4"/>
    <w:rsid w:val="00531DDE"/>
    <w:rsid w:val="005364A9"/>
    <w:rsid w:val="0054369B"/>
    <w:rsid w:val="00553DF1"/>
    <w:rsid w:val="00561C93"/>
    <w:rsid w:val="00572D47"/>
    <w:rsid w:val="00574BF7"/>
    <w:rsid w:val="005804A0"/>
    <w:rsid w:val="00583305"/>
    <w:rsid w:val="00586387"/>
    <w:rsid w:val="00595C0C"/>
    <w:rsid w:val="00595FDD"/>
    <w:rsid w:val="005A4196"/>
    <w:rsid w:val="005B1404"/>
    <w:rsid w:val="005C04C4"/>
    <w:rsid w:val="005C07A0"/>
    <w:rsid w:val="005C6395"/>
    <w:rsid w:val="005C6CB1"/>
    <w:rsid w:val="005E6304"/>
    <w:rsid w:val="005E64F2"/>
    <w:rsid w:val="005F1917"/>
    <w:rsid w:val="00605731"/>
    <w:rsid w:val="00606F81"/>
    <w:rsid w:val="00610FB3"/>
    <w:rsid w:val="0061414C"/>
    <w:rsid w:val="00616DC1"/>
    <w:rsid w:val="00617EB2"/>
    <w:rsid w:val="00621CE4"/>
    <w:rsid w:val="00624A81"/>
    <w:rsid w:val="00627E1E"/>
    <w:rsid w:val="00630441"/>
    <w:rsid w:val="0063665A"/>
    <w:rsid w:val="00636D7C"/>
    <w:rsid w:val="00637359"/>
    <w:rsid w:val="0065098F"/>
    <w:rsid w:val="00652C77"/>
    <w:rsid w:val="00656824"/>
    <w:rsid w:val="00667BBE"/>
    <w:rsid w:val="00671319"/>
    <w:rsid w:val="00675291"/>
    <w:rsid w:val="00680644"/>
    <w:rsid w:val="006830D0"/>
    <w:rsid w:val="00684A42"/>
    <w:rsid w:val="00693516"/>
    <w:rsid w:val="006A34F5"/>
    <w:rsid w:val="006D0649"/>
    <w:rsid w:val="006E4F07"/>
    <w:rsid w:val="006E5458"/>
    <w:rsid w:val="006E6468"/>
    <w:rsid w:val="006E6A89"/>
    <w:rsid w:val="006E7B54"/>
    <w:rsid w:val="00704DBA"/>
    <w:rsid w:val="00730DC5"/>
    <w:rsid w:val="00734DA4"/>
    <w:rsid w:val="007372E2"/>
    <w:rsid w:val="007426B7"/>
    <w:rsid w:val="00752370"/>
    <w:rsid w:val="00774D0F"/>
    <w:rsid w:val="00781FCC"/>
    <w:rsid w:val="00782A90"/>
    <w:rsid w:val="007B2BF0"/>
    <w:rsid w:val="007B4F97"/>
    <w:rsid w:val="007B6554"/>
    <w:rsid w:val="007B7244"/>
    <w:rsid w:val="007C01D2"/>
    <w:rsid w:val="007C0379"/>
    <w:rsid w:val="007C1DED"/>
    <w:rsid w:val="007C1FAC"/>
    <w:rsid w:val="007C32FA"/>
    <w:rsid w:val="007C6992"/>
    <w:rsid w:val="007D5306"/>
    <w:rsid w:val="007D5C40"/>
    <w:rsid w:val="007D7963"/>
    <w:rsid w:val="007E2A56"/>
    <w:rsid w:val="007E3EBD"/>
    <w:rsid w:val="007E6E65"/>
    <w:rsid w:val="007F0FC3"/>
    <w:rsid w:val="008040BD"/>
    <w:rsid w:val="00806452"/>
    <w:rsid w:val="008108E7"/>
    <w:rsid w:val="0081480C"/>
    <w:rsid w:val="0082639C"/>
    <w:rsid w:val="008334F6"/>
    <w:rsid w:val="0083489E"/>
    <w:rsid w:val="00840E62"/>
    <w:rsid w:val="0084542F"/>
    <w:rsid w:val="00845593"/>
    <w:rsid w:val="00846476"/>
    <w:rsid w:val="00846EEA"/>
    <w:rsid w:val="0085123E"/>
    <w:rsid w:val="00853C39"/>
    <w:rsid w:val="00855A46"/>
    <w:rsid w:val="0085624C"/>
    <w:rsid w:val="00860D1A"/>
    <w:rsid w:val="00866632"/>
    <w:rsid w:val="0087463A"/>
    <w:rsid w:val="0088098F"/>
    <w:rsid w:val="00881666"/>
    <w:rsid w:val="0088381B"/>
    <w:rsid w:val="00895474"/>
    <w:rsid w:val="00896C26"/>
    <w:rsid w:val="008A20AB"/>
    <w:rsid w:val="008A3F0E"/>
    <w:rsid w:val="008A41FA"/>
    <w:rsid w:val="008B44E8"/>
    <w:rsid w:val="008B4CC5"/>
    <w:rsid w:val="008B6FF3"/>
    <w:rsid w:val="008B710D"/>
    <w:rsid w:val="008B7BF7"/>
    <w:rsid w:val="008C72C0"/>
    <w:rsid w:val="008C77C2"/>
    <w:rsid w:val="008C79DB"/>
    <w:rsid w:val="008E095B"/>
    <w:rsid w:val="008F2ADF"/>
    <w:rsid w:val="008F3E1A"/>
    <w:rsid w:val="008F5209"/>
    <w:rsid w:val="008F6516"/>
    <w:rsid w:val="0090043B"/>
    <w:rsid w:val="0090550B"/>
    <w:rsid w:val="00911FB9"/>
    <w:rsid w:val="00915BB1"/>
    <w:rsid w:val="00920E62"/>
    <w:rsid w:val="00921692"/>
    <w:rsid w:val="00951420"/>
    <w:rsid w:val="0097224B"/>
    <w:rsid w:val="00984B37"/>
    <w:rsid w:val="0098569E"/>
    <w:rsid w:val="00986A89"/>
    <w:rsid w:val="00987424"/>
    <w:rsid w:val="0099441F"/>
    <w:rsid w:val="00996948"/>
    <w:rsid w:val="009A3D48"/>
    <w:rsid w:val="009A7CF0"/>
    <w:rsid w:val="009C5E40"/>
    <w:rsid w:val="009D2C18"/>
    <w:rsid w:val="009E4FC2"/>
    <w:rsid w:val="009F1C0C"/>
    <w:rsid w:val="009F2EC9"/>
    <w:rsid w:val="009F5757"/>
    <w:rsid w:val="009F796F"/>
    <w:rsid w:val="00A166F3"/>
    <w:rsid w:val="00A20264"/>
    <w:rsid w:val="00A20A9B"/>
    <w:rsid w:val="00A2622B"/>
    <w:rsid w:val="00A330E8"/>
    <w:rsid w:val="00A34D4D"/>
    <w:rsid w:val="00A466F4"/>
    <w:rsid w:val="00A526CE"/>
    <w:rsid w:val="00A60BDA"/>
    <w:rsid w:val="00A625D8"/>
    <w:rsid w:val="00A66E08"/>
    <w:rsid w:val="00A715C8"/>
    <w:rsid w:val="00A72361"/>
    <w:rsid w:val="00A93999"/>
    <w:rsid w:val="00A97113"/>
    <w:rsid w:val="00AA1FBC"/>
    <w:rsid w:val="00AA7797"/>
    <w:rsid w:val="00AB11B1"/>
    <w:rsid w:val="00AB1998"/>
    <w:rsid w:val="00AB6940"/>
    <w:rsid w:val="00AC295A"/>
    <w:rsid w:val="00AC764A"/>
    <w:rsid w:val="00AD608D"/>
    <w:rsid w:val="00AE0A32"/>
    <w:rsid w:val="00AE4E0C"/>
    <w:rsid w:val="00AE6340"/>
    <w:rsid w:val="00AF2BE7"/>
    <w:rsid w:val="00AF3003"/>
    <w:rsid w:val="00B021A5"/>
    <w:rsid w:val="00B05D18"/>
    <w:rsid w:val="00B06DDF"/>
    <w:rsid w:val="00B11BD7"/>
    <w:rsid w:val="00B121E3"/>
    <w:rsid w:val="00B169D5"/>
    <w:rsid w:val="00B21A04"/>
    <w:rsid w:val="00B239C5"/>
    <w:rsid w:val="00B31268"/>
    <w:rsid w:val="00B33B27"/>
    <w:rsid w:val="00B34F14"/>
    <w:rsid w:val="00B46E72"/>
    <w:rsid w:val="00B543E2"/>
    <w:rsid w:val="00B54A8F"/>
    <w:rsid w:val="00B72D52"/>
    <w:rsid w:val="00B75470"/>
    <w:rsid w:val="00B76EB3"/>
    <w:rsid w:val="00B806A5"/>
    <w:rsid w:val="00B82988"/>
    <w:rsid w:val="00B82AF6"/>
    <w:rsid w:val="00B84683"/>
    <w:rsid w:val="00B916F3"/>
    <w:rsid w:val="00B9362D"/>
    <w:rsid w:val="00BB4C88"/>
    <w:rsid w:val="00BC139A"/>
    <w:rsid w:val="00BC47F2"/>
    <w:rsid w:val="00BC6B20"/>
    <w:rsid w:val="00BD5BAE"/>
    <w:rsid w:val="00BD776C"/>
    <w:rsid w:val="00BE6E7C"/>
    <w:rsid w:val="00BE7451"/>
    <w:rsid w:val="00BF0A4E"/>
    <w:rsid w:val="00C110DA"/>
    <w:rsid w:val="00C1379F"/>
    <w:rsid w:val="00C169ED"/>
    <w:rsid w:val="00C1752C"/>
    <w:rsid w:val="00C34EF7"/>
    <w:rsid w:val="00C51869"/>
    <w:rsid w:val="00C51ABC"/>
    <w:rsid w:val="00C51B8A"/>
    <w:rsid w:val="00C52943"/>
    <w:rsid w:val="00C660D2"/>
    <w:rsid w:val="00C73274"/>
    <w:rsid w:val="00C73B30"/>
    <w:rsid w:val="00C8235C"/>
    <w:rsid w:val="00C85E05"/>
    <w:rsid w:val="00C8753B"/>
    <w:rsid w:val="00CB4276"/>
    <w:rsid w:val="00CB4720"/>
    <w:rsid w:val="00CB6831"/>
    <w:rsid w:val="00CB7561"/>
    <w:rsid w:val="00CC1DF5"/>
    <w:rsid w:val="00CC2971"/>
    <w:rsid w:val="00CC3F90"/>
    <w:rsid w:val="00CC543F"/>
    <w:rsid w:val="00CC65DD"/>
    <w:rsid w:val="00CD1229"/>
    <w:rsid w:val="00CD3318"/>
    <w:rsid w:val="00CD770F"/>
    <w:rsid w:val="00CF29F3"/>
    <w:rsid w:val="00CF5387"/>
    <w:rsid w:val="00D05201"/>
    <w:rsid w:val="00D12AF6"/>
    <w:rsid w:val="00D16E93"/>
    <w:rsid w:val="00D205E4"/>
    <w:rsid w:val="00D2664D"/>
    <w:rsid w:val="00D622D9"/>
    <w:rsid w:val="00D63C6B"/>
    <w:rsid w:val="00D6401C"/>
    <w:rsid w:val="00D647CE"/>
    <w:rsid w:val="00D656B9"/>
    <w:rsid w:val="00D81C6E"/>
    <w:rsid w:val="00D87F75"/>
    <w:rsid w:val="00D923F8"/>
    <w:rsid w:val="00D933E4"/>
    <w:rsid w:val="00D963DA"/>
    <w:rsid w:val="00DA22C9"/>
    <w:rsid w:val="00DA67A8"/>
    <w:rsid w:val="00DB2255"/>
    <w:rsid w:val="00DB43BC"/>
    <w:rsid w:val="00DC1F23"/>
    <w:rsid w:val="00DC31BE"/>
    <w:rsid w:val="00DC6E18"/>
    <w:rsid w:val="00DD30F9"/>
    <w:rsid w:val="00DD6FCD"/>
    <w:rsid w:val="00DE2EF8"/>
    <w:rsid w:val="00DE3B25"/>
    <w:rsid w:val="00DE3BA6"/>
    <w:rsid w:val="00E01E2F"/>
    <w:rsid w:val="00E03943"/>
    <w:rsid w:val="00E040E6"/>
    <w:rsid w:val="00E063D1"/>
    <w:rsid w:val="00E21936"/>
    <w:rsid w:val="00E21BC3"/>
    <w:rsid w:val="00E22993"/>
    <w:rsid w:val="00E27E1E"/>
    <w:rsid w:val="00E31427"/>
    <w:rsid w:val="00E3378F"/>
    <w:rsid w:val="00E37E10"/>
    <w:rsid w:val="00E52A6D"/>
    <w:rsid w:val="00E60512"/>
    <w:rsid w:val="00E631C3"/>
    <w:rsid w:val="00E818A8"/>
    <w:rsid w:val="00E83C78"/>
    <w:rsid w:val="00E90A99"/>
    <w:rsid w:val="00E96E6C"/>
    <w:rsid w:val="00EA2EAF"/>
    <w:rsid w:val="00EA7684"/>
    <w:rsid w:val="00EB0171"/>
    <w:rsid w:val="00EB145D"/>
    <w:rsid w:val="00EB1765"/>
    <w:rsid w:val="00EB1E03"/>
    <w:rsid w:val="00EB2499"/>
    <w:rsid w:val="00EB774E"/>
    <w:rsid w:val="00EC7984"/>
    <w:rsid w:val="00ED41D2"/>
    <w:rsid w:val="00ED4447"/>
    <w:rsid w:val="00ED68D7"/>
    <w:rsid w:val="00ED742B"/>
    <w:rsid w:val="00EE09CB"/>
    <w:rsid w:val="00EE77A8"/>
    <w:rsid w:val="00EF202B"/>
    <w:rsid w:val="00EF6619"/>
    <w:rsid w:val="00EF7B66"/>
    <w:rsid w:val="00F0063E"/>
    <w:rsid w:val="00F01FF1"/>
    <w:rsid w:val="00F11FF7"/>
    <w:rsid w:val="00F1676E"/>
    <w:rsid w:val="00F167F8"/>
    <w:rsid w:val="00F26116"/>
    <w:rsid w:val="00F26D94"/>
    <w:rsid w:val="00F41985"/>
    <w:rsid w:val="00F443DF"/>
    <w:rsid w:val="00F55465"/>
    <w:rsid w:val="00F57CB8"/>
    <w:rsid w:val="00F63923"/>
    <w:rsid w:val="00F70B99"/>
    <w:rsid w:val="00F71277"/>
    <w:rsid w:val="00F724AE"/>
    <w:rsid w:val="00F757DB"/>
    <w:rsid w:val="00F90653"/>
    <w:rsid w:val="00F9567A"/>
    <w:rsid w:val="00FA07DE"/>
    <w:rsid w:val="00FA18AF"/>
    <w:rsid w:val="00FA4DB4"/>
    <w:rsid w:val="00FA4DEB"/>
    <w:rsid w:val="00FB1983"/>
    <w:rsid w:val="00FB38ED"/>
    <w:rsid w:val="00FB707A"/>
    <w:rsid w:val="00FB7154"/>
    <w:rsid w:val="00FC5CF9"/>
    <w:rsid w:val="00FC74CA"/>
    <w:rsid w:val="00FD5D36"/>
    <w:rsid w:val="00FD7A52"/>
    <w:rsid w:val="00FE1CF1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0190"/>
  <w15:chartTrackingRefBased/>
  <w15:docId w15:val="{C05E4F5C-064F-44BB-9E79-0ED1EF8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59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7F0FC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F0F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E09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09C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09CB"/>
    <w:rPr>
      <w:sz w:val="20"/>
      <w:szCs w:val="20"/>
    </w:rPr>
  </w:style>
  <w:style w:type="paragraph" w:customStyle="1" w:styleId="ConsPlusNormal">
    <w:name w:val="ConsPlusNormal"/>
    <w:rsid w:val="007C6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764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C7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F7E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F7E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E6E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AFEA-BCDD-40D3-8AA9-816CC5B0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Карина Владимировна</dc:creator>
  <cp:keywords/>
  <dc:description/>
  <cp:lastModifiedBy>Ридель Ирина Викторовна</cp:lastModifiedBy>
  <cp:revision>2</cp:revision>
  <cp:lastPrinted>2022-09-19T08:17:00Z</cp:lastPrinted>
  <dcterms:created xsi:type="dcterms:W3CDTF">2022-09-19T09:12:00Z</dcterms:created>
  <dcterms:modified xsi:type="dcterms:W3CDTF">2022-09-19T09:12:00Z</dcterms:modified>
</cp:coreProperties>
</file>