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9"/>
        <w:jc w:val="center"/>
        <w:spacing w:line="228" w:lineRule="auto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09"/>
        <w:jc w:val="center"/>
        <w:spacing w:line="228" w:lineRule="auto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51383" cy="658368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51383" cy="658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4pt;height:51.8pt;mso-wrap-distance-left:0.0pt;mso-wrap-distance-top:0.0pt;mso-wrap-distance-right:0.0pt;mso-wrap-distance-bottom:0.0pt;" stroked="f">
                <v:path textboxrect="0,0,0,0"/>
                <v:imagedata r:id="rId10" o:title=""/>
              </v:shape>
            </w:pict>
          </mc:Fallback>
        </mc:AlternateContent>
      </w:r>
      <w:r>
        <w:rPr>
          <w:sz w:val="28"/>
          <w:szCs w:val="28"/>
        </w:rPr>
      </w:r>
      <w:r/>
    </w:p>
    <w:p>
      <w:pPr>
        <w:pStyle w:val="909"/>
        <w:jc w:val="center"/>
        <w:spacing w:line="228" w:lineRule="auto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09"/>
        <w:jc w:val="center"/>
        <w:spacing w:line="228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МИНИСТЕРСТВО </w:t>
      </w:r>
      <w:r>
        <w:rPr>
          <w:b/>
          <w:sz w:val="28"/>
          <w:szCs w:val="28"/>
        </w:rPr>
      </w:r>
      <w:r/>
    </w:p>
    <w:p>
      <w:pPr>
        <w:pStyle w:val="909"/>
        <w:jc w:val="center"/>
        <w:spacing w:line="228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СТРОИТЕЛЬСТВА </w:t>
      </w:r>
      <w:r/>
    </w:p>
    <w:p>
      <w:pPr>
        <w:pStyle w:val="909"/>
        <w:jc w:val="center"/>
        <w:spacing w:line="228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НОВОСИБИРСКОЙ ОБЛАСТИ</w:t>
      </w:r>
      <w:r/>
    </w:p>
    <w:p>
      <w:pPr>
        <w:pStyle w:val="909"/>
        <w:jc w:val="center"/>
        <w:spacing w:line="228" w:lineRule="auto"/>
        <w:rPr>
          <w:b/>
          <w:sz w:val="16"/>
          <w:szCs w:val="16"/>
        </w:rPr>
      </w:pPr>
      <w:r>
        <w:rPr>
          <w:b/>
          <w:sz w:val="16"/>
          <w:szCs w:val="16"/>
        </w:rPr>
      </w:r>
      <w:r/>
    </w:p>
    <w:p>
      <w:pPr>
        <w:pStyle w:val="909"/>
        <w:jc w:val="center"/>
        <w:spacing w:line="228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ПРИКАЗ</w:t>
      </w:r>
      <w:r/>
    </w:p>
    <w:p>
      <w:pPr>
        <w:pStyle w:val="909"/>
        <w:jc w:val="center"/>
        <w:spacing w:line="228" w:lineRule="auto"/>
        <w:rPr>
          <w:b/>
          <w:sz w:val="16"/>
          <w:szCs w:val="16"/>
        </w:rPr>
      </w:pPr>
      <w:r>
        <w:rPr>
          <w:b/>
          <w:sz w:val="16"/>
          <w:szCs w:val="16"/>
        </w:rPr>
      </w:r>
      <w:r/>
    </w:p>
    <w:tbl>
      <w:tblPr>
        <w:tblW w:w="10173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4858"/>
        <w:gridCol w:w="5315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58" w:type="dxa"/>
            <w:vAlign w:val="top"/>
            <w:textDirection w:val="lrTb"/>
            <w:noWrap w:val="false"/>
          </w:tcPr>
          <w:p>
            <w:pPr>
              <w:pStyle w:val="909"/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15" w:type="dxa"/>
            <w:vAlign w:val="top"/>
            <w:textDirection w:val="lrTb"/>
            <w:noWrap w:val="false"/>
          </w:tcPr>
          <w:p>
            <w:pPr>
              <w:pStyle w:val="909"/>
              <w:jc w:val="right"/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________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/>
          </w:p>
        </w:tc>
      </w:tr>
    </w:tbl>
    <w:p>
      <w:pPr>
        <w:pStyle w:val="909"/>
        <w:jc w:val="right"/>
        <w:spacing w:line="228" w:lineRule="auto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</w:r>
      <w:r/>
    </w:p>
    <w:p>
      <w:pPr>
        <w:pStyle w:val="909"/>
        <w:jc w:val="center"/>
        <w:spacing w:line="228" w:lineRule="auto"/>
        <w:rPr>
          <w:highlight w:val="none"/>
        </w:rPr>
      </w:pPr>
      <w:r>
        <w:rPr>
          <w:bCs/>
        </w:rPr>
        <w:t xml:space="preserve">г. Новосибирск</w:t>
      </w:r>
      <w:r/>
    </w:p>
    <w:p>
      <w:pPr>
        <w:jc w:val="center"/>
        <w:spacing w:line="228" w:lineRule="auto"/>
      </w:pPr>
      <w:r>
        <w:rPr>
          <w:bCs/>
          <w:highlight w:val="none"/>
        </w:rPr>
      </w:r>
      <w:r>
        <w:rPr>
          <w:bCs/>
          <w:highlight w:val="none"/>
        </w:rPr>
      </w:r>
      <w:r/>
    </w:p>
    <w:p>
      <w:pPr>
        <w:pStyle w:val="909"/>
        <w:jc w:val="center"/>
        <w:spacing w:line="228" w:lineRule="auto"/>
        <w:rPr>
          <w:bCs/>
          <w:sz w:val="16"/>
          <w:szCs w:val="16"/>
        </w:rPr>
      </w:pPr>
      <w:r>
        <w:rPr>
          <w:bCs/>
          <w:sz w:val="16"/>
          <w:szCs w:val="16"/>
        </w:rPr>
      </w:r>
      <w:r/>
    </w:p>
    <w:p>
      <w:pPr>
        <w:pStyle w:val="941"/>
        <w:jc w:val="center"/>
        <w:spacing w:before="0" w:beforeAutospacing="0" w:after="0" w:afterAutospacing="0" w:line="228" w:lineRule="auto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 признании утратившими силу отдельных приказов</w:t>
      </w:r>
      <w:r>
        <w:rPr>
          <w:b/>
          <w:sz w:val="28"/>
          <w:szCs w:val="28"/>
        </w:rPr>
        <w:t xml:space="preserve"> министерства строительства и жилищно-коммунального хозяйства Новосибирской области </w:t>
      </w:r>
      <w:r/>
    </w:p>
    <w:p>
      <w:pPr>
        <w:pStyle w:val="940"/>
        <w:ind w:firstLine="709"/>
        <w:jc w:val="center"/>
        <w:spacing w:before="0" w:beforeAutospacing="0" w:after="0" w:afterAutospacing="0" w:line="228" w:lineRule="auto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09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 р и к а з ы в а ю:</w:t>
      </w:r>
      <w:r>
        <w:rPr>
          <w:sz w:val="28"/>
          <w:szCs w:val="28"/>
        </w:rPr>
      </w:r>
      <w:r/>
    </w:p>
    <w:p>
      <w:pPr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sz w:val="28"/>
          <w:szCs w:val="28"/>
        </w:rPr>
        <w:t xml:space="preserve">Признать утратившими силу:</w:t>
      </w:r>
      <w:r/>
    </w:p>
    <w:p>
      <w:pPr>
        <w:pStyle w:val="946"/>
        <w:ind w:firstLine="708"/>
        <w:spacing w:line="228" w:lineRule="auto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1. </w:t>
      </w:r>
      <w:r>
        <w:rPr>
          <w:sz w:val="28"/>
          <w:szCs w:val="28"/>
        </w:rPr>
        <w:t xml:space="preserve">Приказ </w:t>
      </w:r>
      <w:r>
        <w:rPr>
          <w:b w:val="0"/>
          <w:bCs w:val="0"/>
          <w:sz w:val="28"/>
          <w:szCs w:val="28"/>
        </w:rPr>
        <w:t xml:space="preserve">министерства строительства и жилищно-коммунального хозяйства </w:t>
      </w:r>
      <w:r>
        <w:rPr>
          <w:sz w:val="28"/>
          <w:szCs w:val="28"/>
        </w:rPr>
        <w:t xml:space="preserve"> Новосибирской области от 11.03.2014 № 43 «Об утверждении Положения о квалификационных требованиях к стажу гражданской службы, профессиональным знаниям и навыкам, необходимым для исполнения должностных обязанностей государственных гражданских</w:t>
      </w:r>
      <w:r>
        <w:rPr>
          <w:sz w:val="28"/>
          <w:szCs w:val="28"/>
        </w:rPr>
        <w:t xml:space="preserve"> служащих министерства строительства и жилищно-коммунального хозяйства Новосибирской области»</w:t>
      </w:r>
      <w:r>
        <w:rPr>
          <w:sz w:val="28"/>
          <w:szCs w:val="28"/>
        </w:rPr>
        <w:t xml:space="preserve">.</w:t>
      </w:r>
      <w:r/>
    </w:p>
    <w:p>
      <w:pPr>
        <w:pStyle w:val="946"/>
        <w:ind w:firstLine="708"/>
        <w:spacing w:line="228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  <w:t xml:space="preserve">2. Приказ </w:t>
      </w:r>
      <w:r>
        <w:rPr>
          <w:b w:val="0"/>
          <w:bCs w:val="0"/>
          <w:sz w:val="28"/>
          <w:szCs w:val="28"/>
        </w:rPr>
        <w:t xml:space="preserve">министерства строительства и жилищно-коммунального хозяйства </w:t>
      </w:r>
      <w:r>
        <w:rPr>
          <w:sz w:val="28"/>
          <w:szCs w:val="28"/>
        </w:rPr>
        <w:t xml:space="preserve"> Новосибирской области</w:t>
      </w:r>
      <w:r>
        <w:rPr>
          <w:sz w:val="28"/>
          <w:szCs w:val="28"/>
          <w:highlight w:val="none"/>
        </w:rPr>
        <w:t xml:space="preserve"> от 06.09.2013 № 95 «Об утверждении Положения о наставничестве в министерстве строительства и жилищно-коммунального хозяйства Новосибирской области».</w:t>
      </w:r>
      <w:r>
        <w:rPr>
          <w:sz w:val="28"/>
          <w:szCs w:val="28"/>
          <w:highlight w:val="none"/>
        </w:rPr>
      </w:r>
      <w:r/>
    </w:p>
    <w:p>
      <w:pPr>
        <w:pStyle w:val="946"/>
        <w:ind w:firstLine="708"/>
        <w:spacing w:line="228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3. </w:t>
      </w:r>
      <w:r>
        <w:rPr>
          <w:sz w:val="28"/>
          <w:szCs w:val="28"/>
        </w:rPr>
        <w:t xml:space="preserve">Приказ </w:t>
      </w:r>
      <w:r>
        <w:rPr>
          <w:b w:val="0"/>
          <w:bCs w:val="0"/>
          <w:sz w:val="28"/>
          <w:szCs w:val="28"/>
        </w:rPr>
        <w:t xml:space="preserve">министерства строительства и жилищно-коммунального хозяйства </w:t>
      </w:r>
      <w:r>
        <w:rPr>
          <w:sz w:val="28"/>
          <w:szCs w:val="28"/>
        </w:rPr>
        <w:t xml:space="preserve"> Новосибирской области</w:t>
      </w:r>
      <w:r>
        <w:rPr>
          <w:sz w:val="28"/>
          <w:szCs w:val="28"/>
          <w:highlight w:val="none"/>
        </w:rPr>
        <w:t xml:space="preserve"> от 10.02.2011 № 13  «О конкурсной комиссии».</w:t>
      </w:r>
      <w:r>
        <w:rPr>
          <w:sz w:val="28"/>
          <w:szCs w:val="28"/>
        </w:rPr>
      </w:r>
      <w:r/>
    </w:p>
    <w:p>
      <w:pPr>
        <w:pStyle w:val="946"/>
        <w:ind w:firstLine="708"/>
        <w:spacing w:line="228" w:lineRule="auto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4. Приказ </w:t>
      </w:r>
      <w:r>
        <w:rPr>
          <w:b w:val="0"/>
          <w:bCs w:val="0"/>
          <w:sz w:val="28"/>
          <w:szCs w:val="28"/>
        </w:rPr>
        <w:t xml:space="preserve">министерства строительства и жилищно-коммунального хозяйства </w:t>
      </w:r>
      <w:r>
        <w:rPr>
          <w:sz w:val="28"/>
          <w:szCs w:val="28"/>
        </w:rPr>
        <w:t xml:space="preserve"> Новосибирской области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 от 25.04.2011 № 42 «О внесении изменений в приказ от 10.02.2011 № 13».</w:t>
      </w:r>
      <w:r>
        <w:rPr>
          <w:sz w:val="28"/>
          <w:szCs w:val="28"/>
          <w:highlight w:val="none"/>
        </w:rPr>
      </w:r>
      <w:r/>
    </w:p>
    <w:p>
      <w:pPr>
        <w:pStyle w:val="946"/>
        <w:ind w:firstLine="708"/>
        <w:spacing w:line="228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  <w:t xml:space="preserve">5. Приказ </w:t>
      </w:r>
      <w:r>
        <w:rPr>
          <w:b w:val="0"/>
          <w:bCs w:val="0"/>
          <w:sz w:val="28"/>
          <w:szCs w:val="28"/>
        </w:rPr>
        <w:t xml:space="preserve">министерства строительства и жилищно-коммунального хозяйства </w:t>
      </w:r>
      <w:r>
        <w:rPr>
          <w:sz w:val="28"/>
          <w:szCs w:val="28"/>
        </w:rPr>
        <w:t xml:space="preserve"> Новосибирской области</w:t>
      </w:r>
      <w:r>
        <w:rPr>
          <w:sz w:val="28"/>
          <w:szCs w:val="28"/>
          <w:highlight w:val="none"/>
        </w:rPr>
        <w:t xml:space="preserve"> от 22.02.2012 № 38 «О внесении изменений в приказ от 10.02.2011 № 13 «О конкурсной комиссии».</w:t>
      </w:r>
      <w:r>
        <w:rPr>
          <w:sz w:val="28"/>
          <w:szCs w:val="28"/>
          <w:highlight w:val="none"/>
        </w:rPr>
      </w:r>
      <w:r/>
    </w:p>
    <w:p>
      <w:pPr>
        <w:pStyle w:val="946"/>
        <w:ind w:firstLine="708"/>
        <w:spacing w:line="228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  <w:t xml:space="preserve">6. Приказ </w:t>
      </w:r>
      <w:r>
        <w:rPr>
          <w:b w:val="0"/>
          <w:bCs w:val="0"/>
          <w:sz w:val="28"/>
          <w:szCs w:val="28"/>
        </w:rPr>
        <w:t xml:space="preserve">министерства строительства и жилищно-коммунального хозяйства </w:t>
      </w:r>
      <w:r>
        <w:rPr>
          <w:sz w:val="28"/>
          <w:szCs w:val="28"/>
        </w:rPr>
        <w:t xml:space="preserve"> Новосибирской области</w:t>
      </w:r>
      <w:r>
        <w:rPr>
          <w:sz w:val="28"/>
          <w:szCs w:val="28"/>
          <w:highlight w:val="none"/>
        </w:rPr>
        <w:t xml:space="preserve"> от 10.04.2013 № 33  </w:t>
      </w:r>
      <w:r>
        <w:rPr>
          <w:sz w:val="28"/>
          <w:szCs w:val="28"/>
          <w:highlight w:val="none"/>
        </w:rPr>
        <w:t xml:space="preserve">«О внесении изменений в приказ от 10.02.2011 № 13 «О конкурсной комиссии»</w:t>
      </w:r>
      <w:r>
        <w:rPr>
          <w:sz w:val="28"/>
          <w:szCs w:val="28"/>
          <w:highlight w:val="none"/>
        </w:rPr>
        <w:t xml:space="preserve">.</w:t>
      </w:r>
      <w:r/>
    </w:p>
    <w:p>
      <w:pPr>
        <w:pStyle w:val="946"/>
        <w:ind w:firstLine="708"/>
        <w:spacing w:line="228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 7. </w:t>
      </w:r>
      <w:r>
        <w:rPr>
          <w:sz w:val="28"/>
          <w:szCs w:val="28"/>
        </w:rPr>
        <w:t xml:space="preserve">Приказ </w:t>
      </w:r>
      <w:r>
        <w:rPr>
          <w:b w:val="0"/>
          <w:bCs w:val="0"/>
          <w:sz w:val="28"/>
          <w:szCs w:val="28"/>
        </w:rPr>
        <w:t xml:space="preserve">министерства строительства и жилищно-коммунального хозяйства </w:t>
      </w:r>
      <w:r>
        <w:rPr>
          <w:sz w:val="28"/>
          <w:szCs w:val="28"/>
        </w:rPr>
        <w:t xml:space="preserve"> Новосибирской области</w:t>
      </w:r>
      <w:r>
        <w:rPr>
          <w:sz w:val="28"/>
          <w:szCs w:val="28"/>
          <w:highlight w:val="none"/>
        </w:rPr>
        <w:t xml:space="preserve"> от 14.06.2013 № 61  </w:t>
      </w:r>
      <w:r>
        <w:rPr>
          <w:sz w:val="28"/>
          <w:szCs w:val="28"/>
          <w:highlight w:val="none"/>
        </w:rPr>
        <w:t xml:space="preserve">«О внесении изменений в приказ от 10.02.2011 № 13 «О конкурсной комиссии»</w:t>
      </w:r>
      <w:r>
        <w:rPr>
          <w:sz w:val="28"/>
          <w:szCs w:val="28"/>
          <w:highlight w:val="none"/>
        </w:rPr>
        <w:t xml:space="preserve">.</w:t>
      </w:r>
      <w:r/>
    </w:p>
    <w:p>
      <w:pPr>
        <w:pStyle w:val="946"/>
        <w:ind w:firstLine="708"/>
        <w:spacing w:line="228" w:lineRule="auto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8. </w:t>
      </w:r>
      <w:r>
        <w:rPr>
          <w:sz w:val="28"/>
          <w:szCs w:val="28"/>
        </w:rPr>
        <w:t xml:space="preserve">Приказ </w:t>
      </w:r>
      <w:r>
        <w:rPr>
          <w:b w:val="0"/>
          <w:bCs w:val="0"/>
          <w:sz w:val="28"/>
          <w:szCs w:val="28"/>
        </w:rPr>
        <w:t xml:space="preserve">министерства строительства и жилищно-коммунального хозяйства </w:t>
      </w:r>
      <w:r>
        <w:rPr>
          <w:sz w:val="28"/>
          <w:szCs w:val="28"/>
        </w:rPr>
        <w:t xml:space="preserve"> Новосибирской области</w:t>
      </w:r>
      <w:r>
        <w:rPr>
          <w:sz w:val="28"/>
          <w:szCs w:val="28"/>
        </w:rPr>
        <w:t xml:space="preserve"> от 14.07.2010 № 90 «О применении характеристик жилья экономического класса».</w:t>
      </w:r>
      <w:r>
        <w:rPr>
          <w:sz w:val="28"/>
          <w:szCs w:val="28"/>
        </w:rPr>
      </w:r>
      <w:r/>
    </w:p>
    <w:p>
      <w:pPr>
        <w:pStyle w:val="946"/>
        <w:ind w:firstLine="708"/>
        <w:spacing w:line="228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  <w:t xml:space="preserve">9. Приказ </w:t>
      </w:r>
      <w:r>
        <w:rPr>
          <w:b w:val="0"/>
          <w:bCs w:val="0"/>
          <w:sz w:val="28"/>
          <w:szCs w:val="28"/>
        </w:rPr>
        <w:t xml:space="preserve">министерства строительства и жилищно-коммунального хозяйства </w:t>
      </w:r>
      <w:r>
        <w:rPr>
          <w:sz w:val="28"/>
          <w:szCs w:val="28"/>
        </w:rPr>
        <w:t xml:space="preserve"> Новосибирской области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none"/>
        </w:rPr>
        <w:t xml:space="preserve"> от 04.09.2014 № 222 «О применении Методики определения стоимости строительной продукции на территории Российской Федерации на объектах капитального строительства, финансирование которых осуществляется с привлечением сре</w:t>
      </w:r>
      <w:r>
        <w:rPr>
          <w:sz w:val="28"/>
          <w:szCs w:val="28"/>
          <w:highlight w:val="none"/>
        </w:rPr>
        <w:t xml:space="preserve">дств областного бюджета Новосибирской области».</w:t>
      </w:r>
      <w:r>
        <w:rPr>
          <w:sz w:val="28"/>
          <w:szCs w:val="28"/>
          <w:highlight w:val="none"/>
        </w:rPr>
      </w:r>
      <w:r/>
    </w:p>
    <w:p>
      <w:pPr>
        <w:pStyle w:val="946"/>
        <w:ind w:firstLine="708"/>
        <w:spacing w:line="228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10. </w:t>
      </w:r>
      <w:r>
        <w:rPr>
          <w:sz w:val="28"/>
          <w:szCs w:val="28"/>
        </w:rPr>
        <w:t xml:space="preserve">Приказ </w:t>
      </w:r>
      <w:r>
        <w:rPr>
          <w:b w:val="0"/>
          <w:bCs w:val="0"/>
          <w:sz w:val="28"/>
          <w:szCs w:val="28"/>
        </w:rPr>
        <w:t xml:space="preserve">министерства строительства и жилищно-коммунального хозяйства </w:t>
      </w:r>
      <w:r>
        <w:rPr>
          <w:sz w:val="28"/>
          <w:szCs w:val="28"/>
        </w:rPr>
        <w:t xml:space="preserve"> Новосибирской области</w:t>
      </w:r>
      <w:r>
        <w:rPr>
          <w:sz w:val="28"/>
          <w:szCs w:val="28"/>
          <w:highlight w:val="none"/>
        </w:rPr>
        <w:t xml:space="preserve"> от 02.07.2012 № 75 «О должностных лицах, уполномоченных составлять протоколы об административных правонарушениях».</w:t>
      </w:r>
      <w:r>
        <w:rPr>
          <w:sz w:val="28"/>
          <w:szCs w:val="28"/>
          <w:highlight w:val="none"/>
        </w:rPr>
      </w:r>
      <w:r/>
    </w:p>
    <w:p>
      <w:pPr>
        <w:pStyle w:val="946"/>
        <w:ind w:firstLine="708"/>
        <w:spacing w:line="228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  <w:t xml:space="preserve">11. Приказ </w:t>
      </w:r>
      <w:r>
        <w:rPr>
          <w:b w:val="0"/>
          <w:bCs w:val="0"/>
          <w:sz w:val="28"/>
          <w:szCs w:val="28"/>
        </w:rPr>
        <w:t xml:space="preserve">министерства строительства и жилищно-коммунального хозяйства </w:t>
      </w:r>
      <w:r>
        <w:rPr>
          <w:sz w:val="28"/>
          <w:szCs w:val="28"/>
        </w:rPr>
        <w:t xml:space="preserve"> Новосибирской области</w:t>
      </w:r>
      <w:r>
        <w:rPr>
          <w:sz w:val="28"/>
          <w:szCs w:val="28"/>
          <w:highlight w:val="none"/>
        </w:rPr>
        <w:t xml:space="preserve"> от 02.10.2012 № 97 «О должностных лицах, уполномоченных составлять протоколы об административных правонарушениях».</w:t>
      </w:r>
      <w:r>
        <w:rPr>
          <w:sz w:val="28"/>
          <w:szCs w:val="28"/>
          <w:highlight w:val="none"/>
        </w:rPr>
      </w:r>
      <w:r/>
    </w:p>
    <w:p>
      <w:pPr>
        <w:pStyle w:val="946"/>
        <w:ind w:firstLine="708"/>
        <w:spacing w:line="228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12. </w:t>
      </w:r>
      <w:r>
        <w:rPr>
          <w:sz w:val="28"/>
          <w:szCs w:val="28"/>
        </w:rPr>
        <w:t xml:space="preserve">Приказ </w:t>
      </w:r>
      <w:r>
        <w:rPr>
          <w:b w:val="0"/>
          <w:bCs w:val="0"/>
          <w:sz w:val="28"/>
          <w:szCs w:val="28"/>
        </w:rPr>
        <w:t xml:space="preserve">министерства строительства и жилищно-коммунального хозяйства </w:t>
      </w:r>
      <w:r>
        <w:rPr>
          <w:sz w:val="28"/>
          <w:szCs w:val="28"/>
        </w:rPr>
        <w:t xml:space="preserve"> Новосибирской области</w:t>
      </w:r>
      <w:r>
        <w:rPr>
          <w:sz w:val="28"/>
          <w:szCs w:val="28"/>
          <w:highlight w:val="none"/>
        </w:rPr>
        <w:t xml:space="preserve"> от 17.12.2013 № 129 «Об утверждении формы заявления»</w:t>
      </w:r>
      <w:r>
        <w:rPr>
          <w:sz w:val="28"/>
          <w:szCs w:val="28"/>
          <w:highlight w:val="none"/>
        </w:rPr>
        <w:t xml:space="preserve">.</w:t>
      </w:r>
      <w:r/>
    </w:p>
    <w:p>
      <w:pPr>
        <w:pStyle w:val="946"/>
        <w:ind w:firstLine="708"/>
        <w:spacing w:line="228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13. </w:t>
      </w:r>
      <w:r/>
      <w:r>
        <w:rPr>
          <w:sz w:val="28"/>
          <w:szCs w:val="28"/>
        </w:rPr>
        <w:t xml:space="preserve">Приказ </w:t>
      </w:r>
      <w:r>
        <w:rPr>
          <w:b w:val="0"/>
          <w:bCs w:val="0"/>
          <w:sz w:val="28"/>
          <w:szCs w:val="28"/>
        </w:rPr>
        <w:t xml:space="preserve">министерства строительства и жилищно-коммунального хозяйства </w:t>
      </w:r>
      <w:r>
        <w:rPr>
          <w:sz w:val="28"/>
          <w:szCs w:val="28"/>
        </w:rPr>
        <w:t xml:space="preserve"> Новосибирской области</w:t>
      </w:r>
      <w:r>
        <w:rPr>
          <w:sz w:val="28"/>
          <w:szCs w:val="28"/>
          <w:highlight w:val="none"/>
        </w:rPr>
        <w:t xml:space="preserve"> от 05.06.2013 № 54 «О взаимодействии по возврату субсидий на строительство индивидуальных жилых домов».</w:t>
      </w:r>
      <w:r>
        <w:rPr>
          <w:sz w:val="28"/>
          <w:szCs w:val="28"/>
          <w:highlight w:val="none"/>
        </w:rPr>
      </w:r>
      <w:r/>
      <w:r>
        <w:rPr>
          <w:sz w:val="28"/>
          <w:szCs w:val="28"/>
          <w:highlight w:val="none"/>
        </w:rPr>
      </w:r>
    </w:p>
    <w:p>
      <w:pPr>
        <w:pStyle w:val="946"/>
        <w:ind w:firstLine="708"/>
        <w:spacing w:line="228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  <w:t xml:space="preserve">14. Приказ </w:t>
      </w:r>
      <w:r>
        <w:rPr>
          <w:b w:val="0"/>
          <w:bCs w:val="0"/>
          <w:sz w:val="28"/>
          <w:szCs w:val="28"/>
        </w:rPr>
        <w:t xml:space="preserve">министерства строительства и жилищно-коммунального хозяйства </w:t>
      </w:r>
      <w:r>
        <w:rPr>
          <w:sz w:val="28"/>
          <w:szCs w:val="28"/>
        </w:rPr>
        <w:t xml:space="preserve"> Новосибирской области</w:t>
      </w:r>
      <w:r>
        <w:rPr>
          <w:sz w:val="28"/>
          <w:szCs w:val="28"/>
          <w:highlight w:val="none"/>
        </w:rPr>
        <w:t xml:space="preserve"> от 25.09.2012 № 93 «О наделении полномочиями на подписание разрешений на строительство и разрешений на ввод объектов в эксплуатацию».</w:t>
      </w:r>
      <w:r>
        <w:rPr>
          <w:sz w:val="28"/>
          <w:szCs w:val="28"/>
          <w:highlight w:val="none"/>
        </w:rPr>
      </w:r>
      <w:r/>
    </w:p>
    <w:p>
      <w:pPr>
        <w:pStyle w:val="946"/>
        <w:ind w:firstLine="708"/>
        <w:spacing w:line="228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15. </w:t>
      </w:r>
      <w:r>
        <w:rPr>
          <w:sz w:val="28"/>
          <w:szCs w:val="28"/>
        </w:rPr>
        <w:t xml:space="preserve">Приказ </w:t>
      </w:r>
      <w:r>
        <w:rPr>
          <w:b w:val="0"/>
          <w:bCs w:val="0"/>
          <w:sz w:val="28"/>
          <w:szCs w:val="28"/>
        </w:rPr>
        <w:t xml:space="preserve">министерства строительства и жилищно-коммунального хозяйства </w:t>
      </w:r>
      <w:r>
        <w:rPr>
          <w:sz w:val="28"/>
          <w:szCs w:val="28"/>
        </w:rPr>
        <w:t xml:space="preserve"> Новосибирской области</w:t>
      </w:r>
      <w:r>
        <w:rPr>
          <w:sz w:val="28"/>
          <w:szCs w:val="28"/>
          <w:highlight w:val="none"/>
        </w:rPr>
        <w:t xml:space="preserve"> от 10.09.2012 № 90 «О должностных лицах, уполномоченных составлять протоколы об административных правонарушениях».</w:t>
      </w:r>
      <w:r>
        <w:rPr>
          <w:sz w:val="28"/>
          <w:szCs w:val="28"/>
        </w:rPr>
      </w:r>
      <w:r/>
    </w:p>
    <w:p>
      <w:pPr>
        <w:pStyle w:val="946"/>
        <w:ind w:firstLine="708"/>
        <w:spacing w:line="228" w:lineRule="auto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16. </w:t>
      </w:r>
      <w:r>
        <w:rPr>
          <w:sz w:val="28"/>
          <w:szCs w:val="28"/>
        </w:rPr>
        <w:t xml:space="preserve">Приказ </w:t>
      </w:r>
      <w:r>
        <w:rPr>
          <w:b w:val="0"/>
          <w:bCs w:val="0"/>
          <w:sz w:val="28"/>
          <w:szCs w:val="28"/>
        </w:rPr>
        <w:t xml:space="preserve">министерства строительства и жилищно-коммунального хозяйства </w:t>
      </w:r>
      <w:r>
        <w:rPr>
          <w:sz w:val="28"/>
          <w:szCs w:val="28"/>
        </w:rPr>
        <w:t xml:space="preserve"> Новосибирской области</w:t>
      </w:r>
      <w:r>
        <w:rPr>
          <w:sz w:val="28"/>
          <w:szCs w:val="28"/>
          <w:highlight w:val="none"/>
        </w:rPr>
        <w:t xml:space="preserve"> от 31.05.2013 № 52 «О создании рабочей группы». </w:t>
      </w:r>
      <w:r>
        <w:rPr>
          <w:sz w:val="28"/>
          <w:szCs w:val="28"/>
          <w:highlight w:val="none"/>
        </w:rPr>
      </w:r>
      <w:r/>
    </w:p>
    <w:p>
      <w:pPr>
        <w:pStyle w:val="946"/>
        <w:ind w:firstLine="708"/>
        <w:spacing w:line="228" w:lineRule="auto"/>
        <w:rPr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17. Приказ </w:t>
      </w:r>
      <w:r>
        <w:rPr>
          <w:b w:val="0"/>
          <w:bCs w:val="0"/>
          <w:sz w:val="28"/>
          <w:szCs w:val="28"/>
        </w:rPr>
        <w:t xml:space="preserve">министерства строительства и жилищно-коммунального хозяйства </w:t>
      </w:r>
      <w:r>
        <w:rPr>
          <w:sz w:val="28"/>
          <w:szCs w:val="28"/>
        </w:rPr>
        <w:t xml:space="preserve"> Новосибирской области</w:t>
      </w:r>
      <w:r>
        <w:rPr>
          <w:sz w:val="28"/>
          <w:szCs w:val="28"/>
        </w:rPr>
        <w:t xml:space="preserve"> от 23.10.2013 № 110 «О внесении изменений в приказ министерства строительства и жилищно-коммунального хозяйства Новосибирской области от 31.05.2013 № 52».</w:t>
      </w:r>
      <w:r>
        <w:rPr>
          <w:sz w:val="28"/>
          <w:szCs w:val="28"/>
        </w:rPr>
      </w:r>
      <w:r/>
    </w:p>
    <w:p>
      <w:pPr>
        <w:pStyle w:val="946"/>
        <w:ind w:firstLine="708"/>
        <w:spacing w:line="228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18. </w:t>
      </w:r>
      <w:r>
        <w:rPr>
          <w:sz w:val="28"/>
          <w:szCs w:val="28"/>
        </w:rPr>
        <w:t xml:space="preserve">Приказ </w:t>
      </w:r>
      <w:r>
        <w:rPr>
          <w:b w:val="0"/>
          <w:bCs w:val="0"/>
          <w:sz w:val="28"/>
          <w:szCs w:val="28"/>
        </w:rPr>
        <w:t xml:space="preserve">министерства строительства и жилищно-коммунального хозяйства </w:t>
      </w:r>
      <w:r>
        <w:rPr>
          <w:sz w:val="28"/>
          <w:szCs w:val="28"/>
        </w:rPr>
        <w:t xml:space="preserve"> Новосибирской области</w:t>
      </w:r>
      <w:r>
        <w:rPr>
          <w:sz w:val="28"/>
          <w:szCs w:val="28"/>
          <w:highlight w:val="none"/>
        </w:rPr>
        <w:t xml:space="preserve"> от 03.12.2012 № 119 «Об организации работы по размещению заказов на поставки товаров, выполнение работ, оказание услуг для нужд министерства строительства и жилищно-коммунального хозяйства Новосибир</w:t>
      </w:r>
      <w:r>
        <w:rPr>
          <w:sz w:val="28"/>
          <w:szCs w:val="28"/>
          <w:highlight w:val="none"/>
        </w:rPr>
        <w:t xml:space="preserve">ской области».</w:t>
      </w:r>
      <w:r>
        <w:rPr>
          <w:sz w:val="28"/>
          <w:szCs w:val="28"/>
          <w:highlight w:val="none"/>
        </w:rPr>
      </w:r>
      <w:r/>
    </w:p>
    <w:p>
      <w:pPr>
        <w:pStyle w:val="946"/>
        <w:ind w:firstLine="708"/>
        <w:spacing w:line="228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  <w:t xml:space="preserve">19. Приказ </w:t>
      </w:r>
      <w:r>
        <w:rPr>
          <w:b w:val="0"/>
          <w:bCs w:val="0"/>
          <w:sz w:val="28"/>
          <w:szCs w:val="28"/>
        </w:rPr>
        <w:t xml:space="preserve">министерства строительства и жилищно-коммунального хозяйства </w:t>
      </w:r>
      <w:r>
        <w:rPr>
          <w:sz w:val="28"/>
          <w:szCs w:val="28"/>
        </w:rPr>
        <w:t xml:space="preserve"> Новосибирской области</w:t>
      </w:r>
      <w:r>
        <w:rPr>
          <w:sz w:val="28"/>
          <w:szCs w:val="28"/>
          <w:highlight w:val="none"/>
        </w:rPr>
        <w:t xml:space="preserve"> от 22.03.2013 № 27 «О внесении изменений в приказ министерства строительства и жилищно-коммунального хозяйства Новосибирской области от 03.12.2012 № 119».</w:t>
      </w:r>
      <w:r>
        <w:rPr>
          <w:sz w:val="28"/>
          <w:szCs w:val="28"/>
          <w:highlight w:val="none"/>
        </w:rPr>
      </w:r>
      <w:r/>
    </w:p>
    <w:p>
      <w:pPr>
        <w:pStyle w:val="946"/>
        <w:ind w:firstLine="708"/>
        <w:spacing w:line="228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  <w:t xml:space="preserve">20. Приказ </w:t>
      </w:r>
      <w:r>
        <w:rPr>
          <w:b w:val="0"/>
          <w:bCs w:val="0"/>
          <w:sz w:val="28"/>
          <w:szCs w:val="28"/>
        </w:rPr>
        <w:t xml:space="preserve">министерства строительства и жилищно-коммунального хозяйства </w:t>
      </w:r>
      <w:r>
        <w:rPr>
          <w:sz w:val="28"/>
          <w:szCs w:val="28"/>
        </w:rPr>
        <w:t xml:space="preserve"> Новосибирской области</w:t>
      </w:r>
      <w:r>
        <w:rPr>
          <w:sz w:val="28"/>
          <w:szCs w:val="28"/>
          <w:highlight w:val="none"/>
        </w:rPr>
        <w:t xml:space="preserve"> от 16.10.2013 № 108 «О внесении изменений в приказ министерства строительства и жилищно-коммунального хозяйства Новосибирской области от 03.12.2012 № 119».</w:t>
      </w:r>
      <w:r>
        <w:rPr>
          <w:sz w:val="28"/>
          <w:szCs w:val="28"/>
          <w:highlight w:val="none"/>
        </w:rPr>
      </w:r>
      <w:r/>
    </w:p>
    <w:p>
      <w:pPr>
        <w:pStyle w:val="946"/>
        <w:ind w:firstLine="708"/>
        <w:spacing w:line="228" w:lineRule="auto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21. </w:t>
      </w:r>
      <w:r>
        <w:rPr>
          <w:sz w:val="28"/>
          <w:szCs w:val="28"/>
        </w:rPr>
        <w:t xml:space="preserve">Приказ </w:t>
      </w:r>
      <w:r>
        <w:rPr>
          <w:b w:val="0"/>
          <w:bCs w:val="0"/>
          <w:sz w:val="28"/>
          <w:szCs w:val="28"/>
        </w:rPr>
        <w:t xml:space="preserve">министерства строительства и жилищно-коммунального хозяйства </w:t>
      </w:r>
      <w:r>
        <w:rPr>
          <w:sz w:val="28"/>
          <w:szCs w:val="28"/>
        </w:rPr>
        <w:t xml:space="preserve"> Новосибирской области</w:t>
      </w:r>
      <w:r>
        <w:rPr>
          <w:sz w:val="28"/>
          <w:szCs w:val="28"/>
          <w:highlight w:val="none"/>
        </w:rPr>
        <w:t xml:space="preserve"> от 26.09.2013 № 104 «Об утверждении документов, направленных на обеспечение выполнения обязанностей, предусмотренных Федеральным законом от 27.07.2006 № 152-ФЗ «О персональных данных»</w:t>
      </w:r>
      <w:r>
        <w:rPr>
          <w:sz w:val="28"/>
          <w:szCs w:val="28"/>
          <w:highlight w:val="none"/>
        </w:rPr>
        <w:t xml:space="preserve">.</w:t>
      </w:r>
      <w:r/>
    </w:p>
    <w:p>
      <w:pPr>
        <w:pStyle w:val="946"/>
        <w:ind w:firstLine="708"/>
        <w:spacing w:line="228" w:lineRule="auto"/>
        <w:rPr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22. Приказ </w:t>
      </w:r>
      <w:r>
        <w:rPr>
          <w:b w:val="0"/>
          <w:bCs w:val="0"/>
          <w:sz w:val="28"/>
          <w:szCs w:val="28"/>
        </w:rPr>
        <w:t xml:space="preserve">министерства строительства и жилищно-коммунального хозяйства </w:t>
      </w:r>
      <w:r>
        <w:rPr>
          <w:sz w:val="28"/>
          <w:szCs w:val="28"/>
        </w:rPr>
        <w:t xml:space="preserve"> Новосибирской области</w:t>
      </w:r>
      <w:r>
        <w:rPr>
          <w:sz w:val="28"/>
          <w:szCs w:val="28"/>
        </w:rPr>
        <w:t xml:space="preserve"> от 04.09.2013 № 92 «Об организации работы с убыточными предприятиями и организациями строительного и жилищно-коммунального комплекса Новосибирской области»</w:t>
      </w:r>
      <w:r>
        <w:rPr>
          <w:sz w:val="28"/>
          <w:szCs w:val="28"/>
        </w:rPr>
        <w:t xml:space="preserve">.</w:t>
      </w:r>
      <w:r/>
    </w:p>
    <w:p>
      <w:pPr>
        <w:pStyle w:val="946"/>
        <w:ind w:firstLine="708"/>
        <w:spacing w:line="228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23. </w:t>
      </w:r>
      <w:r>
        <w:rPr>
          <w:sz w:val="28"/>
          <w:szCs w:val="28"/>
        </w:rPr>
        <w:t xml:space="preserve">Приказ </w:t>
      </w:r>
      <w:r>
        <w:rPr>
          <w:b w:val="0"/>
          <w:bCs w:val="0"/>
          <w:sz w:val="28"/>
          <w:szCs w:val="28"/>
        </w:rPr>
        <w:t xml:space="preserve">министерства строительства и жилищно-коммунального хозяйства </w:t>
      </w:r>
      <w:r>
        <w:rPr>
          <w:sz w:val="28"/>
          <w:szCs w:val="28"/>
        </w:rPr>
        <w:t xml:space="preserve"> Новосибирской области</w:t>
      </w:r>
      <w:r>
        <w:rPr>
          <w:sz w:val="28"/>
          <w:szCs w:val="28"/>
          <w:highlight w:val="none"/>
        </w:rPr>
        <w:t xml:space="preserve"> от 28.06.2013 № 68 «О порядке организации проведения приема глав муниципальных образований Новосибирской области и их заместителей министром строительства и жилищно-коммунального хозяйства Новосибирской области».</w:t>
      </w:r>
      <w:r>
        <w:rPr>
          <w:sz w:val="28"/>
          <w:szCs w:val="28"/>
          <w:highlight w:val="none"/>
        </w:rPr>
      </w:r>
      <w:r/>
    </w:p>
    <w:p>
      <w:pPr>
        <w:pStyle w:val="946"/>
        <w:ind w:firstLine="708"/>
        <w:spacing w:line="228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46"/>
        <w:ind w:firstLine="708"/>
        <w:spacing w:line="228" w:lineRule="auto"/>
        <w:rPr>
          <w:sz w:val="28"/>
          <w:szCs w:val="28"/>
        </w:rPr>
      </w:pPr>
      <w:r>
        <w:rPr>
          <w:sz w:val="28"/>
          <w:szCs w:val="28"/>
        </w:rPr>
      </w:r>
      <w:r/>
    </w:p>
    <w:tbl>
      <w:tblPr>
        <w:tblW w:w="9781" w:type="dxa"/>
        <w:tblInd w:w="108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6668"/>
        <w:gridCol w:w="3113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668" w:type="dxa"/>
            <w:vAlign w:val="top"/>
            <w:textDirection w:val="lrTb"/>
            <w:noWrap w:val="false"/>
          </w:tcPr>
          <w:p>
            <w:pPr>
              <w:pStyle w:val="909"/>
              <w:ind w:hanging="108"/>
              <w:jc w:val="both"/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</w:t>
            </w:r>
            <w:r>
              <w:rPr>
                <w:sz w:val="28"/>
                <w:szCs w:val="28"/>
              </w:rPr>
              <w:t xml:space="preserve">инистр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                                                                     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13" w:type="dxa"/>
            <w:vAlign w:val="top"/>
            <w:textDirection w:val="lrTb"/>
            <w:noWrap w:val="false"/>
          </w:tcPr>
          <w:p>
            <w:pPr>
              <w:pStyle w:val="909"/>
              <w:spacing w:line="228" w:lineRule="auto"/>
              <w:tabs>
                <w:tab w:val="left" w:pos="3181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А.В. Колмаков</w:t>
            </w:r>
            <w:r>
              <w:rPr>
                <w:sz w:val="28"/>
                <w:szCs w:val="28"/>
              </w:rPr>
            </w:r>
            <w:r/>
          </w:p>
        </w:tc>
      </w:tr>
    </w:tbl>
    <w:p>
      <w:pPr>
        <w:pStyle w:val="909"/>
        <w:jc w:val="both"/>
        <w:spacing w:line="228" w:lineRule="auto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909"/>
        <w:jc w:val="both"/>
        <w:spacing w:line="228" w:lineRule="auto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909"/>
        <w:jc w:val="both"/>
        <w:spacing w:line="228" w:lineRule="auto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909"/>
        <w:jc w:val="both"/>
        <w:spacing w:line="228" w:lineRule="auto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909"/>
        <w:jc w:val="both"/>
        <w:spacing w:line="228" w:lineRule="auto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909"/>
        <w:jc w:val="both"/>
        <w:spacing w:line="228" w:lineRule="auto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909"/>
        <w:jc w:val="both"/>
        <w:spacing w:line="228" w:lineRule="auto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909"/>
        <w:jc w:val="both"/>
        <w:spacing w:line="228" w:lineRule="auto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909"/>
        <w:jc w:val="both"/>
        <w:spacing w:line="228" w:lineRule="auto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909"/>
        <w:jc w:val="both"/>
        <w:spacing w:line="228" w:lineRule="auto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jc w:val="both"/>
        <w:spacing w:line="228" w:lineRule="auto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/>
    </w:p>
    <w:p>
      <w:pPr>
        <w:jc w:val="both"/>
        <w:spacing w:line="228" w:lineRule="auto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/>
    </w:p>
    <w:p>
      <w:pPr>
        <w:jc w:val="both"/>
        <w:spacing w:line="228" w:lineRule="auto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/>
    </w:p>
    <w:p>
      <w:pPr>
        <w:jc w:val="both"/>
        <w:spacing w:line="228" w:lineRule="auto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/>
    </w:p>
    <w:p>
      <w:pPr>
        <w:jc w:val="both"/>
        <w:spacing w:line="228" w:lineRule="auto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/>
    </w:p>
    <w:p>
      <w:pPr>
        <w:jc w:val="both"/>
        <w:spacing w:line="228" w:lineRule="auto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/>
    </w:p>
    <w:p>
      <w:pPr>
        <w:jc w:val="both"/>
        <w:spacing w:line="228" w:lineRule="auto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/>
    </w:p>
    <w:p>
      <w:pPr>
        <w:jc w:val="both"/>
        <w:spacing w:line="228" w:lineRule="auto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/>
    </w:p>
    <w:p>
      <w:pPr>
        <w:pStyle w:val="909"/>
        <w:jc w:val="both"/>
        <w:spacing w:line="228" w:lineRule="auto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jc w:val="both"/>
        <w:spacing w:line="228" w:lineRule="auto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/>
    </w:p>
    <w:p>
      <w:pPr>
        <w:jc w:val="both"/>
        <w:spacing w:line="228" w:lineRule="auto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/>
    </w:p>
    <w:p>
      <w:pPr>
        <w:jc w:val="both"/>
        <w:spacing w:line="228" w:lineRule="auto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/>
    </w:p>
    <w:p>
      <w:pPr>
        <w:jc w:val="both"/>
        <w:spacing w:line="228" w:lineRule="auto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/>
    </w:p>
    <w:p>
      <w:pPr>
        <w:jc w:val="both"/>
        <w:spacing w:line="228" w:lineRule="auto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/>
    </w:p>
    <w:p>
      <w:pPr>
        <w:jc w:val="both"/>
        <w:spacing w:line="228" w:lineRule="auto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/>
    </w:p>
    <w:p>
      <w:pPr>
        <w:jc w:val="both"/>
        <w:spacing w:line="228" w:lineRule="auto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/>
    </w:p>
    <w:p>
      <w:pPr>
        <w:jc w:val="both"/>
        <w:spacing w:line="228" w:lineRule="auto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/>
    </w:p>
    <w:p>
      <w:pPr>
        <w:jc w:val="both"/>
        <w:spacing w:line="228" w:lineRule="auto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/>
    </w:p>
    <w:p>
      <w:pPr>
        <w:jc w:val="both"/>
        <w:spacing w:line="228" w:lineRule="auto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/>
    </w:p>
    <w:p>
      <w:pPr>
        <w:jc w:val="both"/>
        <w:spacing w:line="228" w:lineRule="auto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/>
    </w:p>
    <w:p>
      <w:pPr>
        <w:pStyle w:val="909"/>
        <w:jc w:val="both"/>
        <w:spacing w:line="228" w:lineRule="auto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909"/>
        <w:jc w:val="both"/>
        <w:spacing w:line="228" w:lineRule="auto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909"/>
        <w:jc w:val="both"/>
        <w:spacing w:line="228" w:lineRule="auto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909"/>
        <w:jc w:val="both"/>
        <w:spacing w:line="228" w:lineRule="auto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909"/>
        <w:jc w:val="both"/>
        <w:spacing w:line="228" w:lineRule="auto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909"/>
        <w:jc w:val="both"/>
        <w:spacing w:line="228" w:lineRule="auto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909"/>
        <w:jc w:val="both"/>
        <w:spacing w:line="228" w:lineRule="auto"/>
        <w:rPr>
          <w:sz w:val="20"/>
          <w:szCs w:val="20"/>
        </w:rPr>
      </w:pPr>
      <w:r>
        <w:rPr>
          <w:sz w:val="20"/>
          <w:szCs w:val="20"/>
        </w:rPr>
        <w:t xml:space="preserve">Н.В.Сухомлинова</w:t>
      </w:r>
      <w:r/>
    </w:p>
    <w:p>
      <w:pPr>
        <w:pStyle w:val="909"/>
        <w:spacing w:line="228" w:lineRule="auto"/>
        <w:rPr>
          <w:sz w:val="20"/>
          <w:szCs w:val="20"/>
        </w:rPr>
      </w:pPr>
      <w:r>
        <w:rPr>
          <w:sz w:val="20"/>
          <w:szCs w:val="20"/>
        </w:rPr>
        <w:t xml:space="preserve">228</w:t>
      </w:r>
      <w:r>
        <w:rPr>
          <w:sz w:val="20"/>
          <w:szCs w:val="20"/>
        </w:rPr>
        <w:t xml:space="preserve"> 6</w:t>
      </w:r>
      <w:r>
        <w:rPr>
          <w:sz w:val="20"/>
          <w:szCs w:val="20"/>
        </w:rPr>
        <w:t xml:space="preserve">4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19                 </w:t>
      </w:r>
      <w:r>
        <w:rPr>
          <w:sz w:val="20"/>
          <w:szCs w:val="20"/>
        </w:rPr>
      </w:r>
      <w:r/>
    </w:p>
    <w:p>
      <w:pPr>
        <w:pStyle w:val="918"/>
        <w:jc w:val="both"/>
        <w:spacing w:line="228" w:lineRule="auto"/>
        <w:rPr>
          <w:rFonts w:ascii="Times New Roman" w:hAnsi="Times New Roman" w:cs="Times New Roman"/>
        </w:rPr>
        <w:sectPr>
          <w:headerReference w:type="default" r:id="rId9"/>
          <w:footnotePr/>
          <w:endnotePr/>
          <w:type w:val="nextPage"/>
          <w:pgSz w:w="11905" w:h="16838" w:orient="portrait"/>
          <w:pgMar w:top="851" w:right="565" w:bottom="709" w:left="1418" w:header="720" w:footer="720" w:gutter="0"/>
          <w:pgNumType w:start="1"/>
          <w:cols w:num="1" w:sep="0" w:space="720" w:equalWidth="1"/>
          <w:docGrid w:linePitch="360"/>
          <w:titlePg/>
        </w:sectPr>
      </w:pPr>
      <w:r>
        <w:rPr>
          <w:rFonts w:ascii="Times New Roman" w:hAnsi="Times New Roman" w:cs="Times New Roman"/>
        </w:rPr>
      </w:r>
      <w:r/>
    </w:p>
    <w:p>
      <w:pPr>
        <w:pStyle w:val="909"/>
        <w:jc w:val="center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СОГЛАСОВАНО:</w:t>
      </w:r>
      <w:r/>
    </w:p>
    <w:p>
      <w:pPr>
        <w:pStyle w:val="909"/>
        <w:spacing w:line="228" w:lineRule="auto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09"/>
        <w:spacing w:line="228" w:lineRule="auto"/>
        <w:rPr>
          <w:sz w:val="28"/>
          <w:szCs w:val="28"/>
        </w:rPr>
      </w:pPr>
      <w:r>
        <w:rPr>
          <w:sz w:val="28"/>
          <w:szCs w:val="28"/>
        </w:rPr>
      </w:r>
      <w:r/>
    </w:p>
    <w:tbl>
      <w:tblPr>
        <w:tblW w:w="10133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353"/>
        <w:gridCol w:w="1276"/>
        <w:gridCol w:w="3504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53" w:type="dxa"/>
            <w:vAlign w:val="top"/>
            <w:textDirection w:val="lrTb"/>
            <w:noWrap w:val="false"/>
          </w:tcPr>
          <w:p>
            <w:pPr>
              <w:pStyle w:val="932"/>
              <w:ind w:left="0"/>
              <w:spacing w:after="0" w:line="228" w:lineRule="auto"/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09"/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04" w:type="dxa"/>
            <w:vAlign w:val="top"/>
            <w:textDirection w:val="lrTb"/>
            <w:noWrap w:val="false"/>
          </w:tcPr>
          <w:p>
            <w:pPr>
              <w:pStyle w:val="909"/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53" w:type="dxa"/>
            <w:vAlign w:val="top"/>
            <w:textDirection w:val="lrTb"/>
            <w:noWrap w:val="false"/>
          </w:tcPr>
          <w:p>
            <w:pPr>
              <w:pStyle w:val="932"/>
              <w:ind w:left="0"/>
              <w:spacing w:after="0" w:line="228" w:lineRule="auto"/>
            </w:pPr>
            <w:r>
              <w:t xml:space="preserve">Заместитель </w:t>
            </w:r>
            <w:r>
              <w:t xml:space="preserve">министра – начальник управления экономики </w:t>
            </w:r>
            <w:r>
              <w:t xml:space="preserve">министерства строительства Новосибирской области</w:t>
            </w:r>
            <w:r/>
          </w:p>
          <w:p>
            <w:pPr>
              <w:pStyle w:val="932"/>
              <w:ind w:left="0"/>
              <w:spacing w:after="0" w:line="228" w:lineRule="auto"/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09"/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04" w:type="dxa"/>
            <w:vAlign w:val="top"/>
            <w:textDirection w:val="lrTb"/>
            <w:noWrap w:val="false"/>
          </w:tcPr>
          <w:p>
            <w:pPr>
              <w:pStyle w:val="909"/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Ю.В. Сырова</w:t>
            </w:r>
            <w:r/>
          </w:p>
          <w:p>
            <w:pPr>
              <w:pStyle w:val="909"/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«____»___________ 20</w:t>
            </w: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  <w:t xml:space="preserve"> г</w:t>
            </w:r>
            <w:r>
              <w:rPr>
                <w:sz w:val="28"/>
                <w:szCs w:val="28"/>
              </w:rPr>
              <w:t xml:space="preserve">.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53" w:type="dxa"/>
            <w:vAlign w:val="top"/>
            <w:textDirection w:val="lrTb"/>
            <w:noWrap w:val="false"/>
          </w:tcPr>
          <w:p>
            <w:pPr>
              <w:pStyle w:val="932"/>
              <w:ind w:left="0"/>
              <w:spacing w:after="0"/>
            </w:pPr>
            <w:r>
              <w:t xml:space="preserve">Н</w:t>
            </w:r>
            <w:r>
              <w:t xml:space="preserve">ачальник управления архитектуры и градостроительства </w:t>
            </w:r>
            <w:r>
              <w:t xml:space="preserve">министерства строительства </w:t>
            </w:r>
            <w:r>
              <w:t xml:space="preserve">Новосибирской области</w:t>
            </w:r>
            <w:r/>
          </w:p>
          <w:p>
            <w:pPr>
              <w:pStyle w:val="932"/>
              <w:ind w:left="0"/>
              <w:spacing w:after="0"/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09"/>
              <w:ind w:left="-2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04" w:type="dxa"/>
            <w:vAlign w:val="top"/>
            <w:textDirection w:val="lrTb"/>
            <w:noWrap w:val="false"/>
          </w:tcPr>
          <w:p>
            <w:pPr>
              <w:pStyle w:val="9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Е.Г. Савонина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9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«____»___________ 20</w:t>
            </w: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  <w:t xml:space="preserve"> г.</w:t>
            </w:r>
            <w:r/>
          </w:p>
          <w:p>
            <w:pPr>
              <w:pStyle w:val="9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pStyle w:val="9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53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ind w:left="0"/>
              <w:spacing w:after="0"/>
            </w:pPr>
            <w:r>
              <w:t xml:space="preserve">Начальник отдела жилищных программ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ind w:left="-2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04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Н.А. Игонина</w:t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«___»____________ 2023 г.</w:t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80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53" w:type="dxa"/>
            <w:vAlign w:val="top"/>
            <w:textDirection w:val="lrTb"/>
            <w:noWrap w:val="false"/>
          </w:tcPr>
          <w:p>
            <w:pPr>
              <w:pStyle w:val="9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</w:t>
            </w:r>
            <w:r>
              <w:rPr>
                <w:sz w:val="28"/>
                <w:szCs w:val="28"/>
              </w:rPr>
              <w:t xml:space="preserve"> отдела</w:t>
            </w:r>
            <w:r/>
          </w:p>
          <w:p>
            <w:pPr>
              <w:pStyle w:val="9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правового обеспечения 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09"/>
              <w:ind w:left="-2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04" w:type="dxa"/>
            <w:vAlign w:val="top"/>
            <w:textDirection w:val="lrTb"/>
            <w:noWrap w:val="false"/>
          </w:tcPr>
          <w:p>
            <w:pPr>
              <w:pStyle w:val="9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Р.Г. Вольтер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9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«____»___________ 20</w:t>
            </w: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  <w:t xml:space="preserve"> г.</w:t>
            </w:r>
            <w:r/>
          </w:p>
        </w:tc>
      </w:tr>
      <w:tr>
        <w:trPr>
          <w:trHeight w:val="85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53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</w:pPr>
            <w:r>
              <w:rPr>
                <w:sz w:val="28"/>
                <w:szCs w:val="28"/>
              </w:rPr>
              <w:t xml:space="preserve">Начальник отдела организационно-контрольной и кадровой работы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909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  <w:p>
            <w:pPr>
              <w:pStyle w:val="9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ind w:left="-2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04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</w:pPr>
            <w:r>
              <w:rPr>
                <w:sz w:val="28"/>
                <w:szCs w:val="28"/>
              </w:rPr>
              <w:t xml:space="preserve">Т.И. Михайлова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909"/>
            </w:pPr>
            <w:r>
              <w:rPr>
                <w:sz w:val="28"/>
                <w:szCs w:val="28"/>
              </w:rPr>
              <w:t xml:space="preserve">«____»___________ 20</w:t>
            </w: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  <w:t xml:space="preserve"> г.</w:t>
            </w: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53" w:type="dxa"/>
            <w:vAlign w:val="top"/>
            <w:textDirection w:val="lrTb"/>
            <w:noWrap w:val="false"/>
          </w:tcPr>
          <w:p>
            <w:pPr>
              <w:pStyle w:val="909"/>
              <w:spacing w:line="228" w:lineRule="auto"/>
            </w:pPr>
            <w:r>
              <w:rPr>
                <w:sz w:val="28"/>
                <w:szCs w:val="28"/>
              </w:rPr>
              <w:t xml:space="preserve">Начальник отдела контрактной службы 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09"/>
              <w:spacing w:line="228" w:lineRule="auto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04" w:type="dxa"/>
            <w:vAlign w:val="top"/>
            <w:textDirection w:val="lrTb"/>
            <w:noWrap w:val="false"/>
          </w:tcPr>
          <w:p>
            <w:pPr>
              <w:pStyle w:val="909"/>
              <w:spacing w:line="228" w:lineRule="auto"/>
            </w:pPr>
            <w:r>
              <w:rPr>
                <w:sz w:val="28"/>
                <w:szCs w:val="28"/>
              </w:rPr>
              <w:t xml:space="preserve">О.А. Колмакова</w:t>
            </w:r>
            <w:r>
              <w:rPr>
                <w:sz w:val="28"/>
                <w:szCs w:val="28"/>
                <w:highlight w:val="none"/>
              </w:rPr>
            </w:r>
            <w:r/>
          </w:p>
          <w:p>
            <w:pPr>
              <w:spacing w:line="228" w:lineRule="auto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«___»____________2023 г.</w:t>
            </w:r>
            <w:r>
              <w:rPr>
                <w:sz w:val="28"/>
                <w:szCs w:val="28"/>
              </w:rPr>
            </w:r>
            <w:r/>
          </w:p>
          <w:p>
            <w:pPr>
              <w:spacing w:line="228" w:lineRule="auto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53" w:type="dxa"/>
            <w:vAlign w:val="top"/>
            <w:textDirection w:val="lrTb"/>
            <w:noWrap w:val="false"/>
          </w:tcPr>
          <w:p>
            <w:pPr>
              <w:pStyle w:val="9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И.о. з</w:t>
            </w:r>
            <w:r>
              <w:rPr>
                <w:sz w:val="28"/>
                <w:szCs w:val="28"/>
              </w:rPr>
              <w:t xml:space="preserve">аместител</w:t>
            </w:r>
            <w:r>
              <w:rPr>
                <w:sz w:val="28"/>
                <w:szCs w:val="28"/>
              </w:rPr>
              <w:t xml:space="preserve">я н</w:t>
            </w:r>
            <w:r>
              <w:rPr>
                <w:sz w:val="28"/>
                <w:szCs w:val="28"/>
              </w:rPr>
              <w:t xml:space="preserve">ачальник</w:t>
            </w:r>
            <w:r>
              <w:rPr>
                <w:sz w:val="28"/>
                <w:szCs w:val="28"/>
              </w:rPr>
              <w:t xml:space="preserve">а управления </w:t>
            </w:r>
            <w:r>
              <w:t xml:space="preserve">–</w:t>
            </w:r>
            <w:r>
              <w:rPr>
                <w:sz w:val="28"/>
                <w:szCs w:val="28"/>
              </w:rPr>
              <w:t xml:space="preserve"> начальника</w:t>
            </w:r>
            <w:r>
              <w:rPr>
                <w:sz w:val="28"/>
                <w:szCs w:val="28"/>
              </w:rPr>
              <w:t xml:space="preserve"> отдела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9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информационного обеспечения </w:t>
            </w:r>
            <w:r/>
          </w:p>
          <w:p>
            <w:pPr>
              <w:pStyle w:val="9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pStyle w:val="9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09"/>
              <w:ind w:left="-2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04" w:type="dxa"/>
            <w:vAlign w:val="top"/>
            <w:textDirection w:val="lrTb"/>
            <w:noWrap w:val="false"/>
          </w:tcPr>
          <w:p>
            <w:pPr>
              <w:pStyle w:val="9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Д.А. Демин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9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«____»___________ 20</w:t>
            </w: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  <w:t xml:space="preserve"> г.</w:t>
            </w:r>
            <w:r/>
          </w:p>
          <w:p>
            <w:pPr>
              <w:pStyle w:val="9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pStyle w:val="9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53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04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</w:tc>
      </w:tr>
    </w:tbl>
    <w:p>
      <w:pPr>
        <w:pStyle w:val="909"/>
        <w:spacing w:line="228" w:lineRule="auto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09"/>
        <w:spacing w:line="228" w:lineRule="auto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09"/>
        <w:spacing w:line="228" w:lineRule="auto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09"/>
        <w:spacing w:line="228" w:lineRule="auto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09"/>
        <w:spacing w:line="228" w:lineRule="auto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09"/>
        <w:spacing w:line="228" w:lineRule="auto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09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Список рассылки:</w:t>
      </w:r>
      <w:r/>
    </w:p>
    <w:p>
      <w:pPr>
        <w:pStyle w:val="909"/>
        <w:numPr>
          <w:ilvl w:val="0"/>
          <w:numId w:val="38"/>
        </w:numPr>
        <w:spacing w:line="228" w:lineRule="auto"/>
      </w:pPr>
      <w:r>
        <w:rPr>
          <w:sz w:val="28"/>
          <w:szCs w:val="28"/>
        </w:rPr>
        <w:t xml:space="preserve">прокуратура Новосибирской области;</w:t>
      </w:r>
      <w:r>
        <w:rPr>
          <w:sz w:val="28"/>
          <w:szCs w:val="28"/>
        </w:rPr>
      </w:r>
      <w:r/>
    </w:p>
    <w:p>
      <w:pPr>
        <w:pStyle w:val="909"/>
        <w:numPr>
          <w:ilvl w:val="0"/>
          <w:numId w:val="38"/>
        </w:numPr>
        <w:spacing w:line="228" w:lineRule="auto"/>
      </w:pPr>
      <w:r>
        <w:rPr>
          <w:rFonts w:eastAsia="Calibri"/>
          <w:sz w:val="28"/>
          <w:szCs w:val="28"/>
        </w:rPr>
        <w:t xml:space="preserve">Законодательное</w:t>
      </w:r>
      <w:r>
        <w:rPr>
          <w:rFonts w:eastAsia="Calibri"/>
          <w:sz w:val="28"/>
          <w:szCs w:val="28"/>
        </w:rPr>
        <w:t xml:space="preserve"> Собрани</w:t>
      </w:r>
      <w:r>
        <w:rPr>
          <w:rFonts w:eastAsia="Calibri"/>
          <w:sz w:val="28"/>
          <w:szCs w:val="28"/>
        </w:rPr>
        <w:t xml:space="preserve">е</w:t>
      </w:r>
      <w:r>
        <w:rPr>
          <w:rFonts w:eastAsia="Calibri"/>
          <w:sz w:val="28"/>
          <w:szCs w:val="28"/>
        </w:rPr>
        <w:t xml:space="preserve"> Новосибирской области</w:t>
      </w:r>
      <w:r>
        <w:rPr>
          <w:rFonts w:eastAsia="Calibri"/>
          <w:sz w:val="28"/>
          <w:szCs w:val="28"/>
        </w:rPr>
        <w:t xml:space="preserve">;</w:t>
      </w:r>
      <w:r>
        <w:rPr>
          <w:rFonts w:eastAsia="Calibri"/>
          <w:sz w:val="28"/>
          <w:szCs w:val="28"/>
        </w:rPr>
      </w:r>
      <w:r/>
    </w:p>
    <w:p>
      <w:pPr>
        <w:pStyle w:val="909"/>
        <w:numPr>
          <w:ilvl w:val="0"/>
          <w:numId w:val="38"/>
        </w:numPr>
        <w:ind w:left="0" w:firstLine="360"/>
        <w:jc w:val="both"/>
      </w:pPr>
      <w:r>
        <w:rPr>
          <w:sz w:val="28"/>
          <w:szCs w:val="28"/>
        </w:rPr>
        <w:t xml:space="preserve">Главное</w:t>
      </w:r>
      <w:r>
        <w:rPr>
          <w:sz w:val="28"/>
          <w:szCs w:val="28"/>
        </w:rPr>
        <w:t xml:space="preserve"> управлени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Министерства юстиции Российской Федерации по 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овосибирской области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/>
    </w:p>
    <w:p>
      <w:pPr>
        <w:pStyle w:val="909"/>
        <w:numPr>
          <w:ilvl w:val="0"/>
          <w:numId w:val="38"/>
        </w:numPr>
        <w:ind w:left="0" w:firstLine="360"/>
        <w:jc w:val="both"/>
      </w:pP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азмещение на официальном сайте министерства строительства  Новосибирской области в информационно-телекоммуникационной сети Интернет (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"http://minstroy.nso.ru/" </w:instrText>
      </w:r>
      <w:r>
        <w:rPr>
          <w:sz w:val="28"/>
          <w:szCs w:val="28"/>
        </w:rPr>
        <w:fldChar w:fldCharType="separate"/>
      </w:r>
      <w:r>
        <w:rPr>
          <w:rStyle w:val="915"/>
          <w:sz w:val="28"/>
          <w:szCs w:val="28"/>
        </w:rPr>
        <w:t xml:space="preserve">http://minstroy.nso.ru/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/>
    </w:p>
    <w:p>
      <w:pPr>
        <w:pStyle w:val="909"/>
        <w:numPr>
          <w:ilvl w:val="0"/>
          <w:numId w:val="38"/>
        </w:numPr>
        <w:ind w:left="0" w:firstLine="360"/>
        <w:jc w:val="both"/>
        <w:rPr>
          <w:rFonts w:eastAsia="Calibri"/>
        </w:rPr>
      </w:pPr>
      <w:r>
        <w:rPr>
          <w:sz w:val="28"/>
          <w:szCs w:val="28"/>
        </w:rPr>
        <w:t xml:space="preserve">размещение (опубликование) на Официальном интернет-портале правовой информации (www.pravo.gov.ru) и официальном интернет-портале правовой информации Новосибирской области (www.nsopravo.ru)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pStyle w:val="909"/>
        <w:spacing w:line="228" w:lineRule="auto"/>
        <w:rPr>
          <w:sz w:val="28"/>
          <w:szCs w:val="28"/>
        </w:rPr>
      </w:pPr>
      <w:r>
        <w:rPr>
          <w:sz w:val="28"/>
          <w:szCs w:val="28"/>
        </w:rPr>
      </w:r>
      <w:r/>
    </w:p>
    <w:sectPr>
      <w:footnotePr/>
      <w:endnotePr/>
      <w:type w:val="nextPage"/>
      <w:pgSz w:w="11905" w:h="16838" w:orient="portrait"/>
      <w:pgMar w:top="851" w:right="706" w:bottom="851" w:left="993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Verdana">
    <w:panose1 w:val="020B0604030504040204"/>
  </w:font>
  <w:font w:name="Courier New">
    <w:panose1 w:val="020703090202050204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9"/>
      <w:tabs>
        <w:tab w:val="left" w:pos="4736" w:leader="none"/>
        <w:tab w:val="center" w:pos="4875" w:leader="none"/>
      </w:tabs>
    </w:pPr>
    <w:r>
      <w:tab/>
      <w:tab/>
      <w:tab/>
    </w:r>
    <w:r>
      <w:fldChar w:fldCharType="begin"/>
    </w:r>
    <w:r>
      <w:instrText xml:space="preserve">PAGE   \* MERGEFORMAT</w:instrText>
    </w:r>
    <w:r>
      <w:fldChar w:fldCharType="separate"/>
    </w:r>
    <w:r>
      <w:rPr>
        <w:lang w:val="ru-RU"/>
      </w:rPr>
      <w:t xml:space="preserve">3</w:t>
    </w:r>
    <w:r>
      <w:fldChar w:fldCharType="end"/>
    </w:r>
    <w:r/>
  </w:p>
  <w:p>
    <w:pPr>
      <w:pStyle w:val="91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09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09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09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09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09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09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09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09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09"/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09"/>
        <w:ind w:left="1699" w:hanging="99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09"/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09"/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09"/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09"/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09"/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09"/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09"/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09"/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09"/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09"/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09"/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09"/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09"/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09"/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09"/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09"/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09"/>
        <w:ind w:left="684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pStyle w:val="909"/>
        <w:ind w:left="241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09"/>
        <w:ind w:left="313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09"/>
        <w:ind w:left="385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09"/>
        <w:ind w:left="457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09"/>
        <w:ind w:left="529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09"/>
        <w:ind w:left="601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09"/>
        <w:ind w:left="673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09"/>
        <w:ind w:left="745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09"/>
        <w:ind w:left="817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09"/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09"/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09"/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09"/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09"/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09"/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09"/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09"/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09"/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09"/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pStyle w:val="909"/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909"/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909"/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909"/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909"/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909"/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909"/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909"/>
        <w:ind w:left="4320" w:hanging="144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09"/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pStyle w:val="909"/>
        <w:ind w:left="143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909"/>
        <w:ind w:left="177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909"/>
        <w:ind w:left="2484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909"/>
        <w:ind w:left="283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909"/>
        <w:ind w:left="35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909"/>
        <w:ind w:left="424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909"/>
        <w:ind w:left="4596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909"/>
        <w:ind w:left="5304" w:hanging="2160"/>
      </w:pPr>
    </w:lvl>
  </w:abstractNum>
  <w:abstractNum w:abstractNumId="7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pStyle w:val="909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09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09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09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09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09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09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09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09"/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09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09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09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09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09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09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09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09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09"/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09"/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pStyle w:val="909"/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909"/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909"/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909"/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909"/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909"/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909"/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909"/>
        <w:ind w:left="4320" w:hanging="144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09"/>
        <w:ind w:left="1698" w:hanging="99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09"/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09"/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09"/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09"/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09"/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09"/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09"/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09"/>
        <w:ind w:left="6828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909"/>
        <w:ind w:left="1069" w:hanging="360"/>
      </w:pPr>
      <w:rPr>
        <w:rFonts w:cs="Calibri"/>
      </w:rPr>
    </w:lvl>
    <w:lvl w:ilvl="1">
      <w:start w:val="1"/>
      <w:numFmt w:val="lowerLetter"/>
      <w:isLgl w:val="false"/>
      <w:suff w:val="tab"/>
      <w:lvlText w:val="%2."/>
      <w:lvlJc w:val="left"/>
      <w:pPr>
        <w:pStyle w:val="909"/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09"/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09"/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09"/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09"/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09"/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09"/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09"/>
        <w:ind w:left="666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09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09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09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09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09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09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09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09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09"/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09"/>
        <w:ind w:left="1699" w:hanging="99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09"/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09"/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09"/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09"/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09"/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09"/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09"/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09"/>
        <w:ind w:left="6829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09"/>
        <w:ind w:left="1713" w:hanging="1005"/>
      </w:pPr>
    </w:lvl>
    <w:lvl w:ilvl="1">
      <w:start w:val="1"/>
      <w:numFmt w:val="decimal"/>
      <w:isLgl w:val="false"/>
      <w:suff w:val="tab"/>
      <w:lvlText w:val="%1.%2."/>
      <w:lvlJc w:val="left"/>
      <w:pPr>
        <w:pStyle w:val="909"/>
        <w:ind w:left="1428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909"/>
        <w:ind w:left="142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909"/>
        <w:ind w:left="1788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909"/>
        <w:ind w:left="178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909"/>
        <w:ind w:left="2148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909"/>
        <w:ind w:left="250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909"/>
        <w:ind w:left="250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909"/>
        <w:ind w:left="2868" w:hanging="216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909"/>
        <w:ind w:left="1069" w:hanging="360"/>
      </w:pPr>
      <w:rPr>
        <w:rFonts w:cs="Calibri"/>
      </w:rPr>
    </w:lvl>
    <w:lvl w:ilvl="1">
      <w:start w:val="1"/>
      <w:numFmt w:val="lowerLetter"/>
      <w:isLgl w:val="false"/>
      <w:suff w:val="tab"/>
      <w:lvlText w:val="%2."/>
      <w:lvlJc w:val="left"/>
      <w:pPr>
        <w:pStyle w:val="909"/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09"/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09"/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09"/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09"/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09"/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09"/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09"/>
        <w:ind w:left="682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09"/>
        <w:ind w:left="1699" w:hanging="99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09"/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09"/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09"/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09"/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09"/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09"/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09"/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09"/>
        <w:ind w:left="682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09"/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09"/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09"/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09"/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09"/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09"/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09"/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09"/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09"/>
        <w:ind w:left="666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09"/>
        <w:ind w:left="1699" w:hanging="99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09"/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09"/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09"/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09"/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09"/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09"/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09"/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09"/>
        <w:ind w:left="682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09"/>
        <w:ind w:left="1069" w:hanging="36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pStyle w:val="909"/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09"/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09"/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09"/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09"/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09"/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09"/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09"/>
        <w:ind w:left="6829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09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09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09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09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09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09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09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09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09"/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09"/>
        <w:ind w:left="1699" w:hanging="99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09"/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09"/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09"/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09"/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09"/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09"/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09"/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09"/>
        <w:ind w:left="6829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09"/>
        <w:ind w:left="1320" w:hanging="780"/>
      </w:pPr>
      <w:rPr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pStyle w:val="909"/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09"/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09"/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09"/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09"/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09"/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09"/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09"/>
        <w:ind w:left="666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09"/>
        <w:ind w:left="720" w:hanging="360"/>
      </w:pPr>
    </w:lvl>
    <w:lvl w:ilvl="1">
      <w:start w:val="4"/>
      <w:numFmt w:val="decimal"/>
      <w:isLgl w:val="false"/>
      <w:suff w:val="tab"/>
      <w:lvlText w:val="%1.%2."/>
      <w:lvlJc w:val="left"/>
      <w:pPr>
        <w:pStyle w:val="909"/>
        <w:ind w:left="1065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909"/>
        <w:ind w:left="177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909"/>
        <w:ind w:left="2115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909"/>
        <w:ind w:left="282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909"/>
        <w:ind w:left="3165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909"/>
        <w:ind w:left="387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909"/>
        <w:ind w:left="4215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909"/>
        <w:ind w:left="4920" w:hanging="180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09"/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09"/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09"/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09"/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09"/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09"/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09"/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09"/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09"/>
        <w:ind w:left="6829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09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09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09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09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09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09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09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09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09"/>
        <w:ind w:left="648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909"/>
        <w:ind w:left="1410" w:hanging="870"/>
      </w:pPr>
      <w:rPr>
        <w:rFonts w:ascii="Arial" w:hAnsi="Arial" w:cs="Arial"/>
      </w:rPr>
    </w:lvl>
    <w:lvl w:ilvl="1">
      <w:start w:val="1"/>
      <w:numFmt w:val="lowerLetter"/>
      <w:isLgl w:val="false"/>
      <w:suff w:val="tab"/>
      <w:lvlText w:val="%2."/>
      <w:lvlJc w:val="left"/>
      <w:pPr>
        <w:pStyle w:val="909"/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09"/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09"/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09"/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09"/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09"/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09"/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09"/>
        <w:ind w:left="666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09"/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09"/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09"/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09"/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09"/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09"/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09"/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09"/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09"/>
        <w:ind w:left="684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09"/>
        <w:ind w:left="1080" w:hanging="360"/>
      </w:pPr>
      <w:rPr>
        <w:u w:val="single"/>
      </w:rPr>
    </w:lvl>
    <w:lvl w:ilvl="1">
      <w:start w:val="1"/>
      <w:numFmt w:val="lowerLetter"/>
      <w:isLgl w:val="false"/>
      <w:suff w:val="tab"/>
      <w:lvlText w:val="%2."/>
      <w:lvlJc w:val="left"/>
      <w:pPr>
        <w:pStyle w:val="909"/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09"/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09"/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09"/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09"/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09"/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09"/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09"/>
        <w:ind w:left="684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09"/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09"/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09"/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09"/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09"/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09"/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09"/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09"/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09"/>
        <w:ind w:left="666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909"/>
        <w:ind w:left="1069" w:hanging="360"/>
      </w:pPr>
      <w:rPr>
        <w:rFonts w:cs="Calibri"/>
      </w:rPr>
    </w:lvl>
    <w:lvl w:ilvl="1">
      <w:start w:val="1"/>
      <w:numFmt w:val="lowerLetter"/>
      <w:isLgl w:val="false"/>
      <w:suff w:val="tab"/>
      <w:lvlText w:val="%2."/>
      <w:lvlJc w:val="left"/>
      <w:pPr>
        <w:pStyle w:val="909"/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09"/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09"/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09"/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09"/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09"/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09"/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09"/>
        <w:ind w:left="6829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909"/>
        <w:ind w:left="205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09"/>
        <w:ind w:left="277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09"/>
        <w:ind w:left="349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09"/>
        <w:ind w:left="421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09"/>
        <w:ind w:left="493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09"/>
        <w:ind w:left="565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09"/>
        <w:ind w:left="637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09"/>
        <w:ind w:left="709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09"/>
        <w:ind w:left="7819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09"/>
        <w:ind w:left="1777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pStyle w:val="909"/>
        <w:ind w:left="2137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909"/>
        <w:ind w:left="2137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909"/>
        <w:ind w:left="249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909"/>
        <w:ind w:left="2497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909"/>
        <w:ind w:left="2857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909"/>
        <w:ind w:left="3217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909"/>
        <w:ind w:left="3217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909"/>
        <w:ind w:left="3577" w:hanging="216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09"/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pStyle w:val="909"/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909"/>
        <w:ind w:left="177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909"/>
        <w:ind w:left="248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909"/>
        <w:ind w:left="283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909"/>
        <w:ind w:left="354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909"/>
        <w:ind w:left="42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909"/>
        <w:ind w:left="460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909"/>
        <w:ind w:left="5312" w:hanging="216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909"/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09"/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09"/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09"/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09"/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09"/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09"/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09"/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09"/>
        <w:ind w:left="6840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09"/>
        <w:ind w:left="1069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pStyle w:val="909"/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09"/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09"/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09"/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09"/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09"/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09"/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09"/>
        <w:ind w:left="6829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09"/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09"/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09"/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09"/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09"/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09"/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09"/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09"/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09"/>
        <w:ind w:left="6829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09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09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09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09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09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09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09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09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09"/>
        <w:ind w:left="6480" w:hanging="180"/>
      </w:pPr>
    </w:lvl>
  </w:abstractNum>
  <w:num w:numId="1">
    <w:abstractNumId w:val="17"/>
  </w:num>
  <w:num w:numId="2">
    <w:abstractNumId w:val="23"/>
  </w:num>
  <w:num w:numId="3">
    <w:abstractNumId w:val="25"/>
  </w:num>
  <w:num w:numId="4">
    <w:abstractNumId w:val="2"/>
  </w:num>
  <w:num w:numId="5">
    <w:abstractNumId w:val="29"/>
  </w:num>
  <w:num w:numId="6">
    <w:abstractNumId w:val="0"/>
  </w:num>
  <w:num w:numId="7">
    <w:abstractNumId w:val="7"/>
  </w:num>
  <w:num w:numId="8">
    <w:abstractNumId w:val="20"/>
  </w:num>
  <w:num w:numId="9">
    <w:abstractNumId w:val="27"/>
  </w:num>
  <w:num w:numId="10">
    <w:abstractNumId w:val="28"/>
  </w:num>
  <w:num w:numId="11">
    <w:abstractNumId w:val="11"/>
  </w:num>
  <w:num w:numId="12">
    <w:abstractNumId w:val="15"/>
  </w:num>
  <w:num w:numId="13">
    <w:abstractNumId w:val="30"/>
  </w:num>
  <w:num w:numId="14">
    <w:abstractNumId w:val="24"/>
  </w:num>
  <w:num w:numId="15">
    <w:abstractNumId w:val="4"/>
  </w:num>
  <w:num w:numId="16">
    <w:abstractNumId w:val="6"/>
  </w:num>
  <w:num w:numId="17">
    <w:abstractNumId w:val="33"/>
  </w:num>
  <w:num w:numId="18">
    <w:abstractNumId w:val="32"/>
  </w:num>
  <w:num w:numId="19">
    <w:abstractNumId w:val="10"/>
  </w:num>
  <w:num w:numId="20">
    <w:abstractNumId w:val="5"/>
  </w:num>
  <w:num w:numId="21">
    <w:abstractNumId w:val="35"/>
  </w:num>
  <w:num w:numId="22">
    <w:abstractNumId w:val="36"/>
  </w:num>
  <w:num w:numId="23">
    <w:abstractNumId w:val="9"/>
  </w:num>
  <w:num w:numId="24">
    <w:abstractNumId w:val="14"/>
  </w:num>
  <w:num w:numId="25">
    <w:abstractNumId w:val="19"/>
  </w:num>
  <w:num w:numId="26">
    <w:abstractNumId w:val="26"/>
  </w:num>
  <w:num w:numId="27">
    <w:abstractNumId w:val="22"/>
  </w:num>
  <w:num w:numId="28">
    <w:abstractNumId w:val="18"/>
  </w:num>
  <w:num w:numId="29">
    <w:abstractNumId w:val="31"/>
  </w:num>
  <w:num w:numId="30">
    <w:abstractNumId w:val="3"/>
  </w:num>
  <w:num w:numId="31">
    <w:abstractNumId w:val="1"/>
  </w:num>
  <w:num w:numId="32">
    <w:abstractNumId w:val="21"/>
  </w:num>
  <w:num w:numId="33">
    <w:abstractNumId w:val="16"/>
  </w:num>
  <w:num w:numId="34">
    <w:abstractNumId w:val="13"/>
  </w:num>
  <w:num w:numId="35">
    <w:abstractNumId w:val="12"/>
  </w:num>
  <w:num w:numId="36">
    <w:abstractNumId w:val="8"/>
  </w:num>
  <w:num w:numId="37">
    <w:abstractNumId w:val="34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1">
    <w:name w:val="Heading 1"/>
    <w:basedOn w:val="909"/>
    <w:next w:val="909"/>
    <w:link w:val="73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32">
    <w:name w:val="Heading 1 Char"/>
    <w:link w:val="731"/>
    <w:uiPriority w:val="9"/>
    <w:rPr>
      <w:rFonts w:ascii="Arial" w:hAnsi="Arial" w:eastAsia="Arial" w:cs="Arial"/>
      <w:sz w:val="40"/>
      <w:szCs w:val="40"/>
    </w:rPr>
  </w:style>
  <w:style w:type="paragraph" w:styleId="733">
    <w:name w:val="Heading 2"/>
    <w:basedOn w:val="909"/>
    <w:next w:val="909"/>
    <w:link w:val="73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4">
    <w:name w:val="Heading 2 Char"/>
    <w:link w:val="733"/>
    <w:uiPriority w:val="9"/>
    <w:rPr>
      <w:rFonts w:ascii="Arial" w:hAnsi="Arial" w:eastAsia="Arial" w:cs="Arial"/>
      <w:sz w:val="34"/>
    </w:rPr>
  </w:style>
  <w:style w:type="paragraph" w:styleId="735">
    <w:name w:val="Heading 3"/>
    <w:basedOn w:val="909"/>
    <w:next w:val="909"/>
    <w:link w:val="73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6">
    <w:name w:val="Heading 3 Char"/>
    <w:link w:val="735"/>
    <w:uiPriority w:val="9"/>
    <w:rPr>
      <w:rFonts w:ascii="Arial" w:hAnsi="Arial" w:eastAsia="Arial" w:cs="Arial"/>
      <w:sz w:val="30"/>
      <w:szCs w:val="30"/>
    </w:rPr>
  </w:style>
  <w:style w:type="paragraph" w:styleId="737">
    <w:name w:val="Heading 4"/>
    <w:basedOn w:val="909"/>
    <w:next w:val="909"/>
    <w:link w:val="73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8">
    <w:name w:val="Heading 4 Char"/>
    <w:link w:val="737"/>
    <w:uiPriority w:val="9"/>
    <w:rPr>
      <w:rFonts w:ascii="Arial" w:hAnsi="Arial" w:eastAsia="Arial" w:cs="Arial"/>
      <w:b/>
      <w:bCs/>
      <w:sz w:val="26"/>
      <w:szCs w:val="26"/>
    </w:rPr>
  </w:style>
  <w:style w:type="paragraph" w:styleId="739">
    <w:name w:val="Heading 5"/>
    <w:basedOn w:val="909"/>
    <w:next w:val="909"/>
    <w:link w:val="74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0">
    <w:name w:val="Heading 5 Char"/>
    <w:link w:val="739"/>
    <w:uiPriority w:val="9"/>
    <w:rPr>
      <w:rFonts w:ascii="Arial" w:hAnsi="Arial" w:eastAsia="Arial" w:cs="Arial"/>
      <w:b/>
      <w:bCs/>
      <w:sz w:val="24"/>
      <w:szCs w:val="24"/>
    </w:rPr>
  </w:style>
  <w:style w:type="paragraph" w:styleId="741">
    <w:name w:val="Heading 6"/>
    <w:basedOn w:val="909"/>
    <w:next w:val="909"/>
    <w:link w:val="74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2">
    <w:name w:val="Heading 6 Char"/>
    <w:link w:val="741"/>
    <w:uiPriority w:val="9"/>
    <w:rPr>
      <w:rFonts w:ascii="Arial" w:hAnsi="Arial" w:eastAsia="Arial" w:cs="Arial"/>
      <w:b/>
      <w:bCs/>
      <w:sz w:val="22"/>
      <w:szCs w:val="22"/>
    </w:rPr>
  </w:style>
  <w:style w:type="paragraph" w:styleId="743">
    <w:name w:val="Heading 7"/>
    <w:basedOn w:val="909"/>
    <w:next w:val="909"/>
    <w:link w:val="74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4">
    <w:name w:val="Heading 7 Char"/>
    <w:link w:val="74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5">
    <w:name w:val="Heading 8"/>
    <w:basedOn w:val="909"/>
    <w:next w:val="909"/>
    <w:link w:val="74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6">
    <w:name w:val="Heading 8 Char"/>
    <w:link w:val="745"/>
    <w:uiPriority w:val="9"/>
    <w:rPr>
      <w:rFonts w:ascii="Arial" w:hAnsi="Arial" w:eastAsia="Arial" w:cs="Arial"/>
      <w:i/>
      <w:iCs/>
      <w:sz w:val="22"/>
      <w:szCs w:val="22"/>
    </w:rPr>
  </w:style>
  <w:style w:type="paragraph" w:styleId="747">
    <w:name w:val="Heading 9"/>
    <w:basedOn w:val="909"/>
    <w:next w:val="909"/>
    <w:link w:val="74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8">
    <w:name w:val="Heading 9 Char"/>
    <w:link w:val="747"/>
    <w:uiPriority w:val="9"/>
    <w:rPr>
      <w:rFonts w:ascii="Arial" w:hAnsi="Arial" w:eastAsia="Arial" w:cs="Arial"/>
      <w:i/>
      <w:iCs/>
      <w:sz w:val="21"/>
      <w:szCs w:val="21"/>
    </w:rPr>
  </w:style>
  <w:style w:type="paragraph" w:styleId="749">
    <w:name w:val="List Paragraph"/>
    <w:basedOn w:val="909"/>
    <w:uiPriority w:val="34"/>
    <w:qFormat/>
    <w:pPr>
      <w:contextualSpacing/>
      <w:ind w:left="720"/>
    </w:pPr>
  </w:style>
  <w:style w:type="paragraph" w:styleId="750">
    <w:name w:val="No Spacing"/>
    <w:uiPriority w:val="1"/>
    <w:qFormat/>
    <w:pPr>
      <w:spacing w:before="0" w:after="0" w:line="240" w:lineRule="auto"/>
    </w:pPr>
  </w:style>
  <w:style w:type="paragraph" w:styleId="751">
    <w:name w:val="Title"/>
    <w:basedOn w:val="909"/>
    <w:next w:val="909"/>
    <w:link w:val="75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2">
    <w:name w:val="Title Char"/>
    <w:link w:val="751"/>
    <w:uiPriority w:val="10"/>
    <w:rPr>
      <w:sz w:val="48"/>
      <w:szCs w:val="48"/>
    </w:rPr>
  </w:style>
  <w:style w:type="paragraph" w:styleId="753">
    <w:name w:val="Subtitle"/>
    <w:basedOn w:val="909"/>
    <w:next w:val="909"/>
    <w:link w:val="754"/>
    <w:uiPriority w:val="11"/>
    <w:qFormat/>
    <w:pPr>
      <w:spacing w:before="200" w:after="200"/>
    </w:pPr>
    <w:rPr>
      <w:sz w:val="24"/>
      <w:szCs w:val="24"/>
    </w:rPr>
  </w:style>
  <w:style w:type="character" w:styleId="754">
    <w:name w:val="Subtitle Char"/>
    <w:link w:val="753"/>
    <w:uiPriority w:val="11"/>
    <w:rPr>
      <w:sz w:val="24"/>
      <w:szCs w:val="24"/>
    </w:rPr>
  </w:style>
  <w:style w:type="paragraph" w:styleId="755">
    <w:name w:val="Quote"/>
    <w:basedOn w:val="909"/>
    <w:next w:val="909"/>
    <w:link w:val="756"/>
    <w:uiPriority w:val="29"/>
    <w:qFormat/>
    <w:pPr>
      <w:ind w:left="720" w:right="720"/>
    </w:pPr>
    <w:rPr>
      <w:i/>
    </w:rPr>
  </w:style>
  <w:style w:type="character" w:styleId="756">
    <w:name w:val="Quote Char"/>
    <w:link w:val="755"/>
    <w:uiPriority w:val="29"/>
    <w:rPr>
      <w:i/>
    </w:rPr>
  </w:style>
  <w:style w:type="paragraph" w:styleId="757">
    <w:name w:val="Intense Quote"/>
    <w:basedOn w:val="909"/>
    <w:next w:val="909"/>
    <w:link w:val="75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8">
    <w:name w:val="Intense Quote Char"/>
    <w:link w:val="757"/>
    <w:uiPriority w:val="30"/>
    <w:rPr>
      <w:i/>
    </w:rPr>
  </w:style>
  <w:style w:type="paragraph" w:styleId="759">
    <w:name w:val="Header"/>
    <w:basedOn w:val="909"/>
    <w:link w:val="76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0">
    <w:name w:val="Header Char"/>
    <w:link w:val="759"/>
    <w:uiPriority w:val="99"/>
  </w:style>
  <w:style w:type="paragraph" w:styleId="761">
    <w:name w:val="Footer"/>
    <w:basedOn w:val="909"/>
    <w:link w:val="76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2">
    <w:name w:val="Footer Char"/>
    <w:link w:val="761"/>
    <w:uiPriority w:val="99"/>
  </w:style>
  <w:style w:type="paragraph" w:styleId="763">
    <w:name w:val="Caption"/>
    <w:basedOn w:val="909"/>
    <w:next w:val="90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4">
    <w:name w:val="Caption Char"/>
    <w:basedOn w:val="763"/>
    <w:link w:val="761"/>
    <w:uiPriority w:val="99"/>
  </w:style>
  <w:style w:type="table" w:styleId="765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6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7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8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9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0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2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4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5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6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7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8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9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0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02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03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04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05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06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7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8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9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0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1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2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3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4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9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0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1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2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3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4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5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0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1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2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3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4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5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6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7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8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9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0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1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2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3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4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5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66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7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68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69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70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1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2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3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4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5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6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7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8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9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0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1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2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3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4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5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6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7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8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9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0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91">
    <w:name w:val="Hyperlink"/>
    <w:uiPriority w:val="99"/>
    <w:unhideWhenUsed/>
    <w:rPr>
      <w:color w:val="0000ff" w:themeColor="hyperlink"/>
      <w:u w:val="single"/>
    </w:rPr>
  </w:style>
  <w:style w:type="paragraph" w:styleId="892">
    <w:name w:val="footnote text"/>
    <w:basedOn w:val="909"/>
    <w:link w:val="893"/>
    <w:uiPriority w:val="99"/>
    <w:semiHidden/>
    <w:unhideWhenUsed/>
    <w:pPr>
      <w:spacing w:after="40" w:line="240" w:lineRule="auto"/>
    </w:pPr>
    <w:rPr>
      <w:sz w:val="18"/>
    </w:rPr>
  </w:style>
  <w:style w:type="character" w:styleId="893">
    <w:name w:val="Footnote Text Char"/>
    <w:link w:val="892"/>
    <w:uiPriority w:val="99"/>
    <w:rPr>
      <w:sz w:val="18"/>
    </w:rPr>
  </w:style>
  <w:style w:type="character" w:styleId="894">
    <w:name w:val="footnote reference"/>
    <w:uiPriority w:val="99"/>
    <w:unhideWhenUsed/>
    <w:rPr>
      <w:vertAlign w:val="superscript"/>
    </w:rPr>
  </w:style>
  <w:style w:type="paragraph" w:styleId="895">
    <w:name w:val="endnote text"/>
    <w:basedOn w:val="909"/>
    <w:link w:val="896"/>
    <w:uiPriority w:val="99"/>
    <w:semiHidden/>
    <w:unhideWhenUsed/>
    <w:pPr>
      <w:spacing w:after="0" w:line="240" w:lineRule="auto"/>
    </w:pPr>
    <w:rPr>
      <w:sz w:val="20"/>
    </w:rPr>
  </w:style>
  <w:style w:type="character" w:styleId="896">
    <w:name w:val="Endnote Text Char"/>
    <w:link w:val="895"/>
    <w:uiPriority w:val="99"/>
    <w:rPr>
      <w:sz w:val="20"/>
    </w:rPr>
  </w:style>
  <w:style w:type="character" w:styleId="897">
    <w:name w:val="endnote reference"/>
    <w:uiPriority w:val="99"/>
    <w:semiHidden/>
    <w:unhideWhenUsed/>
    <w:rPr>
      <w:vertAlign w:val="superscript"/>
    </w:rPr>
  </w:style>
  <w:style w:type="paragraph" w:styleId="898">
    <w:name w:val="toc 1"/>
    <w:basedOn w:val="909"/>
    <w:next w:val="909"/>
    <w:uiPriority w:val="39"/>
    <w:unhideWhenUsed/>
    <w:pPr>
      <w:ind w:left="0" w:right="0" w:firstLine="0"/>
      <w:spacing w:after="57"/>
    </w:pPr>
  </w:style>
  <w:style w:type="paragraph" w:styleId="899">
    <w:name w:val="toc 2"/>
    <w:basedOn w:val="909"/>
    <w:next w:val="909"/>
    <w:uiPriority w:val="39"/>
    <w:unhideWhenUsed/>
    <w:pPr>
      <w:ind w:left="283" w:right="0" w:firstLine="0"/>
      <w:spacing w:after="57"/>
    </w:pPr>
  </w:style>
  <w:style w:type="paragraph" w:styleId="900">
    <w:name w:val="toc 3"/>
    <w:basedOn w:val="909"/>
    <w:next w:val="909"/>
    <w:uiPriority w:val="39"/>
    <w:unhideWhenUsed/>
    <w:pPr>
      <w:ind w:left="567" w:right="0" w:firstLine="0"/>
      <w:spacing w:after="57"/>
    </w:pPr>
  </w:style>
  <w:style w:type="paragraph" w:styleId="901">
    <w:name w:val="toc 4"/>
    <w:basedOn w:val="909"/>
    <w:next w:val="909"/>
    <w:uiPriority w:val="39"/>
    <w:unhideWhenUsed/>
    <w:pPr>
      <w:ind w:left="850" w:right="0" w:firstLine="0"/>
      <w:spacing w:after="57"/>
    </w:pPr>
  </w:style>
  <w:style w:type="paragraph" w:styleId="902">
    <w:name w:val="toc 5"/>
    <w:basedOn w:val="909"/>
    <w:next w:val="909"/>
    <w:uiPriority w:val="39"/>
    <w:unhideWhenUsed/>
    <w:pPr>
      <w:ind w:left="1134" w:right="0" w:firstLine="0"/>
      <w:spacing w:after="57"/>
    </w:pPr>
  </w:style>
  <w:style w:type="paragraph" w:styleId="903">
    <w:name w:val="toc 6"/>
    <w:basedOn w:val="909"/>
    <w:next w:val="909"/>
    <w:uiPriority w:val="39"/>
    <w:unhideWhenUsed/>
    <w:pPr>
      <w:ind w:left="1417" w:right="0" w:firstLine="0"/>
      <w:spacing w:after="57"/>
    </w:pPr>
  </w:style>
  <w:style w:type="paragraph" w:styleId="904">
    <w:name w:val="toc 7"/>
    <w:basedOn w:val="909"/>
    <w:next w:val="909"/>
    <w:uiPriority w:val="39"/>
    <w:unhideWhenUsed/>
    <w:pPr>
      <w:ind w:left="1701" w:right="0" w:firstLine="0"/>
      <w:spacing w:after="57"/>
    </w:pPr>
  </w:style>
  <w:style w:type="paragraph" w:styleId="905">
    <w:name w:val="toc 8"/>
    <w:basedOn w:val="909"/>
    <w:next w:val="909"/>
    <w:uiPriority w:val="39"/>
    <w:unhideWhenUsed/>
    <w:pPr>
      <w:ind w:left="1984" w:right="0" w:firstLine="0"/>
      <w:spacing w:after="57"/>
    </w:pPr>
  </w:style>
  <w:style w:type="paragraph" w:styleId="906">
    <w:name w:val="toc 9"/>
    <w:basedOn w:val="909"/>
    <w:next w:val="909"/>
    <w:uiPriority w:val="39"/>
    <w:unhideWhenUsed/>
    <w:pPr>
      <w:ind w:left="2268" w:right="0" w:firstLine="0"/>
      <w:spacing w:after="57"/>
    </w:pPr>
  </w:style>
  <w:style w:type="paragraph" w:styleId="907">
    <w:name w:val="TOC Heading"/>
    <w:uiPriority w:val="39"/>
    <w:unhideWhenUsed/>
  </w:style>
  <w:style w:type="paragraph" w:styleId="908">
    <w:name w:val="table of figures"/>
    <w:basedOn w:val="909"/>
    <w:next w:val="909"/>
    <w:uiPriority w:val="99"/>
    <w:unhideWhenUsed/>
    <w:pPr>
      <w:spacing w:after="0" w:afterAutospacing="0"/>
    </w:pPr>
  </w:style>
  <w:style w:type="paragraph" w:styleId="909" w:default="1">
    <w:name w:val="Normal"/>
    <w:next w:val="909"/>
    <w:link w:val="909"/>
    <w:qFormat/>
    <w:rPr>
      <w:sz w:val="24"/>
      <w:szCs w:val="24"/>
      <w:lang w:val="ru-RU" w:eastAsia="ru-RU" w:bidi="ar-SA"/>
    </w:rPr>
  </w:style>
  <w:style w:type="paragraph" w:styleId="910">
    <w:name w:val="Заголовок 1"/>
    <w:basedOn w:val="909"/>
    <w:next w:val="909"/>
    <w:link w:val="934"/>
    <w:qFormat/>
    <w:pPr>
      <w:keepNext/>
      <w:spacing w:before="240" w:after="60"/>
      <w:outlineLvl w:val="0"/>
    </w:pPr>
    <w:rPr>
      <w:rFonts w:ascii="Cambria" w:hAnsi="Cambria" w:eastAsia="Times New Roman" w:cs="Times New Roman"/>
      <w:b/>
      <w:bCs/>
      <w:sz w:val="32"/>
      <w:szCs w:val="32"/>
    </w:rPr>
  </w:style>
  <w:style w:type="paragraph" w:styleId="911">
    <w:name w:val="Заголовок 4"/>
    <w:basedOn w:val="909"/>
    <w:next w:val="911"/>
    <w:link w:val="927"/>
    <w:uiPriority w:val="9"/>
    <w:qFormat/>
    <w:pPr>
      <w:spacing w:before="100" w:beforeAutospacing="1" w:after="100" w:afterAutospacing="1"/>
      <w:outlineLvl w:val="3"/>
    </w:pPr>
    <w:rPr>
      <w:b/>
      <w:bCs/>
      <w:lang w:val="en-US" w:eastAsia="en-US"/>
    </w:rPr>
  </w:style>
  <w:style w:type="character" w:styleId="912">
    <w:name w:val="Основной шрифт абзаца"/>
    <w:next w:val="912"/>
    <w:link w:val="909"/>
    <w:semiHidden/>
  </w:style>
  <w:style w:type="table" w:styleId="913">
    <w:name w:val="Обычная таблица"/>
    <w:next w:val="913"/>
    <w:link w:val="909"/>
    <w:semiHidden/>
    <w:tblPr/>
  </w:style>
  <w:style w:type="numbering" w:styleId="914">
    <w:name w:val="Нет списка"/>
    <w:next w:val="914"/>
    <w:link w:val="909"/>
    <w:semiHidden/>
  </w:style>
  <w:style w:type="character" w:styleId="915">
    <w:name w:val="Гиперссылка"/>
    <w:next w:val="915"/>
    <w:link w:val="909"/>
    <w:rPr>
      <w:color w:val="0000ff"/>
      <w:u w:val="single"/>
    </w:rPr>
  </w:style>
  <w:style w:type="paragraph" w:styleId="916">
    <w:name w:val="ConsPlusTitle"/>
    <w:next w:val="916"/>
    <w:link w:val="909"/>
    <w:uiPriority w:val="99"/>
    <w:pPr>
      <w:widowControl w:val="off"/>
    </w:pPr>
    <w:rPr>
      <w:b/>
      <w:bCs/>
      <w:sz w:val="24"/>
      <w:szCs w:val="24"/>
      <w:lang w:val="ru-RU" w:eastAsia="ru-RU" w:bidi="ar-SA"/>
    </w:rPr>
  </w:style>
  <w:style w:type="paragraph" w:styleId="917">
    <w:name w:val="ConsPlusCell"/>
    <w:next w:val="917"/>
    <w:link w:val="909"/>
    <w:pPr>
      <w:widowControl w:val="off"/>
    </w:pPr>
    <w:rPr>
      <w:sz w:val="24"/>
      <w:szCs w:val="24"/>
      <w:lang w:val="ru-RU" w:eastAsia="ru-RU" w:bidi="ar-SA"/>
    </w:rPr>
  </w:style>
  <w:style w:type="paragraph" w:styleId="918">
    <w:name w:val="ConsPlusNonformat"/>
    <w:next w:val="918"/>
    <w:link w:val="909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919">
    <w:name w:val="Верхний колонтитул"/>
    <w:basedOn w:val="909"/>
    <w:next w:val="919"/>
    <w:link w:val="920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920">
    <w:name w:val="Верхний колонтитул Знак"/>
    <w:next w:val="920"/>
    <w:link w:val="919"/>
    <w:uiPriority w:val="99"/>
    <w:rPr>
      <w:sz w:val="24"/>
      <w:szCs w:val="24"/>
    </w:rPr>
  </w:style>
  <w:style w:type="paragraph" w:styleId="921">
    <w:name w:val="Нижний колонтитул"/>
    <w:basedOn w:val="909"/>
    <w:next w:val="921"/>
    <w:link w:val="922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922">
    <w:name w:val="Нижний колонтитул Знак"/>
    <w:next w:val="922"/>
    <w:link w:val="921"/>
    <w:uiPriority w:val="99"/>
    <w:rPr>
      <w:sz w:val="24"/>
      <w:szCs w:val="24"/>
    </w:rPr>
  </w:style>
  <w:style w:type="paragraph" w:styleId="923">
    <w:name w:val=" Знак"/>
    <w:basedOn w:val="909"/>
    <w:next w:val="923"/>
    <w:link w:val="90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924">
    <w:name w:val="Обычный (веб)"/>
    <w:basedOn w:val="909"/>
    <w:next w:val="924"/>
    <w:link w:val="909"/>
    <w:uiPriority w:val="99"/>
    <w:pPr>
      <w:spacing w:before="100" w:beforeAutospacing="1" w:after="100" w:afterAutospacing="1"/>
    </w:pPr>
  </w:style>
  <w:style w:type="paragraph" w:styleId="925">
    <w:name w:val="ConsPlusNormal"/>
    <w:next w:val="925"/>
    <w:link w:val="909"/>
    <w:rPr>
      <w:rFonts w:ascii="Arial" w:hAnsi="Arial" w:cs="Arial"/>
      <w:lang w:val="ru-RU" w:eastAsia="ru-RU" w:bidi="ar-SA"/>
    </w:rPr>
  </w:style>
  <w:style w:type="paragraph" w:styleId="926">
    <w:name w:val="s_1"/>
    <w:basedOn w:val="909"/>
    <w:next w:val="926"/>
    <w:link w:val="909"/>
    <w:pPr>
      <w:spacing w:before="100" w:beforeAutospacing="1" w:after="100" w:afterAutospacing="1"/>
    </w:pPr>
  </w:style>
  <w:style w:type="character" w:styleId="927">
    <w:name w:val="Заголовок 4 Знак"/>
    <w:next w:val="927"/>
    <w:link w:val="911"/>
    <w:uiPriority w:val="9"/>
    <w:rPr>
      <w:b/>
      <w:bCs/>
      <w:sz w:val="24"/>
      <w:szCs w:val="24"/>
    </w:rPr>
  </w:style>
  <w:style w:type="paragraph" w:styleId="928">
    <w:name w:val="s_22"/>
    <w:basedOn w:val="909"/>
    <w:next w:val="928"/>
    <w:link w:val="909"/>
    <w:pPr>
      <w:spacing w:before="100" w:beforeAutospacing="1" w:after="100" w:afterAutospacing="1"/>
    </w:pPr>
  </w:style>
  <w:style w:type="paragraph" w:styleId="929">
    <w:name w:val="Текст выноски"/>
    <w:basedOn w:val="909"/>
    <w:next w:val="929"/>
    <w:link w:val="930"/>
    <w:rPr>
      <w:rFonts w:ascii="Tahoma" w:hAnsi="Tahoma" w:cs="Tahoma"/>
      <w:sz w:val="16"/>
      <w:szCs w:val="16"/>
    </w:rPr>
  </w:style>
  <w:style w:type="character" w:styleId="930">
    <w:name w:val="Текст выноски Знак"/>
    <w:next w:val="930"/>
    <w:link w:val="929"/>
    <w:rPr>
      <w:rFonts w:ascii="Tahoma" w:hAnsi="Tahoma" w:cs="Tahoma"/>
      <w:sz w:val="16"/>
      <w:szCs w:val="16"/>
    </w:rPr>
  </w:style>
  <w:style w:type="paragraph" w:styleId="931">
    <w:name w:val="Абзац списка"/>
    <w:basedOn w:val="909"/>
    <w:next w:val="931"/>
    <w:link w:val="909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Times New Roman"/>
      <w:sz w:val="22"/>
      <w:szCs w:val="22"/>
      <w:lang w:eastAsia="en-US"/>
    </w:rPr>
  </w:style>
  <w:style w:type="paragraph" w:styleId="932">
    <w:name w:val="Основной текст с отступом"/>
    <w:basedOn w:val="909"/>
    <w:next w:val="932"/>
    <w:link w:val="933"/>
    <w:pPr>
      <w:ind w:left="283"/>
      <w:spacing w:after="120"/>
    </w:pPr>
    <w:rPr>
      <w:sz w:val="28"/>
      <w:szCs w:val="28"/>
    </w:rPr>
  </w:style>
  <w:style w:type="character" w:styleId="933">
    <w:name w:val="Основной текст с отступом Знак"/>
    <w:next w:val="933"/>
    <w:link w:val="932"/>
    <w:rPr>
      <w:sz w:val="28"/>
      <w:szCs w:val="28"/>
    </w:rPr>
  </w:style>
  <w:style w:type="character" w:styleId="934">
    <w:name w:val="Заголовок 1 Знак"/>
    <w:next w:val="934"/>
    <w:link w:val="910"/>
    <w:rPr>
      <w:rFonts w:ascii="Cambria" w:hAnsi="Cambria" w:eastAsia="Times New Roman" w:cs="Times New Roman"/>
      <w:b/>
      <w:bCs/>
      <w:sz w:val="32"/>
      <w:szCs w:val="32"/>
    </w:rPr>
  </w:style>
  <w:style w:type="character" w:styleId="935">
    <w:name w:val="Знак примечания"/>
    <w:next w:val="935"/>
    <w:link w:val="909"/>
    <w:rPr>
      <w:sz w:val="16"/>
      <w:szCs w:val="16"/>
    </w:rPr>
  </w:style>
  <w:style w:type="paragraph" w:styleId="936">
    <w:name w:val="Текст примечания"/>
    <w:basedOn w:val="909"/>
    <w:next w:val="936"/>
    <w:link w:val="937"/>
    <w:rPr>
      <w:sz w:val="20"/>
      <w:szCs w:val="20"/>
    </w:rPr>
  </w:style>
  <w:style w:type="character" w:styleId="937">
    <w:name w:val="Текст примечания Знак"/>
    <w:basedOn w:val="912"/>
    <w:next w:val="937"/>
    <w:link w:val="936"/>
  </w:style>
  <w:style w:type="paragraph" w:styleId="938">
    <w:name w:val="Тема примечания"/>
    <w:basedOn w:val="936"/>
    <w:next w:val="936"/>
    <w:link w:val="939"/>
    <w:rPr>
      <w:b/>
      <w:bCs/>
    </w:rPr>
  </w:style>
  <w:style w:type="character" w:styleId="939">
    <w:name w:val="Тема примечания Знак"/>
    <w:next w:val="939"/>
    <w:link w:val="938"/>
    <w:rPr>
      <w:b/>
      <w:bCs/>
    </w:rPr>
  </w:style>
  <w:style w:type="paragraph" w:styleId="940">
    <w:name w:val="empty"/>
    <w:basedOn w:val="909"/>
    <w:next w:val="940"/>
    <w:link w:val="909"/>
    <w:pPr>
      <w:spacing w:before="100" w:beforeAutospacing="1" w:after="100" w:afterAutospacing="1"/>
    </w:pPr>
  </w:style>
  <w:style w:type="paragraph" w:styleId="941">
    <w:name w:val="s_3"/>
    <w:basedOn w:val="909"/>
    <w:next w:val="941"/>
    <w:link w:val="909"/>
    <w:pPr>
      <w:spacing w:before="100" w:beforeAutospacing="1" w:after="100" w:afterAutospacing="1"/>
    </w:pPr>
  </w:style>
  <w:style w:type="paragraph" w:styleId="942">
    <w:name w:val="s_16"/>
    <w:basedOn w:val="909"/>
    <w:next w:val="942"/>
    <w:link w:val="909"/>
    <w:pPr>
      <w:spacing w:before="100" w:beforeAutospacing="1" w:after="100" w:afterAutospacing="1"/>
    </w:pPr>
  </w:style>
  <w:style w:type="character" w:styleId="943">
    <w:name w:val="Выделение"/>
    <w:next w:val="943"/>
    <w:link w:val="909"/>
    <w:uiPriority w:val="20"/>
    <w:qFormat/>
    <w:rPr>
      <w:i/>
      <w:iCs/>
    </w:rPr>
  </w:style>
  <w:style w:type="paragraph" w:styleId="944">
    <w:name w:val="Основной текст"/>
    <w:basedOn w:val="909"/>
    <w:next w:val="944"/>
    <w:link w:val="945"/>
    <w:uiPriority w:val="99"/>
    <w:unhideWhenUsed/>
    <w:pPr>
      <w:spacing w:after="120" w:line="276" w:lineRule="auto"/>
    </w:pPr>
    <w:rPr>
      <w:rFonts w:ascii="Calibri" w:hAnsi="Calibri"/>
      <w:sz w:val="22"/>
      <w:szCs w:val="22"/>
    </w:rPr>
  </w:style>
  <w:style w:type="character" w:styleId="945">
    <w:name w:val="Основной текст Знак"/>
    <w:next w:val="945"/>
    <w:link w:val="944"/>
    <w:uiPriority w:val="99"/>
    <w:rPr>
      <w:rFonts w:ascii="Calibri" w:hAnsi="Calibri"/>
      <w:sz w:val="22"/>
      <w:szCs w:val="22"/>
    </w:rPr>
  </w:style>
  <w:style w:type="paragraph" w:styleId="946">
    <w:name w:val="Без интервала,с интервалом,Без интервала1,No Spacing,No Spacing1"/>
    <w:next w:val="946"/>
    <w:link w:val="947"/>
    <w:uiPriority w:val="1"/>
    <w:qFormat/>
    <w:pPr>
      <w:jc w:val="both"/>
    </w:pPr>
    <w:rPr>
      <w:sz w:val="24"/>
      <w:szCs w:val="24"/>
      <w:lang w:val="ru-RU" w:eastAsia="ru-RU" w:bidi="ar-SA"/>
    </w:rPr>
  </w:style>
  <w:style w:type="character" w:styleId="947">
    <w:name w:val="Без интервала Знак,с интервалом Знак,Без интервала1 Знак,No Spacing Знак,No Spacing1 Знак"/>
    <w:next w:val="947"/>
    <w:link w:val="946"/>
    <w:uiPriority w:val="1"/>
    <w:rPr>
      <w:sz w:val="24"/>
      <w:szCs w:val="24"/>
    </w:rPr>
  </w:style>
  <w:style w:type="table" w:styleId="948">
    <w:name w:val="Сетка таблицы"/>
    <w:basedOn w:val="913"/>
    <w:next w:val="948"/>
    <w:link w:val="909"/>
    <w:tblPr/>
  </w:style>
  <w:style w:type="character" w:styleId="949" w:default="1">
    <w:name w:val="Default Paragraph Font"/>
    <w:uiPriority w:val="1"/>
    <w:semiHidden/>
    <w:unhideWhenUsed/>
  </w:style>
  <w:style w:type="numbering" w:styleId="950" w:default="1">
    <w:name w:val="No List"/>
    <w:uiPriority w:val="99"/>
    <w:semiHidden/>
    <w:unhideWhenUsed/>
  </w:style>
  <w:style w:type="table" w:styleId="95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ANO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РЕГИОНАЛЬНОГО РАЗВИТИЯ РОССИЙСКОЙ ФЕДЕРАЦИИ</dc:title>
  <dc:creator>Ивашина</dc:creator>
  <cp:revision>96</cp:revision>
  <dcterms:created xsi:type="dcterms:W3CDTF">2022-10-12T09:55:00Z</dcterms:created>
  <dcterms:modified xsi:type="dcterms:W3CDTF">2023-06-14T10:23:03Z</dcterms:modified>
  <cp:version>917504</cp:version>
</cp:coreProperties>
</file>