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F2A" w:rsidRPr="001749E3" w:rsidRDefault="006B0116" w:rsidP="00A17B36">
      <w:pPr>
        <w:pStyle w:val="ConsPlusNormal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7E7F2A" w:rsidRDefault="006B0116" w:rsidP="00A17B36">
      <w:pPr>
        <w:pStyle w:val="ConsPlusNormal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3759C8"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6B0116" w:rsidRDefault="006B0116" w:rsidP="00A17B36">
      <w:pPr>
        <w:pStyle w:val="ConsPlusNormal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B0116" w:rsidRPr="006B0116" w:rsidRDefault="006B0116" w:rsidP="00A17B36">
      <w:pPr>
        <w:pStyle w:val="ConsPlusNormal"/>
        <w:ind w:left="8789"/>
        <w:jc w:val="center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6B0116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дата, н</w:t>
      </w:r>
      <w:bookmarkStart w:id="0" w:name="_GoBack"/>
      <w:bookmarkEnd w:id="0"/>
      <w:r w:rsidRPr="006B0116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омер</w:t>
      </w:r>
    </w:p>
    <w:p w:rsidR="00FF24D3" w:rsidRDefault="00FF24D3" w:rsidP="004B34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17B36" w:rsidRPr="004B34B1" w:rsidRDefault="00A17B36" w:rsidP="004B34B1">
      <w:pPr>
        <w:pStyle w:val="ConsPlusNormal"/>
        <w:rPr>
          <w:rFonts w:ascii="Times New Roman" w:hAnsi="Times New Roman" w:cs="Times New Roman"/>
          <w:sz w:val="28"/>
          <w:szCs w:val="24"/>
        </w:rPr>
      </w:pPr>
      <w:bookmarkStart w:id="1" w:name="P62"/>
      <w:bookmarkEnd w:id="1"/>
    </w:p>
    <w:p w:rsidR="00201538" w:rsidRDefault="00201538" w:rsidP="00201538">
      <w:pPr>
        <w:pStyle w:val="ConsPlusNormal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П</w:t>
      </w:r>
      <w:r w:rsidR="00A03A5B">
        <w:rPr>
          <w:rFonts w:ascii="Times New Roman" w:hAnsi="Times New Roman" w:cs="Times New Roman"/>
          <w:b/>
          <w:sz w:val="28"/>
          <w:szCs w:val="24"/>
        </w:rPr>
        <w:t>ЕРЕЧЕНЬ</w:t>
      </w:r>
    </w:p>
    <w:p w:rsidR="00201538" w:rsidRDefault="00201538" w:rsidP="00201538">
      <w:pPr>
        <w:pStyle w:val="ConsPlusNormal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объектов, право </w:t>
      </w:r>
      <w:proofErr w:type="gramStart"/>
      <w:r>
        <w:rPr>
          <w:rFonts w:ascii="Times New Roman" w:hAnsi="Times New Roman" w:cs="Times New Roman"/>
          <w:b/>
          <w:sz w:val="28"/>
          <w:szCs w:val="24"/>
        </w:rPr>
        <w:t>собственности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 xml:space="preserve"> на которые принадлежит</w:t>
      </w:r>
    </w:p>
    <w:p w:rsidR="00201538" w:rsidRDefault="00201538" w:rsidP="00201538">
      <w:pPr>
        <w:pStyle w:val="ConsPlusNormal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или будет принадлежать Новосибирской области, в отношении которых планируется</w:t>
      </w:r>
    </w:p>
    <w:p w:rsidR="00201538" w:rsidRPr="00A17B36" w:rsidRDefault="00201538" w:rsidP="00201538">
      <w:pPr>
        <w:pStyle w:val="ConsPlusNormal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заключение концессионных соглашений</w:t>
      </w:r>
    </w:p>
    <w:p w:rsidR="007E7F2A" w:rsidRPr="00FF24D3" w:rsidRDefault="007E7F2A" w:rsidP="007E7F2A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p w:rsidR="00FF24D3" w:rsidRPr="00FF24D3" w:rsidRDefault="00FF24D3" w:rsidP="007E7F2A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tbl>
      <w:tblPr>
        <w:tblW w:w="1567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6"/>
        <w:gridCol w:w="4929"/>
        <w:gridCol w:w="2520"/>
        <w:gridCol w:w="2003"/>
        <w:gridCol w:w="3397"/>
        <w:gridCol w:w="2340"/>
      </w:tblGrid>
      <w:tr w:rsidR="000B6747" w:rsidRPr="00EC1794" w:rsidTr="004B34B1">
        <w:trPr>
          <w:trHeight w:val="656"/>
        </w:trPr>
        <w:tc>
          <w:tcPr>
            <w:tcW w:w="486" w:type="dxa"/>
            <w:shd w:val="clear" w:color="auto" w:fill="auto"/>
            <w:hideMark/>
          </w:tcPr>
          <w:p w:rsidR="000B6747" w:rsidRPr="00EC1794" w:rsidRDefault="000B6747" w:rsidP="00D90B71">
            <w:pPr>
              <w:widowControl w:val="0"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EC1794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EC1794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EC1794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4929" w:type="dxa"/>
            <w:shd w:val="clear" w:color="auto" w:fill="auto"/>
            <w:hideMark/>
          </w:tcPr>
          <w:p w:rsidR="000B6747" w:rsidRPr="00EC1794" w:rsidRDefault="000B6747" w:rsidP="00D90B71">
            <w:pPr>
              <w:widowControl w:val="0"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EC1794">
              <w:rPr>
                <w:color w:val="000000"/>
                <w:sz w:val="20"/>
                <w:szCs w:val="20"/>
              </w:rPr>
              <w:t>Наименование объекта, адрес объекта</w:t>
            </w:r>
          </w:p>
        </w:tc>
        <w:tc>
          <w:tcPr>
            <w:tcW w:w="2520" w:type="dxa"/>
            <w:shd w:val="clear" w:color="auto" w:fill="auto"/>
            <w:hideMark/>
          </w:tcPr>
          <w:p w:rsidR="00D53A28" w:rsidRPr="00EC1794" w:rsidRDefault="000B6747" w:rsidP="00D90B71">
            <w:pPr>
              <w:widowControl w:val="0"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EC1794">
              <w:rPr>
                <w:color w:val="000000"/>
                <w:sz w:val="20"/>
                <w:szCs w:val="20"/>
              </w:rPr>
              <w:t>Вид работ в рамках концессионного соглашения</w:t>
            </w:r>
          </w:p>
          <w:p w:rsidR="000B6747" w:rsidRPr="00EC1794" w:rsidRDefault="000B6747" w:rsidP="00D90B71">
            <w:pPr>
              <w:widowControl w:val="0"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EC1794">
              <w:rPr>
                <w:color w:val="000000"/>
                <w:sz w:val="20"/>
                <w:szCs w:val="20"/>
              </w:rPr>
              <w:t>(создание и (или) реконструкция)</w:t>
            </w:r>
          </w:p>
        </w:tc>
        <w:tc>
          <w:tcPr>
            <w:tcW w:w="2003" w:type="dxa"/>
            <w:shd w:val="clear" w:color="auto" w:fill="auto"/>
            <w:hideMark/>
          </w:tcPr>
          <w:p w:rsidR="000B6747" w:rsidRPr="00EC1794" w:rsidRDefault="000B6747" w:rsidP="00D90B71">
            <w:pPr>
              <w:widowControl w:val="0"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EC1794">
              <w:rPr>
                <w:color w:val="000000"/>
                <w:sz w:val="20"/>
                <w:szCs w:val="20"/>
              </w:rPr>
              <w:t>Предполагаемая мощность объекта</w:t>
            </w:r>
          </w:p>
        </w:tc>
        <w:tc>
          <w:tcPr>
            <w:tcW w:w="3397" w:type="dxa"/>
            <w:shd w:val="clear" w:color="auto" w:fill="auto"/>
            <w:hideMark/>
          </w:tcPr>
          <w:p w:rsidR="000B6747" w:rsidRPr="00EC1794" w:rsidRDefault="000B6747" w:rsidP="00D90B71">
            <w:pPr>
              <w:widowControl w:val="0"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EC1794">
              <w:rPr>
                <w:color w:val="000000"/>
                <w:sz w:val="20"/>
                <w:szCs w:val="20"/>
              </w:rPr>
              <w:t>Планируемая сфера применения объекта</w:t>
            </w:r>
          </w:p>
        </w:tc>
        <w:tc>
          <w:tcPr>
            <w:tcW w:w="2340" w:type="dxa"/>
            <w:shd w:val="clear" w:color="auto" w:fill="auto"/>
            <w:hideMark/>
          </w:tcPr>
          <w:p w:rsidR="000B6747" w:rsidRPr="00EC1794" w:rsidRDefault="000B6747" w:rsidP="00D90B71">
            <w:pPr>
              <w:widowControl w:val="0"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EC1794">
              <w:rPr>
                <w:color w:val="000000"/>
                <w:sz w:val="20"/>
                <w:szCs w:val="20"/>
              </w:rPr>
              <w:t>Оценочный объем требуемых инвестиций</w:t>
            </w:r>
          </w:p>
        </w:tc>
      </w:tr>
      <w:tr w:rsidR="000B6747" w:rsidRPr="00EC1794" w:rsidTr="004B34B1">
        <w:trPr>
          <w:trHeight w:val="593"/>
        </w:trPr>
        <w:tc>
          <w:tcPr>
            <w:tcW w:w="486" w:type="dxa"/>
            <w:shd w:val="clear" w:color="auto" w:fill="auto"/>
            <w:hideMark/>
          </w:tcPr>
          <w:p w:rsidR="000B6747" w:rsidRPr="00D90B71" w:rsidRDefault="00D90B71" w:rsidP="00D90B71">
            <w:pPr>
              <w:widowControl w:val="0"/>
              <w:autoSpaceDE/>
              <w:autoSpaceDN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929" w:type="dxa"/>
            <w:shd w:val="clear" w:color="auto" w:fill="auto"/>
            <w:hideMark/>
          </w:tcPr>
          <w:p w:rsidR="000B6747" w:rsidRPr="00EC1794" w:rsidRDefault="00D90B71" w:rsidP="00D90B71">
            <w:pPr>
              <w:widowControl w:val="0"/>
              <w:autoSpaceDE/>
              <w:autoSpaceDN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Государственное автономное стационарное учреждение Новосибирской области </w:t>
            </w:r>
            <w:r w:rsidR="000B6747" w:rsidRPr="00EC1794">
              <w:rPr>
                <w:color w:val="000000"/>
                <w:sz w:val="20"/>
                <w:szCs w:val="20"/>
              </w:rPr>
              <w:t>«Областной Дом милосердия»</w:t>
            </w:r>
            <w:r>
              <w:rPr>
                <w:color w:val="000000"/>
                <w:sz w:val="20"/>
                <w:szCs w:val="20"/>
              </w:rPr>
              <w:t>,</w:t>
            </w:r>
            <w:r w:rsidR="00D53A28" w:rsidRPr="00EC1794">
              <w:rPr>
                <w:color w:val="000000"/>
                <w:sz w:val="20"/>
                <w:szCs w:val="20"/>
              </w:rPr>
              <w:t xml:space="preserve"> 630071, г. </w:t>
            </w:r>
            <w:r w:rsidR="000B6747" w:rsidRPr="00EC1794">
              <w:rPr>
                <w:color w:val="000000"/>
                <w:sz w:val="20"/>
                <w:szCs w:val="20"/>
              </w:rPr>
              <w:t>Новосибирск, 2-й Порядковый переулок, 10а</w:t>
            </w:r>
          </w:p>
        </w:tc>
        <w:tc>
          <w:tcPr>
            <w:tcW w:w="2520" w:type="dxa"/>
            <w:shd w:val="clear" w:color="auto" w:fill="auto"/>
            <w:noWrap/>
            <w:hideMark/>
          </w:tcPr>
          <w:p w:rsidR="000B6747" w:rsidRPr="00EC1794" w:rsidRDefault="000B6747" w:rsidP="00D90B71">
            <w:pPr>
              <w:widowControl w:val="0"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EC1794">
              <w:rPr>
                <w:color w:val="000000"/>
                <w:sz w:val="20"/>
                <w:szCs w:val="20"/>
              </w:rPr>
              <w:t>Реконструкция</w:t>
            </w:r>
          </w:p>
        </w:tc>
        <w:tc>
          <w:tcPr>
            <w:tcW w:w="2003" w:type="dxa"/>
            <w:shd w:val="clear" w:color="auto" w:fill="auto"/>
            <w:hideMark/>
          </w:tcPr>
          <w:p w:rsidR="000B6747" w:rsidRPr="00EC1794" w:rsidRDefault="000B6747" w:rsidP="00D90B71">
            <w:pPr>
              <w:widowControl w:val="0"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EC1794">
              <w:rPr>
                <w:color w:val="000000"/>
                <w:sz w:val="20"/>
                <w:szCs w:val="20"/>
              </w:rPr>
              <w:t>100</w:t>
            </w:r>
            <w:r w:rsidR="00D90B71">
              <w:rPr>
                <w:color w:val="000000"/>
                <w:sz w:val="20"/>
                <w:szCs w:val="20"/>
              </w:rPr>
              <w:t xml:space="preserve"> мест</w:t>
            </w:r>
          </w:p>
        </w:tc>
        <w:tc>
          <w:tcPr>
            <w:tcW w:w="3397" w:type="dxa"/>
            <w:shd w:val="clear" w:color="auto" w:fill="auto"/>
            <w:hideMark/>
          </w:tcPr>
          <w:p w:rsidR="000B6747" w:rsidRPr="00EC1794" w:rsidRDefault="00D90B71" w:rsidP="00D90B71">
            <w:pPr>
              <w:widowControl w:val="0"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D90B71">
              <w:rPr>
                <w:color w:val="000000"/>
                <w:sz w:val="20"/>
                <w:szCs w:val="20"/>
              </w:rPr>
              <w:t>Предоставление социальных услуг в стационарной форме социального обслуживания</w:t>
            </w:r>
          </w:p>
        </w:tc>
        <w:tc>
          <w:tcPr>
            <w:tcW w:w="2340" w:type="dxa"/>
            <w:shd w:val="clear" w:color="auto" w:fill="auto"/>
            <w:hideMark/>
          </w:tcPr>
          <w:p w:rsidR="000B6747" w:rsidRPr="00EC1794" w:rsidRDefault="00D90B71" w:rsidP="00D90B71">
            <w:pPr>
              <w:widowControl w:val="0"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90 </w:t>
            </w:r>
            <w:r w:rsidR="000B6747" w:rsidRPr="00EC1794">
              <w:rPr>
                <w:color w:val="000000"/>
                <w:sz w:val="20"/>
                <w:szCs w:val="20"/>
              </w:rPr>
              <w:t>000</w:t>
            </w:r>
            <w:r>
              <w:rPr>
                <w:color w:val="000000"/>
                <w:sz w:val="20"/>
                <w:szCs w:val="20"/>
              </w:rPr>
              <w:t>,00</w:t>
            </w:r>
            <w:r w:rsidR="000B6747" w:rsidRPr="00EC1794">
              <w:rPr>
                <w:color w:val="000000"/>
                <w:sz w:val="20"/>
                <w:szCs w:val="20"/>
              </w:rPr>
              <w:t xml:space="preserve"> тыс. руб</w:t>
            </w:r>
            <w:r>
              <w:rPr>
                <w:color w:val="000000"/>
                <w:sz w:val="20"/>
                <w:szCs w:val="20"/>
              </w:rPr>
              <w:t>лей</w:t>
            </w:r>
          </w:p>
        </w:tc>
      </w:tr>
      <w:tr w:rsidR="000B6747" w:rsidRPr="00EC1794" w:rsidTr="004B34B1">
        <w:trPr>
          <w:trHeight w:val="55"/>
        </w:trPr>
        <w:tc>
          <w:tcPr>
            <w:tcW w:w="486" w:type="dxa"/>
            <w:shd w:val="clear" w:color="auto" w:fill="auto"/>
            <w:hideMark/>
          </w:tcPr>
          <w:p w:rsidR="000B6747" w:rsidRPr="00D90B71" w:rsidRDefault="00D90B71" w:rsidP="00D90B71">
            <w:pPr>
              <w:widowControl w:val="0"/>
              <w:autoSpaceDE/>
              <w:autoSpaceDN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4929" w:type="dxa"/>
            <w:shd w:val="clear" w:color="auto" w:fill="auto"/>
          </w:tcPr>
          <w:p w:rsidR="000B6747" w:rsidRPr="004B34B1" w:rsidRDefault="004B34B1" w:rsidP="004B34B1">
            <w:pPr>
              <w:widowControl w:val="0"/>
              <w:autoSpaceDE/>
              <w:autoSpaceDN/>
              <w:jc w:val="both"/>
              <w:rPr>
                <w:color w:val="000000"/>
                <w:spacing w:val="-6"/>
                <w:kern w:val="20"/>
                <w:sz w:val="20"/>
                <w:szCs w:val="20"/>
              </w:rPr>
            </w:pPr>
            <w:r w:rsidRPr="004B34B1">
              <w:rPr>
                <w:color w:val="000000"/>
                <w:spacing w:val="-6"/>
                <w:kern w:val="20"/>
                <w:sz w:val="20"/>
                <w:szCs w:val="20"/>
              </w:rPr>
              <w:t xml:space="preserve">Межрайонный комплекс полигон с мусоросортировочной </w:t>
            </w:r>
            <w:r w:rsidRPr="004B34B1">
              <w:rPr>
                <w:color w:val="000000"/>
                <w:kern w:val="20"/>
                <w:sz w:val="20"/>
                <w:szCs w:val="20"/>
              </w:rPr>
              <w:t>линией, г. Барабинск</w:t>
            </w:r>
            <w:r>
              <w:rPr>
                <w:color w:val="000000"/>
                <w:kern w:val="2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kern w:val="20"/>
                <w:sz w:val="20"/>
                <w:szCs w:val="20"/>
              </w:rPr>
              <w:t>Барабинского</w:t>
            </w:r>
            <w:proofErr w:type="spellEnd"/>
            <w:r>
              <w:rPr>
                <w:color w:val="000000"/>
                <w:kern w:val="20"/>
                <w:sz w:val="20"/>
                <w:szCs w:val="20"/>
              </w:rPr>
              <w:t xml:space="preserve"> района</w:t>
            </w:r>
            <w:r w:rsidRPr="004B34B1">
              <w:rPr>
                <w:color w:val="000000"/>
                <w:kern w:val="20"/>
                <w:sz w:val="20"/>
                <w:szCs w:val="20"/>
              </w:rPr>
              <w:t xml:space="preserve"> Новосибирской области</w:t>
            </w:r>
          </w:p>
        </w:tc>
        <w:tc>
          <w:tcPr>
            <w:tcW w:w="2520" w:type="dxa"/>
            <w:shd w:val="clear" w:color="auto" w:fill="auto"/>
          </w:tcPr>
          <w:p w:rsidR="000B6747" w:rsidRPr="00EC1794" w:rsidRDefault="004B34B1" w:rsidP="00D90B71">
            <w:pPr>
              <w:widowControl w:val="0"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Создание</w:t>
            </w:r>
          </w:p>
        </w:tc>
        <w:tc>
          <w:tcPr>
            <w:tcW w:w="2003" w:type="dxa"/>
            <w:shd w:val="clear" w:color="auto" w:fill="auto"/>
          </w:tcPr>
          <w:p w:rsidR="000B6747" w:rsidRPr="00EC1794" w:rsidRDefault="004B34B1" w:rsidP="004B34B1">
            <w:pPr>
              <w:widowControl w:val="0"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 тыс./тонн в год</w:t>
            </w:r>
          </w:p>
        </w:tc>
        <w:tc>
          <w:tcPr>
            <w:tcW w:w="3397" w:type="dxa"/>
            <w:shd w:val="clear" w:color="auto" w:fill="auto"/>
          </w:tcPr>
          <w:p w:rsidR="000B6747" w:rsidRPr="00EC1794" w:rsidRDefault="004B34B1" w:rsidP="004B34B1">
            <w:pPr>
              <w:widowControl w:val="0"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коммунальной услуги по обращению с твердыми коммунальными отходами</w:t>
            </w:r>
          </w:p>
        </w:tc>
        <w:tc>
          <w:tcPr>
            <w:tcW w:w="2340" w:type="dxa"/>
            <w:shd w:val="clear" w:color="auto" w:fill="auto"/>
          </w:tcPr>
          <w:p w:rsidR="000B6747" w:rsidRPr="00EC1794" w:rsidRDefault="004B34B1" w:rsidP="004B34B1">
            <w:pPr>
              <w:widowControl w:val="0"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139 266,10 тыс. рублей</w:t>
            </w:r>
          </w:p>
        </w:tc>
      </w:tr>
      <w:tr w:rsidR="004B34B1" w:rsidRPr="004B34B1" w:rsidTr="004B34B1">
        <w:trPr>
          <w:trHeight w:val="55"/>
        </w:trPr>
        <w:tc>
          <w:tcPr>
            <w:tcW w:w="48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4B34B1" w:rsidRPr="004B34B1" w:rsidRDefault="004B34B1" w:rsidP="009F2B1E">
            <w:pPr>
              <w:widowControl w:val="0"/>
              <w:autoSpaceDE/>
              <w:autoSpaceDN/>
              <w:jc w:val="center"/>
              <w:rPr>
                <w:color w:val="000000"/>
                <w:kern w:val="20"/>
                <w:sz w:val="20"/>
                <w:szCs w:val="20"/>
              </w:rPr>
            </w:pPr>
            <w:r w:rsidRPr="004B34B1">
              <w:rPr>
                <w:color w:val="000000"/>
                <w:kern w:val="20"/>
                <w:sz w:val="20"/>
                <w:szCs w:val="20"/>
              </w:rPr>
              <w:t>3</w:t>
            </w:r>
          </w:p>
        </w:tc>
        <w:tc>
          <w:tcPr>
            <w:tcW w:w="49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B34B1" w:rsidRPr="004B34B1" w:rsidRDefault="004B34B1" w:rsidP="004B34B1">
            <w:pPr>
              <w:widowControl w:val="0"/>
              <w:autoSpaceDE/>
              <w:autoSpaceDN/>
              <w:jc w:val="both"/>
              <w:rPr>
                <w:color w:val="000000"/>
                <w:kern w:val="20"/>
                <w:sz w:val="20"/>
                <w:szCs w:val="20"/>
              </w:rPr>
            </w:pPr>
            <w:r w:rsidRPr="004B34B1">
              <w:rPr>
                <w:color w:val="000000"/>
                <w:spacing w:val="-6"/>
                <w:kern w:val="20"/>
                <w:sz w:val="20"/>
                <w:szCs w:val="20"/>
              </w:rPr>
              <w:t>Межрайонный комплекс полигон с мусоросортировочной линией, г. </w:t>
            </w:r>
            <w:r>
              <w:rPr>
                <w:color w:val="000000"/>
                <w:spacing w:val="-6"/>
                <w:kern w:val="20"/>
                <w:sz w:val="20"/>
                <w:szCs w:val="20"/>
              </w:rPr>
              <w:t xml:space="preserve">Татарск </w:t>
            </w:r>
            <w:proofErr w:type="gramStart"/>
            <w:r>
              <w:rPr>
                <w:color w:val="000000"/>
                <w:spacing w:val="-6"/>
                <w:kern w:val="20"/>
                <w:sz w:val="20"/>
                <w:szCs w:val="20"/>
              </w:rPr>
              <w:t>Татарского</w:t>
            </w:r>
            <w:proofErr w:type="gramEnd"/>
            <w:r>
              <w:rPr>
                <w:color w:val="000000"/>
                <w:spacing w:val="-6"/>
                <w:kern w:val="20"/>
                <w:sz w:val="20"/>
                <w:szCs w:val="20"/>
              </w:rPr>
              <w:t xml:space="preserve"> района Новосибирской области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B34B1" w:rsidRPr="004B34B1" w:rsidRDefault="004B34B1" w:rsidP="009F2B1E">
            <w:pPr>
              <w:widowControl w:val="0"/>
              <w:autoSpaceDE/>
              <w:autoSpaceDN/>
              <w:jc w:val="center"/>
              <w:rPr>
                <w:color w:val="000000"/>
                <w:kern w:val="20"/>
                <w:sz w:val="20"/>
                <w:szCs w:val="20"/>
              </w:rPr>
            </w:pPr>
            <w:r w:rsidRPr="004B34B1">
              <w:rPr>
                <w:color w:val="000000"/>
                <w:kern w:val="20"/>
                <w:sz w:val="20"/>
                <w:szCs w:val="20"/>
              </w:rPr>
              <w:t>Создание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B34B1" w:rsidRPr="004B34B1" w:rsidRDefault="004B34B1" w:rsidP="009F2B1E">
            <w:pPr>
              <w:widowControl w:val="0"/>
              <w:autoSpaceDE/>
              <w:autoSpaceDN/>
              <w:jc w:val="center"/>
              <w:rPr>
                <w:color w:val="000000"/>
                <w:kern w:val="20"/>
                <w:sz w:val="20"/>
                <w:szCs w:val="20"/>
              </w:rPr>
            </w:pPr>
            <w:r>
              <w:rPr>
                <w:color w:val="000000"/>
                <w:kern w:val="20"/>
                <w:sz w:val="20"/>
                <w:szCs w:val="20"/>
              </w:rPr>
              <w:t>5</w:t>
            </w:r>
            <w:r w:rsidRPr="004B34B1">
              <w:rPr>
                <w:color w:val="000000"/>
                <w:kern w:val="20"/>
                <w:sz w:val="20"/>
                <w:szCs w:val="20"/>
              </w:rPr>
              <w:t>0 тыс./тонн в год</w:t>
            </w:r>
          </w:p>
        </w:tc>
        <w:tc>
          <w:tcPr>
            <w:tcW w:w="33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B34B1" w:rsidRPr="004B34B1" w:rsidRDefault="004B34B1" w:rsidP="009F2B1E">
            <w:pPr>
              <w:widowControl w:val="0"/>
              <w:autoSpaceDE/>
              <w:autoSpaceDN/>
              <w:jc w:val="center"/>
              <w:rPr>
                <w:color w:val="000000"/>
                <w:kern w:val="20"/>
                <w:sz w:val="20"/>
                <w:szCs w:val="20"/>
              </w:rPr>
            </w:pPr>
            <w:r w:rsidRPr="004B34B1">
              <w:rPr>
                <w:color w:val="000000"/>
                <w:kern w:val="20"/>
                <w:sz w:val="20"/>
                <w:szCs w:val="20"/>
              </w:rPr>
              <w:t>Обеспечение коммунальной услуги по обращению с твердыми коммунальными отходами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B1" w:rsidRPr="004B34B1" w:rsidRDefault="004B34B1" w:rsidP="009F2B1E">
            <w:pPr>
              <w:widowControl w:val="0"/>
              <w:autoSpaceDE/>
              <w:autoSpaceDN/>
              <w:jc w:val="center"/>
              <w:rPr>
                <w:color w:val="000000"/>
                <w:kern w:val="20"/>
                <w:sz w:val="20"/>
                <w:szCs w:val="20"/>
              </w:rPr>
            </w:pPr>
            <w:r w:rsidRPr="004B34B1">
              <w:rPr>
                <w:color w:val="000000"/>
                <w:kern w:val="20"/>
                <w:sz w:val="20"/>
                <w:szCs w:val="20"/>
              </w:rPr>
              <w:t>139 266,10 тыс. рублей</w:t>
            </w:r>
          </w:p>
        </w:tc>
      </w:tr>
      <w:tr w:rsidR="004B34B1" w:rsidRPr="004B34B1" w:rsidTr="004B34B1">
        <w:trPr>
          <w:trHeight w:val="55"/>
        </w:trPr>
        <w:tc>
          <w:tcPr>
            <w:tcW w:w="48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4B34B1" w:rsidRPr="004B34B1" w:rsidRDefault="004B34B1" w:rsidP="009F2B1E">
            <w:pPr>
              <w:widowControl w:val="0"/>
              <w:autoSpaceDE/>
              <w:autoSpaceDN/>
              <w:jc w:val="center"/>
              <w:rPr>
                <w:color w:val="000000"/>
                <w:kern w:val="20"/>
                <w:sz w:val="20"/>
                <w:szCs w:val="20"/>
              </w:rPr>
            </w:pPr>
            <w:r w:rsidRPr="004B34B1">
              <w:rPr>
                <w:color w:val="000000"/>
                <w:kern w:val="20"/>
                <w:sz w:val="20"/>
                <w:szCs w:val="20"/>
              </w:rPr>
              <w:t>4</w:t>
            </w:r>
          </w:p>
        </w:tc>
        <w:tc>
          <w:tcPr>
            <w:tcW w:w="49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B34B1" w:rsidRPr="004B34B1" w:rsidRDefault="004B34B1" w:rsidP="009F2B1E">
            <w:pPr>
              <w:widowControl w:val="0"/>
              <w:autoSpaceDE/>
              <w:autoSpaceDN/>
              <w:jc w:val="both"/>
              <w:rPr>
                <w:color w:val="000000"/>
                <w:kern w:val="20"/>
                <w:sz w:val="20"/>
                <w:szCs w:val="20"/>
              </w:rPr>
            </w:pPr>
            <w:r>
              <w:rPr>
                <w:color w:val="000000"/>
                <w:kern w:val="20"/>
                <w:sz w:val="20"/>
                <w:szCs w:val="20"/>
              </w:rPr>
              <w:t xml:space="preserve">Комплексный районный полигон с мусоросортировочной линией, г. Тогучин </w:t>
            </w:r>
            <w:proofErr w:type="spellStart"/>
            <w:r>
              <w:rPr>
                <w:color w:val="000000"/>
                <w:kern w:val="20"/>
                <w:sz w:val="20"/>
                <w:szCs w:val="20"/>
              </w:rPr>
              <w:t>Тогучинского</w:t>
            </w:r>
            <w:proofErr w:type="spellEnd"/>
            <w:r>
              <w:rPr>
                <w:color w:val="000000"/>
                <w:kern w:val="20"/>
                <w:sz w:val="20"/>
                <w:szCs w:val="20"/>
              </w:rPr>
              <w:t xml:space="preserve"> района Новосибирской области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B34B1" w:rsidRPr="004B34B1" w:rsidRDefault="004B34B1" w:rsidP="009F2B1E">
            <w:pPr>
              <w:widowControl w:val="0"/>
              <w:autoSpaceDE/>
              <w:autoSpaceDN/>
              <w:jc w:val="center"/>
              <w:rPr>
                <w:color w:val="000000"/>
                <w:kern w:val="20"/>
                <w:sz w:val="20"/>
                <w:szCs w:val="20"/>
              </w:rPr>
            </w:pPr>
            <w:r w:rsidRPr="004B34B1">
              <w:rPr>
                <w:color w:val="000000"/>
                <w:kern w:val="20"/>
                <w:sz w:val="20"/>
                <w:szCs w:val="20"/>
              </w:rPr>
              <w:t>Создание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B34B1" w:rsidRPr="004B34B1" w:rsidRDefault="004B34B1" w:rsidP="009F2B1E">
            <w:pPr>
              <w:widowControl w:val="0"/>
              <w:autoSpaceDE/>
              <w:autoSpaceDN/>
              <w:jc w:val="center"/>
              <w:rPr>
                <w:color w:val="000000"/>
                <w:kern w:val="20"/>
                <w:sz w:val="20"/>
                <w:szCs w:val="20"/>
              </w:rPr>
            </w:pPr>
            <w:r>
              <w:rPr>
                <w:color w:val="000000"/>
                <w:kern w:val="20"/>
                <w:sz w:val="20"/>
                <w:szCs w:val="20"/>
              </w:rPr>
              <w:t>3</w:t>
            </w:r>
            <w:r w:rsidRPr="004B34B1">
              <w:rPr>
                <w:color w:val="000000"/>
                <w:kern w:val="20"/>
                <w:sz w:val="20"/>
                <w:szCs w:val="20"/>
              </w:rPr>
              <w:t>0 тыс./тонн в год</w:t>
            </w:r>
          </w:p>
        </w:tc>
        <w:tc>
          <w:tcPr>
            <w:tcW w:w="33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B34B1" w:rsidRPr="004B34B1" w:rsidRDefault="004B34B1" w:rsidP="009F2B1E">
            <w:pPr>
              <w:widowControl w:val="0"/>
              <w:autoSpaceDE/>
              <w:autoSpaceDN/>
              <w:jc w:val="center"/>
              <w:rPr>
                <w:color w:val="000000"/>
                <w:kern w:val="20"/>
                <w:sz w:val="20"/>
                <w:szCs w:val="20"/>
              </w:rPr>
            </w:pPr>
            <w:r w:rsidRPr="004B34B1">
              <w:rPr>
                <w:color w:val="000000"/>
                <w:kern w:val="20"/>
                <w:sz w:val="20"/>
                <w:szCs w:val="20"/>
              </w:rPr>
              <w:t>Обеспечение коммунальной услуги по обращению с твердыми коммунальными отходами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B1" w:rsidRPr="004B34B1" w:rsidRDefault="004B34B1" w:rsidP="004B34B1">
            <w:pPr>
              <w:widowControl w:val="0"/>
              <w:autoSpaceDE/>
              <w:autoSpaceDN/>
              <w:jc w:val="center"/>
              <w:rPr>
                <w:color w:val="000000"/>
                <w:kern w:val="20"/>
                <w:sz w:val="20"/>
                <w:szCs w:val="20"/>
              </w:rPr>
            </w:pPr>
            <w:r>
              <w:rPr>
                <w:color w:val="000000"/>
                <w:kern w:val="20"/>
                <w:sz w:val="20"/>
                <w:szCs w:val="20"/>
              </w:rPr>
              <w:t>127</w:t>
            </w:r>
            <w:r w:rsidRPr="004B34B1">
              <w:rPr>
                <w:color w:val="000000"/>
                <w:kern w:val="20"/>
                <w:sz w:val="20"/>
                <w:szCs w:val="20"/>
              </w:rPr>
              <w:t> </w:t>
            </w:r>
            <w:r>
              <w:rPr>
                <w:color w:val="000000"/>
                <w:kern w:val="20"/>
                <w:sz w:val="20"/>
                <w:szCs w:val="20"/>
              </w:rPr>
              <w:t>817</w:t>
            </w:r>
            <w:r w:rsidRPr="004B34B1">
              <w:rPr>
                <w:color w:val="000000"/>
                <w:kern w:val="20"/>
                <w:sz w:val="20"/>
                <w:szCs w:val="20"/>
              </w:rPr>
              <w:t>,10 тыс. рублей</w:t>
            </w:r>
          </w:p>
        </w:tc>
      </w:tr>
      <w:tr w:rsidR="004B34B1" w:rsidRPr="004B34B1" w:rsidTr="004B34B1">
        <w:trPr>
          <w:trHeight w:val="55"/>
        </w:trPr>
        <w:tc>
          <w:tcPr>
            <w:tcW w:w="48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4B34B1" w:rsidRPr="004B34B1" w:rsidRDefault="004B34B1" w:rsidP="009F2B1E">
            <w:pPr>
              <w:widowControl w:val="0"/>
              <w:autoSpaceDE/>
              <w:autoSpaceDN/>
              <w:jc w:val="center"/>
              <w:rPr>
                <w:color w:val="000000"/>
                <w:kern w:val="20"/>
                <w:sz w:val="20"/>
                <w:szCs w:val="20"/>
              </w:rPr>
            </w:pPr>
            <w:r w:rsidRPr="004B34B1">
              <w:rPr>
                <w:color w:val="000000"/>
                <w:kern w:val="20"/>
                <w:sz w:val="20"/>
                <w:szCs w:val="20"/>
              </w:rPr>
              <w:t>5</w:t>
            </w:r>
          </w:p>
        </w:tc>
        <w:tc>
          <w:tcPr>
            <w:tcW w:w="49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B34B1" w:rsidRPr="004B34B1" w:rsidRDefault="004B34B1" w:rsidP="004B34B1">
            <w:pPr>
              <w:widowControl w:val="0"/>
              <w:autoSpaceDE/>
              <w:autoSpaceDN/>
              <w:jc w:val="both"/>
              <w:rPr>
                <w:color w:val="000000"/>
                <w:kern w:val="20"/>
                <w:sz w:val="20"/>
                <w:szCs w:val="20"/>
              </w:rPr>
            </w:pPr>
            <w:r w:rsidRPr="004B34B1">
              <w:rPr>
                <w:color w:val="000000"/>
                <w:kern w:val="20"/>
                <w:sz w:val="20"/>
                <w:szCs w:val="20"/>
              </w:rPr>
              <w:t>Межрайонный комплекс полигон с мусоросортировочной линией, г. </w:t>
            </w:r>
            <w:r>
              <w:rPr>
                <w:color w:val="000000"/>
                <w:kern w:val="20"/>
                <w:sz w:val="20"/>
                <w:szCs w:val="20"/>
              </w:rPr>
              <w:t>Каргат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B34B1" w:rsidRPr="004B34B1" w:rsidRDefault="004B34B1" w:rsidP="009F2B1E">
            <w:pPr>
              <w:widowControl w:val="0"/>
              <w:autoSpaceDE/>
              <w:autoSpaceDN/>
              <w:jc w:val="center"/>
              <w:rPr>
                <w:color w:val="000000"/>
                <w:kern w:val="20"/>
                <w:sz w:val="20"/>
                <w:szCs w:val="20"/>
              </w:rPr>
            </w:pPr>
            <w:r w:rsidRPr="004B34B1">
              <w:rPr>
                <w:color w:val="000000"/>
                <w:kern w:val="20"/>
                <w:sz w:val="20"/>
                <w:szCs w:val="20"/>
              </w:rPr>
              <w:t>Создание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B34B1" w:rsidRPr="004B34B1" w:rsidRDefault="004B34B1" w:rsidP="009F2B1E">
            <w:pPr>
              <w:widowControl w:val="0"/>
              <w:autoSpaceDE/>
              <w:autoSpaceDN/>
              <w:jc w:val="center"/>
              <w:rPr>
                <w:color w:val="000000"/>
                <w:kern w:val="20"/>
                <w:sz w:val="20"/>
                <w:szCs w:val="20"/>
              </w:rPr>
            </w:pPr>
            <w:r>
              <w:rPr>
                <w:color w:val="000000"/>
                <w:kern w:val="20"/>
                <w:sz w:val="20"/>
                <w:szCs w:val="20"/>
              </w:rPr>
              <w:t>3</w:t>
            </w:r>
            <w:r w:rsidRPr="004B34B1">
              <w:rPr>
                <w:color w:val="000000"/>
                <w:kern w:val="20"/>
                <w:sz w:val="20"/>
                <w:szCs w:val="20"/>
              </w:rPr>
              <w:t>0 тыс./тонн в год</w:t>
            </w:r>
          </w:p>
        </w:tc>
        <w:tc>
          <w:tcPr>
            <w:tcW w:w="33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B34B1" w:rsidRPr="004B34B1" w:rsidRDefault="004B34B1" w:rsidP="009F2B1E">
            <w:pPr>
              <w:widowControl w:val="0"/>
              <w:autoSpaceDE/>
              <w:autoSpaceDN/>
              <w:jc w:val="center"/>
              <w:rPr>
                <w:color w:val="000000"/>
                <w:kern w:val="20"/>
                <w:sz w:val="20"/>
                <w:szCs w:val="20"/>
              </w:rPr>
            </w:pPr>
            <w:r w:rsidRPr="004B34B1">
              <w:rPr>
                <w:color w:val="000000"/>
                <w:kern w:val="20"/>
                <w:sz w:val="20"/>
                <w:szCs w:val="20"/>
              </w:rPr>
              <w:t>Обеспечение коммунальной услуги по обращению с твердыми коммунальными отходами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B1" w:rsidRPr="004B34B1" w:rsidRDefault="004B34B1" w:rsidP="009F2B1E">
            <w:pPr>
              <w:widowControl w:val="0"/>
              <w:autoSpaceDE/>
              <w:autoSpaceDN/>
              <w:jc w:val="center"/>
              <w:rPr>
                <w:color w:val="000000"/>
                <w:kern w:val="20"/>
                <w:sz w:val="20"/>
                <w:szCs w:val="20"/>
              </w:rPr>
            </w:pPr>
            <w:r>
              <w:rPr>
                <w:color w:val="000000"/>
                <w:kern w:val="20"/>
                <w:sz w:val="20"/>
                <w:szCs w:val="20"/>
              </w:rPr>
              <w:t>127</w:t>
            </w:r>
            <w:r w:rsidRPr="004B34B1">
              <w:rPr>
                <w:color w:val="000000"/>
                <w:kern w:val="20"/>
                <w:sz w:val="20"/>
                <w:szCs w:val="20"/>
              </w:rPr>
              <w:t> </w:t>
            </w:r>
            <w:r>
              <w:rPr>
                <w:color w:val="000000"/>
                <w:kern w:val="20"/>
                <w:sz w:val="20"/>
                <w:szCs w:val="20"/>
              </w:rPr>
              <w:t>817</w:t>
            </w:r>
            <w:r w:rsidRPr="004B34B1">
              <w:rPr>
                <w:color w:val="000000"/>
                <w:kern w:val="20"/>
                <w:sz w:val="20"/>
                <w:szCs w:val="20"/>
              </w:rPr>
              <w:t>,10 тыс. рублей</w:t>
            </w:r>
          </w:p>
        </w:tc>
      </w:tr>
      <w:tr w:rsidR="00C919A4" w:rsidRPr="004B34B1" w:rsidTr="00012098">
        <w:trPr>
          <w:trHeight w:val="55"/>
        </w:trPr>
        <w:tc>
          <w:tcPr>
            <w:tcW w:w="48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C919A4" w:rsidRPr="004B34B1" w:rsidRDefault="00C919A4" w:rsidP="00012098">
            <w:pPr>
              <w:widowControl w:val="0"/>
              <w:autoSpaceDE/>
              <w:autoSpaceDN/>
              <w:jc w:val="center"/>
              <w:rPr>
                <w:color w:val="000000"/>
                <w:kern w:val="20"/>
                <w:sz w:val="20"/>
                <w:szCs w:val="20"/>
              </w:rPr>
            </w:pPr>
            <w:r w:rsidRPr="004B34B1">
              <w:rPr>
                <w:color w:val="000000"/>
                <w:kern w:val="20"/>
                <w:sz w:val="20"/>
                <w:szCs w:val="20"/>
              </w:rPr>
              <w:t>6</w:t>
            </w:r>
          </w:p>
        </w:tc>
        <w:tc>
          <w:tcPr>
            <w:tcW w:w="49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919A4" w:rsidRPr="004B34B1" w:rsidRDefault="00C919A4" w:rsidP="00012098">
            <w:pPr>
              <w:widowControl w:val="0"/>
              <w:autoSpaceDE/>
              <w:autoSpaceDN/>
              <w:jc w:val="both"/>
              <w:rPr>
                <w:color w:val="000000"/>
                <w:kern w:val="20"/>
                <w:sz w:val="20"/>
                <w:szCs w:val="20"/>
              </w:rPr>
            </w:pPr>
            <w:r>
              <w:rPr>
                <w:color w:val="000000"/>
                <w:kern w:val="20"/>
                <w:sz w:val="20"/>
                <w:szCs w:val="20"/>
              </w:rPr>
              <w:t xml:space="preserve">Комплексный районный полигон с мусоросортировочной линией, </w:t>
            </w:r>
            <w:proofErr w:type="gramStart"/>
            <w:r>
              <w:rPr>
                <w:color w:val="000000"/>
                <w:kern w:val="20"/>
                <w:sz w:val="20"/>
                <w:szCs w:val="20"/>
              </w:rPr>
              <w:t>с</w:t>
            </w:r>
            <w:proofErr w:type="gramEnd"/>
            <w:r>
              <w:rPr>
                <w:color w:val="000000"/>
                <w:kern w:val="20"/>
                <w:sz w:val="20"/>
                <w:szCs w:val="20"/>
              </w:rPr>
              <w:t>. </w:t>
            </w:r>
            <w:proofErr w:type="gramStart"/>
            <w:r>
              <w:rPr>
                <w:color w:val="000000"/>
                <w:kern w:val="20"/>
                <w:sz w:val="20"/>
                <w:szCs w:val="20"/>
              </w:rPr>
              <w:t>Кыштовка</w:t>
            </w:r>
            <w:proofErr w:type="gramEnd"/>
            <w:r>
              <w:rPr>
                <w:color w:val="000000"/>
                <w:kern w:val="2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kern w:val="20"/>
                <w:sz w:val="20"/>
                <w:szCs w:val="20"/>
              </w:rPr>
              <w:t>Кыштовского</w:t>
            </w:r>
            <w:proofErr w:type="spellEnd"/>
            <w:r>
              <w:rPr>
                <w:color w:val="000000"/>
                <w:kern w:val="20"/>
                <w:sz w:val="20"/>
                <w:szCs w:val="20"/>
              </w:rPr>
              <w:t xml:space="preserve"> района Новосибирской области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919A4" w:rsidRPr="004B34B1" w:rsidRDefault="00C919A4" w:rsidP="00012098">
            <w:pPr>
              <w:widowControl w:val="0"/>
              <w:autoSpaceDE/>
              <w:autoSpaceDN/>
              <w:jc w:val="center"/>
              <w:rPr>
                <w:color w:val="000000"/>
                <w:kern w:val="20"/>
                <w:sz w:val="20"/>
                <w:szCs w:val="20"/>
              </w:rPr>
            </w:pPr>
            <w:r w:rsidRPr="004B34B1">
              <w:rPr>
                <w:color w:val="000000"/>
                <w:kern w:val="20"/>
                <w:sz w:val="20"/>
                <w:szCs w:val="20"/>
              </w:rPr>
              <w:t>Создание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919A4" w:rsidRPr="004B34B1" w:rsidRDefault="00C919A4" w:rsidP="00012098">
            <w:pPr>
              <w:widowControl w:val="0"/>
              <w:autoSpaceDE/>
              <w:autoSpaceDN/>
              <w:jc w:val="center"/>
              <w:rPr>
                <w:color w:val="000000"/>
                <w:kern w:val="20"/>
                <w:sz w:val="20"/>
                <w:szCs w:val="20"/>
              </w:rPr>
            </w:pPr>
            <w:r>
              <w:rPr>
                <w:color w:val="000000"/>
                <w:kern w:val="20"/>
                <w:sz w:val="20"/>
                <w:szCs w:val="20"/>
              </w:rPr>
              <w:t>5</w:t>
            </w:r>
            <w:r w:rsidRPr="004B34B1">
              <w:rPr>
                <w:color w:val="000000"/>
                <w:kern w:val="20"/>
                <w:sz w:val="20"/>
                <w:szCs w:val="20"/>
              </w:rPr>
              <w:t xml:space="preserve"> тыс./тонн в год</w:t>
            </w:r>
          </w:p>
        </w:tc>
        <w:tc>
          <w:tcPr>
            <w:tcW w:w="33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919A4" w:rsidRPr="004B34B1" w:rsidRDefault="00C919A4" w:rsidP="00012098">
            <w:pPr>
              <w:widowControl w:val="0"/>
              <w:autoSpaceDE/>
              <w:autoSpaceDN/>
              <w:jc w:val="center"/>
              <w:rPr>
                <w:color w:val="000000"/>
                <w:kern w:val="20"/>
                <w:sz w:val="20"/>
                <w:szCs w:val="20"/>
              </w:rPr>
            </w:pPr>
            <w:r w:rsidRPr="004B34B1">
              <w:rPr>
                <w:color w:val="000000"/>
                <w:kern w:val="20"/>
                <w:sz w:val="20"/>
                <w:szCs w:val="20"/>
              </w:rPr>
              <w:t>Обеспечение коммунальной услуги по обращению с твердыми коммунальными отходами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9A4" w:rsidRPr="004B34B1" w:rsidRDefault="00C919A4" w:rsidP="00012098">
            <w:pPr>
              <w:widowControl w:val="0"/>
              <w:autoSpaceDE/>
              <w:autoSpaceDN/>
              <w:jc w:val="center"/>
              <w:rPr>
                <w:color w:val="000000"/>
                <w:kern w:val="20"/>
                <w:sz w:val="20"/>
                <w:szCs w:val="20"/>
              </w:rPr>
            </w:pPr>
            <w:r>
              <w:rPr>
                <w:color w:val="000000"/>
                <w:kern w:val="20"/>
                <w:sz w:val="20"/>
                <w:szCs w:val="20"/>
              </w:rPr>
              <w:t>97 751,50</w:t>
            </w:r>
            <w:r w:rsidRPr="004B34B1">
              <w:rPr>
                <w:color w:val="000000"/>
                <w:kern w:val="20"/>
                <w:sz w:val="20"/>
                <w:szCs w:val="20"/>
              </w:rPr>
              <w:t xml:space="preserve"> тыс. рублей</w:t>
            </w:r>
          </w:p>
        </w:tc>
      </w:tr>
    </w:tbl>
    <w:p w:rsidR="00D239A7" w:rsidRPr="00514BFA" w:rsidRDefault="00D239A7" w:rsidP="004B34B1">
      <w:pPr>
        <w:pStyle w:val="ConsPlusNormal"/>
        <w:ind w:firstLine="709"/>
        <w:jc w:val="center"/>
        <w:rPr>
          <w:rFonts w:ascii="Times New Roman" w:hAnsi="Times New Roman" w:cs="Times New Roman"/>
          <w:sz w:val="28"/>
        </w:rPr>
      </w:pPr>
    </w:p>
    <w:sectPr w:rsidR="00D239A7" w:rsidRPr="00514BFA" w:rsidSect="004B34B1">
      <w:headerReference w:type="default" r:id="rId7"/>
      <w:pgSz w:w="16838" w:h="11906" w:orient="landscape"/>
      <w:pgMar w:top="1418" w:right="567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EC5" w:rsidRDefault="00817EC5" w:rsidP="00FF24D3">
      <w:r>
        <w:separator/>
      </w:r>
    </w:p>
  </w:endnote>
  <w:endnote w:type="continuationSeparator" w:id="0">
    <w:p w:rsidR="00817EC5" w:rsidRDefault="00817EC5" w:rsidP="00FF2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EC5" w:rsidRDefault="00817EC5" w:rsidP="00FF24D3">
      <w:r>
        <w:separator/>
      </w:r>
    </w:p>
  </w:footnote>
  <w:footnote w:type="continuationSeparator" w:id="0">
    <w:p w:rsidR="00817EC5" w:rsidRDefault="00817EC5" w:rsidP="00FF24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02743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F24D3" w:rsidRPr="0098698A" w:rsidRDefault="0050700A" w:rsidP="00DB6379">
        <w:pPr>
          <w:pStyle w:val="af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0700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0700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0700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C6FF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50700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gutterAtTop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8E8"/>
    <w:rsid w:val="00005260"/>
    <w:rsid w:val="00020CEE"/>
    <w:rsid w:val="000B6747"/>
    <w:rsid w:val="000D02E3"/>
    <w:rsid w:val="000E3648"/>
    <w:rsid w:val="00100EE5"/>
    <w:rsid w:val="00110001"/>
    <w:rsid w:val="0014548D"/>
    <w:rsid w:val="001D61D2"/>
    <w:rsid w:val="00201538"/>
    <w:rsid w:val="002056CE"/>
    <w:rsid w:val="00227887"/>
    <w:rsid w:val="002728B2"/>
    <w:rsid w:val="002B474C"/>
    <w:rsid w:val="002D45B9"/>
    <w:rsid w:val="0032384D"/>
    <w:rsid w:val="00362753"/>
    <w:rsid w:val="003759C8"/>
    <w:rsid w:val="00377394"/>
    <w:rsid w:val="003973EE"/>
    <w:rsid w:val="003A4884"/>
    <w:rsid w:val="004026DC"/>
    <w:rsid w:val="004168E8"/>
    <w:rsid w:val="00455036"/>
    <w:rsid w:val="004B34B1"/>
    <w:rsid w:val="004D701A"/>
    <w:rsid w:val="005053B3"/>
    <w:rsid w:val="005063C2"/>
    <w:rsid w:val="0050700A"/>
    <w:rsid w:val="00514BFA"/>
    <w:rsid w:val="00522AAE"/>
    <w:rsid w:val="00542F53"/>
    <w:rsid w:val="005765E8"/>
    <w:rsid w:val="005A0B65"/>
    <w:rsid w:val="005A4B96"/>
    <w:rsid w:val="006812EF"/>
    <w:rsid w:val="006A2ABA"/>
    <w:rsid w:val="006B0116"/>
    <w:rsid w:val="006B2B38"/>
    <w:rsid w:val="007E7F2A"/>
    <w:rsid w:val="00817EC5"/>
    <w:rsid w:val="00826D7B"/>
    <w:rsid w:val="008F1833"/>
    <w:rsid w:val="00916354"/>
    <w:rsid w:val="009305CA"/>
    <w:rsid w:val="00943B65"/>
    <w:rsid w:val="00970CFB"/>
    <w:rsid w:val="00985220"/>
    <w:rsid w:val="009C6FFE"/>
    <w:rsid w:val="00A03A5B"/>
    <w:rsid w:val="00A17B36"/>
    <w:rsid w:val="00A94043"/>
    <w:rsid w:val="00A9789F"/>
    <w:rsid w:val="00AD4F95"/>
    <w:rsid w:val="00B05AE1"/>
    <w:rsid w:val="00B71153"/>
    <w:rsid w:val="00BA6615"/>
    <w:rsid w:val="00BF4651"/>
    <w:rsid w:val="00C35BFC"/>
    <w:rsid w:val="00C919A4"/>
    <w:rsid w:val="00CB0782"/>
    <w:rsid w:val="00D16149"/>
    <w:rsid w:val="00D239A7"/>
    <w:rsid w:val="00D2510C"/>
    <w:rsid w:val="00D53A28"/>
    <w:rsid w:val="00D64993"/>
    <w:rsid w:val="00D90B71"/>
    <w:rsid w:val="00DB6379"/>
    <w:rsid w:val="00DD2773"/>
    <w:rsid w:val="00E27714"/>
    <w:rsid w:val="00E41F80"/>
    <w:rsid w:val="00EA0198"/>
    <w:rsid w:val="00EC1794"/>
    <w:rsid w:val="00ED331C"/>
    <w:rsid w:val="00FD16E4"/>
    <w:rsid w:val="00FE53EF"/>
    <w:rsid w:val="00FF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8B2"/>
    <w:pPr>
      <w:autoSpaceDE w:val="0"/>
      <w:autoSpaceDN w:val="0"/>
      <w:ind w:firstLine="0"/>
      <w:jc w:val="left"/>
    </w:pPr>
    <w:rPr>
      <w:rFonts w:eastAsia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55036"/>
    <w:pPr>
      <w:keepNext/>
      <w:keepLines/>
      <w:autoSpaceDE/>
      <w:autoSpaceDN/>
      <w:spacing w:before="480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5036"/>
    <w:pPr>
      <w:keepNext/>
      <w:keepLines/>
      <w:autoSpaceDE/>
      <w:autoSpaceDN/>
      <w:spacing w:before="200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5036"/>
    <w:pPr>
      <w:keepNext/>
      <w:keepLines/>
      <w:autoSpaceDE/>
      <w:autoSpaceDN/>
      <w:spacing w:before="200"/>
      <w:ind w:firstLine="709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5036"/>
    <w:pPr>
      <w:keepNext/>
      <w:keepLines/>
      <w:autoSpaceDE/>
      <w:autoSpaceDN/>
      <w:spacing w:before="200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5036"/>
    <w:pPr>
      <w:keepNext/>
      <w:keepLines/>
      <w:autoSpaceDE/>
      <w:autoSpaceDN/>
      <w:spacing w:before="200"/>
      <w:ind w:firstLine="709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5036"/>
    <w:pPr>
      <w:keepNext/>
      <w:keepLines/>
      <w:autoSpaceDE/>
      <w:autoSpaceDN/>
      <w:spacing w:before="200"/>
      <w:ind w:firstLine="709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5036"/>
    <w:pPr>
      <w:keepNext/>
      <w:keepLines/>
      <w:autoSpaceDE/>
      <w:autoSpaceDN/>
      <w:spacing w:before="200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5036"/>
    <w:pPr>
      <w:keepNext/>
      <w:keepLines/>
      <w:autoSpaceDE/>
      <w:autoSpaceDN/>
      <w:spacing w:before="200"/>
      <w:ind w:firstLine="709"/>
      <w:jc w:val="both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5036"/>
    <w:pPr>
      <w:keepNext/>
      <w:keepLines/>
      <w:autoSpaceDE/>
      <w:autoSpaceDN/>
      <w:spacing w:before="200"/>
      <w:ind w:firstLine="709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503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4550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550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550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550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550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550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5503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550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55036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55036"/>
    <w:pPr>
      <w:pBdr>
        <w:bottom w:val="single" w:sz="8" w:space="4" w:color="4F81BD" w:themeColor="accent1"/>
      </w:pBdr>
      <w:autoSpaceDE/>
      <w:autoSpaceDN/>
      <w:spacing w:after="300"/>
      <w:ind w:firstLine="709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4550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55036"/>
    <w:pPr>
      <w:numPr>
        <w:ilvl w:val="1"/>
      </w:numPr>
      <w:autoSpaceDE/>
      <w:autoSpaceDN/>
      <w:ind w:firstLine="709"/>
      <w:jc w:val="both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4550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55036"/>
    <w:rPr>
      <w:b/>
      <w:bCs/>
    </w:rPr>
  </w:style>
  <w:style w:type="character" w:styleId="a9">
    <w:name w:val="Emphasis"/>
    <w:basedOn w:val="a0"/>
    <w:uiPriority w:val="20"/>
    <w:qFormat/>
    <w:rsid w:val="00455036"/>
    <w:rPr>
      <w:i/>
      <w:iCs/>
    </w:rPr>
  </w:style>
  <w:style w:type="paragraph" w:styleId="aa">
    <w:name w:val="No Spacing"/>
    <w:uiPriority w:val="1"/>
    <w:qFormat/>
    <w:rsid w:val="00455036"/>
    <w:rPr>
      <w:rFonts w:eastAsiaTheme="minorEastAsia"/>
    </w:rPr>
  </w:style>
  <w:style w:type="paragraph" w:styleId="ab">
    <w:name w:val="List Paragraph"/>
    <w:basedOn w:val="a"/>
    <w:uiPriority w:val="34"/>
    <w:qFormat/>
    <w:rsid w:val="00455036"/>
    <w:pPr>
      <w:autoSpaceDE/>
      <w:autoSpaceDN/>
      <w:ind w:left="720" w:firstLine="709"/>
      <w:contextualSpacing/>
      <w:jc w:val="both"/>
    </w:pPr>
    <w:rPr>
      <w:rFonts w:eastAsiaTheme="minorHAnsi" w:cstheme="minorBid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455036"/>
    <w:pPr>
      <w:autoSpaceDE/>
      <w:autoSpaceDN/>
      <w:ind w:firstLine="709"/>
      <w:jc w:val="both"/>
    </w:pPr>
    <w:rPr>
      <w:rFonts w:eastAsiaTheme="minorHAnsi" w:cstheme="minorBidi"/>
      <w:i/>
      <w:iCs/>
      <w:color w:val="000000" w:themeColor="text1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455036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455036"/>
    <w:pPr>
      <w:pBdr>
        <w:bottom w:val="single" w:sz="4" w:space="4" w:color="4F81BD" w:themeColor="accent1"/>
      </w:pBdr>
      <w:autoSpaceDE/>
      <w:autoSpaceDN/>
      <w:spacing w:before="200" w:after="280"/>
      <w:ind w:left="936" w:right="936" w:firstLine="709"/>
      <w:jc w:val="both"/>
    </w:pPr>
    <w:rPr>
      <w:rFonts w:eastAsiaTheme="minorHAnsi" w:cstheme="minorBidi"/>
      <w:b/>
      <w:bCs/>
      <w:i/>
      <w:iCs/>
      <w:color w:val="4F81BD" w:themeColor="accent1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455036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455036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455036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455036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455036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455036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55036"/>
    <w:pPr>
      <w:outlineLvl w:val="9"/>
    </w:pPr>
  </w:style>
  <w:style w:type="paragraph" w:customStyle="1" w:styleId="ConsPlusNormal">
    <w:name w:val="ConsPlusNormal"/>
    <w:rsid w:val="009305CA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7E7F2A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5">
    <w:name w:val="Верхний колонтитул Знак"/>
    <w:basedOn w:val="a0"/>
    <w:link w:val="af4"/>
    <w:uiPriority w:val="99"/>
    <w:rsid w:val="007E7F2A"/>
    <w:rPr>
      <w:rFonts w:asciiTheme="minorHAnsi" w:hAnsiTheme="minorHAnsi"/>
      <w:sz w:val="22"/>
      <w:szCs w:val="22"/>
    </w:rPr>
  </w:style>
  <w:style w:type="paragraph" w:styleId="af6">
    <w:name w:val="footer"/>
    <w:basedOn w:val="a"/>
    <w:link w:val="af7"/>
    <w:uiPriority w:val="99"/>
    <w:unhideWhenUsed/>
    <w:rsid w:val="00FF24D3"/>
    <w:pPr>
      <w:tabs>
        <w:tab w:val="center" w:pos="4677"/>
        <w:tab w:val="right" w:pos="9355"/>
      </w:tabs>
      <w:autoSpaceDE/>
      <w:autoSpaceDN/>
      <w:ind w:firstLine="709"/>
      <w:jc w:val="both"/>
    </w:pPr>
    <w:rPr>
      <w:rFonts w:eastAsiaTheme="minorHAnsi" w:cstheme="minorBidi"/>
      <w:lang w:eastAsia="en-US"/>
    </w:rPr>
  </w:style>
  <w:style w:type="character" w:customStyle="1" w:styleId="af7">
    <w:name w:val="Нижний колонтитул Знак"/>
    <w:basedOn w:val="a0"/>
    <w:link w:val="af6"/>
    <w:uiPriority w:val="99"/>
    <w:rsid w:val="00FF24D3"/>
  </w:style>
  <w:style w:type="paragraph" w:styleId="af8">
    <w:name w:val="Balloon Text"/>
    <w:basedOn w:val="a"/>
    <w:link w:val="af9"/>
    <w:uiPriority w:val="99"/>
    <w:semiHidden/>
    <w:unhideWhenUsed/>
    <w:rsid w:val="0032384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3238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8B2"/>
    <w:pPr>
      <w:autoSpaceDE w:val="0"/>
      <w:autoSpaceDN w:val="0"/>
      <w:ind w:firstLine="0"/>
      <w:jc w:val="left"/>
    </w:pPr>
    <w:rPr>
      <w:rFonts w:eastAsia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55036"/>
    <w:pPr>
      <w:keepNext/>
      <w:keepLines/>
      <w:autoSpaceDE/>
      <w:autoSpaceDN/>
      <w:spacing w:before="480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5036"/>
    <w:pPr>
      <w:keepNext/>
      <w:keepLines/>
      <w:autoSpaceDE/>
      <w:autoSpaceDN/>
      <w:spacing w:before="200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5036"/>
    <w:pPr>
      <w:keepNext/>
      <w:keepLines/>
      <w:autoSpaceDE/>
      <w:autoSpaceDN/>
      <w:spacing w:before="200"/>
      <w:ind w:firstLine="709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5036"/>
    <w:pPr>
      <w:keepNext/>
      <w:keepLines/>
      <w:autoSpaceDE/>
      <w:autoSpaceDN/>
      <w:spacing w:before="200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5036"/>
    <w:pPr>
      <w:keepNext/>
      <w:keepLines/>
      <w:autoSpaceDE/>
      <w:autoSpaceDN/>
      <w:spacing w:before="200"/>
      <w:ind w:firstLine="709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5036"/>
    <w:pPr>
      <w:keepNext/>
      <w:keepLines/>
      <w:autoSpaceDE/>
      <w:autoSpaceDN/>
      <w:spacing w:before="200"/>
      <w:ind w:firstLine="709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5036"/>
    <w:pPr>
      <w:keepNext/>
      <w:keepLines/>
      <w:autoSpaceDE/>
      <w:autoSpaceDN/>
      <w:spacing w:before="200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5036"/>
    <w:pPr>
      <w:keepNext/>
      <w:keepLines/>
      <w:autoSpaceDE/>
      <w:autoSpaceDN/>
      <w:spacing w:before="200"/>
      <w:ind w:firstLine="709"/>
      <w:jc w:val="both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5036"/>
    <w:pPr>
      <w:keepNext/>
      <w:keepLines/>
      <w:autoSpaceDE/>
      <w:autoSpaceDN/>
      <w:spacing w:before="200"/>
      <w:ind w:firstLine="709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503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4550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550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550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550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550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550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5503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550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55036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55036"/>
    <w:pPr>
      <w:pBdr>
        <w:bottom w:val="single" w:sz="8" w:space="4" w:color="4F81BD" w:themeColor="accent1"/>
      </w:pBdr>
      <w:autoSpaceDE/>
      <w:autoSpaceDN/>
      <w:spacing w:after="300"/>
      <w:ind w:firstLine="709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4550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55036"/>
    <w:pPr>
      <w:numPr>
        <w:ilvl w:val="1"/>
      </w:numPr>
      <w:autoSpaceDE/>
      <w:autoSpaceDN/>
      <w:ind w:firstLine="709"/>
      <w:jc w:val="both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4550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55036"/>
    <w:rPr>
      <w:b/>
      <w:bCs/>
    </w:rPr>
  </w:style>
  <w:style w:type="character" w:styleId="a9">
    <w:name w:val="Emphasis"/>
    <w:basedOn w:val="a0"/>
    <w:uiPriority w:val="20"/>
    <w:qFormat/>
    <w:rsid w:val="00455036"/>
    <w:rPr>
      <w:i/>
      <w:iCs/>
    </w:rPr>
  </w:style>
  <w:style w:type="paragraph" w:styleId="aa">
    <w:name w:val="No Spacing"/>
    <w:uiPriority w:val="1"/>
    <w:qFormat/>
    <w:rsid w:val="00455036"/>
    <w:rPr>
      <w:rFonts w:eastAsiaTheme="minorEastAsia"/>
    </w:rPr>
  </w:style>
  <w:style w:type="paragraph" w:styleId="ab">
    <w:name w:val="List Paragraph"/>
    <w:basedOn w:val="a"/>
    <w:uiPriority w:val="34"/>
    <w:qFormat/>
    <w:rsid w:val="00455036"/>
    <w:pPr>
      <w:autoSpaceDE/>
      <w:autoSpaceDN/>
      <w:ind w:left="720" w:firstLine="709"/>
      <w:contextualSpacing/>
      <w:jc w:val="both"/>
    </w:pPr>
    <w:rPr>
      <w:rFonts w:eastAsiaTheme="minorHAnsi" w:cstheme="minorBid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455036"/>
    <w:pPr>
      <w:autoSpaceDE/>
      <w:autoSpaceDN/>
      <w:ind w:firstLine="709"/>
      <w:jc w:val="both"/>
    </w:pPr>
    <w:rPr>
      <w:rFonts w:eastAsiaTheme="minorHAnsi" w:cstheme="minorBidi"/>
      <w:i/>
      <w:iCs/>
      <w:color w:val="000000" w:themeColor="text1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455036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455036"/>
    <w:pPr>
      <w:pBdr>
        <w:bottom w:val="single" w:sz="4" w:space="4" w:color="4F81BD" w:themeColor="accent1"/>
      </w:pBdr>
      <w:autoSpaceDE/>
      <w:autoSpaceDN/>
      <w:spacing w:before="200" w:after="280"/>
      <w:ind w:left="936" w:right="936" w:firstLine="709"/>
      <w:jc w:val="both"/>
    </w:pPr>
    <w:rPr>
      <w:rFonts w:eastAsiaTheme="minorHAnsi" w:cstheme="minorBidi"/>
      <w:b/>
      <w:bCs/>
      <w:i/>
      <w:iCs/>
      <w:color w:val="4F81BD" w:themeColor="accent1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455036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455036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455036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455036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455036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455036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55036"/>
    <w:pPr>
      <w:outlineLvl w:val="9"/>
    </w:pPr>
  </w:style>
  <w:style w:type="paragraph" w:customStyle="1" w:styleId="ConsPlusNormal">
    <w:name w:val="ConsPlusNormal"/>
    <w:rsid w:val="009305CA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7E7F2A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5">
    <w:name w:val="Верхний колонтитул Знак"/>
    <w:basedOn w:val="a0"/>
    <w:link w:val="af4"/>
    <w:uiPriority w:val="99"/>
    <w:rsid w:val="007E7F2A"/>
    <w:rPr>
      <w:rFonts w:asciiTheme="minorHAnsi" w:hAnsiTheme="minorHAnsi"/>
      <w:sz w:val="22"/>
      <w:szCs w:val="22"/>
    </w:rPr>
  </w:style>
  <w:style w:type="paragraph" w:styleId="af6">
    <w:name w:val="footer"/>
    <w:basedOn w:val="a"/>
    <w:link w:val="af7"/>
    <w:uiPriority w:val="99"/>
    <w:unhideWhenUsed/>
    <w:rsid w:val="00FF24D3"/>
    <w:pPr>
      <w:tabs>
        <w:tab w:val="center" w:pos="4677"/>
        <w:tab w:val="right" w:pos="9355"/>
      </w:tabs>
      <w:autoSpaceDE/>
      <w:autoSpaceDN/>
      <w:ind w:firstLine="709"/>
      <w:jc w:val="both"/>
    </w:pPr>
    <w:rPr>
      <w:rFonts w:eastAsiaTheme="minorHAnsi" w:cstheme="minorBidi"/>
      <w:lang w:eastAsia="en-US"/>
    </w:rPr>
  </w:style>
  <w:style w:type="character" w:customStyle="1" w:styleId="af7">
    <w:name w:val="Нижний колонтитул Знак"/>
    <w:basedOn w:val="a0"/>
    <w:link w:val="af6"/>
    <w:uiPriority w:val="99"/>
    <w:rsid w:val="00FF24D3"/>
  </w:style>
  <w:style w:type="paragraph" w:styleId="af8">
    <w:name w:val="Balloon Text"/>
    <w:basedOn w:val="a"/>
    <w:link w:val="af9"/>
    <w:uiPriority w:val="99"/>
    <w:semiHidden/>
    <w:unhideWhenUsed/>
    <w:rsid w:val="0032384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3238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2967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Коваленко Алексей Игоревич</dc:creator>
  <cp:lastModifiedBy>Рябышева Юлия Александровна</cp:lastModifiedBy>
  <cp:revision>22</cp:revision>
  <cp:lastPrinted>2018-01-09T02:45:00Z</cp:lastPrinted>
  <dcterms:created xsi:type="dcterms:W3CDTF">2016-11-01T03:13:00Z</dcterms:created>
  <dcterms:modified xsi:type="dcterms:W3CDTF">2018-01-09T02:45:00Z</dcterms:modified>
</cp:coreProperties>
</file>