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jc w:val="center"/>
        <w:rPr>
          <w:szCs w:val="16"/>
        </w:rPr>
      </w:pPr>
      <w:r>
        <w:rPr>
          <w:szCs w:val="16"/>
        </w:rPr>
        <w:t xml:space="preserve">Об утверждении организационной модели внедрения </w:t>
      </w:r>
      <w:r>
        <w:rPr>
          <w:szCs w:val="16"/>
        </w:rPr>
        <w:t xml:space="preserve">клиентоцентричности</w:t>
      </w:r>
      <w:r>
        <w:rPr>
          <w:szCs w:val="16"/>
        </w:rPr>
        <w:t xml:space="preserve"> </w:t>
      </w:r>
      <w:r>
        <w:rPr>
          <w:szCs w:val="16"/>
        </w:rPr>
        <w:t xml:space="preserve">в департаменте имущества и земельных отношений Новосибирской области</w:t>
      </w:r>
      <w:r>
        <w:rPr>
          <w:szCs w:val="16"/>
        </w:rPr>
      </w:r>
      <w:r>
        <w:rPr>
          <w:szCs w:val="16"/>
        </w:rPr>
      </w:r>
    </w:p>
    <w:p>
      <w:pPr>
        <w:ind w:firstLine="720"/>
        <w:jc w:val="both"/>
        <w:rPr>
          <w:b/>
          <w:szCs w:val="16"/>
        </w:rPr>
      </w:pPr>
      <w:r>
        <w:rPr>
          <w:b/>
          <w:szCs w:val="16"/>
        </w:rPr>
      </w:r>
      <w:r>
        <w:rPr>
          <w:b/>
          <w:szCs w:val="16"/>
        </w:rPr>
      </w:r>
      <w:r>
        <w:rPr>
          <w:b/>
          <w:szCs w:val="16"/>
        </w:rPr>
      </w:r>
    </w:p>
    <w:p>
      <w:pPr>
        <w:ind w:firstLine="720"/>
        <w:jc w:val="both"/>
        <w:rPr>
          <w:b/>
          <w:szCs w:val="16"/>
        </w:rPr>
      </w:pPr>
      <w:r>
        <w:rPr>
          <w:b/>
          <w:szCs w:val="16"/>
        </w:rPr>
        <w:t xml:space="preserve">П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р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и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к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а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з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ы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в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а</w:t>
      </w:r>
      <w:r>
        <w:rPr>
          <w:b/>
          <w:szCs w:val="16"/>
        </w:rPr>
        <w:t xml:space="preserve"> </w:t>
      </w:r>
      <w:r>
        <w:rPr>
          <w:b/>
          <w:szCs w:val="16"/>
        </w:rPr>
        <w:t xml:space="preserve">ю:</w:t>
      </w:r>
      <w:r>
        <w:rPr>
          <w:b/>
          <w:szCs w:val="16"/>
        </w:rPr>
      </w:r>
      <w:r>
        <w:rPr>
          <w:b/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1. </w:t>
      </w:r>
      <w:r>
        <w:rPr>
          <w:szCs w:val="16"/>
        </w:rPr>
        <w:t xml:space="preserve">Утвердить прилагаемую </w:t>
      </w:r>
      <w:r>
        <w:rPr>
          <w:szCs w:val="16"/>
        </w:rPr>
        <w:t xml:space="preserve">организационн</w:t>
      </w:r>
      <w:r>
        <w:rPr>
          <w:szCs w:val="16"/>
        </w:rPr>
        <w:t xml:space="preserve">ую</w:t>
      </w:r>
      <w:r>
        <w:rPr>
          <w:szCs w:val="16"/>
        </w:rPr>
        <w:t xml:space="preserve"> модел</w:t>
      </w:r>
      <w:r>
        <w:rPr>
          <w:szCs w:val="16"/>
        </w:rPr>
        <w:t xml:space="preserve">ь</w:t>
      </w:r>
      <w:r>
        <w:rPr>
          <w:szCs w:val="16"/>
        </w:rPr>
        <w:t xml:space="preserve"> внедрения </w:t>
      </w:r>
      <w:r>
        <w:rPr>
          <w:szCs w:val="16"/>
        </w:rPr>
        <w:t xml:space="preserve">клиентоцент</w:t>
      </w:r>
      <w:r>
        <w:rPr>
          <w:szCs w:val="16"/>
        </w:rPr>
        <w:t xml:space="preserve">ри</w:t>
      </w:r>
      <w:r>
        <w:rPr>
          <w:szCs w:val="16"/>
        </w:rPr>
        <w:t xml:space="preserve">чности</w:t>
      </w:r>
      <w:r>
        <w:rPr>
          <w:szCs w:val="16"/>
        </w:rPr>
        <w:t xml:space="preserve"> </w:t>
      </w:r>
      <w:r>
        <w:rPr>
          <w:szCs w:val="16"/>
        </w:rPr>
        <w:t xml:space="preserve">в департаменте имущества и земельных отношений Новосибирской области</w:t>
      </w:r>
      <w:r>
        <w:rPr>
          <w:szCs w:val="16"/>
        </w:rPr>
        <w:t xml:space="preserve">.</w:t>
      </w:r>
      <w:r>
        <w:rPr>
          <w:szCs w:val="16"/>
        </w:rPr>
      </w:r>
      <w:r>
        <w:rPr>
          <w:szCs w:val="16"/>
        </w:rPr>
      </w:r>
    </w:p>
    <w:p>
      <w:pPr>
        <w:pStyle w:val="985"/>
        <w:ind w:left="0"/>
        <w:tabs>
          <w:tab w:val="left" w:pos="0" w:leader="none"/>
        </w:tabs>
      </w:pPr>
      <w:r/>
      <w:bookmarkStart w:id="0" w:name="_GoBack"/>
      <w:r/>
      <w:bookmarkEnd w:id="0"/>
      <w:r>
        <w:tab/>
      </w:r>
      <w:r>
        <w:t xml:space="preserve">2. </w:t>
      </w:r>
      <w:r>
        <w:t xml:space="preserve">Контроль за исполнением настоящего приказа оставляю за собой.</w:t>
      </w:r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Р.Г. Шилохвостов</w:t>
      </w:r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</w:pPr>
      <w:r/>
      <w:r/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238 60 20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85"/>
        <w:ind w:left="0"/>
        <w:tabs>
          <w:tab w:val="left" w:pos="0" w:leader="none"/>
        </w:tabs>
      </w:pPr>
      <w:r/>
      <w:r/>
    </w:p>
    <w:p>
      <w:pPr>
        <w:rPr>
          <w:highlight w:val="none"/>
        </w:rPr>
      </w:pPr>
      <w:r>
        <w:rPr>
          <w:szCs w:val="16"/>
        </w:rPr>
        <w:t xml:space="preserve">СОГЛАСОВАНО:</w:t>
      </w:r>
      <w:r>
        <w:rPr>
          <w:highlight w:val="none"/>
        </w:rPr>
      </w:r>
      <w:r>
        <w:rPr>
          <w:highlight w:val="none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  <w:t xml:space="preserve">Заместитель руководителя департамента - </w:t>
      </w:r>
      <w:r>
        <w:rPr>
          <w:szCs w:val="16"/>
        </w:rPr>
      </w:r>
      <w:r>
        <w:rPr>
          <w:szCs w:val="16"/>
        </w:rPr>
      </w:r>
    </w:p>
    <w:p>
      <w:pPr>
        <w:rPr>
          <w:highlight w:val="none"/>
        </w:rPr>
      </w:pPr>
      <w:r>
        <w:rPr>
          <w:szCs w:val="16"/>
        </w:rPr>
        <w:t xml:space="preserve">начальник юридического отдела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 xml:space="preserve">       </w:t>
      </w:r>
      <w:r>
        <w:rPr>
          <w:szCs w:val="16"/>
        </w:rPr>
        <w:t xml:space="preserve">        </w:t>
      </w:r>
      <w:r>
        <w:rPr>
          <w:szCs w:val="16"/>
        </w:rPr>
        <w:tab/>
      </w:r>
      <w:r>
        <w:rPr>
          <w:szCs w:val="16"/>
        </w:rPr>
        <w:tab/>
        <w:t xml:space="preserve">       С.В. Калашникова</w:t>
      </w:r>
      <w:r>
        <w:rPr>
          <w:szCs w:val="16"/>
        </w:rPr>
      </w:r>
      <w:r>
        <w:rPr>
          <w:highlight w:val="none"/>
        </w:rPr>
      </w:r>
    </w:p>
    <w:p>
      <w:r/>
      <w:r/>
    </w:p>
    <w:p>
      <w:r/>
      <w:r/>
    </w:p>
    <w:p>
      <w:r>
        <w:rPr>
          <w:szCs w:val="16"/>
          <w:highlight w:val="none"/>
        </w:rPr>
        <w:t xml:space="preserve">Заместитель руководителя департамента                                          Е.Л. Скородумов</w:t>
      </w:r>
      <w:r>
        <w:rPr>
          <w:szCs w:val="16"/>
          <w:highlight w:val="none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r>
        <w:rPr>
          <w:szCs w:val="16"/>
        </w:rPr>
        <w:t xml:space="preserve">И.о. н</w:t>
      </w:r>
      <w:r>
        <w:rPr>
          <w:szCs w:val="16"/>
        </w:rPr>
        <w:t xml:space="preserve">ачальника отдела реализации </w:t>
      </w:r>
      <w:r/>
    </w:p>
    <w:p>
      <w:r>
        <w:rPr>
          <w:szCs w:val="16"/>
        </w:rPr>
        <w:t xml:space="preserve">перераспределенных полномочий </w:t>
      </w:r>
      <w:r/>
    </w:p>
    <w:p>
      <w:r>
        <w:rPr>
          <w:szCs w:val="16"/>
        </w:rPr>
        <w:t xml:space="preserve">по распоряжению земельными участками</w:t>
      </w:r>
      <w:r>
        <w:rPr>
          <w:szCs w:val="16"/>
        </w:rPr>
        <w:t xml:space="preserve">                             </w:t>
      </w:r>
      <w:r>
        <w:rPr>
          <w:szCs w:val="16"/>
        </w:rPr>
        <w:t xml:space="preserve"> </w:t>
      </w:r>
      <w:r>
        <w:rPr>
          <w:szCs w:val="16"/>
        </w:rPr>
        <w:t xml:space="preserve">                </w:t>
      </w:r>
      <w:r>
        <w:rPr>
          <w:szCs w:val="16"/>
        </w:rPr>
        <w:t xml:space="preserve">С.А. Смывина</w:t>
      </w:r>
      <w:r/>
    </w:p>
    <w:p>
      <w:r>
        <w:rPr>
          <w:szCs w:val="16"/>
        </w:rPr>
      </w:r>
      <w:r/>
    </w:p>
    <w:p>
      <w:r>
        <w:rPr>
          <w:szCs w:val="16"/>
        </w:rPr>
      </w:r>
      <w:r/>
    </w:p>
    <w:p>
      <w:r>
        <w:rPr>
          <w:szCs w:val="16"/>
        </w:rPr>
        <w:t xml:space="preserve">Начальник отдела организационной и</w:t>
      </w:r>
      <w:r/>
    </w:p>
    <w:p>
      <w:r>
        <w:rPr>
          <w:szCs w:val="16"/>
        </w:rPr>
        <w:t xml:space="preserve">кадровой работы</w:t>
      </w:r>
      <w:r>
        <w:rPr>
          <w:szCs w:val="16"/>
        </w:rPr>
        <w:t xml:space="preserve">                          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 xml:space="preserve"> 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 xml:space="preserve"> </w:t>
      </w:r>
      <w:r>
        <w:rPr>
          <w:szCs w:val="16"/>
        </w:rPr>
        <w:t xml:space="preserve">  </w:t>
      </w:r>
      <w:r>
        <w:rPr>
          <w:szCs w:val="16"/>
        </w:rPr>
        <w:t xml:space="preserve">    </w:t>
      </w:r>
      <w:r>
        <w:rPr>
          <w:szCs w:val="16"/>
        </w:rPr>
        <w:t xml:space="preserve"> И.В. Мартыненко</w:t>
      </w:r>
      <w:r/>
    </w:p>
    <w:p>
      <w:r>
        <w:rPr>
          <w:szCs w:val="16"/>
        </w:rPr>
      </w:r>
      <w:r/>
    </w:p>
    <w:p>
      <w:r>
        <w:rPr>
          <w:szCs w:val="16"/>
        </w:rPr>
      </w:r>
      <w:r/>
    </w:p>
    <w:p>
      <w:r>
        <w:rPr>
          <w:szCs w:val="16"/>
        </w:rPr>
        <w:t xml:space="preserve">Н</w:t>
      </w:r>
      <w:r>
        <w:rPr>
          <w:szCs w:val="16"/>
        </w:rPr>
        <w:t xml:space="preserve">ачальник отдела обеспечения</w:t>
      </w:r>
      <w:r>
        <w:rPr>
          <w:szCs w:val="16"/>
        </w:rPr>
        <w:t xml:space="preserve"> д</w:t>
      </w:r>
      <w:r>
        <w:rPr>
          <w:szCs w:val="16"/>
        </w:rPr>
        <w:t xml:space="preserve">оходов</w:t>
      </w:r>
      <w:r>
        <w:rPr>
          <w:szCs w:val="16"/>
        </w:rPr>
        <w:t xml:space="preserve">                 </w:t>
      </w:r>
      <w:r>
        <w:rPr>
          <w:szCs w:val="16"/>
        </w:rPr>
        <w:t xml:space="preserve">    </w:t>
      </w:r>
      <w:r>
        <w:rPr>
          <w:szCs w:val="16"/>
        </w:rPr>
        <w:t xml:space="preserve">                  </w:t>
      </w:r>
      <w:r>
        <w:rPr>
          <w:szCs w:val="16"/>
        </w:rPr>
        <w:t xml:space="preserve">         </w:t>
      </w:r>
      <w:r>
        <w:rPr>
          <w:szCs w:val="16"/>
        </w:rPr>
        <w:t xml:space="preserve"> </w:t>
      </w:r>
      <w:r>
        <w:rPr>
          <w:szCs w:val="16"/>
        </w:rPr>
        <w:t xml:space="preserve">  </w:t>
      </w:r>
      <w:r>
        <w:rPr>
          <w:szCs w:val="16"/>
        </w:rPr>
        <w:t xml:space="preserve">А</w:t>
      </w:r>
      <w:r>
        <w:rPr>
          <w:szCs w:val="16"/>
        </w:rPr>
        <w:t xml:space="preserve">.С. </w:t>
      </w:r>
      <w:r>
        <w:rPr>
          <w:szCs w:val="16"/>
        </w:rPr>
        <w:t xml:space="preserve">Адольф</w:t>
      </w:r>
      <w:r/>
    </w:p>
    <w:p>
      <w:r>
        <w:rPr>
          <w:szCs w:val="16"/>
        </w:rPr>
      </w:r>
      <w:r/>
    </w:p>
    <w:p>
      <w:r>
        <w:rPr>
          <w:szCs w:val="16"/>
        </w:rPr>
      </w:r>
      <w:r/>
    </w:p>
    <w:p>
      <w:r>
        <w:rPr>
          <w:szCs w:val="16"/>
        </w:rPr>
        <w:t xml:space="preserve">Начальник отдела приватизации и учета</w:t>
      </w:r>
      <w:r/>
    </w:p>
    <w:p>
      <w:r>
        <w:rPr>
          <w:szCs w:val="16"/>
        </w:rPr>
        <w:t xml:space="preserve">и</w:t>
      </w:r>
      <w:r>
        <w:rPr>
          <w:szCs w:val="16"/>
        </w:rPr>
        <w:t xml:space="preserve">мущества</w:t>
      </w:r>
      <w:r>
        <w:rPr>
          <w:szCs w:val="16"/>
        </w:rPr>
        <w:t xml:space="preserve">                           </w:t>
      </w:r>
      <w:r>
        <w:rPr>
          <w:szCs w:val="16"/>
        </w:rPr>
        <w:t xml:space="preserve">                                                                    С.А. Кривицкий</w:t>
      </w:r>
      <w:r/>
    </w:p>
    <w:p>
      <w:r>
        <w:rPr>
          <w:szCs w:val="16"/>
        </w:rPr>
      </w:r>
      <w:r/>
    </w:p>
    <w:p>
      <w:r>
        <w:rPr>
          <w:szCs w:val="16"/>
        </w:rPr>
      </w:r>
      <w:r/>
    </w:p>
    <w:p>
      <w:r>
        <w:rPr>
          <w:szCs w:val="16"/>
        </w:rPr>
        <w:t xml:space="preserve">Н</w:t>
      </w:r>
      <w:r>
        <w:rPr>
          <w:szCs w:val="16"/>
        </w:rPr>
        <w:t xml:space="preserve">ачальник отдела земельных</w:t>
      </w:r>
      <w:r>
        <w:rPr>
          <w:szCs w:val="16"/>
        </w:rPr>
        <w:t xml:space="preserve"> о</w:t>
      </w:r>
      <w:r>
        <w:rPr>
          <w:szCs w:val="16"/>
        </w:rPr>
        <w:t xml:space="preserve">тношений</w:t>
      </w:r>
      <w:r>
        <w:rPr>
          <w:szCs w:val="16"/>
        </w:rPr>
        <w:t xml:space="preserve">                       </w:t>
      </w:r>
      <w:r>
        <w:rPr>
          <w:szCs w:val="16"/>
        </w:rPr>
        <w:t xml:space="preserve">             </w:t>
      </w:r>
      <w:r>
        <w:rPr>
          <w:szCs w:val="16"/>
        </w:rPr>
        <w:t xml:space="preserve">  </w:t>
      </w:r>
      <w:r>
        <w:rPr>
          <w:szCs w:val="16"/>
        </w:rPr>
        <w:t xml:space="preserve">    </w:t>
      </w:r>
      <w:r>
        <w:rPr>
          <w:szCs w:val="16"/>
        </w:rPr>
        <w:t xml:space="preserve">О</w:t>
      </w:r>
      <w:r>
        <w:rPr>
          <w:szCs w:val="16"/>
        </w:rPr>
        <w:t xml:space="preserve">.</w:t>
      </w:r>
      <w:r>
        <w:rPr>
          <w:szCs w:val="16"/>
        </w:rPr>
        <w:t xml:space="preserve">Н</w:t>
      </w:r>
      <w:r>
        <w:rPr>
          <w:szCs w:val="16"/>
        </w:rPr>
        <w:t xml:space="preserve">. </w:t>
      </w:r>
      <w:r>
        <w:rPr>
          <w:szCs w:val="16"/>
        </w:rPr>
        <w:t xml:space="preserve">Григоренко</w:t>
      </w:r>
      <w:r/>
    </w:p>
    <w:p>
      <w:r>
        <w:rPr>
          <w:szCs w:val="16"/>
        </w:rPr>
      </w:r>
      <w:r/>
    </w:p>
    <w:p>
      <w:r/>
      <w:r/>
    </w:p>
    <w:p>
      <w:pPr>
        <w:rPr>
          <w:highlight w:val="none"/>
        </w:rPr>
      </w:pPr>
      <w:r>
        <w:rPr>
          <w:szCs w:val="16"/>
        </w:rPr>
      </w:r>
      <w:r>
        <w:t xml:space="preserve">Начальник отдела управления имуществом                                    Н.С. Кадималиева</w:t>
      </w:r>
      <w:r>
        <w:rPr>
          <w:highlight w:val="none"/>
        </w:rPr>
      </w:r>
    </w:p>
    <w:p>
      <w:r/>
      <w:r/>
    </w:p>
    <w:p>
      <w:r/>
      <w:r/>
    </w:p>
    <w:p>
      <w:pPr>
        <w:rPr>
          <w:highlight w:val="none"/>
        </w:rPr>
      </w:pPr>
      <w:r>
        <w:rPr>
          <w:highlight w:val="none"/>
        </w:rPr>
        <w:t xml:space="preserve">Начальник отдела контроля использования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имущества и </w:t>
      </w:r>
      <w:r>
        <w:rPr>
          <w:highlight w:val="none"/>
        </w:rPr>
        <w:t xml:space="preserve">ведения дел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об административных правонарушениях                                          П.В. Ивашевский  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Начальник отдела финансового обеспечения                                    И.В. Богомолова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5"/>
        <w:ind w:left="0"/>
        <w:tabs>
          <w:tab w:val="left" w:pos="0" w:leader="none"/>
        </w:tabs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sectPr>
      <w:headerReference w:type="first" r:id="rId9"/>
      <w:footnotePr/>
      <w:endnotePr/>
      <w:type w:val="nextPage"/>
      <w:pgSz w:w="11907" w:h="16840" w:orient="portrait"/>
      <w:pgMar w:top="-851" w:right="567" w:bottom="1134" w:left="1418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8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989"/>
    </w:pPr>
    <w:r/>
    <w:r/>
  </w:p>
  <w:p>
    <w:pPr>
      <w:pStyle w:val="989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989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989"/>
    </w:pPr>
    <w:r/>
    <w:r/>
  </w:p>
  <w:p>
    <w:pPr>
      <w:pStyle w:val="989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98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9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89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9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89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89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989"/>
    </w:pPr>
    <w:r/>
    <w:r/>
  </w:p>
  <w:p>
    <w:pPr>
      <w:pStyle w:val="9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6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8">
    <w:name w:val="Heading 1"/>
    <w:basedOn w:val="970"/>
    <w:next w:val="970"/>
    <w:link w:val="7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9">
    <w:name w:val="Heading 1 Char"/>
    <w:basedOn w:val="971"/>
    <w:link w:val="798"/>
    <w:uiPriority w:val="9"/>
    <w:rPr>
      <w:rFonts w:ascii="Arial" w:hAnsi="Arial" w:eastAsia="Arial" w:cs="Arial"/>
      <w:sz w:val="40"/>
      <w:szCs w:val="40"/>
    </w:rPr>
  </w:style>
  <w:style w:type="paragraph" w:styleId="800">
    <w:name w:val="Heading 2"/>
    <w:basedOn w:val="970"/>
    <w:next w:val="970"/>
    <w:link w:val="8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1">
    <w:name w:val="Heading 2 Char"/>
    <w:basedOn w:val="971"/>
    <w:link w:val="800"/>
    <w:uiPriority w:val="9"/>
    <w:rPr>
      <w:rFonts w:ascii="Arial" w:hAnsi="Arial" w:eastAsia="Arial" w:cs="Arial"/>
      <w:sz w:val="34"/>
    </w:rPr>
  </w:style>
  <w:style w:type="paragraph" w:styleId="802">
    <w:name w:val="Heading 3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3">
    <w:name w:val="Heading 3 Char"/>
    <w:basedOn w:val="971"/>
    <w:link w:val="802"/>
    <w:uiPriority w:val="9"/>
    <w:rPr>
      <w:rFonts w:ascii="Arial" w:hAnsi="Arial" w:eastAsia="Arial" w:cs="Arial"/>
      <w:sz w:val="30"/>
      <w:szCs w:val="30"/>
    </w:rPr>
  </w:style>
  <w:style w:type="paragraph" w:styleId="804">
    <w:name w:val="Heading 4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5">
    <w:name w:val="Heading 4 Char"/>
    <w:basedOn w:val="971"/>
    <w:link w:val="804"/>
    <w:uiPriority w:val="9"/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7">
    <w:name w:val="Heading 5 Char"/>
    <w:basedOn w:val="971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9">
    <w:name w:val="Heading 6 Char"/>
    <w:basedOn w:val="971"/>
    <w:link w:val="808"/>
    <w:uiPriority w:val="9"/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970"/>
    <w:next w:val="970"/>
    <w:link w:val="8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1">
    <w:name w:val="Heading 7 Char"/>
    <w:basedOn w:val="971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970"/>
    <w:next w:val="970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3">
    <w:name w:val="Heading 8 Char"/>
    <w:basedOn w:val="971"/>
    <w:link w:val="812"/>
    <w:uiPriority w:val="9"/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970"/>
    <w:next w:val="970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9 Char"/>
    <w:basedOn w:val="971"/>
    <w:link w:val="814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Title"/>
    <w:basedOn w:val="970"/>
    <w:next w:val="970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>
    <w:name w:val="Title Char"/>
    <w:basedOn w:val="971"/>
    <w:link w:val="816"/>
    <w:uiPriority w:val="10"/>
    <w:rPr>
      <w:sz w:val="48"/>
      <w:szCs w:val="48"/>
    </w:rPr>
  </w:style>
  <w:style w:type="paragraph" w:styleId="818">
    <w:name w:val="Subtitle"/>
    <w:basedOn w:val="970"/>
    <w:next w:val="970"/>
    <w:link w:val="819"/>
    <w:uiPriority w:val="11"/>
    <w:qFormat/>
    <w:pPr>
      <w:spacing w:before="200" w:after="200"/>
    </w:pPr>
    <w:rPr>
      <w:sz w:val="24"/>
      <w:szCs w:val="24"/>
    </w:rPr>
  </w:style>
  <w:style w:type="character" w:styleId="819">
    <w:name w:val="Subtitle Char"/>
    <w:basedOn w:val="971"/>
    <w:link w:val="818"/>
    <w:uiPriority w:val="11"/>
    <w:rPr>
      <w:sz w:val="24"/>
      <w:szCs w:val="24"/>
    </w:rPr>
  </w:style>
  <w:style w:type="paragraph" w:styleId="820">
    <w:name w:val="Quote"/>
    <w:basedOn w:val="970"/>
    <w:next w:val="970"/>
    <w:link w:val="821"/>
    <w:uiPriority w:val="29"/>
    <w:qFormat/>
    <w:pPr>
      <w:ind w:left="720" w:right="720"/>
    </w:pPr>
    <w:rPr>
      <w:i/>
    </w:rPr>
  </w:style>
  <w:style w:type="character" w:styleId="821">
    <w:name w:val="Quote Char"/>
    <w:link w:val="820"/>
    <w:uiPriority w:val="29"/>
    <w:rPr>
      <w:i/>
    </w:rPr>
  </w:style>
  <w:style w:type="paragraph" w:styleId="822">
    <w:name w:val="Intense Quote"/>
    <w:basedOn w:val="970"/>
    <w:next w:val="970"/>
    <w:link w:val="8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>
    <w:name w:val="Intense Quote Char"/>
    <w:link w:val="822"/>
    <w:uiPriority w:val="30"/>
    <w:rPr>
      <w:i/>
    </w:rPr>
  </w:style>
  <w:style w:type="character" w:styleId="824">
    <w:name w:val="Header Char"/>
    <w:basedOn w:val="971"/>
    <w:link w:val="978"/>
    <w:uiPriority w:val="99"/>
  </w:style>
  <w:style w:type="character" w:styleId="825">
    <w:name w:val="Footer Char"/>
    <w:basedOn w:val="971"/>
    <w:link w:val="980"/>
    <w:uiPriority w:val="99"/>
  </w:style>
  <w:style w:type="paragraph" w:styleId="826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0"/>
    <w:uiPriority w:val="99"/>
  </w:style>
  <w:style w:type="table" w:styleId="828">
    <w:name w:val="Table Grid Light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2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>
    <w:name w:val="Grid Table 4 - Accent 1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7">
    <w:name w:val="Grid Table 4 - Accent 2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Grid Table 4 - Accent 3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9">
    <w:name w:val="Grid Table 4 - Accent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Grid Table 4 - Accent 5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1">
    <w:name w:val="Grid Table 4 - Accent 6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2">
    <w:name w:val="Grid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9">
    <w:name w:val="Grid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0">
    <w:name w:val="Grid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1">
    <w:name w:val="Grid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2">
    <w:name w:val="Grid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3">
    <w:name w:val="Grid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4">
    <w:name w:val="Grid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6">
    <w:name w:val="Grid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1">
    <w:name w:val="List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2">
    <w:name w:val="List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3">
    <w:name w:val="List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4">
    <w:name w:val="List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5">
    <w:name w:val="List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6">
    <w:name w:val="List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7">
    <w:name w:val="List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9">
    <w:name w:val="List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0">
    <w:name w:val="List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1">
    <w:name w:val="List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2">
    <w:name w:val="List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3">
    <w:name w:val="List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4">
    <w:name w:val="List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5">
    <w:name w:val="List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6">
    <w:name w:val="List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7">
    <w:name w:val="List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8">
    <w:name w:val="List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9">
    <w:name w:val="List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0">
    <w:name w:val="List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1">
    <w:name w:val="List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2">
    <w:name w:val="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4">
    <w:name w:val="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5">
    <w:name w:val="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6">
    <w:name w:val="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7">
    <w:name w:val="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8">
    <w:name w:val="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9">
    <w:name w:val="Bordered &amp; 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Bordered &amp; 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1">
    <w:name w:val="Bordered &amp; 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2">
    <w:name w:val="Bordered &amp; 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3">
    <w:name w:val="Bordered &amp; 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4">
    <w:name w:val="Bordered &amp; 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5">
    <w:name w:val="Bordered &amp; 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6">
    <w:name w:val="Bordered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7">
    <w:name w:val="Bordered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8">
    <w:name w:val="Bordered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9">
    <w:name w:val="Bordered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0">
    <w:name w:val="Bordered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1">
    <w:name w:val="Bordered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2">
    <w:name w:val="Bordered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basedOn w:val="971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basedOn w:val="971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qFormat/>
    <w:rPr>
      <w:sz w:val="28"/>
      <w:szCs w:val="28"/>
    </w:rPr>
  </w:style>
  <w:style w:type="character" w:styleId="971" w:default="1">
    <w:name w:val="Default Paragraph Font"/>
    <w:uiPriority w:val="1"/>
    <w:semiHidden/>
    <w:unhideWhenUsed/>
  </w:style>
  <w:style w:type="table" w:styleId="9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3" w:default="1">
    <w:name w:val="No List"/>
    <w:uiPriority w:val="99"/>
    <w:semiHidden/>
    <w:unhideWhenUsed/>
  </w:style>
  <w:style w:type="paragraph" w:styleId="974" w:customStyle="1">
    <w:name w:val="заголовок 4"/>
    <w:basedOn w:val="970"/>
    <w:next w:val="970"/>
    <w:pPr>
      <w:jc w:val="center"/>
      <w:keepNext/>
    </w:pPr>
    <w:rPr>
      <w:b/>
      <w:bCs/>
    </w:rPr>
  </w:style>
  <w:style w:type="paragraph" w:styleId="975" w:customStyle="1">
    <w:name w:val="заголовок 5"/>
    <w:basedOn w:val="970"/>
    <w:next w:val="970"/>
    <w:pPr>
      <w:jc w:val="center"/>
      <w:keepNext/>
    </w:pPr>
    <w:rPr>
      <w:sz w:val="24"/>
      <w:szCs w:val="24"/>
    </w:rPr>
  </w:style>
  <w:style w:type="paragraph" w:styleId="976" w:customStyle="1">
    <w:name w:val="заголовок 6"/>
    <w:basedOn w:val="970"/>
    <w:next w:val="970"/>
    <w:pPr>
      <w:jc w:val="center"/>
      <w:keepNext/>
    </w:pPr>
  </w:style>
  <w:style w:type="character" w:styleId="977" w:customStyle="1">
    <w:name w:val="Основной шрифт"/>
  </w:style>
  <w:style w:type="paragraph" w:styleId="978">
    <w:name w:val="Header"/>
    <w:basedOn w:val="970"/>
    <w:link w:val="990"/>
    <w:uiPriority w:val="99"/>
    <w:pPr>
      <w:tabs>
        <w:tab w:val="center" w:pos="4153" w:leader="none"/>
        <w:tab w:val="right" w:pos="8306" w:leader="none"/>
      </w:tabs>
    </w:pPr>
  </w:style>
  <w:style w:type="paragraph" w:styleId="979" w:customStyle="1">
    <w:name w:val="Письмо главы"/>
    <w:basedOn w:val="970"/>
    <w:pPr>
      <w:ind w:firstLine="709"/>
      <w:jc w:val="both"/>
    </w:pPr>
  </w:style>
  <w:style w:type="paragraph" w:styleId="980">
    <w:name w:val="Footer"/>
    <w:basedOn w:val="970"/>
    <w:link w:val="994"/>
    <w:pPr>
      <w:tabs>
        <w:tab w:val="center" w:pos="4153" w:leader="none"/>
        <w:tab w:val="right" w:pos="8306" w:leader="none"/>
      </w:tabs>
    </w:pPr>
  </w:style>
  <w:style w:type="character" w:styleId="981" w:customStyle="1">
    <w:name w:val="номер страницы"/>
    <w:basedOn w:val="977"/>
  </w:style>
  <w:style w:type="paragraph" w:styleId="982">
    <w:name w:val="Body Text"/>
    <w:basedOn w:val="970"/>
    <w:pPr>
      <w:jc w:val="both"/>
    </w:pPr>
    <w:rPr>
      <w:sz w:val="24"/>
      <w:szCs w:val="24"/>
    </w:rPr>
  </w:style>
  <w:style w:type="character" w:styleId="983">
    <w:name w:val="Hyperlink"/>
    <w:rPr>
      <w:color w:val="0000ff"/>
      <w:u w:val="single"/>
    </w:rPr>
  </w:style>
  <w:style w:type="paragraph" w:styleId="984">
    <w:name w:val="Body Text Indent"/>
    <w:basedOn w:val="970"/>
    <w:pPr>
      <w:jc w:val="center"/>
    </w:pPr>
    <w:rPr>
      <w:b/>
      <w:bCs/>
      <w:sz w:val="26"/>
      <w:szCs w:val="26"/>
    </w:rPr>
  </w:style>
  <w:style w:type="paragraph" w:styleId="985">
    <w:name w:val="Body Text Indent 2"/>
    <w:basedOn w:val="970"/>
    <w:pPr>
      <w:ind w:left="360"/>
      <w:jc w:val="both"/>
    </w:pPr>
  </w:style>
  <w:style w:type="paragraph" w:styleId="986">
    <w:name w:val="Body Text 3"/>
    <w:basedOn w:val="970"/>
    <w:pPr>
      <w:jc w:val="center"/>
    </w:pPr>
    <w:rPr>
      <w:b/>
      <w:bCs/>
    </w:rPr>
  </w:style>
  <w:style w:type="paragraph" w:styleId="987">
    <w:name w:val="Body Text Indent 3"/>
    <w:basedOn w:val="970"/>
    <w:pPr>
      <w:ind w:left="-142" w:firstLine="851"/>
      <w:jc w:val="both"/>
    </w:pPr>
  </w:style>
  <w:style w:type="character" w:styleId="988">
    <w:name w:val="FollowedHyperlink"/>
    <w:rPr>
      <w:color w:val="800080"/>
      <w:u w:val="single"/>
    </w:rPr>
  </w:style>
  <w:style w:type="paragraph" w:styleId="989" w:customStyle="1">
    <w:name w:val="Титул"/>
    <w:pPr>
      <w:jc w:val="center"/>
    </w:pPr>
    <w:rPr>
      <w:sz w:val="28"/>
      <w:szCs w:val="28"/>
    </w:rPr>
  </w:style>
  <w:style w:type="character" w:styleId="990" w:customStyle="1">
    <w:name w:val="Верхний колонтитул Знак"/>
    <w:link w:val="978"/>
    <w:uiPriority w:val="99"/>
    <w:rPr>
      <w:sz w:val="28"/>
      <w:szCs w:val="28"/>
    </w:rPr>
  </w:style>
  <w:style w:type="paragraph" w:styleId="991">
    <w:name w:val="Balloon Text"/>
    <w:basedOn w:val="970"/>
    <w:link w:val="992"/>
    <w:rPr>
      <w:rFonts w:ascii="Tahoma" w:hAnsi="Tahoma" w:cs="Tahoma"/>
      <w:sz w:val="16"/>
      <w:szCs w:val="16"/>
    </w:rPr>
  </w:style>
  <w:style w:type="character" w:styleId="992" w:customStyle="1">
    <w:name w:val="Текст выноски Знак"/>
    <w:link w:val="991"/>
    <w:rPr>
      <w:rFonts w:ascii="Tahoma" w:hAnsi="Tahoma" w:cs="Tahoma"/>
      <w:sz w:val="16"/>
      <w:szCs w:val="16"/>
    </w:rPr>
  </w:style>
  <w:style w:type="paragraph" w:styleId="993">
    <w:name w:val="List Paragraph"/>
    <w:basedOn w:val="970"/>
    <w:uiPriority w:val="34"/>
    <w:qFormat/>
    <w:pPr>
      <w:contextualSpacing/>
      <w:ind w:left="720"/>
    </w:pPr>
  </w:style>
  <w:style w:type="character" w:styleId="994" w:customStyle="1">
    <w:name w:val="Нижний колонтитул Знак"/>
    <w:link w:val="980"/>
    <w:rPr>
      <w:sz w:val="28"/>
      <w:szCs w:val="28"/>
    </w:rPr>
  </w:style>
  <w:style w:type="paragraph" w:styleId="995">
    <w:name w:val="No Spacing"/>
    <w:uiPriority w:val="1"/>
    <w:qFormat/>
    <w:rPr>
      <w:sz w:val="24"/>
      <w:szCs w:val="24"/>
    </w:rPr>
  </w:style>
  <w:style w:type="table" w:styleId="996">
    <w:name w:val="Table Grid"/>
    <w:basedOn w:val="972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93853-4823-4059-B990-AD92672A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5</cp:revision>
  <dcterms:created xsi:type="dcterms:W3CDTF">2023-09-12T02:32:00Z</dcterms:created>
  <dcterms:modified xsi:type="dcterms:W3CDTF">2023-09-14T03:21:14Z</dcterms:modified>
</cp:coreProperties>
</file>