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9468"/>
      </w:tblGrid>
      <w:tr w:rsidR="0044341B" w:rsidRPr="00FB3C3B" w:rsidTr="0067440F">
        <w:trPr>
          <w:trHeight w:val="2698"/>
        </w:trPr>
        <w:tc>
          <w:tcPr>
            <w:tcW w:w="9468" w:type="dxa"/>
          </w:tcPr>
          <w:p w:rsidR="0044341B" w:rsidRPr="00FB3C3B" w:rsidRDefault="00AC54E9" w:rsidP="00237853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B3C3B">
              <w:rPr>
                <w:rFonts w:ascii="Times New Roman" w:hAnsi="Times New Roman"/>
                <w:noProof/>
                <w:sz w:val="27"/>
                <w:szCs w:val="27"/>
              </w:rPr>
              <w:drawing>
                <wp:inline distT="0" distB="0" distL="0" distR="0" wp14:anchorId="4AE2D050" wp14:editId="7A5E58D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FB3C3B" w:rsidRDefault="0044341B" w:rsidP="00CF0EE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4341B" w:rsidRPr="003A44E9" w:rsidRDefault="0044341B" w:rsidP="00CF0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44E9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 w:rsidRPr="003A44E9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3A44E9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3A44E9" w:rsidRDefault="0044341B" w:rsidP="0072618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44E9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3A44E9" w:rsidRDefault="0044341B" w:rsidP="00CF0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341B" w:rsidRPr="003A44E9" w:rsidRDefault="0044341B" w:rsidP="00CF0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44E9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FB3C3B" w:rsidRDefault="0044341B" w:rsidP="00CF0EE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44341B" w:rsidRPr="00FB3C3B" w:rsidRDefault="0044341B" w:rsidP="00CF0EE0">
      <w:pPr>
        <w:pStyle w:val="a7"/>
        <w:ind w:firstLine="0"/>
        <w:rPr>
          <w:sz w:val="27"/>
          <w:szCs w:val="27"/>
        </w:rPr>
        <w:sectPr w:rsidR="0044341B" w:rsidRPr="00FB3C3B" w:rsidSect="00FB3C3B">
          <w:pgSz w:w="11906" w:h="16838"/>
          <w:pgMar w:top="794" w:right="1134" w:bottom="1134" w:left="1418" w:header="709" w:footer="709" w:gutter="0"/>
          <w:cols w:space="708"/>
          <w:docGrid w:linePitch="360"/>
        </w:sect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  <w:gridCol w:w="279"/>
      </w:tblGrid>
      <w:tr w:rsidR="0044341B" w:rsidRPr="00FB3C3B" w:rsidTr="008503B2">
        <w:trPr>
          <w:gridAfter w:val="1"/>
          <w:wAfter w:w="279" w:type="dxa"/>
          <w:trHeight w:val="227"/>
        </w:trPr>
        <w:tc>
          <w:tcPr>
            <w:tcW w:w="1356" w:type="dxa"/>
            <w:tcBorders>
              <w:bottom w:val="single" w:sz="4" w:space="0" w:color="auto"/>
            </w:tcBorders>
          </w:tcPr>
          <w:p w:rsidR="0044341B" w:rsidRPr="00FB3C3B" w:rsidRDefault="0044341B" w:rsidP="00CF0EE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12" w:type="dxa"/>
          </w:tcPr>
          <w:p w:rsidR="0044341B" w:rsidRPr="00FB3C3B" w:rsidRDefault="0044341B" w:rsidP="00CF0EE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0" w:type="dxa"/>
          </w:tcPr>
          <w:p w:rsidR="0044341B" w:rsidRPr="00FB3C3B" w:rsidRDefault="0044341B" w:rsidP="00CF0EE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FB3C3B">
              <w:rPr>
                <w:rFonts w:ascii="Times New Roman" w:hAnsi="Times New Roman"/>
                <w:sz w:val="27"/>
                <w:szCs w:val="27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FB3C3B" w:rsidRDefault="0044341B" w:rsidP="00CF0EE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44341B" w:rsidRPr="00FB3C3B" w:rsidTr="001C2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79" w:type="dxa"/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FB3C3B" w:rsidRDefault="0044341B" w:rsidP="00CF0EE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4341B" w:rsidRPr="003A44E9" w:rsidRDefault="0044341B" w:rsidP="00CF0E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4E9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  <w:tr w:rsidR="001C2A61" w:rsidRPr="00FB3C3B" w:rsidTr="008503B2">
        <w:trPr>
          <w:trHeight w:val="11015"/>
        </w:trPr>
        <w:tc>
          <w:tcPr>
            <w:tcW w:w="9747" w:type="dxa"/>
            <w:gridSpan w:val="5"/>
          </w:tcPr>
          <w:p w:rsidR="001C2A61" w:rsidRPr="00FB3C3B" w:rsidRDefault="001C2A61" w:rsidP="00CF0EE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C2A61" w:rsidRPr="003A44E9" w:rsidRDefault="001C2A61" w:rsidP="00CF0E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4E9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41294A" w:rsidRPr="003A44E9">
              <w:rPr>
                <w:rFonts w:ascii="Times New Roman" w:hAnsi="Times New Roman"/>
                <w:sz w:val="28"/>
                <w:szCs w:val="28"/>
              </w:rPr>
              <w:t>внесении изменени</w:t>
            </w:r>
            <w:r w:rsidR="00357079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="0041294A" w:rsidRPr="003A44E9">
              <w:rPr>
                <w:rFonts w:ascii="Times New Roman" w:hAnsi="Times New Roman"/>
                <w:sz w:val="28"/>
                <w:szCs w:val="28"/>
              </w:rPr>
              <w:t>в приказ министерства труда и социального развития Новосибирской области от 27.04.2018 № 495</w:t>
            </w:r>
          </w:p>
          <w:p w:rsidR="001C2A61" w:rsidRPr="00FB3C3B" w:rsidRDefault="001C2A61" w:rsidP="00CF0EE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1C2A61" w:rsidRPr="00FB3C3B" w:rsidRDefault="001C2A61" w:rsidP="00CF0E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1C2A61" w:rsidRPr="003A44E9" w:rsidRDefault="001C2A61" w:rsidP="00CF0E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44E9">
              <w:rPr>
                <w:rFonts w:ascii="Times New Roman" w:hAnsi="Times New Roman"/>
                <w:b/>
                <w:sz w:val="28"/>
                <w:szCs w:val="28"/>
              </w:rPr>
              <w:t>ПРИКАЗЫВАЮ:</w:t>
            </w:r>
          </w:p>
          <w:p w:rsidR="008503B2" w:rsidRPr="003A44E9" w:rsidRDefault="008503B2" w:rsidP="00CF0E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188B" w:rsidRPr="00CE5ABD" w:rsidRDefault="0041294A" w:rsidP="00CE5ABD">
            <w:pPr>
              <w:tabs>
                <w:tab w:val="left" w:pos="7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4E9">
              <w:rPr>
                <w:rFonts w:ascii="Times New Roman" w:hAnsi="Times New Roman"/>
                <w:sz w:val="28"/>
                <w:szCs w:val="28"/>
              </w:rPr>
              <w:t xml:space="preserve">           Внести в приказ министерства труда и социального развития Новосибирской области от 27.04.2018 № 495 «О предотвращении и урегулировании конфликтов интересов, возникающих при исполнении должностных обязанностей руководителями государственных учреждений Новосибирской области, подведомственных министерству труда и социального развития Новосибирской области» следующ</w:t>
            </w:r>
            <w:r w:rsidR="00357079">
              <w:rPr>
                <w:rFonts w:ascii="Times New Roman" w:hAnsi="Times New Roman"/>
                <w:sz w:val="28"/>
                <w:szCs w:val="28"/>
              </w:rPr>
              <w:t>е</w:t>
            </w:r>
            <w:r w:rsidRPr="003A44E9">
              <w:rPr>
                <w:rFonts w:ascii="Times New Roman" w:hAnsi="Times New Roman"/>
                <w:sz w:val="28"/>
                <w:szCs w:val="28"/>
              </w:rPr>
              <w:t>е изменени</w:t>
            </w:r>
            <w:r w:rsidR="00357079">
              <w:rPr>
                <w:rFonts w:ascii="Times New Roman" w:hAnsi="Times New Roman"/>
                <w:sz w:val="28"/>
                <w:szCs w:val="28"/>
              </w:rPr>
              <w:t>е</w:t>
            </w:r>
            <w:bookmarkStart w:id="0" w:name="_GoBack"/>
            <w:bookmarkEnd w:id="0"/>
            <w:r w:rsidRPr="003A44E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1294A" w:rsidRPr="003A44E9" w:rsidRDefault="0041294A" w:rsidP="00CE5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ABD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091857">
              <w:rPr>
                <w:rFonts w:ascii="Times New Roman" w:hAnsi="Times New Roman"/>
                <w:sz w:val="28"/>
                <w:szCs w:val="28"/>
              </w:rPr>
              <w:t>Состав</w:t>
            </w:r>
            <w:r w:rsidRPr="00CE5ABD">
              <w:rPr>
                <w:rFonts w:ascii="Times New Roman" w:hAnsi="Times New Roman"/>
                <w:sz w:val="28"/>
                <w:szCs w:val="28"/>
              </w:rPr>
              <w:t xml:space="preserve"> комиссии по предотвращению и урегулированию</w:t>
            </w:r>
            <w:r w:rsidRPr="003A44E9">
              <w:rPr>
                <w:rFonts w:ascii="Times New Roman" w:hAnsi="Times New Roman"/>
                <w:sz w:val="28"/>
                <w:szCs w:val="28"/>
              </w:rPr>
              <w:t xml:space="preserve"> конфликтов интересов, возникающих при исполнении должностных обязанностей руководителями государственных учреждений Новосибирской области, подведомственных министерству труда и социального</w:t>
            </w:r>
            <w:r w:rsidR="00091857">
              <w:rPr>
                <w:rFonts w:ascii="Times New Roman" w:hAnsi="Times New Roman"/>
                <w:sz w:val="28"/>
                <w:szCs w:val="28"/>
              </w:rPr>
              <w:t xml:space="preserve"> развития Новосибирской области, изложить в новой редакции согласно приложению.</w:t>
            </w:r>
          </w:p>
          <w:p w:rsidR="0041294A" w:rsidRDefault="0041294A" w:rsidP="00CF0EE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BF164A" w:rsidRPr="00FB3C3B" w:rsidRDefault="00BF164A" w:rsidP="00CF0EE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257A0E" w:rsidRPr="00FB3C3B" w:rsidRDefault="00257A0E" w:rsidP="00CF0EE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C2A61" w:rsidRPr="003A44E9" w:rsidRDefault="005C2234" w:rsidP="005C2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44E9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3A44E9">
              <w:rPr>
                <w:rFonts w:ascii="Times New Roman" w:hAnsi="Times New Roman"/>
                <w:sz w:val="28"/>
                <w:szCs w:val="28"/>
              </w:rPr>
              <w:t>. м</w:t>
            </w:r>
            <w:r w:rsidR="00972267" w:rsidRPr="003A44E9">
              <w:rPr>
                <w:rFonts w:ascii="Times New Roman" w:hAnsi="Times New Roman"/>
                <w:sz w:val="28"/>
                <w:szCs w:val="28"/>
              </w:rPr>
              <w:t>инистр</w:t>
            </w:r>
            <w:r w:rsidRPr="003A44E9">
              <w:rPr>
                <w:rFonts w:ascii="Times New Roman" w:hAnsi="Times New Roman"/>
                <w:sz w:val="28"/>
                <w:szCs w:val="28"/>
              </w:rPr>
              <w:t xml:space="preserve">а           </w:t>
            </w:r>
            <w:r w:rsidR="003A44E9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972267" w:rsidRPr="003A44E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D057DA" w:rsidRPr="003A44E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972267" w:rsidRPr="003A44E9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FC7361" w:rsidRPr="003A44E9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FB3C3B" w:rsidRPr="003A44E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FC7361" w:rsidRPr="003A44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56468" w:rsidRPr="003A44E9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793B9A" w:rsidRPr="003A44E9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FC7361" w:rsidRPr="003A44E9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3A44E9">
              <w:rPr>
                <w:rFonts w:ascii="Times New Roman" w:hAnsi="Times New Roman"/>
                <w:sz w:val="28"/>
                <w:szCs w:val="28"/>
              </w:rPr>
              <w:t xml:space="preserve">Е.В. </w:t>
            </w:r>
            <w:proofErr w:type="spellStart"/>
            <w:r w:rsidRPr="003A44E9">
              <w:rPr>
                <w:rFonts w:ascii="Times New Roman" w:hAnsi="Times New Roman"/>
                <w:sz w:val="28"/>
                <w:szCs w:val="28"/>
              </w:rPr>
              <w:t>Бахарева</w:t>
            </w:r>
            <w:proofErr w:type="spellEnd"/>
          </w:p>
        </w:tc>
      </w:tr>
    </w:tbl>
    <w:p w:rsidR="001C2A61" w:rsidRPr="006E4341" w:rsidRDefault="001C2A61" w:rsidP="00011F12">
      <w:pPr>
        <w:tabs>
          <w:tab w:val="left" w:pos="709"/>
          <w:tab w:val="left" w:pos="993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E4341" w:rsidRDefault="006E4341" w:rsidP="001C2A61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731F" w:rsidRPr="006E4341" w:rsidRDefault="0054731F" w:rsidP="001C2A61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2A61" w:rsidRDefault="001C2A61" w:rsidP="001C2A61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E4341">
        <w:rPr>
          <w:rFonts w:ascii="Times New Roman" w:hAnsi="Times New Roman"/>
          <w:sz w:val="28"/>
          <w:szCs w:val="28"/>
        </w:rPr>
        <w:t>СОГЛАСОВАНО:</w:t>
      </w:r>
    </w:p>
    <w:p w:rsidR="00175053" w:rsidRDefault="00175053" w:rsidP="00860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7704" w:rsidRPr="00FC3E39" w:rsidRDefault="00FE7704" w:rsidP="00FE7704">
      <w:pPr>
        <w:spacing w:after="0" w:line="235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FC3E39">
        <w:rPr>
          <w:rFonts w:ascii="Times New Roman" w:hAnsi="Times New Roman"/>
          <w:sz w:val="28"/>
          <w:szCs w:val="28"/>
          <w:lang w:eastAsia="x-none"/>
        </w:rPr>
        <w:t xml:space="preserve">Заместитель министра                                                     </w:t>
      </w:r>
      <w:r w:rsidR="00DE4F68">
        <w:rPr>
          <w:rFonts w:ascii="Times New Roman" w:hAnsi="Times New Roman"/>
          <w:sz w:val="28"/>
          <w:szCs w:val="28"/>
          <w:lang w:eastAsia="x-none"/>
        </w:rPr>
        <w:t xml:space="preserve">    </w:t>
      </w:r>
      <w:r w:rsidRPr="00FC3E39">
        <w:rPr>
          <w:rFonts w:ascii="Times New Roman" w:hAnsi="Times New Roman"/>
          <w:sz w:val="28"/>
          <w:szCs w:val="28"/>
          <w:lang w:eastAsia="x-none"/>
        </w:rPr>
        <w:t xml:space="preserve">                   Л.С. Шалыгина</w:t>
      </w:r>
    </w:p>
    <w:p w:rsidR="00FE7704" w:rsidRPr="00FC3E39" w:rsidRDefault="00FE7704" w:rsidP="00FE7704">
      <w:pPr>
        <w:spacing w:after="0" w:line="235" w:lineRule="auto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FE7704" w:rsidRPr="00FC3E39" w:rsidRDefault="00FE7704" w:rsidP="00FE77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3E39">
        <w:rPr>
          <w:rFonts w:ascii="Times New Roman" w:hAnsi="Times New Roman"/>
          <w:sz w:val="28"/>
          <w:szCs w:val="28"/>
        </w:rPr>
        <w:t>Начальник управления организации</w:t>
      </w:r>
    </w:p>
    <w:p w:rsidR="00FE7704" w:rsidRPr="00FC3E39" w:rsidRDefault="00FE7704" w:rsidP="00FE77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3E39">
        <w:rPr>
          <w:rFonts w:ascii="Times New Roman" w:hAnsi="Times New Roman"/>
          <w:sz w:val="28"/>
          <w:szCs w:val="28"/>
        </w:rPr>
        <w:t xml:space="preserve">социального обслуживания и </w:t>
      </w:r>
    </w:p>
    <w:p w:rsidR="00FE7704" w:rsidRPr="00FC3E39" w:rsidRDefault="00FE7704" w:rsidP="00FE77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3E39">
        <w:rPr>
          <w:rFonts w:ascii="Times New Roman" w:hAnsi="Times New Roman"/>
          <w:sz w:val="28"/>
          <w:szCs w:val="28"/>
        </w:rPr>
        <w:t xml:space="preserve">реабилитации инвалидов                                                   </w:t>
      </w:r>
      <w:r w:rsidR="00DE4F68">
        <w:rPr>
          <w:rFonts w:ascii="Times New Roman" w:hAnsi="Times New Roman"/>
          <w:sz w:val="28"/>
          <w:szCs w:val="28"/>
        </w:rPr>
        <w:t xml:space="preserve">    </w:t>
      </w:r>
      <w:r w:rsidRPr="00FC3E39">
        <w:rPr>
          <w:rFonts w:ascii="Times New Roman" w:hAnsi="Times New Roman"/>
          <w:sz w:val="28"/>
          <w:szCs w:val="28"/>
        </w:rPr>
        <w:t xml:space="preserve">               Ю.В. Кравченко</w:t>
      </w:r>
    </w:p>
    <w:p w:rsidR="00255EAA" w:rsidRDefault="00255EAA" w:rsidP="00860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1DC1" w:rsidRDefault="000F1DC1" w:rsidP="000F1DC1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C3E39">
        <w:rPr>
          <w:rFonts w:ascii="Times New Roman" w:hAnsi="Times New Roman"/>
          <w:sz w:val="28"/>
          <w:szCs w:val="28"/>
        </w:rPr>
        <w:t>Начальник управления органи</w:t>
      </w:r>
      <w:r>
        <w:rPr>
          <w:rFonts w:ascii="Times New Roman" w:hAnsi="Times New Roman"/>
          <w:sz w:val="28"/>
          <w:szCs w:val="28"/>
        </w:rPr>
        <w:t>зационно-</w:t>
      </w:r>
    </w:p>
    <w:p w:rsidR="000F1DC1" w:rsidRPr="00FC3E39" w:rsidRDefault="000F1DC1" w:rsidP="000F1DC1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кадровой работы</w:t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Pr="00FC3E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DE4F6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FC3E39">
        <w:rPr>
          <w:rFonts w:ascii="Times New Roman" w:hAnsi="Times New Roman"/>
          <w:sz w:val="28"/>
          <w:szCs w:val="28"/>
        </w:rPr>
        <w:t xml:space="preserve">  О.А. Черникова</w:t>
      </w:r>
    </w:p>
    <w:p w:rsidR="000F1DC1" w:rsidRPr="006E4341" w:rsidRDefault="000F1DC1" w:rsidP="00860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3A5" w:rsidRDefault="005A73A5" w:rsidP="005A73A5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30F31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 w:rsidRPr="00130F31">
        <w:rPr>
          <w:rFonts w:ascii="Times New Roman" w:hAnsi="Times New Roman"/>
          <w:sz w:val="28"/>
          <w:szCs w:val="28"/>
        </w:rPr>
        <w:t xml:space="preserve"> начальника правового</w:t>
      </w:r>
    </w:p>
    <w:p w:rsidR="005A73A5" w:rsidRDefault="005A73A5" w:rsidP="005A73A5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30F31">
        <w:rPr>
          <w:rFonts w:ascii="Times New Roman" w:hAnsi="Times New Roman"/>
          <w:sz w:val="28"/>
          <w:szCs w:val="28"/>
        </w:rPr>
        <w:t xml:space="preserve">управления – начальник отдела </w:t>
      </w:r>
      <w:proofErr w:type="gramStart"/>
      <w:r w:rsidRPr="00130F31">
        <w:rPr>
          <w:rFonts w:ascii="Times New Roman" w:hAnsi="Times New Roman"/>
          <w:sz w:val="28"/>
          <w:szCs w:val="28"/>
        </w:rPr>
        <w:t>судебной</w:t>
      </w:r>
      <w:proofErr w:type="gramEnd"/>
    </w:p>
    <w:p w:rsidR="005A73A5" w:rsidRPr="006E4341" w:rsidRDefault="005A73A5" w:rsidP="005A73A5">
      <w:pPr>
        <w:tabs>
          <w:tab w:val="left" w:pos="709"/>
          <w:tab w:val="left" w:pos="993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30F31">
        <w:rPr>
          <w:rFonts w:ascii="Times New Roman" w:hAnsi="Times New Roman"/>
          <w:sz w:val="28"/>
          <w:szCs w:val="28"/>
        </w:rPr>
        <w:t>и договорной работы</w:t>
      </w:r>
      <w:r w:rsidRPr="006E4341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FE770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6E434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И.В. </w:t>
      </w:r>
      <w:proofErr w:type="spellStart"/>
      <w:r>
        <w:rPr>
          <w:rFonts w:ascii="Times New Roman" w:hAnsi="Times New Roman"/>
          <w:sz w:val="28"/>
          <w:szCs w:val="28"/>
        </w:rPr>
        <w:t>Перкова</w:t>
      </w:r>
      <w:proofErr w:type="spellEnd"/>
    </w:p>
    <w:p w:rsidR="001C2A61" w:rsidRPr="006E4341" w:rsidRDefault="001C2A61" w:rsidP="001C2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1DC1" w:rsidRPr="00FC3E39" w:rsidRDefault="000F1DC1" w:rsidP="000F1DC1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C3E39">
        <w:rPr>
          <w:rFonts w:ascii="Times New Roman" w:hAnsi="Times New Roman"/>
          <w:sz w:val="28"/>
          <w:szCs w:val="28"/>
        </w:rPr>
        <w:t>Начальник отдела контроля и кадровой работы</w:t>
      </w:r>
    </w:p>
    <w:p w:rsidR="000F1DC1" w:rsidRPr="00FC3E39" w:rsidRDefault="000F1DC1" w:rsidP="000F1DC1">
      <w:pPr>
        <w:spacing w:after="0" w:line="235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FC3E39">
        <w:rPr>
          <w:rFonts w:ascii="Times New Roman" w:hAnsi="Times New Roman"/>
          <w:sz w:val="28"/>
          <w:szCs w:val="28"/>
        </w:rPr>
        <w:t>управления организационно-кадровой работы</w:t>
      </w:r>
      <w:r w:rsidRPr="00FC3E39">
        <w:rPr>
          <w:rFonts w:ascii="Times New Roman" w:hAnsi="Times New Roman"/>
          <w:sz w:val="28"/>
          <w:szCs w:val="28"/>
        </w:rPr>
        <w:tab/>
      </w:r>
      <w:r w:rsidRPr="00FC3E39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FE7704">
        <w:rPr>
          <w:rFonts w:ascii="Times New Roman" w:hAnsi="Times New Roman"/>
          <w:sz w:val="28"/>
          <w:szCs w:val="28"/>
        </w:rPr>
        <w:t xml:space="preserve">    </w:t>
      </w:r>
      <w:r w:rsidRPr="00FC3E39">
        <w:rPr>
          <w:rFonts w:ascii="Times New Roman" w:hAnsi="Times New Roman"/>
          <w:sz w:val="28"/>
          <w:szCs w:val="28"/>
        </w:rPr>
        <w:t xml:space="preserve">        Н.М. Покровская</w:t>
      </w:r>
    </w:p>
    <w:p w:rsidR="000F1DC1" w:rsidRPr="00FC3E39" w:rsidRDefault="000F1DC1" w:rsidP="000F1DC1">
      <w:pPr>
        <w:spacing w:after="0" w:line="235" w:lineRule="auto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1C2A61" w:rsidRPr="006E4341" w:rsidRDefault="001C2A61" w:rsidP="001C2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2A61" w:rsidRPr="006E4341" w:rsidRDefault="001C2A61" w:rsidP="001C2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2A61" w:rsidRPr="006E4341" w:rsidRDefault="001C2A61" w:rsidP="001C2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2A61" w:rsidRPr="006E4341" w:rsidRDefault="001C2A61" w:rsidP="001C2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6E21" w:rsidRPr="006E4341" w:rsidRDefault="00FC6E21" w:rsidP="001C2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6E21" w:rsidRPr="006E4341" w:rsidRDefault="00FC6E21" w:rsidP="001C2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267" w:rsidRPr="006E4341" w:rsidRDefault="00972267" w:rsidP="001C2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7992" w:rsidRPr="006E4341" w:rsidRDefault="00BA7992" w:rsidP="001C2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7992" w:rsidRDefault="00BA7992" w:rsidP="001C2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94A" w:rsidRDefault="0041294A" w:rsidP="001C2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94A" w:rsidRDefault="0041294A" w:rsidP="001C2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94A" w:rsidRDefault="0041294A" w:rsidP="001C2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94A" w:rsidRDefault="0041294A" w:rsidP="001C2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94A" w:rsidRDefault="0041294A" w:rsidP="001C2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94A" w:rsidRDefault="0041294A" w:rsidP="001C2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94A" w:rsidRDefault="0041294A" w:rsidP="001C2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44E9" w:rsidRDefault="003A44E9" w:rsidP="001C2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44E9" w:rsidRDefault="003A44E9" w:rsidP="001C2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7992" w:rsidRDefault="00BA7992" w:rsidP="001C2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2A61" w:rsidRDefault="001C2A61" w:rsidP="001C2A6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- в дело;</w:t>
      </w:r>
    </w:p>
    <w:p w:rsidR="001C2A61" w:rsidRPr="00B858E0" w:rsidRDefault="001C2A61" w:rsidP="008503B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экз. </w:t>
      </w:r>
      <w:r w:rsidRPr="00B858E0">
        <w:rPr>
          <w:rFonts w:ascii="Times New Roman" w:hAnsi="Times New Roman"/>
          <w:sz w:val="20"/>
          <w:szCs w:val="20"/>
        </w:rPr>
        <w:t xml:space="preserve">- в </w:t>
      </w:r>
      <w:r w:rsidR="003A44E9">
        <w:rPr>
          <w:rFonts w:ascii="Times New Roman" w:hAnsi="Times New Roman"/>
          <w:sz w:val="20"/>
          <w:szCs w:val="20"/>
        </w:rPr>
        <w:t xml:space="preserve">правовое </w:t>
      </w:r>
      <w:r w:rsidRPr="00B858E0">
        <w:rPr>
          <w:rFonts w:ascii="Times New Roman" w:hAnsi="Times New Roman"/>
          <w:sz w:val="20"/>
          <w:szCs w:val="20"/>
        </w:rPr>
        <w:t>управление;</w:t>
      </w:r>
    </w:p>
    <w:p w:rsidR="001C2A61" w:rsidRPr="00B858E0" w:rsidRDefault="001C2A61" w:rsidP="00DE4F6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58E0">
        <w:rPr>
          <w:rFonts w:ascii="Times New Roman" w:hAnsi="Times New Roman"/>
          <w:sz w:val="20"/>
          <w:szCs w:val="20"/>
        </w:rPr>
        <w:t xml:space="preserve">1 экз. </w:t>
      </w:r>
      <w:r>
        <w:rPr>
          <w:rFonts w:ascii="Times New Roman" w:hAnsi="Times New Roman"/>
          <w:sz w:val="20"/>
          <w:szCs w:val="20"/>
        </w:rPr>
        <w:t>-</w:t>
      </w:r>
      <w:r w:rsidRPr="00B858E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 </w:t>
      </w:r>
      <w:r w:rsidR="00DE4F68" w:rsidRPr="00DE4F68">
        <w:rPr>
          <w:rFonts w:ascii="Times New Roman" w:hAnsi="Times New Roman"/>
          <w:sz w:val="20"/>
          <w:szCs w:val="20"/>
        </w:rPr>
        <w:t>управлени</w:t>
      </w:r>
      <w:r w:rsidR="00091857">
        <w:rPr>
          <w:rFonts w:ascii="Times New Roman" w:hAnsi="Times New Roman"/>
          <w:sz w:val="20"/>
          <w:szCs w:val="20"/>
        </w:rPr>
        <w:t>е</w:t>
      </w:r>
      <w:r w:rsidR="00DE4F68" w:rsidRPr="00DE4F68">
        <w:rPr>
          <w:rFonts w:ascii="Times New Roman" w:hAnsi="Times New Roman"/>
          <w:sz w:val="20"/>
          <w:szCs w:val="20"/>
        </w:rPr>
        <w:t xml:space="preserve"> организационно-кадровой работы</w:t>
      </w:r>
      <w:r w:rsidR="008503B2">
        <w:rPr>
          <w:rFonts w:ascii="Times New Roman" w:hAnsi="Times New Roman"/>
          <w:sz w:val="20"/>
          <w:szCs w:val="20"/>
        </w:rPr>
        <w:t>.</w:t>
      </w:r>
    </w:p>
    <w:p w:rsidR="008503B2" w:rsidRDefault="008503B2" w:rsidP="001C2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03B2" w:rsidRDefault="008503B2" w:rsidP="001C2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1A12" w:rsidRDefault="00281A12" w:rsidP="001C2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6ABC" w:rsidRDefault="00136ABC" w:rsidP="001C2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77D8" w:rsidRDefault="007377D8" w:rsidP="001C2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2A61" w:rsidRDefault="001C2A61" w:rsidP="001C2A6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М.В. </w:t>
      </w:r>
      <w:r w:rsidR="00C05443">
        <w:rPr>
          <w:rFonts w:ascii="Times New Roman" w:hAnsi="Times New Roman"/>
          <w:sz w:val="20"/>
          <w:szCs w:val="20"/>
        </w:rPr>
        <w:t>Лебедева</w:t>
      </w:r>
    </w:p>
    <w:p w:rsidR="001C2A61" w:rsidRPr="007E7FD0" w:rsidRDefault="00330C48" w:rsidP="001C2A6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238 78 64</w:t>
      </w:r>
    </w:p>
    <w:p w:rsidR="00D83F3E" w:rsidRDefault="00D83F3E" w:rsidP="00CF06C4">
      <w:pPr>
        <w:pStyle w:val="4"/>
        <w:jc w:val="center"/>
      </w:pPr>
    </w:p>
    <w:sectPr w:rsidR="00D83F3E" w:rsidSect="00FC7361">
      <w:type w:val="continuous"/>
      <w:pgSz w:w="11906" w:h="16838"/>
      <w:pgMar w:top="28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11F12"/>
    <w:rsid w:val="00013CA7"/>
    <w:rsid w:val="000247D7"/>
    <w:rsid w:val="000273B9"/>
    <w:rsid w:val="000541CD"/>
    <w:rsid w:val="00061272"/>
    <w:rsid w:val="00070234"/>
    <w:rsid w:val="00087061"/>
    <w:rsid w:val="00091857"/>
    <w:rsid w:val="00094473"/>
    <w:rsid w:val="000A02FB"/>
    <w:rsid w:val="000B3ECD"/>
    <w:rsid w:val="000C38F9"/>
    <w:rsid w:val="000D38F9"/>
    <w:rsid w:val="000F1DC1"/>
    <w:rsid w:val="00103BC8"/>
    <w:rsid w:val="00122411"/>
    <w:rsid w:val="001242CF"/>
    <w:rsid w:val="00136ABC"/>
    <w:rsid w:val="00175053"/>
    <w:rsid w:val="00175992"/>
    <w:rsid w:val="001829F2"/>
    <w:rsid w:val="001905CC"/>
    <w:rsid w:val="001B6F16"/>
    <w:rsid w:val="001C2A61"/>
    <w:rsid w:val="001E0816"/>
    <w:rsid w:val="001F3956"/>
    <w:rsid w:val="001F6400"/>
    <w:rsid w:val="002101AA"/>
    <w:rsid w:val="002262FB"/>
    <w:rsid w:val="002275D0"/>
    <w:rsid w:val="00227BB7"/>
    <w:rsid w:val="0023745F"/>
    <w:rsid w:val="00237798"/>
    <w:rsid w:val="00237853"/>
    <w:rsid w:val="00242C9C"/>
    <w:rsid w:val="00255EAA"/>
    <w:rsid w:val="00257A0E"/>
    <w:rsid w:val="00281A12"/>
    <w:rsid w:val="00287888"/>
    <w:rsid w:val="002C0A40"/>
    <w:rsid w:val="002E3AC9"/>
    <w:rsid w:val="00302963"/>
    <w:rsid w:val="00302A26"/>
    <w:rsid w:val="00303284"/>
    <w:rsid w:val="0031337C"/>
    <w:rsid w:val="00321A4F"/>
    <w:rsid w:val="00330C48"/>
    <w:rsid w:val="003352A3"/>
    <w:rsid w:val="00341DF6"/>
    <w:rsid w:val="0034525A"/>
    <w:rsid w:val="00357079"/>
    <w:rsid w:val="0036054B"/>
    <w:rsid w:val="00381E0D"/>
    <w:rsid w:val="003A44E9"/>
    <w:rsid w:val="003B2200"/>
    <w:rsid w:val="003B32FE"/>
    <w:rsid w:val="003D4476"/>
    <w:rsid w:val="003F2047"/>
    <w:rsid w:val="004013D1"/>
    <w:rsid w:val="00407603"/>
    <w:rsid w:val="0041294A"/>
    <w:rsid w:val="00437A70"/>
    <w:rsid w:val="0044341B"/>
    <w:rsid w:val="00452E55"/>
    <w:rsid w:val="00457C80"/>
    <w:rsid w:val="00470A59"/>
    <w:rsid w:val="00480661"/>
    <w:rsid w:val="00486B14"/>
    <w:rsid w:val="00487B7B"/>
    <w:rsid w:val="00497ACC"/>
    <w:rsid w:val="004A39F3"/>
    <w:rsid w:val="004A7FDC"/>
    <w:rsid w:val="004B03FA"/>
    <w:rsid w:val="004B4B96"/>
    <w:rsid w:val="004E0B49"/>
    <w:rsid w:val="004E160D"/>
    <w:rsid w:val="004F599A"/>
    <w:rsid w:val="00504FDD"/>
    <w:rsid w:val="0053024F"/>
    <w:rsid w:val="0054731F"/>
    <w:rsid w:val="00580860"/>
    <w:rsid w:val="005822A9"/>
    <w:rsid w:val="005A5DF3"/>
    <w:rsid w:val="005A73A5"/>
    <w:rsid w:val="005C2234"/>
    <w:rsid w:val="005D243F"/>
    <w:rsid w:val="005D6389"/>
    <w:rsid w:val="005F07FA"/>
    <w:rsid w:val="005F5A25"/>
    <w:rsid w:val="00601CBF"/>
    <w:rsid w:val="0061524C"/>
    <w:rsid w:val="006262F0"/>
    <w:rsid w:val="006432C6"/>
    <w:rsid w:val="0067440F"/>
    <w:rsid w:val="00684A08"/>
    <w:rsid w:val="006E26DD"/>
    <w:rsid w:val="006E4341"/>
    <w:rsid w:val="006F5257"/>
    <w:rsid w:val="00700D2B"/>
    <w:rsid w:val="0070261F"/>
    <w:rsid w:val="00726183"/>
    <w:rsid w:val="00730923"/>
    <w:rsid w:val="0073680E"/>
    <w:rsid w:val="007377D8"/>
    <w:rsid w:val="00737B93"/>
    <w:rsid w:val="00752875"/>
    <w:rsid w:val="00756468"/>
    <w:rsid w:val="00760477"/>
    <w:rsid w:val="007641CD"/>
    <w:rsid w:val="00785DB6"/>
    <w:rsid w:val="00793B9A"/>
    <w:rsid w:val="007F2CEA"/>
    <w:rsid w:val="007F6CF2"/>
    <w:rsid w:val="008223F9"/>
    <w:rsid w:val="008449FE"/>
    <w:rsid w:val="008503B2"/>
    <w:rsid w:val="00853C86"/>
    <w:rsid w:val="00854248"/>
    <w:rsid w:val="008600D5"/>
    <w:rsid w:val="008761A5"/>
    <w:rsid w:val="00890387"/>
    <w:rsid w:val="008B79B9"/>
    <w:rsid w:val="008C3D92"/>
    <w:rsid w:val="008C7EF0"/>
    <w:rsid w:val="008E7AC1"/>
    <w:rsid w:val="008F1CB8"/>
    <w:rsid w:val="0090518E"/>
    <w:rsid w:val="00912091"/>
    <w:rsid w:val="009437A4"/>
    <w:rsid w:val="00965461"/>
    <w:rsid w:val="00972267"/>
    <w:rsid w:val="00973661"/>
    <w:rsid w:val="009A0088"/>
    <w:rsid w:val="009A257E"/>
    <w:rsid w:val="009A3220"/>
    <w:rsid w:val="009C0C4E"/>
    <w:rsid w:val="00A00AF2"/>
    <w:rsid w:val="00A1131E"/>
    <w:rsid w:val="00A30280"/>
    <w:rsid w:val="00A4546F"/>
    <w:rsid w:val="00A51B74"/>
    <w:rsid w:val="00A67D7C"/>
    <w:rsid w:val="00A7188B"/>
    <w:rsid w:val="00A84F26"/>
    <w:rsid w:val="00A943A8"/>
    <w:rsid w:val="00AA015B"/>
    <w:rsid w:val="00AA677E"/>
    <w:rsid w:val="00AC1FBE"/>
    <w:rsid w:val="00AC54E9"/>
    <w:rsid w:val="00AF44EB"/>
    <w:rsid w:val="00AF4F76"/>
    <w:rsid w:val="00B000A4"/>
    <w:rsid w:val="00B01253"/>
    <w:rsid w:val="00B0461C"/>
    <w:rsid w:val="00B17FF6"/>
    <w:rsid w:val="00B21C4F"/>
    <w:rsid w:val="00B26CB0"/>
    <w:rsid w:val="00B40F7E"/>
    <w:rsid w:val="00B430A9"/>
    <w:rsid w:val="00B63FA3"/>
    <w:rsid w:val="00B70F20"/>
    <w:rsid w:val="00B80428"/>
    <w:rsid w:val="00B92C01"/>
    <w:rsid w:val="00B977E8"/>
    <w:rsid w:val="00BA7992"/>
    <w:rsid w:val="00BB5758"/>
    <w:rsid w:val="00BE6342"/>
    <w:rsid w:val="00BF164A"/>
    <w:rsid w:val="00BF23A7"/>
    <w:rsid w:val="00BF4C66"/>
    <w:rsid w:val="00C05443"/>
    <w:rsid w:val="00C13F54"/>
    <w:rsid w:val="00C44070"/>
    <w:rsid w:val="00C638FD"/>
    <w:rsid w:val="00C97286"/>
    <w:rsid w:val="00CC75CC"/>
    <w:rsid w:val="00CD6AFB"/>
    <w:rsid w:val="00CE5ABD"/>
    <w:rsid w:val="00CF06C4"/>
    <w:rsid w:val="00CF0EE0"/>
    <w:rsid w:val="00CF1C7D"/>
    <w:rsid w:val="00CF5753"/>
    <w:rsid w:val="00D024C2"/>
    <w:rsid w:val="00D057DA"/>
    <w:rsid w:val="00D14069"/>
    <w:rsid w:val="00D16418"/>
    <w:rsid w:val="00D2084F"/>
    <w:rsid w:val="00D213D9"/>
    <w:rsid w:val="00D27378"/>
    <w:rsid w:val="00D471AC"/>
    <w:rsid w:val="00D52590"/>
    <w:rsid w:val="00D54376"/>
    <w:rsid w:val="00D8091F"/>
    <w:rsid w:val="00D83F3E"/>
    <w:rsid w:val="00DC0F48"/>
    <w:rsid w:val="00DC4ADE"/>
    <w:rsid w:val="00DD3AEF"/>
    <w:rsid w:val="00DD7760"/>
    <w:rsid w:val="00DE4F68"/>
    <w:rsid w:val="00E16AE7"/>
    <w:rsid w:val="00E313B8"/>
    <w:rsid w:val="00EE4F58"/>
    <w:rsid w:val="00EF415B"/>
    <w:rsid w:val="00F16052"/>
    <w:rsid w:val="00F265DD"/>
    <w:rsid w:val="00F65303"/>
    <w:rsid w:val="00F7693B"/>
    <w:rsid w:val="00F84C4B"/>
    <w:rsid w:val="00F93C10"/>
    <w:rsid w:val="00FB3C3B"/>
    <w:rsid w:val="00FB65AB"/>
    <w:rsid w:val="00FC6E21"/>
    <w:rsid w:val="00FC7361"/>
    <w:rsid w:val="00FE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1C2A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C2A61"/>
    <w:rPr>
      <w:sz w:val="16"/>
      <w:szCs w:val="16"/>
    </w:rPr>
  </w:style>
  <w:style w:type="paragraph" w:styleId="ad">
    <w:name w:val="Body Text Indent"/>
    <w:basedOn w:val="a"/>
    <w:link w:val="ae"/>
    <w:uiPriority w:val="99"/>
    <w:unhideWhenUsed/>
    <w:rsid w:val="000F1DC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F1DC1"/>
    <w:rPr>
      <w:sz w:val="22"/>
      <w:szCs w:val="22"/>
    </w:rPr>
  </w:style>
  <w:style w:type="paragraph" w:styleId="af">
    <w:name w:val="List Paragraph"/>
    <w:basedOn w:val="a"/>
    <w:uiPriority w:val="34"/>
    <w:qFormat/>
    <w:rsid w:val="000F1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1C2A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C2A61"/>
    <w:rPr>
      <w:sz w:val="16"/>
      <w:szCs w:val="16"/>
    </w:rPr>
  </w:style>
  <w:style w:type="paragraph" w:styleId="ad">
    <w:name w:val="Body Text Indent"/>
    <w:basedOn w:val="a"/>
    <w:link w:val="ae"/>
    <w:uiPriority w:val="99"/>
    <w:unhideWhenUsed/>
    <w:rsid w:val="000F1DC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F1DC1"/>
    <w:rPr>
      <w:sz w:val="22"/>
      <w:szCs w:val="22"/>
    </w:rPr>
  </w:style>
  <w:style w:type="paragraph" w:styleId="af">
    <w:name w:val="List Paragraph"/>
    <w:basedOn w:val="a"/>
    <w:uiPriority w:val="34"/>
    <w:qFormat/>
    <w:rsid w:val="000F1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4E70A-CB24-445C-8A79-7F42A241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Лебедева Марина Викторовна</cp:lastModifiedBy>
  <cp:revision>5</cp:revision>
  <cp:lastPrinted>2020-10-27T05:52:00Z</cp:lastPrinted>
  <dcterms:created xsi:type="dcterms:W3CDTF">2020-10-21T08:49:00Z</dcterms:created>
  <dcterms:modified xsi:type="dcterms:W3CDTF">2020-10-27T06:05:00Z</dcterms:modified>
</cp:coreProperties>
</file>