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ED" w:rsidRDefault="007363ED" w:rsidP="007363E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0080" cy="810895"/>
            <wp:effectExtent l="19050" t="0" r="762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10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3ED" w:rsidRDefault="007363ED" w:rsidP="00736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363ED" w:rsidRDefault="007363ED" w:rsidP="007363ED">
      <w:pPr>
        <w:jc w:val="center"/>
        <w:rPr>
          <w:b/>
        </w:rPr>
      </w:pPr>
      <w:r>
        <w:rPr>
          <w:b/>
          <w:sz w:val="28"/>
          <w:szCs w:val="28"/>
        </w:rPr>
        <w:t>БОЛОТНИНСКОГО РАЙОНА НОВОСИБИРСКОЙ ОБЛАСТИ</w:t>
      </w:r>
    </w:p>
    <w:p w:rsidR="007363ED" w:rsidRDefault="007363ED" w:rsidP="007363ED">
      <w:pPr>
        <w:jc w:val="center"/>
        <w:rPr>
          <w:b/>
          <w:sz w:val="28"/>
          <w:szCs w:val="28"/>
        </w:rPr>
      </w:pPr>
      <w:r>
        <w:rPr>
          <w:b/>
        </w:rPr>
        <w:br/>
      </w:r>
      <w:r w:rsidRPr="00F97625">
        <w:rPr>
          <w:b/>
          <w:sz w:val="28"/>
          <w:szCs w:val="28"/>
        </w:rPr>
        <w:t>ПОСТАНОВЛЕНИЕ</w:t>
      </w:r>
    </w:p>
    <w:p w:rsidR="007363ED" w:rsidRPr="00F97625" w:rsidRDefault="007363ED" w:rsidP="007363ED">
      <w:pPr>
        <w:jc w:val="center"/>
        <w:rPr>
          <w:b/>
          <w:sz w:val="28"/>
          <w:szCs w:val="28"/>
        </w:rPr>
      </w:pPr>
      <w:r w:rsidRPr="00F97625">
        <w:rPr>
          <w:b/>
          <w:sz w:val="28"/>
          <w:szCs w:val="28"/>
        </w:rPr>
        <w:br/>
        <w:t>От</w:t>
      </w:r>
      <w:r>
        <w:rPr>
          <w:b/>
          <w:sz w:val="28"/>
          <w:szCs w:val="28"/>
        </w:rPr>
        <w:t xml:space="preserve"> </w:t>
      </w:r>
      <w:r w:rsidR="007A52B7">
        <w:rPr>
          <w:b/>
          <w:sz w:val="28"/>
          <w:szCs w:val="28"/>
        </w:rPr>
        <w:t>19.12.2019</w:t>
      </w:r>
      <w:r>
        <w:rPr>
          <w:b/>
          <w:sz w:val="28"/>
          <w:szCs w:val="28"/>
        </w:rPr>
        <w:t xml:space="preserve"> </w:t>
      </w:r>
      <w:r w:rsidRPr="00F97625">
        <w:rPr>
          <w:b/>
          <w:sz w:val="28"/>
          <w:szCs w:val="28"/>
        </w:rPr>
        <w:t>№</w:t>
      </w:r>
      <w:r w:rsidR="007A52B7">
        <w:rPr>
          <w:b/>
          <w:sz w:val="28"/>
          <w:szCs w:val="28"/>
        </w:rPr>
        <w:t>687 а</w:t>
      </w:r>
    </w:p>
    <w:p w:rsidR="007363ED" w:rsidRPr="00F97625" w:rsidRDefault="007363ED" w:rsidP="007363ED">
      <w:pPr>
        <w:jc w:val="center"/>
        <w:rPr>
          <w:b/>
          <w:sz w:val="28"/>
          <w:szCs w:val="28"/>
        </w:rPr>
      </w:pPr>
    </w:p>
    <w:p w:rsidR="00B017FD" w:rsidRDefault="00B017FD" w:rsidP="007363ED">
      <w:pPr>
        <w:tabs>
          <w:tab w:val="left" w:pos="1373"/>
        </w:tabs>
        <w:jc w:val="both"/>
        <w:rPr>
          <w:sz w:val="28"/>
          <w:szCs w:val="28"/>
        </w:rPr>
      </w:pPr>
    </w:p>
    <w:p w:rsidR="000A1638" w:rsidRPr="00DE122C" w:rsidRDefault="000A1638" w:rsidP="000A1638">
      <w:pPr>
        <w:jc w:val="center"/>
        <w:rPr>
          <w:sz w:val="28"/>
          <w:szCs w:val="28"/>
        </w:rPr>
      </w:pPr>
      <w:r w:rsidRPr="001A6856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DE0F8A">
        <w:rPr>
          <w:sz w:val="28"/>
          <w:szCs w:val="28"/>
        </w:rPr>
        <w:t>рограмм</w:t>
      </w:r>
      <w:r>
        <w:rPr>
          <w:sz w:val="28"/>
          <w:szCs w:val="28"/>
        </w:rPr>
        <w:t xml:space="preserve">ы </w:t>
      </w:r>
      <w:r w:rsidRPr="00DE0F8A">
        <w:rPr>
          <w:sz w:val="28"/>
          <w:szCs w:val="28"/>
        </w:rPr>
        <w:t>мероприятий в рамках муниципального земельного контроля</w:t>
      </w:r>
      <w:r>
        <w:rPr>
          <w:sz w:val="28"/>
          <w:szCs w:val="28"/>
        </w:rPr>
        <w:t xml:space="preserve"> </w:t>
      </w:r>
      <w:r w:rsidRPr="00DE0F8A">
        <w:rPr>
          <w:sz w:val="28"/>
          <w:szCs w:val="28"/>
        </w:rPr>
        <w:t>по профилактике нарушений в сфере</w:t>
      </w:r>
      <w:r>
        <w:rPr>
          <w:sz w:val="28"/>
          <w:szCs w:val="28"/>
        </w:rPr>
        <w:t xml:space="preserve"> </w:t>
      </w:r>
      <w:r w:rsidRPr="00DE0F8A">
        <w:rPr>
          <w:sz w:val="28"/>
          <w:szCs w:val="28"/>
        </w:rPr>
        <w:t>земельного з</w:t>
      </w:r>
      <w:r w:rsidRPr="00DE122C">
        <w:rPr>
          <w:sz w:val="28"/>
          <w:szCs w:val="28"/>
        </w:rPr>
        <w:t>аконодательства на территории Болотнинского района Новосибирской области на 20</w:t>
      </w:r>
      <w:r w:rsidR="009A48D1">
        <w:rPr>
          <w:sz w:val="28"/>
          <w:szCs w:val="28"/>
        </w:rPr>
        <w:t>20</w:t>
      </w:r>
      <w:r>
        <w:rPr>
          <w:sz w:val="28"/>
          <w:szCs w:val="28"/>
        </w:rPr>
        <w:t>год</w:t>
      </w:r>
      <w:r w:rsidRPr="00DE122C">
        <w:rPr>
          <w:sz w:val="28"/>
          <w:szCs w:val="28"/>
        </w:rPr>
        <w:t xml:space="preserve"> </w:t>
      </w:r>
    </w:p>
    <w:p w:rsidR="000A1638" w:rsidRDefault="000A1638" w:rsidP="000A1638">
      <w:pPr>
        <w:ind w:right="-2" w:firstLine="708"/>
        <w:jc w:val="both"/>
        <w:rPr>
          <w:sz w:val="28"/>
          <w:szCs w:val="28"/>
        </w:rPr>
      </w:pPr>
    </w:p>
    <w:p w:rsidR="000A1638" w:rsidRDefault="000A1638" w:rsidP="000A1638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1A6856">
        <w:rPr>
          <w:sz w:val="28"/>
          <w:szCs w:val="28"/>
        </w:rPr>
        <w:t xml:space="preserve"> ст.7</w:t>
      </w:r>
      <w:r>
        <w:rPr>
          <w:sz w:val="28"/>
          <w:szCs w:val="28"/>
        </w:rPr>
        <w:t>2 Земельного кодекса Российской</w:t>
      </w:r>
      <w:r w:rsidRPr="001A6856">
        <w:rPr>
          <w:sz w:val="28"/>
          <w:szCs w:val="28"/>
        </w:rPr>
        <w:t xml:space="preserve"> Федерации, ст.8.2. Федерального </w:t>
      </w:r>
      <w:r w:rsidRPr="001A6856">
        <w:rPr>
          <w:color w:val="000000" w:themeColor="text1"/>
          <w:sz w:val="28"/>
          <w:szCs w:val="28"/>
        </w:rPr>
        <w:t xml:space="preserve">закона </w:t>
      </w:r>
      <w:r w:rsidRPr="001A6856">
        <w:rPr>
          <w:sz w:val="28"/>
          <w:szCs w:val="28"/>
        </w:rPr>
        <w:t xml:space="preserve">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</w:p>
    <w:p w:rsidR="000A1638" w:rsidRPr="001A6856" w:rsidRDefault="000A1638" w:rsidP="000A1638">
      <w:pPr>
        <w:ind w:right="-2" w:firstLine="708"/>
        <w:jc w:val="both"/>
        <w:rPr>
          <w:sz w:val="28"/>
          <w:szCs w:val="28"/>
        </w:rPr>
      </w:pPr>
      <w:proofErr w:type="gramStart"/>
      <w:r w:rsidRPr="001A6856">
        <w:rPr>
          <w:b/>
          <w:sz w:val="28"/>
          <w:szCs w:val="28"/>
        </w:rPr>
        <w:t>п</w:t>
      </w:r>
      <w:proofErr w:type="gramEnd"/>
      <w:r w:rsidRPr="001A6856">
        <w:rPr>
          <w:b/>
          <w:sz w:val="28"/>
          <w:szCs w:val="28"/>
        </w:rPr>
        <w:t xml:space="preserve"> о с т а н о в л я е т</w:t>
      </w:r>
      <w:r w:rsidRPr="001A6856">
        <w:rPr>
          <w:sz w:val="28"/>
          <w:szCs w:val="28"/>
        </w:rPr>
        <w:t>:</w:t>
      </w:r>
    </w:p>
    <w:p w:rsidR="000A1638" w:rsidRPr="001A6856" w:rsidRDefault="000A1638" w:rsidP="000A16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A6856">
        <w:rPr>
          <w:sz w:val="28"/>
          <w:szCs w:val="28"/>
        </w:rPr>
        <w:t xml:space="preserve">1.Утвердить </w:t>
      </w:r>
      <w:r>
        <w:rPr>
          <w:sz w:val="28"/>
          <w:szCs w:val="28"/>
        </w:rPr>
        <w:t>п</w:t>
      </w:r>
      <w:r w:rsidRPr="00DE0F8A">
        <w:rPr>
          <w:sz w:val="28"/>
          <w:szCs w:val="28"/>
        </w:rPr>
        <w:t>рограмму</w:t>
      </w:r>
      <w:r>
        <w:rPr>
          <w:sz w:val="28"/>
          <w:szCs w:val="28"/>
        </w:rPr>
        <w:t xml:space="preserve"> </w:t>
      </w:r>
      <w:r w:rsidRPr="00DE0F8A">
        <w:rPr>
          <w:sz w:val="28"/>
          <w:szCs w:val="28"/>
        </w:rPr>
        <w:t>мероприятий в рамках муниципального земельного контроля</w:t>
      </w:r>
      <w:r>
        <w:rPr>
          <w:sz w:val="28"/>
          <w:szCs w:val="28"/>
        </w:rPr>
        <w:t xml:space="preserve"> </w:t>
      </w:r>
      <w:r w:rsidRPr="00DE0F8A">
        <w:rPr>
          <w:sz w:val="28"/>
          <w:szCs w:val="28"/>
        </w:rPr>
        <w:t xml:space="preserve"> по профилактике нарушений в сфере</w:t>
      </w:r>
      <w:r>
        <w:rPr>
          <w:sz w:val="28"/>
          <w:szCs w:val="28"/>
        </w:rPr>
        <w:t xml:space="preserve"> </w:t>
      </w:r>
      <w:r w:rsidRPr="00DE0F8A">
        <w:rPr>
          <w:sz w:val="28"/>
          <w:szCs w:val="28"/>
        </w:rPr>
        <w:t>земельного законодательства</w:t>
      </w:r>
      <w:r>
        <w:rPr>
          <w:sz w:val="28"/>
          <w:szCs w:val="28"/>
        </w:rPr>
        <w:t xml:space="preserve"> </w:t>
      </w:r>
      <w:r w:rsidRPr="00DE122C">
        <w:rPr>
          <w:sz w:val="28"/>
          <w:szCs w:val="28"/>
        </w:rPr>
        <w:t>на территории Болотнинского района Новосибирской области</w:t>
      </w:r>
      <w:r>
        <w:rPr>
          <w:sz w:val="28"/>
          <w:szCs w:val="28"/>
        </w:rPr>
        <w:t xml:space="preserve"> на 2020 год, согласно П</w:t>
      </w:r>
      <w:r w:rsidRPr="001A6856">
        <w:rPr>
          <w:sz w:val="28"/>
          <w:szCs w:val="28"/>
        </w:rPr>
        <w:t>риложению к настоящему постановлению.</w:t>
      </w:r>
    </w:p>
    <w:p w:rsidR="000A1638" w:rsidRPr="001A6856" w:rsidRDefault="000A1638" w:rsidP="000A1638">
      <w:pPr>
        <w:ind w:right="-2" w:firstLine="708"/>
        <w:jc w:val="both"/>
        <w:rPr>
          <w:sz w:val="28"/>
          <w:szCs w:val="28"/>
        </w:rPr>
      </w:pPr>
      <w:r w:rsidRPr="001A6856">
        <w:rPr>
          <w:sz w:val="28"/>
          <w:szCs w:val="28"/>
        </w:rPr>
        <w:t>2.</w:t>
      </w:r>
      <w:r>
        <w:rPr>
          <w:sz w:val="28"/>
          <w:szCs w:val="28"/>
        </w:rPr>
        <w:t>Н</w:t>
      </w:r>
      <w:r w:rsidRPr="001A6856">
        <w:rPr>
          <w:sz w:val="28"/>
          <w:szCs w:val="28"/>
        </w:rPr>
        <w:t>астоящее постановление  разместить на официальном сайте администрации Болотнинского района Новосибирской области.</w:t>
      </w:r>
    </w:p>
    <w:p w:rsidR="00B017FD" w:rsidRDefault="00B017FD" w:rsidP="007363ED">
      <w:pPr>
        <w:tabs>
          <w:tab w:val="left" w:pos="1373"/>
        </w:tabs>
        <w:jc w:val="both"/>
        <w:rPr>
          <w:sz w:val="28"/>
          <w:szCs w:val="28"/>
        </w:rPr>
      </w:pPr>
    </w:p>
    <w:p w:rsidR="007018FF" w:rsidRDefault="007018FF" w:rsidP="00894902">
      <w:pPr>
        <w:ind w:right="-2"/>
        <w:jc w:val="both"/>
        <w:rPr>
          <w:sz w:val="28"/>
          <w:szCs w:val="28"/>
        </w:rPr>
      </w:pPr>
    </w:p>
    <w:p w:rsidR="007018FF" w:rsidRDefault="007018FF" w:rsidP="00894902">
      <w:pPr>
        <w:ind w:right="-2"/>
        <w:jc w:val="both"/>
        <w:rPr>
          <w:sz w:val="28"/>
          <w:szCs w:val="28"/>
        </w:rPr>
      </w:pPr>
    </w:p>
    <w:p w:rsidR="007018FF" w:rsidRDefault="007018FF" w:rsidP="007018FF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A341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8A341C">
        <w:rPr>
          <w:rFonts w:ascii="Times New Roman" w:hAnsi="Times New Roman"/>
          <w:sz w:val="28"/>
          <w:szCs w:val="28"/>
        </w:rPr>
        <w:t xml:space="preserve"> Болотнинского района         </w:t>
      </w:r>
    </w:p>
    <w:p w:rsidR="007018FF" w:rsidRDefault="007018FF" w:rsidP="007018FF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</w:t>
      </w:r>
      <w:r w:rsidRPr="008A341C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В.А. Франк</w:t>
      </w:r>
    </w:p>
    <w:p w:rsidR="007018FF" w:rsidRDefault="007018FF" w:rsidP="007018FF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018FF" w:rsidRDefault="007018FF" w:rsidP="007018FF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018FF" w:rsidRDefault="007018FF" w:rsidP="007018FF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A1638" w:rsidRDefault="000A1638" w:rsidP="007018FF">
      <w:pPr>
        <w:pStyle w:val="a5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0A1638" w:rsidRDefault="000A1638" w:rsidP="007018FF">
      <w:pPr>
        <w:pStyle w:val="a5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0A1638" w:rsidRDefault="000A1638" w:rsidP="007018FF">
      <w:pPr>
        <w:pStyle w:val="a5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0A1638" w:rsidRDefault="000A1638" w:rsidP="007018FF">
      <w:pPr>
        <w:pStyle w:val="a5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D6231" w:rsidRDefault="005D6231" w:rsidP="007018FF">
      <w:pPr>
        <w:pStyle w:val="a5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D6231" w:rsidRDefault="005D6231" w:rsidP="007018FF">
      <w:pPr>
        <w:pStyle w:val="a5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D6231" w:rsidRDefault="005D6231" w:rsidP="007018FF">
      <w:pPr>
        <w:pStyle w:val="a5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0A1638" w:rsidRDefault="000A1638" w:rsidP="007018FF">
      <w:pPr>
        <w:pStyle w:val="a5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7018FF" w:rsidRDefault="007018FF" w:rsidP="007018FF">
      <w:pPr>
        <w:pStyle w:val="a5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16"/>
          <w:szCs w:val="16"/>
        </w:rPr>
        <w:t>Т.В.</w:t>
      </w:r>
      <w:r w:rsidR="005D6231"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Кирпун</w:t>
      </w:r>
      <w:proofErr w:type="spell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018FF" w:rsidTr="00CA53D9">
        <w:tc>
          <w:tcPr>
            <w:tcW w:w="4927" w:type="dxa"/>
          </w:tcPr>
          <w:p w:rsidR="007018FF" w:rsidRDefault="007018FF" w:rsidP="00CA53D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21869</w:t>
            </w:r>
          </w:p>
        </w:tc>
        <w:tc>
          <w:tcPr>
            <w:tcW w:w="4927" w:type="dxa"/>
          </w:tcPr>
          <w:p w:rsidR="000A1638" w:rsidRDefault="000A1638" w:rsidP="00CA53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8FF" w:rsidRPr="005C4919" w:rsidRDefault="007018FF" w:rsidP="00CA53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91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018FF" w:rsidRPr="005C4919" w:rsidRDefault="007018FF" w:rsidP="00CA53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5C4919">
              <w:rPr>
                <w:rFonts w:ascii="Times New Roman" w:hAnsi="Times New Roman"/>
                <w:sz w:val="28"/>
                <w:szCs w:val="28"/>
              </w:rPr>
              <w:t>постановлению администрации</w:t>
            </w:r>
          </w:p>
          <w:p w:rsidR="007018FF" w:rsidRPr="005C4919" w:rsidRDefault="007018FF" w:rsidP="00CA53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919">
              <w:rPr>
                <w:rFonts w:ascii="Times New Roman" w:hAnsi="Times New Roman"/>
                <w:sz w:val="28"/>
                <w:szCs w:val="28"/>
              </w:rPr>
              <w:t>Болотнинского района</w:t>
            </w:r>
          </w:p>
          <w:p w:rsidR="007018FF" w:rsidRPr="005C4919" w:rsidRDefault="007018FF" w:rsidP="00CA53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919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7018FF" w:rsidRDefault="007A52B7" w:rsidP="007A52B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919">
              <w:rPr>
                <w:rFonts w:ascii="Times New Roman" w:hAnsi="Times New Roman"/>
                <w:sz w:val="28"/>
                <w:szCs w:val="28"/>
              </w:rPr>
              <w:t>О</w:t>
            </w:r>
            <w:r w:rsidR="007018FF" w:rsidRPr="005C4919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19.12.2019</w:t>
            </w:r>
            <w:r w:rsidR="007018FF" w:rsidRPr="005C491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687а</w:t>
            </w:r>
          </w:p>
        </w:tc>
      </w:tr>
    </w:tbl>
    <w:p w:rsidR="007018FF" w:rsidRDefault="007018FF" w:rsidP="007018FF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018FF" w:rsidRPr="007018FF" w:rsidRDefault="007018FF" w:rsidP="007018FF">
      <w:pPr>
        <w:pStyle w:val="a7"/>
        <w:widowControl w:val="0"/>
        <w:shd w:val="clear" w:color="auto" w:fill="FFFFFF"/>
        <w:adjustRightInd w:val="0"/>
        <w:spacing w:line="312" w:lineRule="exact"/>
        <w:ind w:left="1069"/>
        <w:jc w:val="both"/>
        <w:rPr>
          <w:sz w:val="28"/>
          <w:szCs w:val="28"/>
        </w:rPr>
      </w:pPr>
    </w:p>
    <w:p w:rsidR="007018FF" w:rsidRPr="007018FF" w:rsidRDefault="007018FF" w:rsidP="007018FF">
      <w:pPr>
        <w:rPr>
          <w:sz w:val="28"/>
          <w:szCs w:val="28"/>
        </w:rPr>
      </w:pPr>
    </w:p>
    <w:p w:rsidR="00BA210A" w:rsidRPr="00A707BD" w:rsidRDefault="00BA210A" w:rsidP="00BA210A">
      <w:pPr>
        <w:jc w:val="center"/>
        <w:rPr>
          <w:b/>
          <w:sz w:val="28"/>
          <w:szCs w:val="28"/>
        </w:rPr>
      </w:pPr>
      <w:r w:rsidRPr="00A707BD">
        <w:rPr>
          <w:b/>
          <w:sz w:val="28"/>
          <w:szCs w:val="28"/>
        </w:rPr>
        <w:t>Программа</w:t>
      </w:r>
    </w:p>
    <w:p w:rsidR="00BA210A" w:rsidRPr="00A707BD" w:rsidRDefault="00BA210A" w:rsidP="00BA210A">
      <w:pPr>
        <w:jc w:val="center"/>
        <w:rPr>
          <w:b/>
          <w:sz w:val="28"/>
          <w:szCs w:val="28"/>
        </w:rPr>
      </w:pPr>
      <w:r w:rsidRPr="00A707BD">
        <w:rPr>
          <w:b/>
          <w:sz w:val="28"/>
          <w:szCs w:val="28"/>
        </w:rPr>
        <w:t>Профилактики нарушений в сфере</w:t>
      </w:r>
    </w:p>
    <w:p w:rsidR="00BA210A" w:rsidRPr="00A707BD" w:rsidRDefault="00BA210A" w:rsidP="00BA210A">
      <w:pPr>
        <w:jc w:val="center"/>
        <w:rPr>
          <w:b/>
          <w:sz w:val="28"/>
          <w:szCs w:val="28"/>
        </w:rPr>
      </w:pPr>
      <w:r w:rsidRPr="00A707BD">
        <w:rPr>
          <w:b/>
          <w:sz w:val="28"/>
          <w:szCs w:val="28"/>
        </w:rPr>
        <w:t xml:space="preserve">земельного законодательства на территории </w:t>
      </w:r>
    </w:p>
    <w:p w:rsidR="00BA210A" w:rsidRPr="00A707BD" w:rsidRDefault="00BA210A" w:rsidP="00BA210A">
      <w:pPr>
        <w:jc w:val="center"/>
        <w:rPr>
          <w:b/>
          <w:sz w:val="28"/>
          <w:szCs w:val="28"/>
        </w:rPr>
      </w:pPr>
      <w:r w:rsidRPr="00A707BD">
        <w:rPr>
          <w:b/>
          <w:sz w:val="28"/>
          <w:szCs w:val="28"/>
        </w:rPr>
        <w:t>Болотнинского района Новосибирской области</w:t>
      </w:r>
    </w:p>
    <w:p w:rsidR="007018FF" w:rsidRPr="00866F43" w:rsidRDefault="007018FF" w:rsidP="00BA210A">
      <w:pPr>
        <w:rPr>
          <w:b/>
          <w:sz w:val="28"/>
          <w:szCs w:val="28"/>
        </w:rPr>
      </w:pPr>
    </w:p>
    <w:p w:rsidR="007018FF" w:rsidRPr="00D72902" w:rsidRDefault="001A22CA" w:rsidP="001A22CA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72902">
        <w:rPr>
          <w:rFonts w:ascii="Times New Roman" w:hAnsi="Times New Roman"/>
          <w:sz w:val="28"/>
          <w:szCs w:val="28"/>
        </w:rPr>
        <w:t>1.Общие требования</w:t>
      </w:r>
    </w:p>
    <w:p w:rsidR="001A22CA" w:rsidRDefault="001A22CA" w:rsidP="001A22CA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A22CA" w:rsidRPr="00D72902" w:rsidRDefault="001A22CA" w:rsidP="001A22C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D72902">
        <w:rPr>
          <w:rFonts w:ascii="Times New Roman" w:hAnsi="Times New Roman"/>
          <w:sz w:val="28"/>
          <w:szCs w:val="28"/>
        </w:rPr>
        <w:t>1.1 Программа профилактики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2019 год (далее - Программа) разработана в соответствии с Земельным кодексом Российской Федерации, Федеральным законом от 06.10.2003 № 131-Ф3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</w:p>
    <w:p w:rsidR="001A22CA" w:rsidRPr="00D72902" w:rsidRDefault="001A22CA" w:rsidP="001A22C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72902">
        <w:rPr>
          <w:rFonts w:ascii="Times New Roman" w:hAnsi="Times New Roman"/>
          <w:sz w:val="28"/>
          <w:szCs w:val="28"/>
        </w:rPr>
        <w:tab/>
        <w:t>1.2 Мероприятия по профилактике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(далее - мероприятия по профилактике нарушений), осуществляются администрацией Болотнинского района Новосибирской области.</w:t>
      </w:r>
    </w:p>
    <w:p w:rsidR="001A22CA" w:rsidRPr="00D72902" w:rsidRDefault="001A22CA" w:rsidP="001A22CA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72902">
        <w:rPr>
          <w:rFonts w:ascii="Times New Roman" w:hAnsi="Times New Roman"/>
          <w:sz w:val="28"/>
          <w:szCs w:val="28"/>
        </w:rPr>
        <w:tab/>
        <w:t>1.3 Предостережения о недопустимости нарушения (неисполнения) обязательных требований, требований, установленных муниципальными правовыми актами в сфере земельного законодательства, в соответствии с частями 5-7 статьи 8.2.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законом, выдаются администрацией Болотнинского района Новосибирской области.</w:t>
      </w:r>
    </w:p>
    <w:p w:rsidR="001A22CA" w:rsidRPr="00D72902" w:rsidRDefault="001A22CA" w:rsidP="001A22CA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A210A" w:rsidRPr="00D72902" w:rsidRDefault="001A22CA" w:rsidP="00BA210A">
      <w:pPr>
        <w:ind w:right="-2"/>
        <w:jc w:val="center"/>
        <w:rPr>
          <w:sz w:val="28"/>
          <w:szCs w:val="28"/>
        </w:rPr>
      </w:pPr>
      <w:r w:rsidRPr="00D72902">
        <w:rPr>
          <w:sz w:val="28"/>
          <w:szCs w:val="28"/>
        </w:rPr>
        <w:t>2</w:t>
      </w:r>
      <w:r w:rsidR="00BA210A" w:rsidRPr="00D72902">
        <w:rPr>
          <w:sz w:val="28"/>
          <w:szCs w:val="28"/>
        </w:rPr>
        <w:t>.</w:t>
      </w:r>
      <w:r w:rsidRPr="00D72902">
        <w:rPr>
          <w:sz w:val="28"/>
          <w:szCs w:val="28"/>
        </w:rPr>
        <w:t xml:space="preserve"> </w:t>
      </w:r>
      <w:r w:rsidR="00BA210A" w:rsidRPr="00D72902">
        <w:rPr>
          <w:sz w:val="28"/>
          <w:szCs w:val="28"/>
        </w:rPr>
        <w:t xml:space="preserve">Аналитическая часть </w:t>
      </w:r>
    </w:p>
    <w:p w:rsidR="00BA210A" w:rsidRPr="00D72902" w:rsidRDefault="00BA210A" w:rsidP="00BA210A">
      <w:pPr>
        <w:ind w:right="-2"/>
        <w:rPr>
          <w:sz w:val="28"/>
          <w:szCs w:val="28"/>
        </w:rPr>
      </w:pP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ab/>
        <w:t>2.1. Субъекты, в отношении которых осуществляется муниципальный земельный контроль: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•</w:t>
      </w:r>
      <w:r w:rsidRPr="00D72902">
        <w:rPr>
          <w:sz w:val="28"/>
          <w:szCs w:val="28"/>
        </w:rPr>
        <w:tab/>
        <w:t>индивидуальные предприниматели;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•</w:t>
      </w:r>
      <w:r w:rsidRPr="00D72902">
        <w:rPr>
          <w:sz w:val="28"/>
          <w:szCs w:val="28"/>
        </w:rPr>
        <w:tab/>
        <w:t>физические лица;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•</w:t>
      </w:r>
      <w:r w:rsidRPr="00D72902">
        <w:rPr>
          <w:sz w:val="28"/>
          <w:szCs w:val="28"/>
        </w:rPr>
        <w:tab/>
        <w:t>юридические лица.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ab/>
        <w:t>2.2. Обязательные требования, требования, установленные муниципальными правовыми актами, оценка которых является предметом муниципального земельного контроля (далее - обязательные требования):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ab/>
        <w:t>2.2.1. В соответствии с частью 1 статьи 25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"О государственной регистрации недвижимости".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ab/>
        <w:t>2.2.2. 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- своевременно производить платежи за землю;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-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 xml:space="preserve">- 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D72902">
        <w:rPr>
          <w:sz w:val="28"/>
          <w:szCs w:val="28"/>
        </w:rPr>
        <w:t>аммиакопроводов</w:t>
      </w:r>
      <w:proofErr w:type="spellEnd"/>
      <w:r w:rsidRPr="00D72902">
        <w:rPr>
          <w:sz w:val="28"/>
          <w:szCs w:val="28"/>
        </w:rPr>
        <w:t>, по предупреждению чрезвычайных ситуаций, по ликвидации последствий возникших на них аварий, катастроф;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- выполнять иные требования, предусмотренные настоящим Кодексом, федеральными законами.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ab/>
        <w:t>2.3. В рамках муниципального земельного контроля в 201</w:t>
      </w:r>
      <w:r w:rsidR="0094359B">
        <w:rPr>
          <w:sz w:val="28"/>
          <w:szCs w:val="28"/>
        </w:rPr>
        <w:t>9</w:t>
      </w:r>
      <w:r w:rsidRPr="00D72902">
        <w:rPr>
          <w:sz w:val="28"/>
          <w:szCs w:val="28"/>
        </w:rPr>
        <w:t xml:space="preserve"> году:</w:t>
      </w:r>
    </w:p>
    <w:p w:rsidR="001A22CA" w:rsidRPr="00D72902" w:rsidRDefault="0094359B" w:rsidP="001A22C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2.4.1. проведено 2</w:t>
      </w:r>
      <w:r w:rsidR="001A22CA" w:rsidRPr="00D72902">
        <w:rPr>
          <w:sz w:val="28"/>
          <w:szCs w:val="28"/>
        </w:rPr>
        <w:t xml:space="preserve"> плановых проверок;</w:t>
      </w:r>
    </w:p>
    <w:p w:rsidR="0094359B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ab/>
        <w:t>2.4.2 проведено</w:t>
      </w:r>
      <w:r w:rsidR="0094359B">
        <w:rPr>
          <w:sz w:val="28"/>
          <w:szCs w:val="28"/>
        </w:rPr>
        <w:t>5</w:t>
      </w:r>
      <w:r w:rsidRPr="00D72902">
        <w:rPr>
          <w:sz w:val="28"/>
          <w:szCs w:val="28"/>
        </w:rPr>
        <w:t xml:space="preserve"> внеплановых провер</w:t>
      </w:r>
      <w:r w:rsidR="0094359B">
        <w:rPr>
          <w:sz w:val="28"/>
          <w:szCs w:val="28"/>
        </w:rPr>
        <w:t>ок</w:t>
      </w:r>
      <w:r w:rsidRPr="0094359B">
        <w:rPr>
          <w:sz w:val="28"/>
          <w:szCs w:val="28"/>
        </w:rPr>
        <w:t>.</w:t>
      </w:r>
      <w:r w:rsidR="0094359B" w:rsidRPr="0094359B">
        <w:rPr>
          <w:sz w:val="28"/>
          <w:szCs w:val="28"/>
        </w:rPr>
        <w:t xml:space="preserve"> </w:t>
      </w:r>
    </w:p>
    <w:p w:rsidR="001A22CA" w:rsidRPr="0094359B" w:rsidRDefault="0094359B" w:rsidP="001A22CA">
      <w:pPr>
        <w:ind w:right="-2"/>
        <w:jc w:val="both"/>
        <w:rPr>
          <w:sz w:val="28"/>
          <w:szCs w:val="28"/>
        </w:rPr>
      </w:pPr>
      <w:r w:rsidRPr="0094359B">
        <w:rPr>
          <w:sz w:val="28"/>
          <w:szCs w:val="28"/>
        </w:rPr>
        <w:t xml:space="preserve">Выявлено 4 нарушения земельного законодательства у физических лиц - материалы по двум проверка переданы в адрес главного государственного инспектора Болотнинского района по охране и использованию земель и по двум проверкам в адрес  Управления </w:t>
      </w:r>
      <w:proofErr w:type="spellStart"/>
      <w:r w:rsidRPr="0094359B">
        <w:rPr>
          <w:sz w:val="28"/>
          <w:szCs w:val="28"/>
        </w:rPr>
        <w:t>Россельхознадзора</w:t>
      </w:r>
      <w:proofErr w:type="spellEnd"/>
      <w:r w:rsidRPr="0094359B">
        <w:rPr>
          <w:sz w:val="28"/>
          <w:szCs w:val="28"/>
        </w:rPr>
        <w:t xml:space="preserve"> по Новосибирской области.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ab/>
        <w:t>2.4.3. Основные нарушения, выявленные в ходе проведения проверок, а также мероприятий по контролю без взаимодействия с юридическими лицами, индивидуальными предпринимателями, которые допускают физические лица, юридические лица и индивидуальные предприниматели приходятся на следующие обязательные требования: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•</w:t>
      </w:r>
      <w:r w:rsidRPr="00D72902">
        <w:rPr>
          <w:sz w:val="28"/>
          <w:szCs w:val="28"/>
        </w:rPr>
        <w:tab/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451DC0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•</w:t>
      </w:r>
      <w:r w:rsidRPr="00D72902">
        <w:rPr>
          <w:sz w:val="28"/>
          <w:szCs w:val="28"/>
        </w:rPr>
        <w:tab/>
        <w:t>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</w:t>
      </w:r>
      <w:r w:rsidR="00451DC0">
        <w:rPr>
          <w:sz w:val="28"/>
          <w:szCs w:val="28"/>
        </w:rPr>
        <w:t>;</w:t>
      </w:r>
    </w:p>
    <w:p w:rsidR="001A22CA" w:rsidRPr="00D72902" w:rsidRDefault="00451DC0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•</w:t>
      </w:r>
      <w:r w:rsidRPr="00451DC0">
        <w:rPr>
          <w:sz w:val="28"/>
          <w:szCs w:val="28"/>
        </w:rPr>
        <w:t xml:space="preserve"> неиспользования земельных участков с учетом особенностей ведения сельскохозяйственного производства или осуществления иной связанной с сельскохозяйственным производством</w:t>
      </w:r>
      <w:r>
        <w:rPr>
          <w:sz w:val="28"/>
          <w:szCs w:val="28"/>
        </w:rPr>
        <w:t xml:space="preserve"> деятельности</w:t>
      </w:r>
      <w:r w:rsidR="001A22CA" w:rsidRPr="00451DC0">
        <w:rPr>
          <w:sz w:val="28"/>
          <w:szCs w:val="28"/>
        </w:rPr>
        <w:t>.</w:t>
      </w:r>
    </w:p>
    <w:p w:rsidR="001A22CA" w:rsidRPr="00D72902" w:rsidRDefault="001A22CA" w:rsidP="001A22CA">
      <w:pPr>
        <w:ind w:right="-2"/>
        <w:jc w:val="center"/>
        <w:rPr>
          <w:sz w:val="28"/>
          <w:szCs w:val="28"/>
        </w:rPr>
      </w:pPr>
    </w:p>
    <w:p w:rsidR="001A22CA" w:rsidRPr="00D72902" w:rsidRDefault="001A22CA" w:rsidP="001A22CA">
      <w:pPr>
        <w:ind w:right="-2"/>
        <w:jc w:val="center"/>
        <w:rPr>
          <w:bCs/>
          <w:sz w:val="28"/>
          <w:szCs w:val="28"/>
        </w:rPr>
      </w:pPr>
      <w:r w:rsidRPr="00D72902">
        <w:rPr>
          <w:sz w:val="28"/>
          <w:szCs w:val="28"/>
        </w:rPr>
        <w:t>2.</w:t>
      </w:r>
      <w:r w:rsidRPr="00D72902">
        <w:rPr>
          <w:bCs/>
          <w:sz w:val="28"/>
          <w:szCs w:val="28"/>
        </w:rPr>
        <w:t>Цели и задачи Программы</w:t>
      </w:r>
    </w:p>
    <w:p w:rsidR="001A22CA" w:rsidRPr="00D72902" w:rsidRDefault="001A22CA" w:rsidP="001A22CA">
      <w:pPr>
        <w:ind w:right="-2"/>
        <w:jc w:val="center"/>
        <w:rPr>
          <w:sz w:val="28"/>
          <w:szCs w:val="28"/>
        </w:rPr>
      </w:pPr>
    </w:p>
    <w:p w:rsidR="001A22CA" w:rsidRPr="00D72902" w:rsidRDefault="001A22CA" w:rsidP="001A22CA">
      <w:pPr>
        <w:tabs>
          <w:tab w:val="center" w:pos="4820"/>
        </w:tabs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2.1. Программа реализуется в целях:</w:t>
      </w:r>
      <w:r w:rsidRPr="00D72902">
        <w:rPr>
          <w:sz w:val="28"/>
          <w:szCs w:val="28"/>
        </w:rPr>
        <w:tab/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- предупреждения нарушений субъектами, в отношении которых осуществляется муниципальный земельный контроль, обязательных требований:</w:t>
      </w:r>
    </w:p>
    <w:p w:rsidR="001A22CA" w:rsidRPr="00D72902" w:rsidRDefault="001A22CA" w:rsidP="001A22CA">
      <w:pPr>
        <w:numPr>
          <w:ilvl w:val="0"/>
          <w:numId w:val="2"/>
        </w:num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требований.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2.2. Для достижения целей Программы выполняются следующие задачи:</w:t>
      </w:r>
    </w:p>
    <w:p w:rsidR="001A22CA" w:rsidRPr="00D72902" w:rsidRDefault="001A22CA" w:rsidP="001A22CA">
      <w:pPr>
        <w:numPr>
          <w:ilvl w:val="0"/>
          <w:numId w:val="3"/>
        </w:num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осуществление анализа 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:rsidR="001A22CA" w:rsidRPr="00D72902" w:rsidRDefault="001A22CA" w:rsidP="001A22CA">
      <w:pPr>
        <w:numPr>
          <w:ilvl w:val="0"/>
          <w:numId w:val="3"/>
        </w:num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выявление и устранение причин, факторов и условий, способствующих нарушениям субъектами, в отношении которых осуществляется муниципальный земельный контроль, обязательных требований;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- 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:rsidR="001A22CA" w:rsidRPr="00D72902" w:rsidRDefault="001A22CA" w:rsidP="001A22CA">
      <w:pPr>
        <w:ind w:right="-2"/>
        <w:jc w:val="both"/>
        <w:rPr>
          <w:sz w:val="28"/>
          <w:szCs w:val="28"/>
        </w:rPr>
      </w:pPr>
      <w:r w:rsidRPr="00D72902">
        <w:rPr>
          <w:sz w:val="28"/>
          <w:szCs w:val="28"/>
        </w:rPr>
        <w:t>- 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требований.</w:t>
      </w:r>
    </w:p>
    <w:p w:rsidR="00BA210A" w:rsidRPr="00D72902" w:rsidRDefault="00BA210A" w:rsidP="001A22CA">
      <w:pPr>
        <w:ind w:right="-2"/>
        <w:jc w:val="center"/>
        <w:rPr>
          <w:sz w:val="28"/>
          <w:szCs w:val="28"/>
        </w:rPr>
      </w:pPr>
    </w:p>
    <w:p w:rsidR="00BA210A" w:rsidRPr="00D72902" w:rsidRDefault="00BA210A" w:rsidP="00BA210A">
      <w:pPr>
        <w:ind w:right="-2"/>
        <w:rPr>
          <w:sz w:val="28"/>
          <w:szCs w:val="28"/>
        </w:rPr>
      </w:pPr>
    </w:p>
    <w:p w:rsidR="00866F43" w:rsidRPr="00D72902" w:rsidRDefault="001A22CA" w:rsidP="00866F43">
      <w:pPr>
        <w:jc w:val="center"/>
        <w:rPr>
          <w:sz w:val="28"/>
          <w:szCs w:val="28"/>
        </w:rPr>
      </w:pPr>
      <w:r w:rsidRPr="00D72902">
        <w:rPr>
          <w:sz w:val="28"/>
          <w:szCs w:val="28"/>
        </w:rPr>
        <w:t>3</w:t>
      </w:r>
      <w:r w:rsidR="00BA210A" w:rsidRPr="00D72902">
        <w:rPr>
          <w:sz w:val="28"/>
          <w:szCs w:val="28"/>
        </w:rPr>
        <w:t>.</w:t>
      </w:r>
      <w:r w:rsidR="00866F43" w:rsidRPr="00D72902">
        <w:rPr>
          <w:sz w:val="28"/>
          <w:szCs w:val="28"/>
        </w:rPr>
        <w:t>План мероприятий по профилактике нарушений в сфере</w:t>
      </w:r>
    </w:p>
    <w:p w:rsidR="00866F43" w:rsidRPr="00D72902" w:rsidRDefault="00866F43" w:rsidP="00866F43">
      <w:pPr>
        <w:jc w:val="center"/>
        <w:rPr>
          <w:sz w:val="28"/>
          <w:szCs w:val="28"/>
        </w:rPr>
      </w:pPr>
      <w:r w:rsidRPr="00D72902">
        <w:rPr>
          <w:sz w:val="28"/>
          <w:szCs w:val="28"/>
        </w:rPr>
        <w:t xml:space="preserve">земельного законодательства на территории </w:t>
      </w:r>
    </w:p>
    <w:p w:rsidR="00866F43" w:rsidRPr="00D72902" w:rsidRDefault="00866F43" w:rsidP="00866F43">
      <w:pPr>
        <w:jc w:val="center"/>
        <w:rPr>
          <w:sz w:val="28"/>
          <w:szCs w:val="28"/>
        </w:rPr>
      </w:pPr>
      <w:r w:rsidRPr="00D72902">
        <w:rPr>
          <w:sz w:val="28"/>
          <w:szCs w:val="28"/>
        </w:rPr>
        <w:t>Болотнинского района Новосибирской области на 20</w:t>
      </w:r>
      <w:r w:rsidR="000A1638">
        <w:rPr>
          <w:sz w:val="28"/>
          <w:szCs w:val="28"/>
        </w:rPr>
        <w:t>20</w:t>
      </w:r>
      <w:r w:rsidRPr="00D72902">
        <w:rPr>
          <w:sz w:val="28"/>
          <w:szCs w:val="28"/>
        </w:rPr>
        <w:t xml:space="preserve"> года</w:t>
      </w: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100"/>
        <w:gridCol w:w="1862"/>
        <w:gridCol w:w="10"/>
        <w:gridCol w:w="2001"/>
      </w:tblGrid>
      <w:tr w:rsidR="00C43A8E" w:rsidRPr="00F90C87" w:rsidTr="00C43A8E">
        <w:trPr>
          <w:trHeight w:val="913"/>
        </w:trPr>
        <w:tc>
          <w:tcPr>
            <w:tcW w:w="688" w:type="dxa"/>
          </w:tcPr>
          <w:p w:rsidR="00C43A8E" w:rsidRPr="00F90C87" w:rsidRDefault="00C43A8E" w:rsidP="00A57C7F">
            <w:pPr>
              <w:jc w:val="center"/>
            </w:pPr>
            <w:r w:rsidRPr="00F90C87">
              <w:t>№</w:t>
            </w:r>
          </w:p>
          <w:p w:rsidR="00C43A8E" w:rsidRPr="00F90C87" w:rsidRDefault="00C43A8E" w:rsidP="00A57C7F">
            <w:pPr>
              <w:jc w:val="center"/>
            </w:pPr>
            <w:r w:rsidRPr="00F90C87">
              <w:t>п/п</w:t>
            </w:r>
          </w:p>
        </w:tc>
        <w:tc>
          <w:tcPr>
            <w:tcW w:w="5100" w:type="dxa"/>
          </w:tcPr>
          <w:p w:rsidR="00C43A8E" w:rsidRPr="00F90C87" w:rsidRDefault="00C43A8E" w:rsidP="00A57C7F">
            <w:pPr>
              <w:jc w:val="center"/>
            </w:pPr>
            <w:r w:rsidRPr="00F90C87">
              <w:t>Наименование мероприятия</w:t>
            </w:r>
          </w:p>
        </w:tc>
        <w:tc>
          <w:tcPr>
            <w:tcW w:w="1862" w:type="dxa"/>
          </w:tcPr>
          <w:p w:rsidR="00C43A8E" w:rsidRDefault="00C43A8E" w:rsidP="00C43A8E">
            <w:pPr>
              <w:jc w:val="center"/>
            </w:pPr>
            <w:r>
              <w:t>Сроки проведения</w:t>
            </w:r>
          </w:p>
          <w:p w:rsidR="004D1AE5" w:rsidRPr="00F90C87" w:rsidRDefault="004D1AE5" w:rsidP="004D1AE5">
            <w:pPr>
              <w:jc w:val="center"/>
            </w:pPr>
            <w:r>
              <w:t xml:space="preserve"> </w:t>
            </w:r>
          </w:p>
        </w:tc>
        <w:tc>
          <w:tcPr>
            <w:tcW w:w="2011" w:type="dxa"/>
            <w:gridSpan w:val="2"/>
          </w:tcPr>
          <w:p w:rsidR="00C43A8E" w:rsidRPr="00F90C87" w:rsidRDefault="00C43A8E" w:rsidP="00C43A8E">
            <w:pPr>
              <w:jc w:val="center"/>
            </w:pPr>
            <w:r>
              <w:t>Ответственные должностные лиц (-</w:t>
            </w:r>
            <w:proofErr w:type="gramStart"/>
            <w:r>
              <w:t>о)а</w:t>
            </w:r>
            <w:proofErr w:type="gramEnd"/>
          </w:p>
        </w:tc>
      </w:tr>
      <w:tr w:rsidR="00C43A8E" w:rsidRPr="00F90C87" w:rsidTr="00C43A8E">
        <w:trPr>
          <w:trHeight w:val="2622"/>
        </w:trPr>
        <w:tc>
          <w:tcPr>
            <w:tcW w:w="688" w:type="dxa"/>
          </w:tcPr>
          <w:p w:rsidR="00C43A8E" w:rsidRPr="00F90C87" w:rsidRDefault="00C43A8E" w:rsidP="00A57C7F">
            <w:pPr>
              <w:jc w:val="center"/>
            </w:pPr>
            <w:r>
              <w:t>1.</w:t>
            </w:r>
          </w:p>
        </w:tc>
        <w:tc>
          <w:tcPr>
            <w:tcW w:w="5100" w:type="dxa"/>
          </w:tcPr>
          <w:p w:rsidR="00C43A8E" w:rsidRPr="006A1997" w:rsidRDefault="00C43A8E" w:rsidP="00A57C7F">
            <w:pPr>
              <w:pStyle w:val="ConsPlusNormal"/>
              <w:ind w:firstLine="706"/>
              <w:jc w:val="both"/>
              <w:rPr>
                <w:sz w:val="22"/>
                <w:szCs w:val="22"/>
              </w:rPr>
            </w:pPr>
            <w:r w:rsidRPr="006A1997">
              <w:rPr>
                <w:sz w:val="22"/>
                <w:szCs w:val="22"/>
              </w:rPr>
              <w:t xml:space="preserve">Обеспечить  размещение на официальном  сайте в сети "Интернет": адрес интернет-сайта администрации Болотнинского района Новосибирской области: </w:t>
            </w:r>
            <w:hyperlink r:id="rId8" w:history="1">
              <w:r w:rsidRPr="006A1997">
                <w:rPr>
                  <w:rStyle w:val="a8"/>
                  <w:sz w:val="22"/>
                  <w:szCs w:val="22"/>
                </w:rPr>
                <w:t>www.bolotnoe.ru</w:t>
              </w:r>
            </w:hyperlink>
          </w:p>
          <w:p w:rsidR="00C43A8E" w:rsidRPr="00F90C87" w:rsidRDefault="00C43A8E" w:rsidP="00A57C7F">
            <w:r w:rsidRPr="006A1997">
              <w:t xml:space="preserve"> для муниципального контроля </w:t>
            </w:r>
            <w:hyperlink r:id="rId9" w:history="1">
              <w:r w:rsidRPr="006A1997">
                <w:rPr>
                  <w:color w:val="0000FF"/>
                </w:rPr>
                <w:t>перечней</w:t>
              </w:r>
            </w:hyperlink>
            <w:r w:rsidRPr="006A1997">
      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 муниципального контроля, а также текстов соответствующих нормативных правовых актов</w:t>
            </w:r>
            <w:r>
              <w:t>.</w:t>
            </w:r>
          </w:p>
        </w:tc>
        <w:tc>
          <w:tcPr>
            <w:tcW w:w="1862" w:type="dxa"/>
          </w:tcPr>
          <w:p w:rsidR="00C43A8E" w:rsidRPr="00D044A5" w:rsidRDefault="004D1AE5" w:rsidP="000A1638">
            <w:r>
              <w:t>с 01.01. по 31.12.20</w:t>
            </w:r>
            <w:r w:rsidR="000A1638">
              <w:t>20</w:t>
            </w:r>
            <w:r>
              <w:t>г.</w:t>
            </w:r>
          </w:p>
        </w:tc>
        <w:tc>
          <w:tcPr>
            <w:tcW w:w="2011" w:type="dxa"/>
            <w:gridSpan w:val="2"/>
          </w:tcPr>
          <w:p w:rsidR="00C43A8E" w:rsidRPr="00D044A5" w:rsidRDefault="00E53415" w:rsidP="00E53415">
            <w:r>
              <w:t>начальник отдела земельных отношений администрации Болотнинского района Новосибирской области</w:t>
            </w:r>
          </w:p>
        </w:tc>
      </w:tr>
      <w:tr w:rsidR="00C43A8E" w:rsidRPr="00F90C87" w:rsidTr="00C43A8E">
        <w:trPr>
          <w:trHeight w:val="580"/>
        </w:trPr>
        <w:tc>
          <w:tcPr>
            <w:tcW w:w="688" w:type="dxa"/>
          </w:tcPr>
          <w:p w:rsidR="00C43A8E" w:rsidRDefault="00C43A8E" w:rsidP="00A57C7F">
            <w:pPr>
              <w:jc w:val="center"/>
            </w:pPr>
            <w:r>
              <w:t>2.</w:t>
            </w:r>
          </w:p>
        </w:tc>
        <w:tc>
          <w:tcPr>
            <w:tcW w:w="5100" w:type="dxa"/>
          </w:tcPr>
          <w:p w:rsidR="00C43A8E" w:rsidRPr="00D044A5" w:rsidRDefault="00C43A8E" w:rsidP="00A57C7F">
            <w:pPr>
              <w:pStyle w:val="ConsPlusNormal"/>
              <w:spacing w:before="22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044A5">
              <w:rPr>
                <w:sz w:val="22"/>
                <w:szCs w:val="22"/>
              </w:rPr>
              <w:t>нформирование юридических лиц, индивидуальных предпринимателей по вопросам соблюдения обязательных требований, в том числе посредством проведения семинаров</w:t>
            </w:r>
            <w:r>
              <w:rPr>
                <w:sz w:val="22"/>
                <w:szCs w:val="22"/>
              </w:rPr>
              <w:t>, совещаний</w:t>
            </w:r>
            <w:r w:rsidRPr="00D044A5">
              <w:rPr>
                <w:sz w:val="22"/>
                <w:szCs w:val="22"/>
              </w:rPr>
              <w:t>, разъяснительной работы в средствах массовой информации и иными способами. В случае изменения обязательных требований подгот</w:t>
            </w:r>
            <w:r>
              <w:rPr>
                <w:sz w:val="22"/>
                <w:szCs w:val="22"/>
              </w:rPr>
              <w:t xml:space="preserve">овка </w:t>
            </w:r>
            <w:r w:rsidRPr="00D044A5">
              <w:rPr>
                <w:sz w:val="22"/>
                <w:szCs w:val="22"/>
              </w:rPr>
              <w:t xml:space="preserve"> и распростран</w:t>
            </w:r>
            <w:r>
              <w:rPr>
                <w:sz w:val="22"/>
                <w:szCs w:val="22"/>
              </w:rPr>
              <w:t xml:space="preserve">ение </w:t>
            </w:r>
            <w:r w:rsidRPr="00D044A5">
              <w:rPr>
                <w:sz w:val="22"/>
                <w:szCs w:val="22"/>
              </w:rPr>
              <w:t xml:space="preserve"> комментари</w:t>
            </w:r>
            <w:r>
              <w:rPr>
                <w:sz w:val="22"/>
                <w:szCs w:val="22"/>
              </w:rPr>
              <w:t>ев</w:t>
            </w:r>
            <w:r w:rsidRPr="00D044A5">
              <w:rPr>
                <w:sz w:val="22"/>
                <w:szCs w:val="22"/>
              </w:rPr>
              <w:t xml:space="preserve">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</w:t>
            </w:r>
            <w:r>
              <w:rPr>
                <w:sz w:val="22"/>
                <w:szCs w:val="22"/>
              </w:rPr>
              <w:t>требовании.</w:t>
            </w:r>
          </w:p>
          <w:p w:rsidR="00C43A8E" w:rsidRPr="006A1997" w:rsidRDefault="00C43A8E" w:rsidP="00A57C7F"/>
        </w:tc>
        <w:tc>
          <w:tcPr>
            <w:tcW w:w="1862" w:type="dxa"/>
          </w:tcPr>
          <w:p w:rsidR="00C43A8E" w:rsidRPr="00D044A5" w:rsidRDefault="004D1AE5" w:rsidP="000A1638">
            <w:r>
              <w:t>с 01.01. по 31.12.20</w:t>
            </w:r>
            <w:r w:rsidR="000A1638">
              <w:t>20</w:t>
            </w:r>
            <w:r>
              <w:t>г.</w:t>
            </w:r>
          </w:p>
        </w:tc>
        <w:tc>
          <w:tcPr>
            <w:tcW w:w="2011" w:type="dxa"/>
            <w:gridSpan w:val="2"/>
          </w:tcPr>
          <w:p w:rsidR="00C43A8E" w:rsidRPr="00D044A5" w:rsidRDefault="00E53415" w:rsidP="0044438D">
            <w:r>
              <w:t>начальник отдела земельных отношений администрации Болотнинского района Новосибирской области; начальник юридического отдела администрации Болотнинского района Новосибирской области</w:t>
            </w:r>
          </w:p>
        </w:tc>
      </w:tr>
      <w:tr w:rsidR="00C43A8E" w:rsidRPr="00F90C87" w:rsidTr="00C43A8E">
        <w:trPr>
          <w:trHeight w:val="3095"/>
        </w:trPr>
        <w:tc>
          <w:tcPr>
            <w:tcW w:w="688" w:type="dxa"/>
          </w:tcPr>
          <w:p w:rsidR="00C43A8E" w:rsidRDefault="00C43A8E" w:rsidP="00A57C7F">
            <w:pPr>
              <w:jc w:val="center"/>
            </w:pPr>
            <w:r>
              <w:t>3.</w:t>
            </w:r>
          </w:p>
          <w:p w:rsidR="00C43A8E" w:rsidRDefault="00C43A8E" w:rsidP="00A57C7F">
            <w:pPr>
              <w:jc w:val="center"/>
            </w:pPr>
          </w:p>
          <w:p w:rsidR="00C43A8E" w:rsidRDefault="00C43A8E" w:rsidP="00A57C7F">
            <w:pPr>
              <w:jc w:val="center"/>
            </w:pPr>
          </w:p>
          <w:p w:rsidR="00C43A8E" w:rsidRDefault="00C43A8E" w:rsidP="00A57C7F">
            <w:pPr>
              <w:jc w:val="center"/>
            </w:pPr>
          </w:p>
          <w:p w:rsidR="00C43A8E" w:rsidRDefault="00C43A8E" w:rsidP="00A57C7F">
            <w:pPr>
              <w:jc w:val="center"/>
            </w:pPr>
          </w:p>
          <w:p w:rsidR="00C43A8E" w:rsidRDefault="00C43A8E" w:rsidP="00A57C7F">
            <w:pPr>
              <w:jc w:val="center"/>
            </w:pPr>
          </w:p>
          <w:p w:rsidR="00C43A8E" w:rsidRDefault="00C43A8E" w:rsidP="00A57C7F">
            <w:pPr>
              <w:jc w:val="center"/>
            </w:pPr>
          </w:p>
        </w:tc>
        <w:tc>
          <w:tcPr>
            <w:tcW w:w="5100" w:type="dxa"/>
          </w:tcPr>
          <w:p w:rsidR="00C43A8E" w:rsidRDefault="00C43A8E" w:rsidP="00A57C7F">
            <w:pPr>
              <w:pStyle w:val="ConsPlusNormal"/>
              <w:spacing w:before="220"/>
              <w:ind w:firstLine="540"/>
              <w:jc w:val="both"/>
            </w:pPr>
            <w:r>
              <w:rPr>
                <w:sz w:val="22"/>
                <w:szCs w:val="22"/>
              </w:rPr>
              <w:t>О</w:t>
            </w:r>
            <w:r w:rsidRPr="00D044A5">
              <w:rPr>
                <w:sz w:val="22"/>
                <w:szCs w:val="22"/>
              </w:rPr>
              <w:t>беспечи</w:t>
            </w:r>
            <w:r>
              <w:rPr>
                <w:sz w:val="22"/>
                <w:szCs w:val="22"/>
              </w:rPr>
              <w:t xml:space="preserve">ть </w:t>
            </w:r>
            <w:r w:rsidRPr="00D044A5">
              <w:rPr>
                <w:sz w:val="22"/>
                <w:szCs w:val="22"/>
              </w:rPr>
              <w:t xml:space="preserve">обобщение практики осуществления в сфере деятельности муниципального </w:t>
            </w:r>
            <w:r>
              <w:rPr>
                <w:sz w:val="22"/>
                <w:szCs w:val="22"/>
              </w:rPr>
              <w:t xml:space="preserve"> земельного </w:t>
            </w:r>
            <w:r w:rsidRPr="00D044A5">
              <w:rPr>
                <w:sz w:val="22"/>
                <w:szCs w:val="22"/>
              </w:rPr>
              <w:t xml:space="preserve">контроля </w:t>
            </w:r>
            <w:r>
              <w:rPr>
                <w:sz w:val="22"/>
                <w:szCs w:val="22"/>
              </w:rPr>
              <w:t xml:space="preserve">путём </w:t>
            </w:r>
            <w:r w:rsidRPr="00D044A5">
              <w:rPr>
                <w:sz w:val="22"/>
                <w:szCs w:val="22"/>
              </w:rPr>
              <w:t xml:space="preserve"> размещени</w:t>
            </w:r>
            <w:r>
              <w:rPr>
                <w:sz w:val="22"/>
                <w:szCs w:val="22"/>
              </w:rPr>
              <w:t>я</w:t>
            </w:r>
            <w:r w:rsidRPr="00D044A5">
              <w:rPr>
                <w:sz w:val="22"/>
                <w:szCs w:val="22"/>
              </w:rPr>
              <w:t xml:space="preserve"> на официальных сайтах 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72" w:type="dxa"/>
            <w:gridSpan w:val="2"/>
          </w:tcPr>
          <w:p w:rsidR="00C43A8E" w:rsidRDefault="005D6231" w:rsidP="000A1638">
            <w:r>
              <w:t>Я</w:t>
            </w:r>
            <w:r w:rsidR="000A1638">
              <w:t>нварь</w:t>
            </w:r>
            <w:r>
              <w:t xml:space="preserve"> </w:t>
            </w:r>
            <w:bookmarkStart w:id="0" w:name="_GoBack"/>
            <w:bookmarkEnd w:id="0"/>
            <w:r w:rsidR="000A1638">
              <w:t>2021</w:t>
            </w:r>
          </w:p>
        </w:tc>
        <w:tc>
          <w:tcPr>
            <w:tcW w:w="2001" w:type="dxa"/>
          </w:tcPr>
          <w:p w:rsidR="00C43A8E" w:rsidRDefault="0064611C" w:rsidP="00C43A8E">
            <w:r>
              <w:t xml:space="preserve"> начальник отдела земельных отношений администрации Болотнинского района Новосибирской области</w:t>
            </w:r>
          </w:p>
        </w:tc>
      </w:tr>
      <w:tr w:rsidR="00C43A8E" w:rsidRPr="00F90C87" w:rsidTr="00C43A8E">
        <w:trPr>
          <w:trHeight w:val="3109"/>
        </w:trPr>
        <w:tc>
          <w:tcPr>
            <w:tcW w:w="688" w:type="dxa"/>
          </w:tcPr>
          <w:p w:rsidR="00C43A8E" w:rsidRDefault="00C43A8E" w:rsidP="00A57C7F">
            <w:pPr>
              <w:jc w:val="center"/>
            </w:pPr>
            <w:r>
              <w:t>4.</w:t>
            </w:r>
          </w:p>
          <w:p w:rsidR="00C43A8E" w:rsidRDefault="00C43A8E" w:rsidP="00A57C7F">
            <w:pPr>
              <w:jc w:val="center"/>
            </w:pPr>
          </w:p>
        </w:tc>
        <w:tc>
          <w:tcPr>
            <w:tcW w:w="5100" w:type="dxa"/>
          </w:tcPr>
          <w:p w:rsidR="00C43A8E" w:rsidRPr="00526217" w:rsidRDefault="00C43A8E" w:rsidP="00A57C7F">
            <w:pPr>
              <w:pStyle w:val="ConsPlusNormal"/>
              <w:spacing w:before="220"/>
              <w:ind w:firstLine="540"/>
              <w:jc w:val="both"/>
              <w:rPr>
                <w:sz w:val="22"/>
                <w:szCs w:val="22"/>
              </w:rPr>
            </w:pPr>
            <w:r w:rsidRPr="00526217">
              <w:rPr>
                <w:sz w:val="22"/>
                <w:szCs w:val="22"/>
              </w:rPr>
              <w:t>Внедрить практику составления и направления предостережения</w:t>
            </w:r>
            <w:r>
              <w:rPr>
                <w:sz w:val="22"/>
                <w:szCs w:val="22"/>
              </w:rPr>
              <w:t xml:space="preserve"> </w:t>
            </w:r>
            <w:r w:rsidRPr="00526217">
              <w:rPr>
                <w:sz w:val="22"/>
                <w:szCs w:val="22"/>
              </w:rPr>
              <w:t xml:space="preserve"> о недопустимости нарушения обязательных требований, установленные нормативны</w:t>
            </w:r>
            <w:r>
              <w:rPr>
                <w:sz w:val="22"/>
                <w:szCs w:val="22"/>
              </w:rPr>
              <w:t xml:space="preserve">ми </w:t>
            </w:r>
            <w:r w:rsidRPr="00526217">
              <w:rPr>
                <w:sz w:val="22"/>
                <w:szCs w:val="22"/>
              </w:rPr>
              <w:t>правов</w:t>
            </w:r>
            <w:r>
              <w:rPr>
                <w:sz w:val="22"/>
                <w:szCs w:val="22"/>
              </w:rPr>
              <w:t xml:space="preserve">ыми </w:t>
            </w:r>
            <w:r w:rsidRPr="00526217">
              <w:rPr>
                <w:sz w:val="22"/>
                <w:szCs w:val="22"/>
              </w:rPr>
              <w:t>акт</w:t>
            </w:r>
            <w:r>
              <w:rPr>
                <w:sz w:val="22"/>
                <w:szCs w:val="22"/>
              </w:rPr>
              <w:t>ами в сфере муниципального земельного контроля,</w:t>
            </w:r>
            <w:r w:rsidRPr="00526217">
              <w:rPr>
                <w:sz w:val="22"/>
                <w:szCs w:val="22"/>
              </w:rPr>
              <w:t xml:space="preserve">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 </w:t>
            </w:r>
          </w:p>
          <w:p w:rsidR="00C43A8E" w:rsidRDefault="00C43A8E" w:rsidP="00A57C7F"/>
        </w:tc>
        <w:tc>
          <w:tcPr>
            <w:tcW w:w="1872" w:type="dxa"/>
            <w:gridSpan w:val="2"/>
          </w:tcPr>
          <w:p w:rsidR="00C43A8E" w:rsidRPr="00D044A5" w:rsidRDefault="004D1AE5" w:rsidP="000A1638">
            <w:r>
              <w:t>с 01.01. по 31.12.20</w:t>
            </w:r>
            <w:r w:rsidR="000A1638">
              <w:t>20</w:t>
            </w:r>
            <w:r>
              <w:t>г.</w:t>
            </w:r>
          </w:p>
        </w:tc>
        <w:tc>
          <w:tcPr>
            <w:tcW w:w="2001" w:type="dxa"/>
          </w:tcPr>
          <w:p w:rsidR="00C43A8E" w:rsidRPr="00D044A5" w:rsidRDefault="0064611C" w:rsidP="0044438D">
            <w:r>
              <w:t xml:space="preserve"> начальник отдела земельных отношений администрации Болотнинского района Новосибирской области;  начальник юридического отдела администрации Болотнинского района Новосибирской области</w:t>
            </w:r>
          </w:p>
        </w:tc>
      </w:tr>
    </w:tbl>
    <w:p w:rsidR="00C43A8E" w:rsidRPr="002761DC" w:rsidRDefault="00C43A8E" w:rsidP="00C43A8E">
      <w:pPr>
        <w:jc w:val="center"/>
        <w:rPr>
          <w:b/>
        </w:rPr>
      </w:pPr>
    </w:p>
    <w:p w:rsidR="0064611C" w:rsidRPr="00D72902" w:rsidRDefault="0064611C" w:rsidP="00866F43">
      <w:pPr>
        <w:jc w:val="center"/>
        <w:rPr>
          <w:sz w:val="28"/>
          <w:szCs w:val="28"/>
        </w:rPr>
      </w:pPr>
    </w:p>
    <w:p w:rsidR="00866F43" w:rsidRPr="00D72902" w:rsidRDefault="00866F43" w:rsidP="00866F43">
      <w:pPr>
        <w:jc w:val="center"/>
        <w:rPr>
          <w:sz w:val="28"/>
          <w:szCs w:val="28"/>
        </w:rPr>
      </w:pPr>
      <w:r w:rsidRPr="00D72902">
        <w:rPr>
          <w:sz w:val="28"/>
          <w:szCs w:val="28"/>
        </w:rPr>
        <w:t>3.Проект плана мероприятий по профилактике нарушений в сфере</w:t>
      </w:r>
    </w:p>
    <w:p w:rsidR="00866F43" w:rsidRPr="00D72902" w:rsidRDefault="00866F43" w:rsidP="00866F43">
      <w:pPr>
        <w:jc w:val="center"/>
        <w:rPr>
          <w:sz w:val="28"/>
          <w:szCs w:val="28"/>
        </w:rPr>
      </w:pPr>
      <w:r w:rsidRPr="00D72902">
        <w:rPr>
          <w:sz w:val="28"/>
          <w:szCs w:val="28"/>
        </w:rPr>
        <w:t xml:space="preserve">земельного законодательства на территории </w:t>
      </w:r>
    </w:p>
    <w:p w:rsidR="007018FF" w:rsidRPr="00D72902" w:rsidRDefault="00866F43" w:rsidP="00866F43">
      <w:pPr>
        <w:jc w:val="center"/>
        <w:rPr>
          <w:sz w:val="28"/>
          <w:szCs w:val="28"/>
        </w:rPr>
      </w:pPr>
      <w:r w:rsidRPr="00D72902">
        <w:rPr>
          <w:sz w:val="28"/>
          <w:szCs w:val="28"/>
        </w:rPr>
        <w:t>Болотнинского района Новосибирской области</w:t>
      </w:r>
      <w:r w:rsidR="001A22CA" w:rsidRPr="00D72902">
        <w:rPr>
          <w:sz w:val="28"/>
          <w:szCs w:val="28"/>
        </w:rPr>
        <w:t xml:space="preserve"> на</w:t>
      </w:r>
      <w:r w:rsidRPr="00D72902">
        <w:rPr>
          <w:sz w:val="28"/>
          <w:szCs w:val="28"/>
        </w:rPr>
        <w:t xml:space="preserve"> последующие 2 года.</w:t>
      </w:r>
    </w:p>
    <w:p w:rsidR="00E91D5F" w:rsidRDefault="00E91D5F" w:rsidP="001A22CA">
      <w:pPr>
        <w:jc w:val="both"/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100"/>
        <w:gridCol w:w="1862"/>
        <w:gridCol w:w="10"/>
        <w:gridCol w:w="2001"/>
      </w:tblGrid>
      <w:tr w:rsidR="00E91D5F" w:rsidRPr="00E91D5F" w:rsidTr="0036733B">
        <w:trPr>
          <w:trHeight w:val="913"/>
        </w:trPr>
        <w:tc>
          <w:tcPr>
            <w:tcW w:w="688" w:type="dxa"/>
          </w:tcPr>
          <w:p w:rsidR="00E91D5F" w:rsidRPr="00E91D5F" w:rsidRDefault="00E91D5F" w:rsidP="00E91D5F">
            <w:pPr>
              <w:jc w:val="both"/>
            </w:pPr>
            <w:r w:rsidRPr="00E91D5F">
              <w:t>№</w:t>
            </w:r>
          </w:p>
          <w:p w:rsidR="00E91D5F" w:rsidRPr="00E91D5F" w:rsidRDefault="00E91D5F" w:rsidP="00E91D5F">
            <w:pPr>
              <w:jc w:val="both"/>
            </w:pPr>
            <w:r w:rsidRPr="00E91D5F">
              <w:t>п/п</w:t>
            </w:r>
          </w:p>
        </w:tc>
        <w:tc>
          <w:tcPr>
            <w:tcW w:w="5100" w:type="dxa"/>
          </w:tcPr>
          <w:p w:rsidR="00E91D5F" w:rsidRPr="00E91D5F" w:rsidRDefault="00E91D5F" w:rsidP="00E91D5F">
            <w:pPr>
              <w:jc w:val="both"/>
            </w:pPr>
            <w:r w:rsidRPr="00E91D5F">
              <w:t>Наименование мероприятия</w:t>
            </w:r>
          </w:p>
        </w:tc>
        <w:tc>
          <w:tcPr>
            <w:tcW w:w="1862" w:type="dxa"/>
          </w:tcPr>
          <w:p w:rsidR="00E91D5F" w:rsidRPr="00E91D5F" w:rsidRDefault="00E91D5F" w:rsidP="00E91D5F">
            <w:pPr>
              <w:jc w:val="both"/>
            </w:pPr>
            <w:r w:rsidRPr="00E91D5F">
              <w:t>Сроки проведения</w:t>
            </w:r>
          </w:p>
          <w:p w:rsidR="00E91D5F" w:rsidRPr="00E91D5F" w:rsidRDefault="00E91D5F" w:rsidP="00E91D5F">
            <w:pPr>
              <w:jc w:val="both"/>
            </w:pPr>
            <w:r w:rsidRPr="00E91D5F">
              <w:t xml:space="preserve"> </w:t>
            </w:r>
          </w:p>
        </w:tc>
        <w:tc>
          <w:tcPr>
            <w:tcW w:w="2011" w:type="dxa"/>
            <w:gridSpan w:val="2"/>
          </w:tcPr>
          <w:p w:rsidR="00E91D5F" w:rsidRPr="00E91D5F" w:rsidRDefault="00E91D5F" w:rsidP="00E91D5F">
            <w:pPr>
              <w:jc w:val="both"/>
            </w:pPr>
            <w:r w:rsidRPr="00E91D5F">
              <w:t>Ответственные должностные лиц (-</w:t>
            </w:r>
            <w:proofErr w:type="gramStart"/>
            <w:r w:rsidRPr="00E91D5F">
              <w:t>о)а</w:t>
            </w:r>
            <w:proofErr w:type="gramEnd"/>
          </w:p>
        </w:tc>
      </w:tr>
      <w:tr w:rsidR="00E91D5F" w:rsidRPr="00E91D5F" w:rsidTr="0036733B">
        <w:trPr>
          <w:trHeight w:val="2622"/>
        </w:trPr>
        <w:tc>
          <w:tcPr>
            <w:tcW w:w="688" w:type="dxa"/>
          </w:tcPr>
          <w:p w:rsidR="00E91D5F" w:rsidRPr="00E91D5F" w:rsidRDefault="00E91D5F" w:rsidP="00E91D5F">
            <w:pPr>
              <w:jc w:val="both"/>
            </w:pPr>
            <w:r w:rsidRPr="00E91D5F">
              <w:t>1.</w:t>
            </w:r>
          </w:p>
        </w:tc>
        <w:tc>
          <w:tcPr>
            <w:tcW w:w="5100" w:type="dxa"/>
          </w:tcPr>
          <w:p w:rsidR="00E91D5F" w:rsidRPr="00E91D5F" w:rsidRDefault="00E91D5F" w:rsidP="00E91D5F">
            <w:pPr>
              <w:jc w:val="both"/>
            </w:pPr>
            <w:r w:rsidRPr="00E91D5F">
              <w:t xml:space="preserve">Обеспечить  размещение на официальном  сайте в сети "Интернет": адрес интернет-сайта администрации Болотнинского района Новосибирской области: </w:t>
            </w:r>
            <w:hyperlink r:id="rId10" w:history="1">
              <w:r w:rsidRPr="00E91D5F">
                <w:rPr>
                  <w:rStyle w:val="a8"/>
                </w:rPr>
                <w:t>www.bolotnoe.ru</w:t>
              </w:r>
            </w:hyperlink>
          </w:p>
          <w:p w:rsidR="00E91D5F" w:rsidRPr="00E91D5F" w:rsidRDefault="00E91D5F" w:rsidP="00E91D5F">
            <w:pPr>
              <w:jc w:val="both"/>
            </w:pPr>
            <w:r w:rsidRPr="00E91D5F">
              <w:t xml:space="preserve"> для муниципального контроля </w:t>
            </w:r>
            <w:hyperlink r:id="rId11" w:history="1">
              <w:r w:rsidRPr="00E91D5F">
                <w:rPr>
                  <w:rStyle w:val="a8"/>
                </w:rPr>
                <w:t>перечней</w:t>
              </w:r>
            </w:hyperlink>
            <w:r w:rsidRPr="00E91D5F">
      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 муниципального контроля, а также текстов соответствующих нормативных правовых актов.</w:t>
            </w:r>
          </w:p>
        </w:tc>
        <w:tc>
          <w:tcPr>
            <w:tcW w:w="1862" w:type="dxa"/>
          </w:tcPr>
          <w:p w:rsidR="00E91D5F" w:rsidRPr="00E91D5F" w:rsidRDefault="00E91D5F" w:rsidP="000A1638">
            <w:pPr>
              <w:jc w:val="both"/>
            </w:pPr>
            <w:r>
              <w:t>В течение 202</w:t>
            </w:r>
            <w:r w:rsidR="000A1638">
              <w:t>1</w:t>
            </w:r>
            <w:r>
              <w:t>-202</w:t>
            </w:r>
            <w:r w:rsidR="000A1638">
              <w:t>2</w:t>
            </w:r>
            <w:r>
              <w:t>гг.</w:t>
            </w:r>
          </w:p>
        </w:tc>
        <w:tc>
          <w:tcPr>
            <w:tcW w:w="2011" w:type="dxa"/>
            <w:gridSpan w:val="2"/>
          </w:tcPr>
          <w:p w:rsidR="00E91D5F" w:rsidRPr="00E91D5F" w:rsidRDefault="0064611C" w:rsidP="00E91D5F">
            <w:pPr>
              <w:jc w:val="both"/>
            </w:pPr>
            <w:r>
              <w:t>начальник отдела земельных отношений администрации Болотнинского района Новосибирской области</w:t>
            </w:r>
          </w:p>
        </w:tc>
      </w:tr>
      <w:tr w:rsidR="00E91D5F" w:rsidRPr="00E91D5F" w:rsidTr="0036733B">
        <w:trPr>
          <w:trHeight w:val="580"/>
        </w:trPr>
        <w:tc>
          <w:tcPr>
            <w:tcW w:w="688" w:type="dxa"/>
          </w:tcPr>
          <w:p w:rsidR="00E91D5F" w:rsidRPr="00E91D5F" w:rsidRDefault="00E91D5F" w:rsidP="00E91D5F">
            <w:pPr>
              <w:jc w:val="both"/>
            </w:pPr>
            <w:r w:rsidRPr="00E91D5F">
              <w:t>2.</w:t>
            </w:r>
          </w:p>
        </w:tc>
        <w:tc>
          <w:tcPr>
            <w:tcW w:w="5100" w:type="dxa"/>
          </w:tcPr>
          <w:p w:rsidR="00E91D5F" w:rsidRPr="00E91D5F" w:rsidRDefault="00E91D5F" w:rsidP="00E91D5F">
            <w:pPr>
              <w:jc w:val="both"/>
            </w:pPr>
            <w:r w:rsidRPr="00E91D5F">
              <w:t>Информирование юридических лиц, индивидуальных предпринимателей по вопросам соблюдения обязательных требований, в том числе посредством проведения семинаров, совещаний, разъяснительной работы в средствах массовой информации и иными способами. В случае изменения обязательных требований подготовка  и распространение 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требовании.</w:t>
            </w:r>
          </w:p>
          <w:p w:rsidR="00E91D5F" w:rsidRPr="00E91D5F" w:rsidRDefault="00E91D5F" w:rsidP="00E91D5F">
            <w:pPr>
              <w:jc w:val="both"/>
            </w:pPr>
          </w:p>
        </w:tc>
        <w:tc>
          <w:tcPr>
            <w:tcW w:w="1862" w:type="dxa"/>
          </w:tcPr>
          <w:p w:rsidR="00E91D5F" w:rsidRPr="00E91D5F" w:rsidRDefault="00E91D5F" w:rsidP="000A1638">
            <w:pPr>
              <w:jc w:val="both"/>
            </w:pPr>
            <w:r>
              <w:t>В течение 202</w:t>
            </w:r>
            <w:r w:rsidR="000A1638">
              <w:t>1-2022</w:t>
            </w:r>
            <w:r>
              <w:t>гг.</w:t>
            </w:r>
          </w:p>
        </w:tc>
        <w:tc>
          <w:tcPr>
            <w:tcW w:w="2011" w:type="dxa"/>
            <w:gridSpan w:val="2"/>
          </w:tcPr>
          <w:p w:rsidR="00E91D5F" w:rsidRPr="00E91D5F" w:rsidRDefault="0064611C" w:rsidP="0044438D">
            <w:pPr>
              <w:jc w:val="both"/>
            </w:pPr>
            <w:r>
              <w:t xml:space="preserve"> начальник отдела земельных отношений администрации Болотнинского района Новосибирской области;  начальник юридического отдела администрации Болотнинского района Новосибирской области</w:t>
            </w:r>
          </w:p>
        </w:tc>
      </w:tr>
      <w:tr w:rsidR="00E91D5F" w:rsidRPr="00E91D5F" w:rsidTr="0036733B">
        <w:trPr>
          <w:trHeight w:val="3095"/>
        </w:trPr>
        <w:tc>
          <w:tcPr>
            <w:tcW w:w="688" w:type="dxa"/>
          </w:tcPr>
          <w:p w:rsidR="00E91D5F" w:rsidRPr="00E91D5F" w:rsidRDefault="00E91D5F" w:rsidP="00E91D5F">
            <w:pPr>
              <w:jc w:val="both"/>
            </w:pPr>
            <w:r w:rsidRPr="00E91D5F">
              <w:t>3.</w:t>
            </w:r>
          </w:p>
          <w:p w:rsidR="00E91D5F" w:rsidRPr="00E91D5F" w:rsidRDefault="00E91D5F" w:rsidP="00E91D5F">
            <w:pPr>
              <w:jc w:val="both"/>
            </w:pPr>
          </w:p>
          <w:p w:rsidR="00E91D5F" w:rsidRPr="00E91D5F" w:rsidRDefault="00E91D5F" w:rsidP="00E91D5F">
            <w:pPr>
              <w:jc w:val="both"/>
            </w:pPr>
          </w:p>
          <w:p w:rsidR="00E91D5F" w:rsidRPr="00E91D5F" w:rsidRDefault="00E91D5F" w:rsidP="00E91D5F">
            <w:pPr>
              <w:jc w:val="both"/>
            </w:pPr>
          </w:p>
          <w:p w:rsidR="00E91D5F" w:rsidRPr="00E91D5F" w:rsidRDefault="00E91D5F" w:rsidP="00E91D5F">
            <w:pPr>
              <w:jc w:val="both"/>
            </w:pPr>
          </w:p>
          <w:p w:rsidR="00E91D5F" w:rsidRPr="00E91D5F" w:rsidRDefault="00E91D5F" w:rsidP="00E91D5F">
            <w:pPr>
              <w:jc w:val="both"/>
            </w:pPr>
          </w:p>
          <w:p w:rsidR="00E91D5F" w:rsidRPr="00E91D5F" w:rsidRDefault="00E91D5F" w:rsidP="00E91D5F">
            <w:pPr>
              <w:jc w:val="both"/>
            </w:pPr>
          </w:p>
        </w:tc>
        <w:tc>
          <w:tcPr>
            <w:tcW w:w="5100" w:type="dxa"/>
          </w:tcPr>
          <w:p w:rsidR="00E91D5F" w:rsidRPr="00E91D5F" w:rsidRDefault="00E91D5F" w:rsidP="00E91D5F">
            <w:pPr>
              <w:jc w:val="both"/>
            </w:pPr>
            <w:r w:rsidRPr="00E91D5F">
              <w:t>Обеспечить обобщение практики осуществления в сфере деятельности муниципального  земельного контроля путём  размещения на официальных сайтах 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1872" w:type="dxa"/>
            <w:gridSpan w:val="2"/>
          </w:tcPr>
          <w:p w:rsidR="00E91D5F" w:rsidRPr="00E91D5F" w:rsidRDefault="00E91D5F" w:rsidP="000A1638">
            <w:pPr>
              <w:jc w:val="both"/>
            </w:pPr>
            <w:r>
              <w:t>В течение 202</w:t>
            </w:r>
            <w:r w:rsidR="000A1638">
              <w:t>1</w:t>
            </w:r>
            <w:r>
              <w:t>-202</w:t>
            </w:r>
            <w:r w:rsidR="000A1638">
              <w:t>2</w:t>
            </w:r>
            <w:r>
              <w:t>гг.</w:t>
            </w:r>
          </w:p>
        </w:tc>
        <w:tc>
          <w:tcPr>
            <w:tcW w:w="2001" w:type="dxa"/>
          </w:tcPr>
          <w:p w:rsidR="00E91D5F" w:rsidRPr="00E91D5F" w:rsidRDefault="0064611C" w:rsidP="00E91D5F">
            <w:pPr>
              <w:jc w:val="both"/>
            </w:pPr>
            <w:r>
              <w:t xml:space="preserve"> начальник отдела земельных отношений администрации Болотнинского района Новосибирской области</w:t>
            </w:r>
          </w:p>
        </w:tc>
      </w:tr>
      <w:tr w:rsidR="0064611C" w:rsidRPr="00E91D5F" w:rsidTr="0036733B">
        <w:trPr>
          <w:trHeight w:val="3109"/>
        </w:trPr>
        <w:tc>
          <w:tcPr>
            <w:tcW w:w="688" w:type="dxa"/>
          </w:tcPr>
          <w:p w:rsidR="0064611C" w:rsidRPr="00E91D5F" w:rsidRDefault="0064611C" w:rsidP="00E91D5F">
            <w:pPr>
              <w:jc w:val="both"/>
            </w:pPr>
            <w:r w:rsidRPr="00E91D5F">
              <w:t>4.</w:t>
            </w:r>
          </w:p>
          <w:p w:rsidR="0064611C" w:rsidRPr="00E91D5F" w:rsidRDefault="0064611C" w:rsidP="00E91D5F">
            <w:pPr>
              <w:jc w:val="both"/>
            </w:pPr>
          </w:p>
        </w:tc>
        <w:tc>
          <w:tcPr>
            <w:tcW w:w="5100" w:type="dxa"/>
          </w:tcPr>
          <w:p w:rsidR="0064611C" w:rsidRPr="00E91D5F" w:rsidRDefault="0064611C" w:rsidP="00E91D5F">
            <w:pPr>
              <w:jc w:val="both"/>
            </w:pPr>
            <w:r w:rsidRPr="00E91D5F">
              <w:t xml:space="preserve">Внедрить практику составления и направления предостережения  о недопустимости нарушения обязательных требований, установленные нормативными правовыми актами в сфере муниципального земельного контроля,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 </w:t>
            </w:r>
          </w:p>
          <w:p w:rsidR="0064611C" w:rsidRPr="00E91D5F" w:rsidRDefault="0064611C" w:rsidP="00E91D5F">
            <w:pPr>
              <w:jc w:val="both"/>
            </w:pPr>
          </w:p>
        </w:tc>
        <w:tc>
          <w:tcPr>
            <w:tcW w:w="1872" w:type="dxa"/>
            <w:gridSpan w:val="2"/>
          </w:tcPr>
          <w:p w:rsidR="0064611C" w:rsidRPr="00E91D5F" w:rsidRDefault="0064611C" w:rsidP="000A1638">
            <w:pPr>
              <w:jc w:val="both"/>
            </w:pPr>
            <w:r>
              <w:t>В течение 202</w:t>
            </w:r>
            <w:r w:rsidR="000A1638">
              <w:t>1</w:t>
            </w:r>
            <w:r>
              <w:t>-202</w:t>
            </w:r>
            <w:r w:rsidR="000A1638">
              <w:t>2</w:t>
            </w:r>
            <w:r>
              <w:t>гг.</w:t>
            </w:r>
          </w:p>
        </w:tc>
        <w:tc>
          <w:tcPr>
            <w:tcW w:w="2001" w:type="dxa"/>
          </w:tcPr>
          <w:p w:rsidR="00EB0956" w:rsidRDefault="0064611C" w:rsidP="0044438D">
            <w:r>
              <w:t xml:space="preserve"> начальник отдела земельных отношений администрации Болотнинского района Новосибирской области; </w:t>
            </w:r>
          </w:p>
          <w:p w:rsidR="00EB0956" w:rsidRDefault="00EB0956" w:rsidP="0044438D"/>
          <w:p w:rsidR="00EB0956" w:rsidRDefault="00EB0956" w:rsidP="0044438D"/>
          <w:p w:rsidR="00EB0956" w:rsidRDefault="00EB0956" w:rsidP="0044438D"/>
          <w:p w:rsidR="00EB0956" w:rsidRDefault="00EB0956" w:rsidP="0044438D"/>
          <w:p w:rsidR="0064611C" w:rsidRPr="00D044A5" w:rsidRDefault="0064611C" w:rsidP="0044438D">
            <w:r>
              <w:t xml:space="preserve"> начальник юридического отдела администрации Болотнинского района Новосибирской области</w:t>
            </w:r>
          </w:p>
        </w:tc>
      </w:tr>
    </w:tbl>
    <w:p w:rsidR="00E91D5F" w:rsidRDefault="00E91D5F" w:rsidP="001A22CA">
      <w:pPr>
        <w:jc w:val="both"/>
      </w:pPr>
    </w:p>
    <w:p w:rsidR="00866F43" w:rsidRDefault="00866F43" w:rsidP="00866F43">
      <w:pPr>
        <w:jc w:val="center"/>
      </w:pPr>
    </w:p>
    <w:p w:rsidR="00866F43" w:rsidRPr="00D72902" w:rsidRDefault="00866F43" w:rsidP="00866F43">
      <w:pPr>
        <w:jc w:val="center"/>
        <w:rPr>
          <w:sz w:val="28"/>
          <w:szCs w:val="28"/>
        </w:rPr>
      </w:pPr>
      <w:r w:rsidRPr="00D72902">
        <w:rPr>
          <w:sz w:val="28"/>
          <w:szCs w:val="28"/>
        </w:rPr>
        <w:t>4.Отчетные показатели за 20</w:t>
      </w:r>
      <w:r w:rsidR="000A1638">
        <w:rPr>
          <w:sz w:val="28"/>
          <w:szCs w:val="28"/>
        </w:rPr>
        <w:t>20</w:t>
      </w:r>
      <w:r w:rsidRPr="00D72902">
        <w:rPr>
          <w:sz w:val="28"/>
          <w:szCs w:val="28"/>
        </w:rPr>
        <w:t xml:space="preserve"> год.</w:t>
      </w:r>
    </w:p>
    <w:p w:rsidR="001A22CA" w:rsidRPr="00D72902" w:rsidRDefault="001A22CA" w:rsidP="00866F43">
      <w:pPr>
        <w:jc w:val="center"/>
        <w:rPr>
          <w:sz w:val="28"/>
          <w:szCs w:val="28"/>
        </w:rPr>
      </w:pPr>
    </w:p>
    <w:p w:rsidR="001A22CA" w:rsidRPr="00D72902" w:rsidRDefault="001A22CA" w:rsidP="001A22CA">
      <w:pPr>
        <w:jc w:val="both"/>
        <w:rPr>
          <w:sz w:val="28"/>
          <w:szCs w:val="28"/>
        </w:rPr>
      </w:pPr>
      <w:r w:rsidRPr="00D72902">
        <w:rPr>
          <w:sz w:val="28"/>
          <w:szCs w:val="28"/>
        </w:rPr>
        <w:t>4.1. 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законодательства:</w:t>
      </w:r>
    </w:p>
    <w:p w:rsidR="001A22CA" w:rsidRPr="00D72902" w:rsidRDefault="001A22CA" w:rsidP="001A22CA">
      <w:pPr>
        <w:jc w:val="both"/>
        <w:rPr>
          <w:sz w:val="28"/>
          <w:szCs w:val="28"/>
        </w:rPr>
      </w:pPr>
      <w:r w:rsidRPr="00D72902">
        <w:rPr>
          <w:sz w:val="28"/>
          <w:szCs w:val="28"/>
        </w:rPr>
        <w:t>4.1.1. Количество выявленных нарушений;</w:t>
      </w:r>
    </w:p>
    <w:p w:rsidR="001A22CA" w:rsidRPr="00D72902" w:rsidRDefault="001A22CA" w:rsidP="001A22CA">
      <w:pPr>
        <w:jc w:val="both"/>
        <w:rPr>
          <w:sz w:val="28"/>
          <w:szCs w:val="28"/>
        </w:rPr>
      </w:pPr>
      <w:r w:rsidRPr="00D72902">
        <w:rPr>
          <w:sz w:val="28"/>
          <w:szCs w:val="28"/>
        </w:rPr>
        <w:t>4.1.2. Количество выданных предостережений;</w:t>
      </w:r>
    </w:p>
    <w:p w:rsidR="001A22CA" w:rsidRPr="00D72902" w:rsidRDefault="001A22CA" w:rsidP="001A22CA">
      <w:pPr>
        <w:jc w:val="both"/>
        <w:rPr>
          <w:sz w:val="28"/>
          <w:szCs w:val="28"/>
        </w:rPr>
      </w:pPr>
      <w:r w:rsidRPr="00D72902">
        <w:rPr>
          <w:sz w:val="28"/>
          <w:szCs w:val="28"/>
        </w:rPr>
        <w:t>4.1.3. Количество субъектов, которым выданы предостережения;</w:t>
      </w:r>
    </w:p>
    <w:p w:rsidR="001A22CA" w:rsidRPr="00D72902" w:rsidRDefault="001A22CA" w:rsidP="001A22CA">
      <w:pPr>
        <w:jc w:val="both"/>
        <w:rPr>
          <w:sz w:val="28"/>
          <w:szCs w:val="28"/>
        </w:rPr>
      </w:pPr>
      <w:r w:rsidRPr="00D72902">
        <w:rPr>
          <w:sz w:val="28"/>
          <w:szCs w:val="28"/>
        </w:rPr>
        <w:t>4.1.4. Информирование физических лиц, юридических лиц, индивидуальных предпринимателей по вопросам соблюдения обязательных требований.</w:t>
      </w:r>
    </w:p>
    <w:p w:rsidR="00866F43" w:rsidRPr="00D72902" w:rsidRDefault="00866F43" w:rsidP="001A22CA">
      <w:pPr>
        <w:jc w:val="both"/>
        <w:rPr>
          <w:sz w:val="28"/>
          <w:szCs w:val="28"/>
        </w:rPr>
      </w:pPr>
    </w:p>
    <w:p w:rsidR="00866F43" w:rsidRPr="00D72902" w:rsidRDefault="00866F43" w:rsidP="00866F43">
      <w:pPr>
        <w:jc w:val="center"/>
        <w:rPr>
          <w:sz w:val="28"/>
          <w:szCs w:val="28"/>
        </w:rPr>
      </w:pPr>
      <w:r w:rsidRPr="00D72902">
        <w:rPr>
          <w:sz w:val="28"/>
          <w:szCs w:val="28"/>
        </w:rPr>
        <w:t>5.Проект отчетных показателей на последующие 2 года</w:t>
      </w:r>
    </w:p>
    <w:p w:rsidR="001A22CA" w:rsidRPr="00D72902" w:rsidRDefault="001A22CA" w:rsidP="00866F43">
      <w:pPr>
        <w:jc w:val="center"/>
        <w:rPr>
          <w:sz w:val="28"/>
          <w:szCs w:val="28"/>
        </w:rPr>
      </w:pPr>
    </w:p>
    <w:p w:rsidR="001A22CA" w:rsidRPr="00D72902" w:rsidRDefault="001A22CA" w:rsidP="001A22CA">
      <w:pPr>
        <w:jc w:val="both"/>
        <w:rPr>
          <w:sz w:val="28"/>
          <w:szCs w:val="28"/>
        </w:rPr>
      </w:pPr>
      <w:r w:rsidRPr="00D72902">
        <w:rPr>
          <w:sz w:val="28"/>
          <w:szCs w:val="28"/>
        </w:rPr>
        <w:t>4.1.1. Количество выявленных нарушений;</w:t>
      </w:r>
    </w:p>
    <w:p w:rsidR="001A22CA" w:rsidRPr="00D72902" w:rsidRDefault="001A22CA" w:rsidP="001A22CA">
      <w:pPr>
        <w:jc w:val="both"/>
        <w:rPr>
          <w:sz w:val="28"/>
          <w:szCs w:val="28"/>
        </w:rPr>
      </w:pPr>
      <w:r w:rsidRPr="00D72902">
        <w:rPr>
          <w:sz w:val="28"/>
          <w:szCs w:val="28"/>
        </w:rPr>
        <w:t>4.1.2. Количество выданных предостережений;</w:t>
      </w:r>
    </w:p>
    <w:p w:rsidR="001A22CA" w:rsidRPr="00D72902" w:rsidRDefault="001A22CA" w:rsidP="001A22CA">
      <w:pPr>
        <w:jc w:val="both"/>
        <w:rPr>
          <w:sz w:val="28"/>
          <w:szCs w:val="28"/>
        </w:rPr>
      </w:pPr>
      <w:r w:rsidRPr="00D72902">
        <w:rPr>
          <w:sz w:val="28"/>
          <w:szCs w:val="28"/>
        </w:rPr>
        <w:t>4.1.3. Количество субъектов, которым выданы предостережения;</w:t>
      </w:r>
    </w:p>
    <w:p w:rsidR="001A22CA" w:rsidRPr="00D72902" w:rsidRDefault="001A22CA" w:rsidP="001A22CA">
      <w:pPr>
        <w:jc w:val="both"/>
        <w:rPr>
          <w:sz w:val="28"/>
          <w:szCs w:val="28"/>
        </w:rPr>
      </w:pPr>
      <w:r w:rsidRPr="00D72902">
        <w:rPr>
          <w:sz w:val="28"/>
          <w:szCs w:val="28"/>
        </w:rPr>
        <w:t>4.1.4. Информирование физических лиц, юридических лиц, индивидуальных предпринимателей по вопросам соблюдения обязательных требований.</w:t>
      </w:r>
    </w:p>
    <w:p w:rsidR="00866F43" w:rsidRPr="00D72902" w:rsidRDefault="00866F43" w:rsidP="001A22CA">
      <w:pPr>
        <w:ind w:right="-2"/>
        <w:jc w:val="both"/>
        <w:rPr>
          <w:sz w:val="28"/>
          <w:szCs w:val="28"/>
        </w:rPr>
      </w:pPr>
    </w:p>
    <w:p w:rsidR="00866F43" w:rsidRPr="00D72902" w:rsidRDefault="00866F43">
      <w:pPr>
        <w:ind w:right="-2"/>
        <w:jc w:val="center"/>
        <w:rPr>
          <w:sz w:val="28"/>
          <w:szCs w:val="28"/>
        </w:rPr>
      </w:pPr>
    </w:p>
    <w:sectPr w:rsidR="00866F43" w:rsidRPr="00D72902" w:rsidSect="00EB0956"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06F" w:rsidRDefault="00B0506F" w:rsidP="00EB0956">
      <w:r>
        <w:separator/>
      </w:r>
    </w:p>
  </w:endnote>
  <w:endnote w:type="continuationSeparator" w:id="0">
    <w:p w:rsidR="00B0506F" w:rsidRDefault="00B0506F" w:rsidP="00EB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4891"/>
      <w:docPartObj>
        <w:docPartGallery w:val="Page Numbers (Bottom of Page)"/>
        <w:docPartUnique/>
      </w:docPartObj>
    </w:sdtPr>
    <w:sdtEndPr/>
    <w:sdtContent>
      <w:p w:rsidR="00EB0956" w:rsidRDefault="000B70E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B0956" w:rsidRDefault="00EB095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06F" w:rsidRDefault="00B0506F" w:rsidP="00EB0956">
      <w:r>
        <w:separator/>
      </w:r>
    </w:p>
  </w:footnote>
  <w:footnote w:type="continuationSeparator" w:id="0">
    <w:p w:rsidR="00B0506F" w:rsidRDefault="00B0506F" w:rsidP="00EB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D4055"/>
    <w:multiLevelType w:val="multilevel"/>
    <w:tmpl w:val="8F64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77772"/>
    <w:multiLevelType w:val="hybridMultilevel"/>
    <w:tmpl w:val="A328C794"/>
    <w:lvl w:ilvl="0" w:tplc="CE7E3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7610EC"/>
    <w:multiLevelType w:val="multilevel"/>
    <w:tmpl w:val="CE52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3ED"/>
    <w:rsid w:val="000A1638"/>
    <w:rsid w:val="000B6B24"/>
    <w:rsid w:val="000B70EF"/>
    <w:rsid w:val="00161281"/>
    <w:rsid w:val="00171B9B"/>
    <w:rsid w:val="001A22CA"/>
    <w:rsid w:val="001B1DB7"/>
    <w:rsid w:val="002158AD"/>
    <w:rsid w:val="002704F2"/>
    <w:rsid w:val="00290159"/>
    <w:rsid w:val="0033714D"/>
    <w:rsid w:val="003A3D9F"/>
    <w:rsid w:val="003F017E"/>
    <w:rsid w:val="0044438D"/>
    <w:rsid w:val="00451DC0"/>
    <w:rsid w:val="0049185E"/>
    <w:rsid w:val="004D1AE5"/>
    <w:rsid w:val="00511193"/>
    <w:rsid w:val="0051486E"/>
    <w:rsid w:val="00571B10"/>
    <w:rsid w:val="005D4C6B"/>
    <w:rsid w:val="005D5DAD"/>
    <w:rsid w:val="005D6231"/>
    <w:rsid w:val="0064611C"/>
    <w:rsid w:val="00660227"/>
    <w:rsid w:val="00660F45"/>
    <w:rsid w:val="006745BD"/>
    <w:rsid w:val="007018FF"/>
    <w:rsid w:val="0071141C"/>
    <w:rsid w:val="007363ED"/>
    <w:rsid w:val="007A52B7"/>
    <w:rsid w:val="007B2A38"/>
    <w:rsid w:val="008457FB"/>
    <w:rsid w:val="00865AAA"/>
    <w:rsid w:val="00866F43"/>
    <w:rsid w:val="00894902"/>
    <w:rsid w:val="008A00F4"/>
    <w:rsid w:val="008B03CF"/>
    <w:rsid w:val="00902DC4"/>
    <w:rsid w:val="0094359B"/>
    <w:rsid w:val="009766D1"/>
    <w:rsid w:val="009A48D1"/>
    <w:rsid w:val="00A00CA9"/>
    <w:rsid w:val="00A03EAD"/>
    <w:rsid w:val="00A05F88"/>
    <w:rsid w:val="00A06AB9"/>
    <w:rsid w:val="00A707BD"/>
    <w:rsid w:val="00AA4BF7"/>
    <w:rsid w:val="00AA71B0"/>
    <w:rsid w:val="00AB047A"/>
    <w:rsid w:val="00B017FD"/>
    <w:rsid w:val="00B0506F"/>
    <w:rsid w:val="00B22DCA"/>
    <w:rsid w:val="00B62974"/>
    <w:rsid w:val="00B74D8B"/>
    <w:rsid w:val="00B8313F"/>
    <w:rsid w:val="00BA210A"/>
    <w:rsid w:val="00BF0359"/>
    <w:rsid w:val="00C43A8E"/>
    <w:rsid w:val="00D61222"/>
    <w:rsid w:val="00D629D1"/>
    <w:rsid w:val="00D72902"/>
    <w:rsid w:val="00DA0FBF"/>
    <w:rsid w:val="00DE291E"/>
    <w:rsid w:val="00E14DA8"/>
    <w:rsid w:val="00E15576"/>
    <w:rsid w:val="00E37A25"/>
    <w:rsid w:val="00E50177"/>
    <w:rsid w:val="00E53415"/>
    <w:rsid w:val="00E91D5F"/>
    <w:rsid w:val="00EB0956"/>
    <w:rsid w:val="00EB616D"/>
    <w:rsid w:val="00EC778F"/>
    <w:rsid w:val="00EE2DCC"/>
    <w:rsid w:val="00F31FF6"/>
    <w:rsid w:val="00F566C9"/>
    <w:rsid w:val="00F70A30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7ABAC-6F56-4820-9DA4-C239D9D2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3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3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7018F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701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18FF"/>
    <w:pPr>
      <w:ind w:left="720"/>
      <w:contextualSpacing/>
    </w:pPr>
  </w:style>
  <w:style w:type="character" w:styleId="a8">
    <w:name w:val="Hyperlink"/>
    <w:uiPriority w:val="99"/>
    <w:rsid w:val="00C43A8E"/>
    <w:rPr>
      <w:color w:val="0000FF"/>
      <w:u w:val="single"/>
    </w:rPr>
  </w:style>
  <w:style w:type="paragraph" w:customStyle="1" w:styleId="ConsPlusNormal">
    <w:name w:val="ConsPlusNormal"/>
    <w:link w:val="ConsPlusNormal0"/>
    <w:rsid w:val="00C43A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C43A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EB09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B09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0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otno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5C1B873E042078D4E851A610E30D65D4B3DEEDAC55A1FE5611694662f4t4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olotn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5C1B873E042078D4E851A610E30D65D4B3DEEDAC55A1FE5611694662f4t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8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Кирпун</dc:creator>
  <cp:keywords/>
  <dc:description/>
  <cp:lastModifiedBy>Басалаева Валентина Викторовна</cp:lastModifiedBy>
  <cp:revision>32</cp:revision>
  <cp:lastPrinted>2020-03-12T04:57:00Z</cp:lastPrinted>
  <dcterms:created xsi:type="dcterms:W3CDTF">2019-04-03T09:48:00Z</dcterms:created>
  <dcterms:modified xsi:type="dcterms:W3CDTF">2020-07-02T11:12:00Z</dcterms:modified>
</cp:coreProperties>
</file>